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header for the Michigan Department of Natural Resources, WIldlife Division Report"/>
        <w:tblDescription w:val="header for the Michigan Department of Natural Resources, WIldlife Division Report"/>
      </w:tblPr>
      <w:tblGrid>
        <w:gridCol w:w="1476"/>
        <w:gridCol w:w="8100"/>
      </w:tblGrid>
      <w:tr w:rsidR="00043714" w:rsidTr="00043714">
        <w:tc>
          <w:tcPr>
            <w:tcW w:w="1476" w:type="dxa"/>
          </w:tcPr>
          <w:p w:rsidR="00043714" w:rsidRDefault="00043714" w:rsidP="0006727E">
            <w:pPr>
              <w:rPr>
                <w:b/>
                <w:smallCaps/>
                <w:sz w:val="24"/>
                <w:szCs w:val="24"/>
              </w:rPr>
            </w:pPr>
            <w:bookmarkStart w:id="0" w:name="TITLE_PAGE"/>
            <w:bookmarkEnd w:id="0"/>
            <w:r>
              <w:rPr>
                <w:noProof/>
                <w:snapToGrid/>
              </w:rPr>
              <w:drawing>
                <wp:inline distT="0" distB="0" distL="0" distR="0" wp14:anchorId="5AFBB4CE" wp14:editId="05543B40">
                  <wp:extent cx="797560" cy="808355"/>
                  <wp:effectExtent l="0" t="0" r="2540" b="0"/>
                  <wp:docPr id="121" name="Picture 114" descr="round_michigan_dnr_seal_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round_michigan_dnr_seal_colo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97560" cy="808355"/>
                          </a:xfrm>
                          <a:prstGeom prst="rect">
                            <a:avLst/>
                          </a:prstGeom>
                          <a:noFill/>
                          <a:ln>
                            <a:noFill/>
                          </a:ln>
                        </pic:spPr>
                      </pic:pic>
                    </a:graphicData>
                  </a:graphic>
                </wp:inline>
              </w:drawing>
            </w:r>
          </w:p>
        </w:tc>
        <w:tc>
          <w:tcPr>
            <w:tcW w:w="8100" w:type="dxa"/>
          </w:tcPr>
          <w:p w:rsidR="00043714" w:rsidRPr="00871737" w:rsidRDefault="00043714" w:rsidP="00871737">
            <w:pPr>
              <w:pStyle w:val="Body1"/>
              <w:spacing w:before="0" w:after="0"/>
              <w:rPr>
                <w:rStyle w:val="Titlepageagencyrequiredheaderwebsitetext"/>
              </w:rPr>
            </w:pPr>
            <w:r w:rsidRPr="00871737">
              <w:rPr>
                <w:rStyle w:val="Titlepageagencyrequiredheader"/>
              </w:rPr>
              <w:t>Michigan Department of Natural Resources</w:t>
            </w:r>
            <w:r w:rsidRPr="00871737">
              <w:rPr>
                <w:rStyle w:val="Titlepageagencyrequiredheaderwebsitetext"/>
              </w:rPr>
              <w:t xml:space="preserve">   - www.michigan.gov/dnr</w:t>
            </w:r>
          </w:p>
          <w:p w:rsidR="00043714" w:rsidRPr="00871737" w:rsidRDefault="00043714" w:rsidP="00871737">
            <w:pPr>
              <w:pStyle w:val="Body1"/>
              <w:spacing w:before="0" w:after="0"/>
            </w:pPr>
            <w:r w:rsidRPr="00871737">
              <w:t>Wildlife Division Report No</w:t>
            </w:r>
            <w:r w:rsidR="003D182F">
              <w:t xml:space="preserve">.  </w:t>
            </w:r>
            <w:r w:rsidRPr="00871737">
              <w:rPr>
                <w:highlight w:val="yellow"/>
              </w:rPr>
              <w:t>????</w:t>
            </w:r>
          </w:p>
          <w:p w:rsidR="00043714" w:rsidRPr="00871737" w:rsidRDefault="00983CF7" w:rsidP="00871737">
            <w:pPr>
              <w:pStyle w:val="Body1"/>
              <w:spacing w:before="0" w:after="0"/>
            </w:pPr>
            <w:r w:rsidRPr="00983CF7">
              <w:t>D</w:t>
            </w:r>
            <w:r w:rsidR="00043714" w:rsidRPr="00983CF7">
              <w:t>ate</w:t>
            </w:r>
            <w:r w:rsidRPr="00983CF7">
              <w:t>: August 1, 2016</w:t>
            </w:r>
          </w:p>
          <w:p w:rsidR="00766841" w:rsidRPr="00043714" w:rsidRDefault="00766841" w:rsidP="00C91311">
            <w:pPr>
              <w:spacing w:after="240"/>
              <w:rPr>
                <w:b/>
                <w:sz w:val="24"/>
                <w:szCs w:val="24"/>
              </w:rPr>
            </w:pPr>
          </w:p>
        </w:tc>
      </w:tr>
    </w:tbl>
    <w:p w:rsidR="0006727E" w:rsidRPr="003B7831" w:rsidRDefault="0006727E" w:rsidP="00D334E8">
      <w:pPr>
        <w:pStyle w:val="Heading1"/>
      </w:pPr>
      <w:r w:rsidRPr="003B7831">
        <w:t>Michigan Breeding Bird Atlas (I &amp; II</w:t>
      </w:r>
      <w:proofErr w:type="gramStart"/>
      <w:r w:rsidR="00831D10">
        <w:t xml:space="preserve">)  </w:t>
      </w:r>
      <w:r w:rsidRPr="003B7831">
        <w:t>Digital</w:t>
      </w:r>
      <w:proofErr w:type="gramEnd"/>
      <w:r w:rsidRPr="003B7831">
        <w:t xml:space="preserve"> Data </w:t>
      </w:r>
    </w:p>
    <w:p w:rsidR="0006727E" w:rsidRDefault="0006727E" w:rsidP="00D334E8">
      <w:pPr>
        <w:pStyle w:val="Heading1"/>
      </w:pPr>
      <w:r w:rsidRPr="003B7831">
        <w:t>Set Project Documentation and Metadata</w:t>
      </w:r>
    </w:p>
    <w:p w:rsidR="00F83755" w:rsidRPr="00F83755" w:rsidRDefault="00F83755" w:rsidP="00F83755">
      <w:pPr>
        <w:jc w:val="center"/>
      </w:pPr>
      <w:r>
        <w:rPr>
          <w:noProof/>
          <w:snapToGrid/>
        </w:rPr>
        <w:drawing>
          <wp:inline distT="0" distB="0" distL="0" distR="0" wp14:anchorId="0B71B5C2" wp14:editId="24568D19">
            <wp:extent cx="3410712" cy="3660462"/>
            <wp:effectExtent l="0" t="0" r="0" b="0"/>
            <wp:docPr id="120" name="Picture 109" descr="The logo / graphic for the Michigan Breeding Bird Atlas project&#10;(file: Michigan_BBA1-and-2_logo_green4x4-3_w_transparency)" title="The logo / graphic for the Michigan Breeding Bird Atlas pro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Michigan_BBA1-and-2_logo_green4x4-3_w_transparency"/>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10712" cy="3660462"/>
                    </a:xfrm>
                    <a:prstGeom prst="rect">
                      <a:avLst/>
                    </a:prstGeom>
                    <a:noFill/>
                    <a:ln>
                      <a:noFill/>
                    </a:ln>
                  </pic:spPr>
                </pic:pic>
              </a:graphicData>
            </a:graphic>
          </wp:inline>
        </w:drawing>
      </w:r>
    </w:p>
    <w:p w:rsidR="0006727E" w:rsidRPr="00881085" w:rsidRDefault="0006727E" w:rsidP="000150F2">
      <w:pPr>
        <w:pStyle w:val="Body1"/>
      </w:pPr>
      <w:r w:rsidRPr="00AB4053">
        <w:rPr>
          <w:b/>
          <w:bCs/>
        </w:rPr>
        <w:t>Includes</w:t>
      </w:r>
      <w:r w:rsidR="003D182F">
        <w:rPr>
          <w:b/>
          <w:bCs/>
        </w:rPr>
        <w:t xml:space="preserve">:  </w:t>
      </w:r>
      <w:r w:rsidR="00FE1549">
        <w:t xml:space="preserve">the </w:t>
      </w:r>
      <w:r w:rsidRPr="00881085">
        <w:t>Michigan Breeding Bird Atlas</w:t>
      </w:r>
      <w:r w:rsidR="00FE1549">
        <w:t xml:space="preserve"> (MBBA</w:t>
      </w:r>
      <w:proofErr w:type="gramStart"/>
      <w:r w:rsidR="00831D10">
        <w:t xml:space="preserve">)  </w:t>
      </w:r>
      <w:r w:rsidRPr="00881085">
        <w:t>I</w:t>
      </w:r>
      <w:proofErr w:type="gramEnd"/>
      <w:r w:rsidRPr="00881085">
        <w:t xml:space="preserve"> and Atlas II data, plus compatible GIS </w:t>
      </w:r>
      <w:r w:rsidR="00FE1549">
        <w:t xml:space="preserve">“sampling” </w:t>
      </w:r>
      <w:r w:rsidRPr="00881085">
        <w:t>block layers</w:t>
      </w:r>
      <w:r w:rsidR="003D182F">
        <w:t xml:space="preserve">.  </w:t>
      </w:r>
      <w:r w:rsidR="00FE1549">
        <w:t>T</w:t>
      </w:r>
      <w:r w:rsidRPr="00881085">
        <w:t xml:space="preserve">he </w:t>
      </w:r>
      <w:r w:rsidR="00FE1549">
        <w:t xml:space="preserve">MBBA-I-and-II </w:t>
      </w:r>
      <w:r w:rsidRPr="00881085">
        <w:t>project data set can be used as conventional tabular data</w:t>
      </w:r>
      <w:r w:rsidR="00FE1549">
        <w:t xml:space="preserve"> (relational database</w:t>
      </w:r>
      <w:proofErr w:type="gramStart"/>
      <w:r w:rsidR="00831D10">
        <w:t xml:space="preserve">)  </w:t>
      </w:r>
      <w:r w:rsidRPr="00881085">
        <w:t>or</w:t>
      </w:r>
      <w:proofErr w:type="gramEnd"/>
      <w:r w:rsidRPr="00881085">
        <w:t xml:space="preserve"> </w:t>
      </w:r>
      <w:r w:rsidR="00FE1549">
        <w:t>use queries from the data base with</w:t>
      </w:r>
      <w:r w:rsidRPr="00881085">
        <w:t xml:space="preserve">in GIS </w:t>
      </w:r>
      <w:r w:rsidR="00FE1549">
        <w:t xml:space="preserve">with block layer and </w:t>
      </w:r>
      <w:r w:rsidRPr="00881085">
        <w:t>which allow</w:t>
      </w:r>
      <w:r w:rsidR="00FE1549">
        <w:t>s</w:t>
      </w:r>
      <w:r w:rsidRPr="00881085">
        <w:t xml:space="preserve"> mapping specific tabular data information</w:t>
      </w:r>
      <w:r w:rsidR="00FE1549">
        <w:t xml:space="preserve"> or using those data with other GIS data</w:t>
      </w:r>
      <w:r w:rsidR="003D182F">
        <w:t xml:space="preserve">.  </w:t>
      </w:r>
      <w:r w:rsidR="00C75CE6" w:rsidRPr="00C75CE6">
        <w:rPr>
          <w:highlight w:val="red"/>
        </w:rPr>
        <w:t>Digital size is ###### bytes.</w:t>
      </w:r>
    </w:p>
    <w:p w:rsidR="0006727E" w:rsidRDefault="0006727E" w:rsidP="000150F2">
      <w:pPr>
        <w:pStyle w:val="Body1"/>
      </w:pPr>
      <w:r w:rsidRPr="00FD7F51">
        <w:rPr>
          <w:b/>
          <w:bCs/>
        </w:rPr>
        <w:t xml:space="preserve">Important </w:t>
      </w:r>
      <w:r w:rsidR="0079256A" w:rsidRPr="00FD7F51">
        <w:rPr>
          <w:b/>
          <w:bCs/>
        </w:rPr>
        <w:t>readers n</w:t>
      </w:r>
      <w:r w:rsidRPr="00FD7F51">
        <w:rPr>
          <w:b/>
          <w:bCs/>
        </w:rPr>
        <w:t>ote</w:t>
      </w:r>
      <w:r w:rsidR="003D182F">
        <w:rPr>
          <w:b/>
          <w:bCs/>
        </w:rPr>
        <w:t xml:space="preserve">:  </w:t>
      </w:r>
      <w:r w:rsidR="0079256A" w:rsidRPr="00881085">
        <w:t>T</w:t>
      </w:r>
      <w:r w:rsidRPr="00881085">
        <w:t>his documentation is intended to accompany and support a large, complex digital data set</w:t>
      </w:r>
      <w:r w:rsidR="003D182F">
        <w:t xml:space="preserve">.  </w:t>
      </w:r>
      <w:r w:rsidRPr="00881085">
        <w:t>This involved and detailed technical documentation is required to correctly use that specific digital data set</w:t>
      </w:r>
      <w:r w:rsidR="003D182F">
        <w:t xml:space="preserve">.  </w:t>
      </w:r>
    </w:p>
    <w:p w:rsidR="00C91311" w:rsidRPr="00FD7F51" w:rsidRDefault="00C91311" w:rsidP="00FD7F51">
      <w:pPr>
        <w:pStyle w:val="Body2"/>
        <w:rPr>
          <w:b/>
          <w:bCs/>
        </w:rPr>
      </w:pPr>
      <w:r w:rsidRPr="00FD7F51">
        <w:rPr>
          <w:b/>
          <w:bCs/>
        </w:rPr>
        <w:t>Copyright 2016</w:t>
      </w:r>
      <w:r w:rsidR="00782E21" w:rsidRPr="00FD7F51">
        <w:rPr>
          <w:b/>
          <w:bCs/>
        </w:rPr>
        <w:t xml:space="preserve"> </w:t>
      </w:r>
      <w:r w:rsidRPr="00FD7F51">
        <w:rPr>
          <w:b/>
          <w:bCs/>
        </w:rPr>
        <w:t>Michigan Department of Natural Resources (MDNR; Wildlife Division)</w:t>
      </w:r>
    </w:p>
    <w:p w:rsidR="0006727E" w:rsidRPr="00DD7702" w:rsidRDefault="00876F7E" w:rsidP="00DD7702">
      <w:pPr>
        <w:pStyle w:val="Heading2"/>
      </w:pPr>
      <w:r w:rsidRPr="009D2F6E">
        <w:rPr>
          <w:noProof/>
          <w:snapToGrid/>
        </w:rPr>
        <mc:AlternateContent>
          <mc:Choice Requires="wps">
            <w:drawing>
              <wp:inline distT="0" distB="0" distL="0" distR="0" wp14:anchorId="276FC5B6" wp14:editId="0600917D">
                <wp:extent cx="3138805" cy="904240"/>
                <wp:effectExtent l="0" t="0" r="23495" b="10795"/>
                <wp:docPr id="35"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8805" cy="904240"/>
                        </a:xfrm>
                        <a:prstGeom prst="rect">
                          <a:avLst/>
                        </a:prstGeom>
                        <a:solidFill>
                          <a:srgbClr val="FFFFFF"/>
                        </a:solidFill>
                        <a:ln w="9525">
                          <a:solidFill>
                            <a:srgbClr val="000000"/>
                          </a:solidFill>
                          <a:miter lim="800000"/>
                          <a:headEnd/>
                          <a:tailEnd/>
                        </a:ln>
                      </wps:spPr>
                      <wps:txbx>
                        <w:txbxContent>
                          <w:p w:rsidR="00780C92" w:rsidRPr="00434354" w:rsidRDefault="00780C92" w:rsidP="00C91311">
                            <w:pPr>
                              <w:rPr>
                                <w:szCs w:val="22"/>
                              </w:rPr>
                            </w:pPr>
                            <w:proofErr w:type="gramStart"/>
                            <w:r w:rsidRPr="00434354">
                              <w:rPr>
                                <w:szCs w:val="22"/>
                              </w:rPr>
                              <w:t>Printed by Authority of</w:t>
                            </w:r>
                            <w:r>
                              <w:rPr>
                                <w:szCs w:val="22"/>
                              </w:rPr>
                              <w:t xml:space="preserve">:  </w:t>
                            </w:r>
                            <w:r w:rsidRPr="00434354">
                              <w:rPr>
                                <w:szCs w:val="22"/>
                              </w:rPr>
                              <w:t>P.A</w:t>
                            </w:r>
                            <w:r>
                              <w:rPr>
                                <w:szCs w:val="22"/>
                              </w:rPr>
                              <w:t>.</w:t>
                            </w:r>
                            <w:proofErr w:type="gramEnd"/>
                            <w:r>
                              <w:rPr>
                                <w:szCs w:val="22"/>
                              </w:rPr>
                              <w:t xml:space="preserve">  </w:t>
                            </w:r>
                            <w:r w:rsidRPr="00434354">
                              <w:rPr>
                                <w:szCs w:val="22"/>
                              </w:rPr>
                              <w:t>451 of 1994</w:t>
                            </w:r>
                          </w:p>
                          <w:p w:rsidR="00780C92" w:rsidRPr="00434354" w:rsidRDefault="00780C92" w:rsidP="00C91311">
                            <w:pPr>
                              <w:ind w:firstLine="360"/>
                              <w:rPr>
                                <w:szCs w:val="22"/>
                              </w:rPr>
                            </w:pPr>
                            <w:r w:rsidRPr="00434354">
                              <w:rPr>
                                <w:szCs w:val="22"/>
                              </w:rPr>
                              <w:t>Total Number of Copies Printed</w:t>
                            </w:r>
                            <w:proofErr w:type="gramStart"/>
                            <w:r>
                              <w:rPr>
                                <w:szCs w:val="22"/>
                              </w:rPr>
                              <w:t xml:space="preserve">:  </w:t>
                            </w:r>
                            <w:r w:rsidRPr="00434354">
                              <w:rPr>
                                <w:szCs w:val="22"/>
                              </w:rPr>
                              <w:t>…..????</w:t>
                            </w:r>
                            <w:proofErr w:type="gramEnd"/>
                          </w:p>
                          <w:p w:rsidR="00780C92" w:rsidRPr="00434354" w:rsidRDefault="00780C92" w:rsidP="00C91311">
                            <w:pPr>
                              <w:ind w:firstLine="360"/>
                              <w:rPr>
                                <w:szCs w:val="22"/>
                              </w:rPr>
                            </w:pPr>
                            <w:r w:rsidRPr="00434354">
                              <w:rPr>
                                <w:szCs w:val="22"/>
                              </w:rPr>
                              <w:t>Cost per Copy</w:t>
                            </w:r>
                            <w:proofErr w:type="gramStart"/>
                            <w:r w:rsidRPr="00434354">
                              <w:rPr>
                                <w:szCs w:val="22"/>
                              </w:rPr>
                              <w:t>:…………………..…..</w:t>
                            </w:r>
                            <w:proofErr w:type="gramEnd"/>
                            <w:r w:rsidRPr="00434354">
                              <w:rPr>
                                <w:szCs w:val="22"/>
                              </w:rPr>
                              <w:t>$????</w:t>
                            </w:r>
                          </w:p>
                          <w:p w:rsidR="00780C92" w:rsidRPr="00434354" w:rsidRDefault="00780C92" w:rsidP="00C91311">
                            <w:pPr>
                              <w:ind w:firstLine="360"/>
                              <w:rPr>
                                <w:szCs w:val="22"/>
                              </w:rPr>
                            </w:pPr>
                            <w:r w:rsidRPr="00434354">
                              <w:rPr>
                                <w:szCs w:val="22"/>
                              </w:rPr>
                              <w:t>Total Cost</w:t>
                            </w:r>
                            <w:proofErr w:type="gramStart"/>
                            <w:r w:rsidRPr="00434354">
                              <w:rPr>
                                <w:szCs w:val="22"/>
                              </w:rPr>
                              <w:t>:…………….………..……</w:t>
                            </w:r>
                            <w:proofErr w:type="gramEnd"/>
                            <w:r w:rsidRPr="00434354">
                              <w:rPr>
                                <w:szCs w:val="22"/>
                              </w:rPr>
                              <w:t>$????</w:t>
                            </w:r>
                          </w:p>
                          <w:p w:rsidR="00780C92" w:rsidRPr="00434354" w:rsidRDefault="00780C92" w:rsidP="00C91311">
                            <w:pPr>
                              <w:rPr>
                                <w:szCs w:val="22"/>
                              </w:rPr>
                            </w:pPr>
                            <w:r w:rsidRPr="00434354">
                              <w:rPr>
                                <w:szCs w:val="22"/>
                              </w:rPr>
                              <w:t>Michigan Department of N</w:t>
                            </w:r>
                            <w:r>
                              <w:rPr>
                                <w:szCs w:val="22"/>
                              </w:rPr>
                              <w:t>a</w:t>
                            </w:r>
                            <w:r w:rsidRPr="00434354">
                              <w:rPr>
                                <w:szCs w:val="22"/>
                              </w:rPr>
                              <w:t>tural Resources</w:t>
                            </w:r>
                            <w:r>
                              <w:rPr>
                                <w:szCs w:val="22"/>
                              </w:rPr>
                              <w:t>`</w:t>
                            </w:r>
                          </w:p>
                        </w:txbxContent>
                      </wps:txbx>
                      <wps:bodyPr rot="0" vert="horz" wrap="square" lIns="91440" tIns="45720" rIns="91440" bIns="45720" anchor="t" anchorCtr="0" upright="1">
                        <a:spAutoFit/>
                      </wps:bodyPr>
                    </wps:wsp>
                  </a:graphicData>
                </a:graphic>
              </wp:inline>
            </w:drawing>
          </mc:Choice>
          <mc:Fallback>
            <w:pict>
              <v:shapetype id="_x0000_t202" coordsize="21600,21600" o:spt="202" path="m,l,21600r21600,l21600,xe">
                <v:stroke joinstyle="miter"/>
                <v:path gradientshapeok="t" o:connecttype="rect"/>
              </v:shapetype>
              <v:shape id="Text Box 115" o:spid="_x0000_s1026" type="#_x0000_t202" style="width:247.15pt;height:7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">
                <v:textbox style="mso-fit-shape-to-text:t">
                  <w:txbxContent>
                    <w:p w:rsidR="00780C92" w:rsidRPr="00434354" w:rsidRDefault="00780C92" w:rsidP="00C91311">
                      <w:pPr>
                        <w:rPr>
                          <w:szCs w:val="22"/>
                        </w:rPr>
                      </w:pPr>
                      <w:proofErr w:type="gramStart"/>
                      <w:r w:rsidRPr="00434354">
                        <w:rPr>
                          <w:szCs w:val="22"/>
                        </w:rPr>
                        <w:t>Printed by Authority of</w:t>
                      </w:r>
                      <w:r>
                        <w:rPr>
                          <w:szCs w:val="22"/>
                        </w:rPr>
                        <w:t xml:space="preserve">:  </w:t>
                      </w:r>
                      <w:r w:rsidRPr="00434354">
                        <w:rPr>
                          <w:szCs w:val="22"/>
                        </w:rPr>
                        <w:t>P.A</w:t>
                      </w:r>
                      <w:r>
                        <w:rPr>
                          <w:szCs w:val="22"/>
                        </w:rPr>
                        <w:t>.</w:t>
                      </w:r>
                      <w:proofErr w:type="gramEnd"/>
                      <w:r>
                        <w:rPr>
                          <w:szCs w:val="22"/>
                        </w:rPr>
                        <w:t xml:space="preserve">  </w:t>
                      </w:r>
                      <w:r w:rsidRPr="00434354">
                        <w:rPr>
                          <w:szCs w:val="22"/>
                        </w:rPr>
                        <w:t>451 of 1994</w:t>
                      </w:r>
                    </w:p>
                    <w:p w:rsidR="00780C92" w:rsidRPr="00434354" w:rsidRDefault="00780C92" w:rsidP="00C91311">
                      <w:pPr>
                        <w:ind w:firstLine="360"/>
                        <w:rPr>
                          <w:szCs w:val="22"/>
                        </w:rPr>
                      </w:pPr>
                      <w:r w:rsidRPr="00434354">
                        <w:rPr>
                          <w:szCs w:val="22"/>
                        </w:rPr>
                        <w:t>Total Number of Copies Printed</w:t>
                      </w:r>
                      <w:proofErr w:type="gramStart"/>
                      <w:r>
                        <w:rPr>
                          <w:szCs w:val="22"/>
                        </w:rPr>
                        <w:t xml:space="preserve">:  </w:t>
                      </w:r>
                      <w:r w:rsidRPr="00434354">
                        <w:rPr>
                          <w:szCs w:val="22"/>
                        </w:rPr>
                        <w:t>…..????</w:t>
                      </w:r>
                      <w:proofErr w:type="gramEnd"/>
                    </w:p>
                    <w:p w:rsidR="00780C92" w:rsidRPr="00434354" w:rsidRDefault="00780C92" w:rsidP="00C91311">
                      <w:pPr>
                        <w:ind w:firstLine="360"/>
                        <w:rPr>
                          <w:szCs w:val="22"/>
                        </w:rPr>
                      </w:pPr>
                      <w:r w:rsidRPr="00434354">
                        <w:rPr>
                          <w:szCs w:val="22"/>
                        </w:rPr>
                        <w:t>Cost per Copy</w:t>
                      </w:r>
                      <w:proofErr w:type="gramStart"/>
                      <w:r w:rsidRPr="00434354">
                        <w:rPr>
                          <w:szCs w:val="22"/>
                        </w:rPr>
                        <w:t>:…………………..…..</w:t>
                      </w:r>
                      <w:proofErr w:type="gramEnd"/>
                      <w:r w:rsidRPr="00434354">
                        <w:rPr>
                          <w:szCs w:val="22"/>
                        </w:rPr>
                        <w:t>$????</w:t>
                      </w:r>
                    </w:p>
                    <w:p w:rsidR="00780C92" w:rsidRPr="00434354" w:rsidRDefault="00780C92" w:rsidP="00C91311">
                      <w:pPr>
                        <w:ind w:firstLine="360"/>
                        <w:rPr>
                          <w:szCs w:val="22"/>
                        </w:rPr>
                      </w:pPr>
                      <w:r w:rsidRPr="00434354">
                        <w:rPr>
                          <w:szCs w:val="22"/>
                        </w:rPr>
                        <w:t>Total Cost</w:t>
                      </w:r>
                      <w:proofErr w:type="gramStart"/>
                      <w:r w:rsidRPr="00434354">
                        <w:rPr>
                          <w:szCs w:val="22"/>
                        </w:rPr>
                        <w:t>:…………….………..……</w:t>
                      </w:r>
                      <w:proofErr w:type="gramEnd"/>
                      <w:r w:rsidRPr="00434354">
                        <w:rPr>
                          <w:szCs w:val="22"/>
                        </w:rPr>
                        <w:t>$????</w:t>
                      </w:r>
                    </w:p>
                    <w:p w:rsidR="00780C92" w:rsidRPr="00434354" w:rsidRDefault="00780C92" w:rsidP="00C91311">
                      <w:pPr>
                        <w:rPr>
                          <w:szCs w:val="22"/>
                        </w:rPr>
                      </w:pPr>
                      <w:r w:rsidRPr="00434354">
                        <w:rPr>
                          <w:szCs w:val="22"/>
                        </w:rPr>
                        <w:t>Michigan Department of N</w:t>
                      </w:r>
                      <w:r>
                        <w:rPr>
                          <w:szCs w:val="22"/>
                        </w:rPr>
                        <w:t>a</w:t>
                      </w:r>
                      <w:r w:rsidRPr="00434354">
                        <w:rPr>
                          <w:szCs w:val="22"/>
                        </w:rPr>
                        <w:t>tural Resources</w:t>
                      </w:r>
                      <w:r>
                        <w:rPr>
                          <w:szCs w:val="22"/>
                        </w:rPr>
                        <w:t>`</w:t>
                      </w:r>
                    </w:p>
                  </w:txbxContent>
                </v:textbox>
                <w10:anchorlock/>
              </v:shape>
            </w:pict>
          </mc:Fallback>
        </mc:AlternateContent>
      </w:r>
      <w:r w:rsidR="00D334E8" w:rsidRPr="00D334E8">
        <w:t>.</w:t>
      </w:r>
      <w:r w:rsidR="0006727E" w:rsidRPr="009D2F6E">
        <w:br w:type="page"/>
      </w:r>
      <w:bookmarkStart w:id="1" w:name="Recommended_Citations_for_doc_dataset"/>
      <w:bookmarkEnd w:id="1"/>
      <w:r w:rsidR="0006727E" w:rsidRPr="00DD7702">
        <w:lastRenderedPageBreak/>
        <w:t>Recommended Citations:</w:t>
      </w:r>
    </w:p>
    <w:p w:rsidR="0006727E" w:rsidRPr="00B55F83" w:rsidRDefault="00766841" w:rsidP="00B55F83">
      <w:pPr>
        <w:pStyle w:val="Heading3"/>
      </w:pPr>
      <w:r>
        <w:t>Citation f</w:t>
      </w:r>
      <w:r w:rsidR="0006727E" w:rsidRPr="00B55F83">
        <w:t>or this document:</w:t>
      </w:r>
    </w:p>
    <w:p w:rsidR="0006727E" w:rsidRPr="00B55F83" w:rsidRDefault="0006727E" w:rsidP="002B0020">
      <w:pPr>
        <w:pStyle w:val="Body1"/>
        <w:spacing w:before="0"/>
        <w:ind w:left="360"/>
      </w:pPr>
      <w:proofErr w:type="gramStart"/>
      <w:r w:rsidRPr="00B55F83">
        <w:t>MDNR</w:t>
      </w:r>
      <w:r w:rsidR="003D182F">
        <w:t>.</w:t>
      </w:r>
      <w:proofErr w:type="gramEnd"/>
      <w:r w:rsidR="003D182F">
        <w:t xml:space="preserve">  </w:t>
      </w:r>
      <w:r w:rsidRPr="00B55F83">
        <w:t>2016</w:t>
      </w:r>
      <w:r w:rsidR="003D182F">
        <w:t xml:space="preserve">.  </w:t>
      </w:r>
      <w:r w:rsidRPr="00B55F83">
        <w:t>The Michigan Breeding Bird Atlas Digital Data Set Project Documentation and Metadata (includes combined Atlas I and Atlas II data, plus compatible GIS block layer</w:t>
      </w:r>
      <w:proofErr w:type="gramStart"/>
      <w:r w:rsidR="00831D10">
        <w:t xml:space="preserve">)  </w:t>
      </w:r>
      <w:r w:rsidRPr="00B55F83">
        <w:t>in</w:t>
      </w:r>
      <w:proofErr w:type="gramEnd"/>
      <w:r w:rsidRPr="00B55F83">
        <w:t xml:space="preserve"> The Michigan Breeding Bird Atlas Digital Data Set, Project Documentation, and Metadata (includes combined Atlas I and Atlas II data, plus compatible GIS block layer)</w:t>
      </w:r>
      <w:r w:rsidR="003D182F">
        <w:t xml:space="preserve">.  </w:t>
      </w:r>
      <w:proofErr w:type="gramStart"/>
      <w:r w:rsidRPr="00B55F83">
        <w:t>The Michigan Department of Natural Resources (MDNR), Wildlife Division, Lansing, Michigan</w:t>
      </w:r>
      <w:r w:rsidR="003D182F">
        <w:t>.</w:t>
      </w:r>
      <w:proofErr w:type="gramEnd"/>
      <w:r w:rsidR="003D182F">
        <w:t xml:space="preserve">  </w:t>
      </w:r>
      <w:r w:rsidRPr="00B55F83">
        <w:t>Revised 2012 November 02</w:t>
      </w:r>
      <w:r w:rsidR="003D182F">
        <w:t xml:space="preserve">.  </w:t>
      </w:r>
      <w:r w:rsidRPr="00B55F83">
        <w:rPr>
          <w:rFonts w:ascii="Arial Narrow" w:hAnsi="Arial Narrow"/>
        </w:rPr>
        <w:t xml:space="preserve">&lt; </w:t>
      </w:r>
      <w:hyperlink r:id="rId11" w:tooltip="URL/ hyperlink to the location of data set with document/metdata plus data" w:history="1">
        <w:r w:rsidRPr="00B55F83">
          <w:rPr>
            <w:rStyle w:val="Hyperlink"/>
            <w:rFonts w:ascii="Arial Narrow" w:hAnsi="Arial Narrow"/>
            <w:noProof w:val="0"/>
            <w:color w:val="000000"/>
            <w:u w:val="none"/>
          </w:rPr>
          <w:t>http://www.michigandnr.com/ftp/wildlife/Michigan_MDNR-Wildlife_breeding-bird-atlas_data_set</w:t>
        </w:r>
      </w:hyperlink>
      <w:r w:rsidRPr="00B55F83">
        <w:rPr>
          <w:rFonts w:ascii="Arial Narrow" w:hAnsi="Arial Narrow"/>
        </w:rPr>
        <w:t xml:space="preserve"> &gt;</w:t>
      </w:r>
    </w:p>
    <w:p w:rsidR="0006727E" w:rsidRPr="00F53E4F" w:rsidRDefault="00766841" w:rsidP="00B55F83">
      <w:pPr>
        <w:pStyle w:val="Heading3"/>
      </w:pPr>
      <w:r>
        <w:t>Citation f</w:t>
      </w:r>
      <w:r w:rsidR="0006727E" w:rsidRPr="00F53E4F">
        <w:t xml:space="preserve">or the packaged digital data set </w:t>
      </w:r>
      <w:r w:rsidR="0006727E">
        <w:t xml:space="preserve">which </w:t>
      </w:r>
      <w:r w:rsidR="0006727E" w:rsidRPr="00F53E4F">
        <w:t>includ</w:t>
      </w:r>
      <w:r w:rsidR="0006727E">
        <w:t>es</w:t>
      </w:r>
      <w:r w:rsidR="0006727E" w:rsidRPr="00F53E4F">
        <w:t xml:space="preserve"> this document/metadata:</w:t>
      </w:r>
    </w:p>
    <w:p w:rsidR="0006727E" w:rsidRPr="004B0DF1" w:rsidRDefault="0006727E" w:rsidP="002B0020">
      <w:pPr>
        <w:pStyle w:val="Body1"/>
        <w:spacing w:before="0"/>
        <w:ind w:left="360"/>
        <w:rPr>
          <w:rFonts w:ascii="Arial Narrow" w:hAnsi="Arial Narrow"/>
        </w:rPr>
      </w:pPr>
      <w:proofErr w:type="gramStart"/>
      <w:r>
        <w:rPr>
          <w:szCs w:val="22"/>
        </w:rPr>
        <w:t>MDNR</w:t>
      </w:r>
      <w:r w:rsidR="003D182F">
        <w:rPr>
          <w:szCs w:val="22"/>
        </w:rPr>
        <w:t>.</w:t>
      </w:r>
      <w:proofErr w:type="gramEnd"/>
      <w:r w:rsidR="003D182F">
        <w:rPr>
          <w:szCs w:val="22"/>
        </w:rPr>
        <w:t xml:space="preserve">  </w:t>
      </w:r>
      <w:r w:rsidRPr="00F53E4F">
        <w:rPr>
          <w:szCs w:val="22"/>
        </w:rPr>
        <w:t>201</w:t>
      </w:r>
      <w:r>
        <w:rPr>
          <w:szCs w:val="22"/>
        </w:rPr>
        <w:t>6</w:t>
      </w:r>
      <w:r w:rsidR="003D182F">
        <w:rPr>
          <w:szCs w:val="22"/>
        </w:rPr>
        <w:t xml:space="preserve">.  </w:t>
      </w:r>
      <w:r w:rsidRPr="00F53E4F">
        <w:rPr>
          <w:szCs w:val="22"/>
        </w:rPr>
        <w:t xml:space="preserve">The Michigan Breeding Bird Atlas Digital Data Set, Project Documentation, and </w:t>
      </w:r>
      <w:r w:rsidRPr="00F53E4F">
        <w:t>Metadata (includes combined Atlas I and Atlas II data, plus compatible GIS block layer)</w:t>
      </w:r>
      <w:r w:rsidR="003D182F">
        <w:t xml:space="preserve">.  </w:t>
      </w:r>
      <w:r w:rsidRPr="00F53E4F">
        <w:t xml:space="preserve">The Michigan Department of Natural Resources </w:t>
      </w:r>
      <w:proofErr w:type="gramStart"/>
      <w:r>
        <w:t>MDNR(</w:t>
      </w:r>
      <w:proofErr w:type="gramEnd"/>
      <w:r>
        <w:t>MDNR)</w:t>
      </w:r>
      <w:r w:rsidRPr="00F53E4F">
        <w:t>, Wildlife Division, Lansing, Michigan</w:t>
      </w:r>
      <w:r w:rsidR="003D182F">
        <w:t xml:space="preserve">.  </w:t>
      </w:r>
      <w:r w:rsidRPr="00F53E4F">
        <w:t xml:space="preserve">Revised </w:t>
      </w:r>
      <w:r>
        <w:t>2012 November 02</w:t>
      </w:r>
      <w:r w:rsidR="003D182F">
        <w:t xml:space="preserve">.  </w:t>
      </w:r>
      <w:r w:rsidRPr="00F53E4F">
        <w:rPr>
          <w:bCs/>
          <w:szCs w:val="22"/>
        </w:rPr>
        <w:t>&lt;</w:t>
      </w:r>
      <w:r w:rsidRPr="00024980">
        <w:rPr>
          <w:rFonts w:ascii="Arial Narrow" w:hAnsi="Arial Narrow"/>
          <w:bCs/>
          <w:szCs w:val="22"/>
        </w:rPr>
        <w:t xml:space="preserve"> </w:t>
      </w:r>
      <w:hyperlink r:id="rId12" w:tooltip="URL/ hyperlink to the location of data set with document/metdata plus data" w:history="1">
        <w:r w:rsidRPr="00515922">
          <w:rPr>
            <w:rStyle w:val="Hyperlink"/>
            <w:rFonts w:ascii="Arial Narrow" w:hAnsi="Arial Narrow"/>
            <w:bCs/>
            <w:noProof w:val="0"/>
            <w:szCs w:val="22"/>
          </w:rPr>
          <w:t>http://www.michigandnr.com/ftp/wildlife/Michigan_MDNR-Wildlife_breeding-bird-atlas_data_set</w:t>
        </w:r>
      </w:hyperlink>
      <w:r w:rsidRPr="00024980">
        <w:rPr>
          <w:rFonts w:ascii="Arial Narrow" w:hAnsi="Arial Narrow"/>
          <w:bCs/>
          <w:szCs w:val="22"/>
        </w:rPr>
        <w:t xml:space="preserve"> </w:t>
      </w:r>
      <w:r w:rsidRPr="004B0DF1">
        <w:rPr>
          <w:rFonts w:ascii="Arial Narrow" w:hAnsi="Arial Narrow"/>
        </w:rPr>
        <w:t>&gt;.</w:t>
      </w:r>
    </w:p>
    <w:p w:rsidR="00B26062" w:rsidRPr="004B0DF1" w:rsidRDefault="00B26062" w:rsidP="00B26062">
      <w:pPr>
        <w:pStyle w:val="DividerLineStyleBody16ptCenteredBefore0ptAfter0pt"/>
        <w:rPr>
          <w:rStyle w:val="SpacingStyle6pt"/>
        </w:rPr>
      </w:pPr>
      <w:r w:rsidRPr="004B0DF1">
        <w:rPr>
          <w:rStyle w:val="SpacingStyle6pt"/>
        </w:rPr>
        <w:t>_____________________</w:t>
      </w:r>
    </w:p>
    <w:p w:rsidR="004628EB" w:rsidRPr="005F3F9F" w:rsidRDefault="004628EB" w:rsidP="006850FF">
      <w:pPr>
        <w:pStyle w:val="SpacingStyle6ptLeft05"/>
        <w:rPr>
          <w:rStyle w:val="SpacingStyle6pt"/>
        </w:rPr>
      </w:pPr>
    </w:p>
    <w:p w:rsidR="008A40F3" w:rsidRDefault="002B0020" w:rsidP="004628EB">
      <w:pPr>
        <w:pStyle w:val="Heading3"/>
        <w:rPr>
          <w:szCs w:val="22"/>
        </w:rPr>
      </w:pPr>
      <w:bookmarkStart w:id="2" w:name="Michigan_DNR_MISSION_STATEMENT"/>
      <w:bookmarkEnd w:id="2"/>
      <w:r w:rsidRPr="00BC4682">
        <w:t xml:space="preserve">Michigan Department of Natural Resources </w:t>
      </w:r>
      <w:r w:rsidRPr="002B0020">
        <w:t>Mission Statement</w:t>
      </w:r>
      <w:r w:rsidR="003D182F">
        <w:t xml:space="preserve">:  </w:t>
      </w:r>
    </w:p>
    <w:p w:rsidR="002B0020" w:rsidRDefault="002B0020" w:rsidP="008A40F3">
      <w:pPr>
        <w:pStyle w:val="Body1"/>
        <w:spacing w:before="0" w:after="0"/>
        <w:rPr>
          <w:szCs w:val="22"/>
        </w:rPr>
      </w:pPr>
      <w:r w:rsidRPr="00891D0C">
        <w:rPr>
          <w:szCs w:val="22"/>
        </w:rPr>
        <w:t>"The Michigan Department of Natural Resources is committed to the conservation, protection, management use and enjoyment of the state’s natural and cultural resources for current and future generations."</w:t>
      </w:r>
    </w:p>
    <w:p w:rsidR="004628EB" w:rsidRPr="005F3F9F" w:rsidRDefault="004628EB" w:rsidP="0039598B">
      <w:pPr>
        <w:pStyle w:val="SpacingStyle6ptLeft05"/>
        <w:rPr>
          <w:rStyle w:val="SpacingStyle6pt"/>
        </w:rPr>
      </w:pPr>
    </w:p>
    <w:p w:rsidR="008A40F3" w:rsidRPr="004628EB" w:rsidRDefault="002B0020" w:rsidP="004628EB">
      <w:pPr>
        <w:pStyle w:val="Heading3"/>
      </w:pPr>
      <w:bookmarkStart w:id="3" w:name="Michigan_NRC_STATEMENT"/>
      <w:r w:rsidRPr="004628EB">
        <w:t>Michigan Natural Resources Commission Statement</w:t>
      </w:r>
      <w:bookmarkEnd w:id="3"/>
      <w:r w:rsidR="003D182F">
        <w:t xml:space="preserve">:  </w:t>
      </w:r>
    </w:p>
    <w:p w:rsidR="002B0020" w:rsidRDefault="002B0020" w:rsidP="008A40F3">
      <w:pPr>
        <w:pStyle w:val="Body1"/>
        <w:spacing w:before="0" w:after="0"/>
        <w:rPr>
          <w:szCs w:val="22"/>
        </w:rPr>
      </w:pPr>
      <w:r w:rsidRPr="00277438">
        <w:rPr>
          <w:szCs w:val="22"/>
        </w:rPr>
        <w:t>The Natural Resources Commission</w:t>
      </w:r>
      <w:r>
        <w:rPr>
          <w:szCs w:val="22"/>
        </w:rPr>
        <w:t xml:space="preserve"> (NRC)</w:t>
      </w:r>
      <w:r w:rsidRPr="00277438">
        <w:rPr>
          <w:szCs w:val="22"/>
        </w:rPr>
        <w:t xml:space="preserve">, as the governing body for the Michigan Department of Natural Resources, provides a strategic framework for the </w:t>
      </w:r>
      <w:r>
        <w:rPr>
          <w:szCs w:val="22"/>
        </w:rPr>
        <w:t>MDNR</w:t>
      </w:r>
      <w:r w:rsidRPr="00277438">
        <w:rPr>
          <w:szCs w:val="22"/>
        </w:rPr>
        <w:t xml:space="preserve"> to effectively manage your resources</w:t>
      </w:r>
      <w:r w:rsidR="003D182F">
        <w:rPr>
          <w:szCs w:val="22"/>
        </w:rPr>
        <w:t xml:space="preserve">.  </w:t>
      </w:r>
      <w:r w:rsidRPr="00277438">
        <w:rPr>
          <w:szCs w:val="22"/>
        </w:rPr>
        <w:t>The NRC holds monthly public meetings throughout Michigan, working closely with its constituencies in establishing and improving natural resources management policy.</w:t>
      </w:r>
    </w:p>
    <w:p w:rsidR="001D1055" w:rsidRPr="00FD4B09" w:rsidRDefault="00B55F83" w:rsidP="00B55F83">
      <w:pPr>
        <w:jc w:val="center"/>
        <w:rPr>
          <w:szCs w:val="22"/>
        </w:rPr>
      </w:pPr>
      <w:r>
        <w:rPr>
          <w:noProof/>
          <w:snapToGrid/>
        </w:rPr>
        <w:drawing>
          <wp:inline distT="0" distB="0" distL="0" distR="0" wp14:anchorId="61A9DED7" wp14:editId="4CD6B77F">
            <wp:extent cx="667385" cy="683260"/>
            <wp:effectExtent l="0" t="0" r="0" b="2540"/>
            <wp:docPr id="36" name="Picture 77" descr="logo of the Michigan Department of Natural Resources (MDNR)" title="logo of the Michigan Department of Natural Resources (MD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round_michigan_dnr_seal_colo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7385" cy="683260"/>
                    </a:xfrm>
                    <a:prstGeom prst="rect">
                      <a:avLst/>
                    </a:prstGeom>
                    <a:noFill/>
                    <a:ln>
                      <a:noFill/>
                    </a:ln>
                  </pic:spPr>
                </pic:pic>
              </a:graphicData>
            </a:graphic>
          </wp:inline>
        </w:drawing>
      </w:r>
      <w:r w:rsidR="00CE2EE8">
        <w:rPr>
          <w:szCs w:val="22"/>
        </w:rPr>
        <w:tab/>
      </w:r>
      <w:r w:rsidR="00CE2EE8">
        <w:rPr>
          <w:szCs w:val="22"/>
        </w:rPr>
        <w:tab/>
      </w:r>
      <w:r w:rsidR="00CE2EE8">
        <w:rPr>
          <w:szCs w:val="22"/>
        </w:rPr>
        <w:tab/>
      </w:r>
      <w:r>
        <w:rPr>
          <w:noProof/>
          <w:snapToGrid/>
        </w:rPr>
        <w:drawing>
          <wp:inline distT="0" distB="0" distL="0" distR="0" wp14:anchorId="644A515C" wp14:editId="1220288A">
            <wp:extent cx="603250" cy="603250"/>
            <wp:effectExtent l="0" t="0" r="6350" b="6350"/>
            <wp:docPr id="116" name="Picture 78" descr="logo of the Michigan Department of Natural Resources and the Environment (MDNRE)" title="logo of the Michigan Department of Natural Resources and the Environment (MDN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official_DNRE_logo_color_black-outline_small_BES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3250" cy="603250"/>
                    </a:xfrm>
                    <a:prstGeom prst="rect">
                      <a:avLst/>
                    </a:prstGeom>
                    <a:noFill/>
                    <a:ln>
                      <a:noFill/>
                    </a:ln>
                  </pic:spPr>
                </pic:pic>
              </a:graphicData>
            </a:graphic>
          </wp:inline>
        </w:drawing>
      </w:r>
      <w:r w:rsidR="00CE2EE8">
        <w:rPr>
          <w:szCs w:val="22"/>
        </w:rPr>
        <w:tab/>
      </w:r>
      <w:r w:rsidR="00CE2EE8">
        <w:rPr>
          <w:szCs w:val="22"/>
        </w:rPr>
        <w:tab/>
      </w:r>
      <w:r w:rsidR="00CE2EE8">
        <w:rPr>
          <w:szCs w:val="22"/>
        </w:rPr>
        <w:tab/>
      </w:r>
      <w:r>
        <w:rPr>
          <w:noProof/>
          <w:snapToGrid/>
        </w:rPr>
        <w:drawing>
          <wp:inline distT="0" distB="0" distL="0" distR="0" wp14:anchorId="76C0021B" wp14:editId="3F1DCD0E">
            <wp:extent cx="667385" cy="683260"/>
            <wp:effectExtent l="0" t="0" r="0" b="2540"/>
            <wp:docPr id="115" name="Picture 77" descr="logo of the Michigan Department of Natural Resources (MDNR)" title="logo of the Michigan Department of Natural Resources (MD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round_michigan_dnr_seal_colo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7385" cy="683260"/>
                    </a:xfrm>
                    <a:prstGeom prst="rect">
                      <a:avLst/>
                    </a:prstGeom>
                    <a:noFill/>
                    <a:ln>
                      <a:noFill/>
                    </a:ln>
                  </pic:spPr>
                </pic:pic>
              </a:graphicData>
            </a:graphic>
          </wp:inline>
        </w:drawing>
      </w:r>
    </w:p>
    <w:p w:rsidR="008A40F3" w:rsidRPr="005F3F9F" w:rsidRDefault="008A40F3" w:rsidP="0039598B">
      <w:pPr>
        <w:pStyle w:val="SpacingStyle6ptLeft05"/>
        <w:rPr>
          <w:rStyle w:val="SpacingStyle6pt"/>
        </w:rPr>
      </w:pPr>
      <w:bookmarkStart w:id="4" w:name="CLARIFICATION_RE_DNR_AND_DNRE_NAMES"/>
    </w:p>
    <w:p w:rsidR="00FC4B60" w:rsidRPr="00853A5F" w:rsidRDefault="001D1055" w:rsidP="00FC4B60">
      <w:pPr>
        <w:pStyle w:val="Body1"/>
        <w:spacing w:before="0" w:after="0"/>
      </w:pPr>
      <w:r w:rsidRPr="004628EB">
        <w:rPr>
          <w:rStyle w:val="Heading3Char"/>
        </w:rPr>
        <w:t>Clarification Regarding MDNR and MDNRE Agency Names</w:t>
      </w:r>
      <w:bookmarkEnd w:id="4"/>
      <w:r w:rsidR="003D182F">
        <w:rPr>
          <w:rStyle w:val="Heading3Char"/>
        </w:rPr>
        <w:t xml:space="preserve">:  </w:t>
      </w:r>
      <w:r w:rsidRPr="002B0020">
        <w:t>Clarification may be needed for some readers</w:t>
      </w:r>
      <w:r w:rsidR="003D182F">
        <w:t xml:space="preserve">.  </w:t>
      </w:r>
      <w:r w:rsidR="00B55F83" w:rsidRPr="002B0020">
        <w:t>Before January 2010, the agency was the Michigan Department of Natural Resources (MDNR)</w:t>
      </w:r>
      <w:r w:rsidR="003D182F">
        <w:t xml:space="preserve">.  </w:t>
      </w:r>
      <w:r w:rsidRPr="002B0020">
        <w:t>As of January 17th, 2010, the MDNR and the Michigan Department of Environmental Quality (DEQ</w:t>
      </w:r>
      <w:proofErr w:type="gramStart"/>
      <w:r w:rsidR="00831D10">
        <w:t xml:space="preserve">)  </w:t>
      </w:r>
      <w:r w:rsidRPr="002B0020">
        <w:t>were</w:t>
      </w:r>
      <w:proofErr w:type="gramEnd"/>
      <w:r w:rsidRPr="002B0020">
        <w:t xml:space="preserve"> merged by a Governor’s Executive Order that created a new single department called the Michigan Department of Natural Resources and Environment (MDNRE)</w:t>
      </w:r>
      <w:r w:rsidR="003D182F">
        <w:t xml:space="preserve">.  </w:t>
      </w:r>
      <w:proofErr w:type="gramStart"/>
      <w:r w:rsidRPr="002B0020">
        <w:t>After the Nov</w:t>
      </w:r>
      <w:r w:rsidR="003D182F">
        <w:t>.</w:t>
      </w:r>
      <w:proofErr w:type="gramEnd"/>
      <w:r w:rsidR="003D182F">
        <w:t xml:space="preserve">  </w:t>
      </w:r>
      <w:r w:rsidRPr="002B0020">
        <w:t>2010 State election, a new Governor’s Executive Order was issued January 1st, 2011, which revoked the merger and recreated the two departments of the MDNR and the DEQ from the new MDNRE, effective on March 13th, 2011</w:t>
      </w:r>
      <w:r w:rsidR="003D182F">
        <w:t xml:space="preserve">.  </w:t>
      </w:r>
      <w:r w:rsidRPr="002B0020">
        <w:t>During the period of 2010-2011, some reports or other documents may have had the authoring or contact agency as MDNR, then had the MDNRE, and then returned back to MDNR</w:t>
      </w:r>
      <w:r w:rsidR="003D182F">
        <w:t xml:space="preserve">.  </w:t>
      </w:r>
      <w:r w:rsidRPr="002B0020">
        <w:t>In reality these agency names both included the Wildlife Division as a subunit of the Department</w:t>
      </w:r>
      <w:r w:rsidR="003D182F">
        <w:t xml:space="preserve">.  </w:t>
      </w:r>
      <w:r w:rsidRPr="002B0020">
        <w:t>The MDNR (or MDNRE), Wildlife Division, Lansing Capitol Complex Office, was the primary contact on this project throughout the project.</w:t>
      </w:r>
      <w:r w:rsidR="00FC4B60">
        <w:br w:type="page"/>
      </w:r>
    </w:p>
    <w:p w:rsidR="0006727E" w:rsidRPr="002B020D" w:rsidRDefault="0006727E" w:rsidP="00FC4B60">
      <w:pPr>
        <w:pStyle w:val="Heading2"/>
      </w:pPr>
      <w:bookmarkStart w:id="5" w:name="EXECUTIVE_SUMMARY"/>
      <w:r w:rsidRPr="002B020D">
        <w:lastRenderedPageBreak/>
        <w:t>Executive Summary</w:t>
      </w:r>
      <w:bookmarkEnd w:id="5"/>
      <w:r w:rsidRPr="002B020D">
        <w:t>:</w:t>
      </w:r>
    </w:p>
    <w:p w:rsidR="00FC4B60" w:rsidRDefault="00FC4B60" w:rsidP="00AB4053">
      <w:pPr>
        <w:pStyle w:val="Body1"/>
        <w:spacing w:before="0" w:after="0"/>
      </w:pPr>
    </w:p>
    <w:p w:rsidR="00D73396" w:rsidRDefault="0006727E" w:rsidP="00AB4053">
      <w:pPr>
        <w:pStyle w:val="Body1"/>
        <w:spacing w:before="0" w:after="0"/>
      </w:pPr>
      <w:r w:rsidRPr="002B020D">
        <w:t>Since 1980, the MDNR has undertaken two statewide projects to catalog the variety of birdlife that is found breeding in the wild in Michigan</w:t>
      </w:r>
      <w:r w:rsidR="005764D7">
        <w:t>, otherwise known as the Breeding Bird Atlas1 (BBA1</w:t>
      </w:r>
      <w:proofErr w:type="gramStart"/>
      <w:r w:rsidR="00831D10">
        <w:t xml:space="preserve">)  </w:t>
      </w:r>
      <w:r w:rsidR="005764D7">
        <w:t>and</w:t>
      </w:r>
      <w:proofErr w:type="gramEnd"/>
      <w:r w:rsidR="005764D7">
        <w:t xml:space="preserve"> the Breeding Bird Atlas2 (BBA2)</w:t>
      </w:r>
      <w:r w:rsidR="003D182F">
        <w:t xml:space="preserve">.  </w:t>
      </w:r>
      <w:r w:rsidRPr="002B020D">
        <w:t>These projects were contracted to the Kalamazoo Nature Center who mobilized a corps of dedicated volunteers to criss-cross the state and collect data on breeding activity that they observed</w:t>
      </w:r>
      <w:r w:rsidR="003D182F">
        <w:t xml:space="preserve">.  </w:t>
      </w:r>
      <w:r w:rsidRPr="002B020D">
        <w:t>The initial project’s data collection spanned 1983 to 1988, and the final data set was summarized in the publication of “The Atlas of Breeding Birds of Michigan.”  The second project’s data collection spanned 2001 to 2008 and culminated in the creation of a Breeding Bird Atlas web site (</w:t>
      </w:r>
      <w:hyperlink r:id="rId15" w:history="1">
        <w:r w:rsidRPr="002B020D">
          <w:rPr>
            <w:rStyle w:val="Hyperlink"/>
            <w:noProof w:val="0"/>
            <w:szCs w:val="22"/>
          </w:rPr>
          <w:t>http://www.mibirdatlas.org/</w:t>
        </w:r>
      </w:hyperlink>
      <w:r w:rsidRPr="002B020D">
        <w:t>)</w:t>
      </w:r>
      <w:r w:rsidR="003D182F">
        <w:t xml:space="preserve">.  </w:t>
      </w:r>
      <w:r w:rsidRPr="002B020D">
        <w:t>With the conclusion of the second project, and in response to significant interest from researchers across the state, the MDNR decided to create a data product that combined the available digital data from both projects</w:t>
      </w:r>
      <w:r w:rsidR="005764D7">
        <w:t>, in a cooperating format compatible across both BBA1 and BBA2,</w:t>
      </w:r>
      <w:r w:rsidRPr="002B020D">
        <w:t xml:space="preserve"> and to make this data available for public use</w:t>
      </w:r>
      <w:r w:rsidR="003D182F">
        <w:t xml:space="preserve">.  </w:t>
      </w:r>
      <w:r w:rsidRPr="002B020D">
        <w:t>This effort required that the MDNR conduct a systematic data quality control review of the data set from the second project</w:t>
      </w:r>
      <w:r w:rsidR="005764D7">
        <w:t xml:space="preserve">, review the first project data set and consider data cleanup work consistent to be compatible with the second project data set, </w:t>
      </w:r>
      <w:r w:rsidRPr="002B020D">
        <w:t>as well as design a new database structure to house the data from both projects and a mappable GIS data layer to allow for geographical analysis of the breeding bird data</w:t>
      </w:r>
      <w:r w:rsidR="003D182F">
        <w:t xml:space="preserve">.  </w:t>
      </w:r>
      <w:r w:rsidRPr="002B020D">
        <w:t>The metadata in this document describes the two source projects</w:t>
      </w:r>
      <w:r w:rsidR="005F336D">
        <w:t>, the development of the combination data set, and the resulting data base</w:t>
      </w:r>
      <w:r w:rsidRPr="002B020D">
        <w:t xml:space="preserve"> and geographic data files</w:t>
      </w:r>
      <w:r w:rsidR="003D182F">
        <w:t xml:space="preserve">.  </w:t>
      </w:r>
      <w:r w:rsidR="00D73396">
        <w:t xml:space="preserve">This documentation and the accompanying data are served online at </w:t>
      </w:r>
      <w:hyperlink r:id="rId16" w:history="1">
        <w:r w:rsidR="00D73396" w:rsidRPr="00D73396">
          <w:rPr>
            <w:rStyle w:val="Hyperlink"/>
            <w:rFonts w:ascii="Arial Narrow" w:hAnsi="Arial Narrow"/>
            <w:bCs/>
            <w:noProof w:val="0"/>
          </w:rPr>
          <w:t>http://www.michigandnr.com/ftp/wildlife/Michigan_DNR-Wildlife_breeding-bird-atlas_data_set</w:t>
        </w:r>
      </w:hyperlink>
      <w:r w:rsidR="003D182F">
        <w:t xml:space="preserve">.  </w:t>
      </w:r>
    </w:p>
    <w:p w:rsidR="008B19AE" w:rsidRPr="004B0DF1" w:rsidRDefault="008B19AE" w:rsidP="000150F2">
      <w:pPr>
        <w:pStyle w:val="DividerLineStyleBody16ptCenteredBefore0ptAfter0pt"/>
        <w:rPr>
          <w:rStyle w:val="SpacingStyle6pt"/>
        </w:rPr>
      </w:pPr>
      <w:r w:rsidRPr="004B0DF1">
        <w:rPr>
          <w:rStyle w:val="SpacingStyle6pt"/>
        </w:rPr>
        <w:t>_____________________</w:t>
      </w:r>
    </w:p>
    <w:p w:rsidR="00E35348" w:rsidRPr="00D23C12" w:rsidRDefault="00E35348" w:rsidP="00C75CE6">
      <w:pPr>
        <w:pStyle w:val="Heading2"/>
      </w:pPr>
      <w:bookmarkStart w:id="6" w:name="LEGAL_NOTICES"/>
      <w:bookmarkEnd w:id="6"/>
      <w:r w:rsidRPr="00D23C12">
        <w:t>Legal Notices</w:t>
      </w:r>
    </w:p>
    <w:p w:rsidR="00E35348" w:rsidRPr="00D23C12" w:rsidRDefault="00E35348" w:rsidP="00E35348">
      <w:pPr>
        <w:pStyle w:val="Body2"/>
        <w:spacing w:before="120"/>
      </w:pPr>
      <w:r w:rsidRPr="00D23C12">
        <w:rPr>
          <w:b/>
          <w:bCs/>
        </w:rPr>
        <w:t xml:space="preserve">Notice:  This document is not a legal notice or a complete collection </w:t>
      </w:r>
      <w:r w:rsidRPr="00D23C12">
        <w:t xml:space="preserve">of any relevant regulations and laws.  It is project information developed for reader’s convenience on a specific subject.  It is your responsibility as a user of Michigan’s public lands, habitat resources, and wildlife, to ensure your activities are lawful and appropriate.  </w:t>
      </w:r>
      <w:proofErr w:type="gramStart"/>
      <w:r w:rsidRPr="00D23C12">
        <w:t>Access  to</w:t>
      </w:r>
      <w:proofErr w:type="gramEnd"/>
      <w:r w:rsidRPr="00D23C12">
        <w:t xml:space="preserve"> laws, regulations and guidelines to assist your enjoyment of Michigan’s valuable resources are online and can be obtained from the MDNR website </w:t>
      </w:r>
      <w:hyperlink r:id="rId17" w:history="1">
        <w:r w:rsidRPr="00D23C12">
          <w:rPr>
            <w:szCs w:val="22"/>
          </w:rPr>
          <w:t>http://www.michigan.gov/dnr</w:t>
        </w:r>
      </w:hyperlink>
      <w:r w:rsidRPr="00D23C12">
        <w:t xml:space="preserve"> or by contacting your local MDNR Operations Service Center as listed in your local phone book.</w:t>
      </w:r>
    </w:p>
    <w:p w:rsidR="005233D2" w:rsidRPr="000150F2" w:rsidRDefault="00E35348" w:rsidP="00A33692">
      <w:pPr>
        <w:pStyle w:val="Body2"/>
        <w:spacing w:before="120"/>
      </w:pPr>
      <w:r w:rsidRPr="00D23C12">
        <w:rPr>
          <w:b/>
          <w:bCs/>
        </w:rPr>
        <w:t xml:space="preserve">Equal Rights for Natural Resource Users:  </w:t>
      </w:r>
      <w:r w:rsidRPr="00D23C12">
        <w:t xml:space="preserve">The Michigan Department of Natural Resources provides equal opportunities for employment and access to Michigan’s natural resources.  Both State and Federal laws prohibit discrimination on the basis of race, color, national origin, religion, disability, age, sex, height, weight or marital status under the U.S.  Civil Rights Acts of 1964 as amended, 1976 MI PA 453, 1976 MI PA 453, 1976 MI PA 220, Title V of the Rehabilitation Act of 1973 as amended, and the 1990 Americans with Disabilities Act, as amended.  If you believe that you have been discriminated against in any program, activity, or facility, or if you desire additional information, please write:  Human Resources, Michigan Department of Natural Resources, PO Box 30473, Lansing, MI 48909-7973, or Michigan Department of Civil Rights, Cadillac Place, 3054 West Grand Blvd, Suite 3-600, Detroit, MI 48202, or Division of Federal Assistance, U.S.  </w:t>
      </w:r>
      <w:proofErr w:type="gramStart"/>
      <w:r w:rsidRPr="00D23C12">
        <w:t>Fish &amp; Wildlife Service, 4401 North Fairfax Drive, Mail Stop MBSP-4020, Arlington, VA 22203.</w:t>
      </w:r>
      <w:proofErr w:type="gramEnd"/>
      <w:r w:rsidRPr="00D23C12">
        <w:t xml:space="preserve">  For information or assistance on this publication, contact Michigan Department of Natural Resources, Wildlife Division, </w:t>
      </w:r>
      <w:proofErr w:type="gramStart"/>
      <w:r w:rsidRPr="00D23C12">
        <w:t>P.O</w:t>
      </w:r>
      <w:proofErr w:type="gramEnd"/>
      <w:r w:rsidRPr="00D23C12">
        <w:t>. Box 30444, Lansing, MI 48909.  This publication is available in alternative formats upon request.</w:t>
      </w:r>
      <w:r w:rsidR="001D1055" w:rsidRPr="000150F2">
        <w:br w:type="page"/>
      </w:r>
    </w:p>
    <w:p w:rsidR="00E93734" w:rsidRDefault="00E93734" w:rsidP="008B521B">
      <w:pPr>
        <w:pStyle w:val="Heading2"/>
        <w:spacing w:after="240"/>
        <w:jc w:val="both"/>
      </w:pPr>
      <w:bookmarkStart w:id="7" w:name="LIST_OF_ABBREVIATIONS"/>
      <w:bookmarkStart w:id="8" w:name="MDNR_and_MNGWF_EXPLANATION"/>
      <w:bookmarkEnd w:id="7"/>
      <w:r w:rsidRPr="00170141">
        <w:lastRenderedPageBreak/>
        <w:t xml:space="preserve">The </w:t>
      </w:r>
      <w:r w:rsidR="00192B71">
        <w:t xml:space="preserve">data products of the </w:t>
      </w:r>
      <w:r>
        <w:t xml:space="preserve">improved BBA1 data set, the BBA2 data set, and the combination </w:t>
      </w:r>
      <w:r w:rsidR="00411F84">
        <w:t>Atlas</w:t>
      </w:r>
      <w:r>
        <w:t xml:space="preserve"> I and II data set and documentation </w:t>
      </w:r>
      <w:r w:rsidRPr="00170141">
        <w:t>w</w:t>
      </w:r>
      <w:r>
        <w:t>ere</w:t>
      </w:r>
      <w:r w:rsidRPr="00170141">
        <w:t xml:space="preserve"> made possible</w:t>
      </w:r>
      <w:r>
        <w:t xml:space="preserve">, </w:t>
      </w:r>
      <w:r w:rsidRPr="00170141">
        <w:t>data product</w:t>
      </w:r>
      <w:r w:rsidR="00411F84">
        <w:t xml:space="preserve"> </w:t>
      </w:r>
      <w:r>
        <w:t>owned</w:t>
      </w:r>
      <w:r w:rsidR="005764D7">
        <w:t>, copyright</w:t>
      </w:r>
      <w:r w:rsidR="00411F84">
        <w:t>ed</w:t>
      </w:r>
      <w:r w:rsidR="005764D7">
        <w:t xml:space="preserve"> </w:t>
      </w:r>
      <w:r>
        <w:t xml:space="preserve">and </w:t>
      </w:r>
      <w:r w:rsidRPr="00170141">
        <w:t>provided by:</w:t>
      </w:r>
    </w:p>
    <w:tbl>
      <w:tblPr>
        <w:tblW w:w="9540" w:type="dxa"/>
        <w:tblInd w:w="108" w:type="dxa"/>
        <w:tblLayout w:type="fixed"/>
        <w:tblLook w:val="0000" w:firstRow="0" w:lastRow="0" w:firstColumn="0" w:lastColumn="0" w:noHBand="0" w:noVBand="0"/>
        <w:tblCaption w:val="table listing the coordinator, lead contributors and participants"/>
        <w:tblDescription w:val="table listing the coordinator, lead contributors and participants of the Michigan DNR and the Michigan Nongame Fund"/>
      </w:tblPr>
      <w:tblGrid>
        <w:gridCol w:w="1710"/>
        <w:gridCol w:w="7830"/>
      </w:tblGrid>
      <w:tr w:rsidR="00E93734" w:rsidRPr="00D8052E" w:rsidTr="00F3582C">
        <w:trPr>
          <w:trHeight w:val="2763"/>
        </w:trPr>
        <w:tc>
          <w:tcPr>
            <w:tcW w:w="1710" w:type="dxa"/>
          </w:tcPr>
          <w:p w:rsidR="00E93734" w:rsidRDefault="00E93734" w:rsidP="003C0656">
            <w:pPr>
              <w:pStyle w:val="DonorListbodytext"/>
            </w:pPr>
            <w:r>
              <w:rPr>
                <w:noProof/>
                <w:snapToGrid/>
              </w:rPr>
              <w:drawing>
                <wp:inline distT="0" distB="0" distL="0" distR="0" wp14:anchorId="0135A0A0" wp14:editId="015FD480">
                  <wp:extent cx="900430" cy="914400"/>
                  <wp:effectExtent l="0" t="0" r="0" b="0"/>
                  <wp:docPr id="2" name="Picture 11" descr="round_michigan_dnr_seal_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ound_michigan_dnr_seal_colo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00430" cy="914400"/>
                          </a:xfrm>
                          <a:prstGeom prst="rect">
                            <a:avLst/>
                          </a:prstGeom>
                          <a:noFill/>
                          <a:ln>
                            <a:noFill/>
                          </a:ln>
                        </pic:spPr>
                      </pic:pic>
                    </a:graphicData>
                  </a:graphic>
                </wp:inline>
              </w:drawing>
            </w:r>
          </w:p>
          <w:p w:rsidR="00E93734" w:rsidRPr="001C5214" w:rsidRDefault="00E93734" w:rsidP="003C0656">
            <w:pPr>
              <w:pStyle w:val="DonorListbodytext"/>
            </w:pPr>
          </w:p>
        </w:tc>
        <w:tc>
          <w:tcPr>
            <w:tcW w:w="7830" w:type="dxa"/>
          </w:tcPr>
          <w:p w:rsidR="003C0656" w:rsidRDefault="00E93734" w:rsidP="003C0656">
            <w:pPr>
              <w:pStyle w:val="DonorListbodytext"/>
            </w:pPr>
            <w:r w:rsidRPr="003C0656">
              <w:rPr>
                <w:b/>
                <w:bCs/>
              </w:rPr>
              <w:t>The Michigan Department of Natural Resources, Wildlife Division</w:t>
            </w:r>
            <w:r w:rsidRPr="00913559">
              <w:t>,</w:t>
            </w:r>
          </w:p>
          <w:p w:rsidR="005764D7" w:rsidRDefault="00E93734" w:rsidP="003C0656">
            <w:pPr>
              <w:pStyle w:val="DonorListbodytext"/>
            </w:pPr>
            <w:r w:rsidRPr="005F63F6">
              <w:t>P</w:t>
            </w:r>
            <w:r>
              <w:t>.</w:t>
            </w:r>
            <w:r w:rsidR="00881CD2">
              <w:t>O. Box</w:t>
            </w:r>
            <w:r w:rsidRPr="005F63F6">
              <w:t xml:space="preserve"> 30444, Lansing, Michigan, 4</w:t>
            </w:r>
            <w:r>
              <w:t>8909-7944</w:t>
            </w:r>
            <w:r w:rsidRPr="005F63F6">
              <w:t xml:space="preserve">; </w:t>
            </w:r>
          </w:p>
          <w:p w:rsidR="00E93734" w:rsidRPr="005F63F6" w:rsidRDefault="00E93734" w:rsidP="003C0656">
            <w:pPr>
              <w:pStyle w:val="DonorListbodytext"/>
            </w:pPr>
            <w:r w:rsidRPr="005F63F6">
              <w:t xml:space="preserve">phone </w:t>
            </w:r>
            <w:r w:rsidR="0043693C">
              <w:t>517-284-9453</w:t>
            </w:r>
            <w:r w:rsidRPr="005F63F6">
              <w:t>;</w:t>
            </w:r>
            <w:r>
              <w:t xml:space="preserve"> </w:t>
            </w:r>
            <w:r w:rsidR="0043693C">
              <w:t xml:space="preserve"> </w:t>
            </w:r>
            <w:r w:rsidRPr="0038172C">
              <w:t>website</w:t>
            </w:r>
            <w:r w:rsidR="003D182F">
              <w:t xml:space="preserve">:  </w:t>
            </w:r>
            <w:hyperlink r:id="rId19" w:history="1">
              <w:r w:rsidRPr="004C5A68">
                <w:rPr>
                  <w:rStyle w:val="Hyperlink"/>
                  <w:noProof w:val="0"/>
                </w:rPr>
                <w:t>www.michigan.gov/dnr</w:t>
              </w:r>
            </w:hyperlink>
            <w:r>
              <w:t xml:space="preserve"> </w:t>
            </w:r>
          </w:p>
          <w:p w:rsidR="00E93734" w:rsidRPr="00920EC9" w:rsidRDefault="00E93734" w:rsidP="003C0656">
            <w:pPr>
              <w:pStyle w:val="DonorListbodytext"/>
              <w:rPr>
                <w:rStyle w:val="SpacingStyle6pt"/>
              </w:rPr>
            </w:pPr>
          </w:p>
          <w:p w:rsidR="005764D7" w:rsidRDefault="00E93734" w:rsidP="00920EC9">
            <w:pPr>
              <w:pStyle w:val="DonorListbodytext"/>
              <w:jc w:val="both"/>
              <w:rPr>
                <w:rStyle w:val="Hyperlink"/>
                <w:bCs/>
                <w:noProof w:val="0"/>
              </w:rPr>
            </w:pPr>
            <w:r>
              <w:t>Provided initial funds and majority support for the development of the BBA1 and similarly for the BBA2, served as contract coordinator, and retains and serves the final products of the BBA2, the improved BBA1 and the cooperating combination BBA1 and BBA2 data set</w:t>
            </w:r>
            <w:r w:rsidR="003D182F">
              <w:t xml:space="preserve">.  </w:t>
            </w:r>
            <w:r>
              <w:t xml:space="preserve">This documentation and the packaged project data are served off the internet at </w:t>
            </w:r>
            <w:hyperlink r:id="rId20" w:history="1">
              <w:r w:rsidRPr="00FD440A">
                <w:rPr>
                  <w:rStyle w:val="Hyperlink"/>
                  <w:bCs/>
                  <w:noProof w:val="0"/>
                </w:rPr>
                <w:t>http://www.michigandnr.com/ftp/wildlife/Michigan_DNR-Wildlife_breeding-bird-atlas_data_set</w:t>
              </w:r>
            </w:hyperlink>
          </w:p>
          <w:p w:rsidR="00920EC9" w:rsidRPr="00920EC9" w:rsidRDefault="00920EC9" w:rsidP="00920EC9">
            <w:pPr>
              <w:pStyle w:val="DonorListbodytext"/>
              <w:jc w:val="both"/>
              <w:rPr>
                <w:rStyle w:val="SpacingStyle6pt"/>
              </w:rPr>
            </w:pPr>
          </w:p>
        </w:tc>
      </w:tr>
      <w:tr w:rsidR="00E93734" w:rsidRPr="00D8052E" w:rsidTr="00F3582C">
        <w:trPr>
          <w:trHeight w:val="120"/>
        </w:trPr>
        <w:tc>
          <w:tcPr>
            <w:tcW w:w="1710" w:type="dxa"/>
          </w:tcPr>
          <w:p w:rsidR="00E93734" w:rsidRDefault="003C0656" w:rsidP="003C0656">
            <w:pPr>
              <w:pStyle w:val="DonorListbodytext"/>
              <w:rPr>
                <w:noProof/>
                <w:snapToGrid/>
              </w:rPr>
            </w:pPr>
            <w:r>
              <w:rPr>
                <w:noProof/>
                <w:snapToGrid/>
              </w:rPr>
              <w:t xml:space="preserve"> </w:t>
            </w:r>
            <w:r w:rsidR="0043693C">
              <w:rPr>
                <w:noProof/>
                <w:snapToGrid/>
              </w:rPr>
              <w:t xml:space="preserve"> </w:t>
            </w:r>
            <w:r w:rsidR="00E93734">
              <w:rPr>
                <w:noProof/>
                <w:snapToGrid/>
              </w:rPr>
              <w:drawing>
                <wp:inline distT="0" distB="0" distL="0" distR="0" wp14:anchorId="0E6ABF9B" wp14:editId="3045677D">
                  <wp:extent cx="748030" cy="914400"/>
                  <wp:effectExtent l="0" t="0" r="0" b="0"/>
                  <wp:docPr id="3" name="Picture 12" descr="MNGWF_color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NGWF_color_smal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48030" cy="914400"/>
                          </a:xfrm>
                          <a:prstGeom prst="rect">
                            <a:avLst/>
                          </a:prstGeom>
                          <a:noFill/>
                          <a:ln>
                            <a:noFill/>
                          </a:ln>
                        </pic:spPr>
                      </pic:pic>
                    </a:graphicData>
                  </a:graphic>
                </wp:inline>
              </w:drawing>
            </w:r>
          </w:p>
        </w:tc>
        <w:tc>
          <w:tcPr>
            <w:tcW w:w="7830" w:type="dxa"/>
          </w:tcPr>
          <w:p w:rsidR="00DF5294" w:rsidRPr="0043693C" w:rsidRDefault="00E93734" w:rsidP="00F3582C">
            <w:pPr>
              <w:pStyle w:val="DonorListbodytext"/>
              <w:jc w:val="both"/>
              <w:rPr>
                <w:rStyle w:val="SpacingStyle6pt"/>
                <w:bCs/>
                <w:sz w:val="22"/>
              </w:rPr>
            </w:pPr>
            <w:r w:rsidRPr="003C0656">
              <w:rPr>
                <w:b/>
                <w:bCs/>
              </w:rPr>
              <w:t>The Michigan Nongame Wildlife Fund</w:t>
            </w:r>
            <w:r w:rsidR="006212F1">
              <w:rPr>
                <w:b/>
                <w:bCs/>
              </w:rPr>
              <w:t xml:space="preserve"> (MNWF)</w:t>
            </w:r>
            <w:r>
              <w:rPr>
                <w:bCs/>
              </w:rPr>
              <w:t xml:space="preserve"> </w:t>
            </w:r>
            <w:r>
              <w:t>was the critical funding source for this project</w:t>
            </w:r>
            <w:r w:rsidR="003D182F">
              <w:t xml:space="preserve">.  </w:t>
            </w:r>
            <w:r>
              <w:t>The Michigan Nongame Wildlife Fund provides revenue to the Department to identify, protect, manage, and restore native plant and animal species, natural communities, other natural features, and to promote the knowledge, enjoyment, and stewardship of Michigan’s native species and ecosystems for present and future generations.</w:t>
            </w:r>
          </w:p>
        </w:tc>
      </w:tr>
    </w:tbl>
    <w:p w:rsidR="00780C92" w:rsidRPr="006C5533" w:rsidRDefault="00780C92" w:rsidP="00780C92">
      <w:pPr>
        <w:pStyle w:val="Heading2"/>
        <w:rPr>
          <w:rStyle w:val="SpacingStyle6pt"/>
        </w:rPr>
      </w:pPr>
      <w:bookmarkStart w:id="9" w:name="TIMELINE"/>
      <w:bookmarkStart w:id="10" w:name="BBA1_SPONSORS"/>
      <w:bookmarkEnd w:id="9"/>
      <w:bookmarkEnd w:id="10"/>
    </w:p>
    <w:p w:rsidR="001E1161" w:rsidRPr="001E1161" w:rsidRDefault="00E35348" w:rsidP="001E1161">
      <w:pPr>
        <w:pStyle w:val="Heading2"/>
        <w:rPr>
          <w:b w:val="0"/>
        </w:rPr>
      </w:pPr>
      <w:r>
        <w:t>Files Included in the Complete Packaged Data:</w:t>
      </w:r>
      <w:r w:rsidR="001E1161" w:rsidRPr="001E1161">
        <w:rPr>
          <w:rFonts w:ascii="Arial Narrow" w:hAnsi="Arial Narrow"/>
          <w:b w:val="0"/>
        </w:rPr>
        <w:t xml:space="preserve">  </w:t>
      </w:r>
      <w:r w:rsidR="001E1161" w:rsidRPr="001E1161">
        <w:rPr>
          <w:rFonts w:ascii="Arial Narrow" w:hAnsi="Arial Narrow"/>
          <w:b w:val="0"/>
          <w:highlight w:val="yellow"/>
        </w:rPr>
        <w:t>31 files</w:t>
      </w:r>
      <w:r w:rsidR="001E1161" w:rsidRPr="00FD3DC2">
        <w:rPr>
          <w:rFonts w:ascii="Arial Narrow" w:hAnsi="Arial Narrow"/>
          <w:b w:val="0"/>
          <w:highlight w:val="red"/>
        </w:rPr>
        <w:t>, .</w:t>
      </w:r>
      <w:r w:rsidR="00127DA2" w:rsidRPr="00FD3DC2">
        <w:rPr>
          <w:rFonts w:ascii="Arial Narrow" w:hAnsi="Arial Narrow"/>
          <w:b w:val="0"/>
          <w:highlight w:val="red"/>
        </w:rPr>
        <w:t>bytes</w:t>
      </w:r>
    </w:p>
    <w:p w:rsidR="00127DA2" w:rsidRDefault="00127DA2" w:rsidP="00621ABA">
      <w:pPr>
        <w:pStyle w:val="Body1"/>
        <w:spacing w:before="0" w:after="0"/>
        <w:rPr>
          <w:rFonts w:ascii="Arial Narrow" w:hAnsi="Arial Narrow"/>
          <w:sz w:val="22"/>
          <w:szCs w:val="22"/>
        </w:rPr>
      </w:pPr>
      <w:r w:rsidRPr="00127DA2">
        <w:rPr>
          <w:rFonts w:ascii="Arial Narrow" w:hAnsi="Arial Narrow"/>
          <w:sz w:val="22"/>
          <w:szCs w:val="22"/>
          <w:highlight w:val="yellow"/>
        </w:rPr>
        <w:t xml:space="preserve">See </w:t>
      </w:r>
      <w:hyperlink w:anchor="Section_6_6_comments" w:history="1">
        <w:r w:rsidRPr="00127DA2">
          <w:rPr>
            <w:rStyle w:val="Hyperlink"/>
            <w:rFonts w:ascii="Arial Narrow" w:hAnsi="Arial Narrow"/>
            <w:noProof w:val="0"/>
            <w:sz w:val="22"/>
            <w:szCs w:val="22"/>
            <w:highlight w:val="yellow"/>
          </w:rPr>
          <w:t>Section 6.6 Comments</w:t>
        </w:r>
      </w:hyperlink>
      <w:r w:rsidRPr="00127DA2">
        <w:rPr>
          <w:rFonts w:ascii="Arial Narrow" w:hAnsi="Arial Narrow"/>
          <w:sz w:val="22"/>
          <w:szCs w:val="22"/>
          <w:highlight w:val="yellow"/>
        </w:rPr>
        <w:t>, near the end of the document (</w:t>
      </w:r>
      <w:r w:rsidRPr="00FD3DC2">
        <w:rPr>
          <w:rFonts w:ascii="Arial Narrow" w:hAnsi="Arial Narrow"/>
          <w:sz w:val="22"/>
          <w:szCs w:val="22"/>
          <w:highlight w:val="red"/>
        </w:rPr>
        <w:t>page 156</w:t>
      </w:r>
      <w:r w:rsidRPr="00127DA2">
        <w:rPr>
          <w:rFonts w:ascii="Arial Narrow" w:hAnsi="Arial Narrow"/>
          <w:sz w:val="22"/>
          <w:szCs w:val="22"/>
          <w:highlight w:val="yellow"/>
        </w:rPr>
        <w:t>) for much more file technical details, sizes, etc.</w:t>
      </w:r>
    </w:p>
    <w:p w:rsidR="00127DA2" w:rsidRPr="00127DA2" w:rsidRDefault="00127DA2" w:rsidP="00621ABA">
      <w:pPr>
        <w:pStyle w:val="Body1"/>
        <w:spacing w:before="0" w:after="0"/>
        <w:rPr>
          <w:rStyle w:val="SpacingStyle6pt"/>
        </w:rPr>
      </w:pPr>
    </w:p>
    <w:p w:rsidR="00127DA2" w:rsidRDefault="00780C92" w:rsidP="00621ABA">
      <w:pPr>
        <w:pStyle w:val="Body1"/>
        <w:spacing w:before="0" w:after="0"/>
        <w:rPr>
          <w:rFonts w:ascii="Arial Narrow" w:hAnsi="Arial Narrow"/>
          <w:sz w:val="22"/>
          <w:szCs w:val="22"/>
        </w:rPr>
      </w:pPr>
      <w:r w:rsidRPr="00127DA2">
        <w:rPr>
          <w:rFonts w:ascii="Arial Narrow" w:hAnsi="Arial Narrow"/>
          <w:sz w:val="22"/>
          <w:szCs w:val="22"/>
        </w:rPr>
        <w:t xml:space="preserve">Note: </w:t>
      </w:r>
      <w:r w:rsidR="00A160C1" w:rsidRPr="00127DA2">
        <w:rPr>
          <w:rFonts w:ascii="Arial Narrow" w:hAnsi="Arial Narrow"/>
          <w:sz w:val="22"/>
          <w:szCs w:val="22"/>
        </w:rPr>
        <w:t xml:space="preserve">this </w:t>
      </w:r>
      <w:r w:rsidR="00275A9A" w:rsidRPr="00127DA2">
        <w:rPr>
          <w:rFonts w:ascii="Arial Narrow" w:hAnsi="Arial Narrow"/>
          <w:sz w:val="22"/>
          <w:szCs w:val="22"/>
        </w:rPr>
        <w:t xml:space="preserve">does </w:t>
      </w:r>
      <w:r w:rsidR="00A160C1" w:rsidRPr="00127DA2">
        <w:rPr>
          <w:rFonts w:ascii="Arial Narrow" w:hAnsi="Arial Narrow"/>
          <w:sz w:val="22"/>
          <w:szCs w:val="22"/>
        </w:rPr>
        <w:t xml:space="preserve">not mean </w:t>
      </w:r>
      <w:r w:rsidRPr="00127DA2">
        <w:rPr>
          <w:rFonts w:ascii="Arial Narrow" w:hAnsi="Arial Narrow"/>
          <w:sz w:val="22"/>
          <w:szCs w:val="22"/>
        </w:rPr>
        <w:t xml:space="preserve">the compressed “zip” file but </w:t>
      </w:r>
      <w:proofErr w:type="gramStart"/>
      <w:r w:rsidR="00275A9A" w:rsidRPr="00127DA2">
        <w:rPr>
          <w:rFonts w:ascii="Arial Narrow" w:hAnsi="Arial Narrow"/>
          <w:sz w:val="22"/>
          <w:szCs w:val="22"/>
        </w:rPr>
        <w:t>it’s</w:t>
      </w:r>
      <w:proofErr w:type="gramEnd"/>
      <w:r w:rsidR="00275A9A" w:rsidRPr="00127DA2">
        <w:rPr>
          <w:rFonts w:ascii="Arial Narrow" w:hAnsi="Arial Narrow"/>
          <w:sz w:val="22"/>
          <w:szCs w:val="22"/>
        </w:rPr>
        <w:t xml:space="preserve"> </w:t>
      </w:r>
      <w:r w:rsidRPr="00127DA2">
        <w:rPr>
          <w:rFonts w:ascii="Arial Narrow" w:hAnsi="Arial Narrow"/>
          <w:sz w:val="22"/>
          <w:szCs w:val="22"/>
        </w:rPr>
        <w:t>contents</w:t>
      </w:r>
      <w:r w:rsidR="00275A9A" w:rsidRPr="00127DA2">
        <w:rPr>
          <w:rFonts w:ascii="Arial Narrow" w:hAnsi="Arial Narrow"/>
          <w:sz w:val="22"/>
          <w:szCs w:val="22"/>
        </w:rPr>
        <w:t>, which are explained in this document.</w:t>
      </w:r>
      <w:r w:rsidR="00127DA2">
        <w:rPr>
          <w:rFonts w:ascii="Arial Narrow" w:hAnsi="Arial Narrow"/>
          <w:sz w:val="22"/>
          <w:szCs w:val="22"/>
        </w:rPr>
        <w:t xml:space="preserve">  </w:t>
      </w:r>
      <w:r w:rsidRPr="00127DA2">
        <w:rPr>
          <w:rFonts w:ascii="Arial Narrow" w:hAnsi="Arial Narrow"/>
          <w:sz w:val="22"/>
          <w:szCs w:val="22"/>
        </w:rPr>
        <w:t>T</w:t>
      </w:r>
      <w:r w:rsidR="00621ABA" w:rsidRPr="00127DA2">
        <w:rPr>
          <w:rFonts w:ascii="Arial Narrow" w:hAnsi="Arial Narrow"/>
          <w:sz w:val="22"/>
          <w:szCs w:val="22"/>
        </w:rPr>
        <w:t>h</w:t>
      </w:r>
      <w:r w:rsidR="00A160C1" w:rsidRPr="00127DA2">
        <w:rPr>
          <w:rFonts w:ascii="Arial Narrow" w:hAnsi="Arial Narrow"/>
          <w:sz w:val="22"/>
          <w:szCs w:val="22"/>
        </w:rPr>
        <w:t xml:space="preserve">e “zip” file </w:t>
      </w:r>
      <w:proofErr w:type="gramStart"/>
      <w:r w:rsidR="00275A9A" w:rsidRPr="00127DA2">
        <w:rPr>
          <w:rFonts w:ascii="Arial Narrow" w:hAnsi="Arial Narrow"/>
          <w:sz w:val="22"/>
          <w:szCs w:val="22"/>
        </w:rPr>
        <w:t>=</w:t>
      </w:r>
      <w:r w:rsidR="00584F54" w:rsidRPr="00127DA2">
        <w:rPr>
          <w:rFonts w:ascii="Arial Narrow" w:hAnsi="Arial Narrow"/>
          <w:b/>
          <w:sz w:val="22"/>
          <w:szCs w:val="22"/>
        </w:rPr>
        <w:t xml:space="preserve">  </w:t>
      </w:r>
      <w:r w:rsidR="00A400C2" w:rsidRPr="00127DA2">
        <w:rPr>
          <w:rFonts w:ascii="Arial Narrow" w:hAnsi="Arial Narrow"/>
          <w:b/>
          <w:sz w:val="22"/>
          <w:szCs w:val="22"/>
        </w:rPr>
        <w:t>Michigan</w:t>
      </w:r>
      <w:r w:rsidR="00584F54" w:rsidRPr="00127DA2">
        <w:rPr>
          <w:rFonts w:ascii="Arial Narrow" w:hAnsi="Arial Narrow"/>
          <w:b/>
          <w:sz w:val="22"/>
          <w:szCs w:val="22"/>
        </w:rPr>
        <w:t>DNR</w:t>
      </w:r>
      <w:proofErr w:type="gramEnd"/>
      <w:r w:rsidR="00584F54" w:rsidRPr="00127DA2">
        <w:rPr>
          <w:rFonts w:ascii="Arial Narrow" w:hAnsi="Arial Narrow"/>
          <w:b/>
          <w:sz w:val="22"/>
          <w:szCs w:val="22"/>
        </w:rPr>
        <w:t>-Wildlife_Breeding-Bird-Atlas1and2combo_data_set</w:t>
      </w:r>
      <w:r w:rsidR="00584F54" w:rsidRPr="00127DA2">
        <w:rPr>
          <w:rFonts w:ascii="Arial Narrow" w:hAnsi="Arial Narrow"/>
          <w:b/>
          <w:sz w:val="22"/>
          <w:szCs w:val="22"/>
        </w:rPr>
        <w:t>.zip</w:t>
      </w:r>
      <w:r w:rsidR="00275A9A" w:rsidRPr="00127DA2">
        <w:rPr>
          <w:rFonts w:ascii="Arial Narrow" w:hAnsi="Arial Narrow"/>
          <w:sz w:val="22"/>
          <w:szCs w:val="22"/>
        </w:rPr>
        <w:t xml:space="preserve"> </w:t>
      </w:r>
      <w:r w:rsidR="00127DA2">
        <w:rPr>
          <w:rFonts w:ascii="Arial Narrow" w:hAnsi="Arial Narrow"/>
          <w:sz w:val="22"/>
          <w:szCs w:val="22"/>
        </w:rPr>
        <w:t xml:space="preserve">, </w:t>
      </w:r>
      <w:r w:rsidR="00127DA2" w:rsidRPr="00127DA2">
        <w:rPr>
          <w:rFonts w:ascii="Arial Narrow" w:hAnsi="Arial Narrow"/>
          <w:sz w:val="22"/>
          <w:szCs w:val="22"/>
          <w:highlight w:val="yellow"/>
        </w:rPr>
        <w:t xml:space="preserve">and </w:t>
      </w:r>
      <w:r w:rsidR="00127DA2" w:rsidRPr="00FD3DC2">
        <w:rPr>
          <w:rFonts w:ascii="Arial Narrow" w:hAnsi="Arial Narrow"/>
          <w:sz w:val="22"/>
          <w:szCs w:val="22"/>
          <w:highlight w:val="red"/>
        </w:rPr>
        <w:t>is</w:t>
      </w:r>
      <w:r w:rsidR="00275A9A" w:rsidRPr="00FD3DC2">
        <w:rPr>
          <w:rFonts w:ascii="Arial Narrow" w:hAnsi="Arial Narrow"/>
          <w:sz w:val="22"/>
          <w:szCs w:val="22"/>
          <w:highlight w:val="red"/>
        </w:rPr>
        <w:t xml:space="preserve"> </w:t>
      </w:r>
      <w:r w:rsidR="00127DA2" w:rsidRPr="00FD3DC2">
        <w:rPr>
          <w:rFonts w:ascii="Arial Narrow" w:hAnsi="Arial Narrow"/>
          <w:sz w:val="22"/>
          <w:szCs w:val="22"/>
          <w:highlight w:val="red"/>
        </w:rPr>
        <w:t>byte</w:t>
      </w:r>
      <w:r w:rsidR="00127DA2" w:rsidRPr="00127DA2">
        <w:rPr>
          <w:rFonts w:ascii="Arial Narrow" w:hAnsi="Arial Narrow"/>
          <w:sz w:val="22"/>
          <w:szCs w:val="22"/>
          <w:highlight w:val="yellow"/>
        </w:rPr>
        <w:t>s.</w:t>
      </w:r>
    </w:p>
    <w:p w:rsidR="00275A9A" w:rsidRPr="003A353C" w:rsidRDefault="003A353C" w:rsidP="00621ABA">
      <w:pPr>
        <w:pStyle w:val="Body1"/>
        <w:spacing w:before="0" w:after="0"/>
        <w:rPr>
          <w:rFonts w:ascii="Arial Narrow" w:hAnsi="Arial Narrow"/>
          <w:sz w:val="22"/>
          <w:szCs w:val="22"/>
        </w:rPr>
      </w:pPr>
      <w:r w:rsidRPr="003A353C">
        <w:rPr>
          <w:rFonts w:ascii="Arial Narrow" w:hAnsi="Arial Narrow"/>
          <w:sz w:val="22"/>
          <w:szCs w:val="22"/>
        </w:rPr>
        <w:t xml:space="preserve">Those 32 files </w:t>
      </w:r>
      <w:r w:rsidR="00275A9A" w:rsidRPr="003A353C">
        <w:rPr>
          <w:rFonts w:ascii="Arial Narrow" w:hAnsi="Arial Narrow"/>
          <w:sz w:val="22"/>
          <w:szCs w:val="22"/>
        </w:rPr>
        <w:t>it includes</w:t>
      </w:r>
      <w:r w:rsidRPr="003A353C">
        <w:rPr>
          <w:rFonts w:ascii="Arial Narrow" w:hAnsi="Arial Narrow"/>
          <w:sz w:val="22"/>
          <w:szCs w:val="22"/>
        </w:rPr>
        <w:t xml:space="preserve"> are</w:t>
      </w:r>
      <w:r w:rsidR="00275A9A" w:rsidRPr="003A353C">
        <w:rPr>
          <w:rFonts w:ascii="Arial Narrow" w:hAnsi="Arial Narrow"/>
          <w:sz w:val="22"/>
          <w:szCs w:val="22"/>
        </w:rPr>
        <w:t>:</w:t>
      </w:r>
    </w:p>
    <w:p w:rsidR="00BB1195" w:rsidRPr="00BB1195" w:rsidRDefault="00BB1195" w:rsidP="00621ABA">
      <w:pPr>
        <w:pStyle w:val="Body1"/>
        <w:spacing w:before="0" w:after="0"/>
        <w:rPr>
          <w:rStyle w:val="SpacingStyle6pt"/>
        </w:rPr>
      </w:pPr>
    </w:p>
    <w:p w:rsidR="00584F54" w:rsidRPr="00127DA2" w:rsidRDefault="00A160C1" w:rsidP="00621ABA">
      <w:pPr>
        <w:pStyle w:val="Body1"/>
        <w:spacing w:before="0" w:after="0"/>
        <w:rPr>
          <w:rFonts w:ascii="Arial Narrow" w:hAnsi="Arial Narrow"/>
          <w:sz w:val="22"/>
          <w:szCs w:val="22"/>
        </w:rPr>
      </w:pPr>
      <w:r w:rsidRPr="00127DA2">
        <w:rPr>
          <w:rFonts w:ascii="Arial Narrow" w:hAnsi="Arial Narrow"/>
          <w:sz w:val="22"/>
          <w:szCs w:val="22"/>
        </w:rPr>
        <w:t>The project documentation and official metadata file =</w:t>
      </w:r>
    </w:p>
    <w:p w:rsidR="00A160C1" w:rsidRPr="00127DA2" w:rsidRDefault="00584F54" w:rsidP="00621ABA">
      <w:pPr>
        <w:pStyle w:val="Body1"/>
        <w:spacing w:before="0" w:after="0"/>
        <w:rPr>
          <w:rFonts w:ascii="Arial Narrow" w:hAnsi="Arial Narrow"/>
          <w:b/>
          <w:sz w:val="22"/>
          <w:szCs w:val="22"/>
        </w:rPr>
      </w:pPr>
      <w:r w:rsidRPr="00127DA2">
        <w:rPr>
          <w:rFonts w:ascii="Arial Narrow" w:hAnsi="Arial Narrow"/>
          <w:b/>
          <w:sz w:val="22"/>
          <w:szCs w:val="22"/>
        </w:rPr>
        <w:t xml:space="preserve">  </w:t>
      </w:r>
      <w:r w:rsidR="00A400C2" w:rsidRPr="00127DA2">
        <w:rPr>
          <w:rFonts w:ascii="Arial Narrow" w:hAnsi="Arial Narrow"/>
          <w:b/>
          <w:sz w:val="22"/>
          <w:szCs w:val="22"/>
        </w:rPr>
        <w:t>Michigan-</w:t>
      </w:r>
      <w:r w:rsidR="009C2206" w:rsidRPr="00127DA2">
        <w:rPr>
          <w:rFonts w:ascii="Arial Narrow" w:hAnsi="Arial Narrow"/>
          <w:b/>
          <w:sz w:val="22"/>
          <w:szCs w:val="22"/>
        </w:rPr>
        <w:t>DNR-Wildlife_Breeding-Bird-Atlas1and2combo_data_set_doc_and_metadata.pdf</w:t>
      </w:r>
    </w:p>
    <w:p w:rsidR="00780C92" w:rsidRPr="00127DA2" w:rsidRDefault="00621ABA" w:rsidP="00621ABA">
      <w:pPr>
        <w:pStyle w:val="Body1"/>
        <w:spacing w:before="0" w:after="0"/>
        <w:rPr>
          <w:rFonts w:ascii="Arial Narrow" w:hAnsi="Arial Narrow"/>
          <w:sz w:val="22"/>
          <w:szCs w:val="22"/>
        </w:rPr>
      </w:pPr>
      <w:r w:rsidRPr="00127DA2">
        <w:rPr>
          <w:rFonts w:ascii="Arial Narrow" w:hAnsi="Arial Narrow"/>
          <w:sz w:val="22"/>
          <w:szCs w:val="22"/>
        </w:rPr>
        <w:t>T</w:t>
      </w:r>
      <w:r w:rsidR="00780C92" w:rsidRPr="00127DA2">
        <w:rPr>
          <w:rFonts w:ascii="Arial Narrow" w:hAnsi="Arial Narrow"/>
          <w:sz w:val="22"/>
          <w:szCs w:val="22"/>
        </w:rPr>
        <w:t>he official FGDC metadata listed and provided URL/hyperlink browse graphic =</w:t>
      </w:r>
    </w:p>
    <w:p w:rsidR="00780C92" w:rsidRPr="00127DA2" w:rsidRDefault="00621ABA" w:rsidP="00621ABA">
      <w:pPr>
        <w:pStyle w:val="Body1"/>
        <w:spacing w:before="0" w:after="0"/>
        <w:rPr>
          <w:rFonts w:ascii="Arial Narrow" w:hAnsi="Arial Narrow"/>
          <w:b/>
          <w:sz w:val="22"/>
          <w:szCs w:val="22"/>
        </w:rPr>
      </w:pPr>
      <w:r w:rsidRPr="00127DA2">
        <w:rPr>
          <w:rFonts w:ascii="Arial Narrow" w:hAnsi="Arial Narrow"/>
          <w:b/>
          <w:sz w:val="22"/>
          <w:szCs w:val="22"/>
        </w:rPr>
        <w:t xml:space="preserve"> </w:t>
      </w:r>
      <w:r w:rsidR="00780C92" w:rsidRPr="00127DA2">
        <w:rPr>
          <w:rFonts w:ascii="Arial Narrow" w:hAnsi="Arial Narrow"/>
          <w:b/>
          <w:sz w:val="22"/>
          <w:szCs w:val="22"/>
        </w:rPr>
        <w:t xml:space="preserve"> Michigan</w:t>
      </w:r>
      <w:r w:rsidR="00A400C2" w:rsidRPr="00127DA2">
        <w:rPr>
          <w:rFonts w:ascii="Arial Narrow" w:hAnsi="Arial Narrow"/>
          <w:b/>
          <w:sz w:val="22"/>
          <w:szCs w:val="22"/>
        </w:rPr>
        <w:t>-</w:t>
      </w:r>
      <w:r w:rsidR="00780C92" w:rsidRPr="00127DA2">
        <w:rPr>
          <w:rFonts w:ascii="Arial Narrow" w:hAnsi="Arial Narrow"/>
          <w:b/>
          <w:sz w:val="22"/>
          <w:szCs w:val="22"/>
        </w:rPr>
        <w:t>DNR-Wildlife_Breeding-Bird-Atlas1and2combo_data_set_browse_graphic.jpg</w:t>
      </w:r>
    </w:p>
    <w:p w:rsidR="00780C92" w:rsidRPr="00127DA2" w:rsidRDefault="00780C92" w:rsidP="00621ABA">
      <w:pPr>
        <w:pStyle w:val="Body1"/>
        <w:spacing w:before="0" w:after="0"/>
        <w:rPr>
          <w:rFonts w:ascii="Arial Narrow" w:hAnsi="Arial Narrow"/>
          <w:sz w:val="22"/>
          <w:szCs w:val="22"/>
        </w:rPr>
      </w:pPr>
      <w:r w:rsidRPr="00127DA2">
        <w:rPr>
          <w:rFonts w:ascii="Arial Narrow" w:hAnsi="Arial Narrow"/>
          <w:sz w:val="22"/>
          <w:szCs w:val="22"/>
        </w:rPr>
        <w:t>Th</w:t>
      </w:r>
      <w:r w:rsidR="003A353C">
        <w:rPr>
          <w:rFonts w:ascii="Arial Narrow" w:hAnsi="Arial Narrow"/>
          <w:sz w:val="22"/>
          <w:szCs w:val="22"/>
        </w:rPr>
        <w:t>e th</w:t>
      </w:r>
      <w:r w:rsidR="006C5533" w:rsidRPr="00127DA2">
        <w:rPr>
          <w:rFonts w:ascii="Arial Narrow" w:hAnsi="Arial Narrow"/>
          <w:sz w:val="22"/>
          <w:szCs w:val="22"/>
        </w:rPr>
        <w:t xml:space="preserve">ree </w:t>
      </w:r>
      <w:r w:rsidRPr="00127DA2">
        <w:rPr>
          <w:rFonts w:ascii="Arial Narrow" w:hAnsi="Arial Narrow"/>
          <w:sz w:val="22"/>
          <w:szCs w:val="22"/>
        </w:rPr>
        <w:t>map figures found within the document (provided for ease of use) =</w:t>
      </w:r>
    </w:p>
    <w:p w:rsidR="00780C92" w:rsidRPr="00127DA2" w:rsidRDefault="00780C92" w:rsidP="00621ABA">
      <w:pPr>
        <w:pStyle w:val="Body1"/>
        <w:spacing w:before="0" w:after="0"/>
        <w:rPr>
          <w:rFonts w:ascii="Arial Narrow" w:hAnsi="Arial Narrow"/>
          <w:b/>
          <w:sz w:val="22"/>
          <w:szCs w:val="22"/>
        </w:rPr>
      </w:pPr>
      <w:r w:rsidRPr="00127DA2">
        <w:rPr>
          <w:rFonts w:ascii="Arial Narrow" w:hAnsi="Arial Narrow"/>
          <w:b/>
          <w:sz w:val="22"/>
          <w:szCs w:val="22"/>
        </w:rPr>
        <w:t xml:space="preserve"> </w:t>
      </w:r>
      <w:r w:rsidR="00621ABA" w:rsidRPr="00127DA2">
        <w:rPr>
          <w:rFonts w:ascii="Arial Narrow" w:hAnsi="Arial Narrow"/>
          <w:b/>
          <w:sz w:val="22"/>
          <w:szCs w:val="22"/>
        </w:rPr>
        <w:t xml:space="preserve"> </w:t>
      </w:r>
      <w:r w:rsidRPr="00127DA2">
        <w:rPr>
          <w:rFonts w:ascii="Arial Narrow" w:hAnsi="Arial Narrow"/>
          <w:b/>
          <w:sz w:val="22"/>
          <w:szCs w:val="22"/>
        </w:rPr>
        <w:t>Michigan</w:t>
      </w:r>
      <w:r w:rsidR="00A400C2" w:rsidRPr="00127DA2">
        <w:rPr>
          <w:rFonts w:ascii="Arial Narrow" w:hAnsi="Arial Narrow"/>
          <w:b/>
          <w:sz w:val="22"/>
          <w:szCs w:val="22"/>
        </w:rPr>
        <w:t>-</w:t>
      </w:r>
      <w:r w:rsidRPr="00127DA2">
        <w:rPr>
          <w:rFonts w:ascii="Arial Narrow" w:hAnsi="Arial Narrow"/>
          <w:b/>
          <w:sz w:val="22"/>
          <w:szCs w:val="22"/>
        </w:rPr>
        <w:t>DNR-Wildlife_Breeding-Bird-A</w:t>
      </w:r>
      <w:r w:rsidR="008E4AEC" w:rsidRPr="00127DA2">
        <w:rPr>
          <w:rFonts w:ascii="Arial Narrow" w:hAnsi="Arial Narrow"/>
          <w:b/>
          <w:sz w:val="22"/>
          <w:szCs w:val="22"/>
        </w:rPr>
        <w:t xml:space="preserve">tlas1and2combo_data_set_map-fig </w:t>
      </w:r>
      <w:r w:rsidRPr="00127DA2">
        <w:rPr>
          <w:rFonts w:ascii="Arial Narrow" w:hAnsi="Arial Narrow"/>
          <w:b/>
          <w:sz w:val="22"/>
          <w:szCs w:val="22"/>
        </w:rPr>
        <w:t>1_browse_graphic.jpg</w:t>
      </w:r>
    </w:p>
    <w:p w:rsidR="00780C92" w:rsidRPr="00127DA2" w:rsidRDefault="00780C92" w:rsidP="00621ABA">
      <w:pPr>
        <w:pStyle w:val="Body1"/>
        <w:spacing w:before="0" w:after="0"/>
        <w:rPr>
          <w:rFonts w:ascii="Arial Narrow" w:hAnsi="Arial Narrow"/>
          <w:b/>
          <w:sz w:val="22"/>
          <w:szCs w:val="22"/>
        </w:rPr>
      </w:pPr>
      <w:r w:rsidRPr="00127DA2">
        <w:rPr>
          <w:rFonts w:ascii="Arial Narrow" w:hAnsi="Arial Narrow"/>
          <w:b/>
          <w:sz w:val="22"/>
          <w:szCs w:val="22"/>
        </w:rPr>
        <w:t xml:space="preserve"> </w:t>
      </w:r>
      <w:r w:rsidR="00621ABA" w:rsidRPr="00127DA2">
        <w:rPr>
          <w:rFonts w:ascii="Arial Narrow" w:hAnsi="Arial Narrow"/>
          <w:b/>
          <w:sz w:val="22"/>
          <w:szCs w:val="22"/>
        </w:rPr>
        <w:t xml:space="preserve"> </w:t>
      </w:r>
      <w:r w:rsidR="00A400C2" w:rsidRPr="00127DA2">
        <w:rPr>
          <w:rFonts w:ascii="Arial Narrow" w:hAnsi="Arial Narrow"/>
          <w:b/>
          <w:sz w:val="22"/>
          <w:szCs w:val="22"/>
        </w:rPr>
        <w:t>Michigan-</w:t>
      </w:r>
      <w:r w:rsidRPr="00127DA2">
        <w:rPr>
          <w:rFonts w:ascii="Arial Narrow" w:hAnsi="Arial Narrow"/>
          <w:b/>
          <w:sz w:val="22"/>
          <w:szCs w:val="22"/>
        </w:rPr>
        <w:t>DNR-Wildlife_Breeding-Bird-Atlas1and2combo_data_set_map-fig-2_browse_graphic.jpg</w:t>
      </w:r>
    </w:p>
    <w:p w:rsidR="00E35348" w:rsidRPr="00127DA2" w:rsidRDefault="00780C92" w:rsidP="00621ABA">
      <w:pPr>
        <w:pStyle w:val="Body1"/>
        <w:spacing w:before="0" w:after="0"/>
        <w:rPr>
          <w:rFonts w:ascii="Arial Narrow" w:hAnsi="Arial Narrow"/>
          <w:b/>
          <w:sz w:val="22"/>
          <w:szCs w:val="22"/>
        </w:rPr>
      </w:pPr>
      <w:r w:rsidRPr="00127DA2">
        <w:rPr>
          <w:rFonts w:ascii="Arial Narrow" w:hAnsi="Arial Narrow"/>
          <w:b/>
          <w:sz w:val="22"/>
          <w:szCs w:val="22"/>
        </w:rPr>
        <w:t xml:space="preserve"> </w:t>
      </w:r>
      <w:r w:rsidR="00621ABA" w:rsidRPr="00127DA2">
        <w:rPr>
          <w:rFonts w:ascii="Arial Narrow" w:hAnsi="Arial Narrow"/>
          <w:b/>
          <w:sz w:val="22"/>
          <w:szCs w:val="22"/>
        </w:rPr>
        <w:t xml:space="preserve"> </w:t>
      </w:r>
      <w:r w:rsidR="00A400C2" w:rsidRPr="00127DA2">
        <w:rPr>
          <w:rFonts w:ascii="Arial Narrow" w:hAnsi="Arial Narrow"/>
          <w:b/>
          <w:sz w:val="22"/>
          <w:szCs w:val="22"/>
        </w:rPr>
        <w:t>Michigan-</w:t>
      </w:r>
      <w:r w:rsidRPr="00127DA2">
        <w:rPr>
          <w:rFonts w:ascii="Arial Narrow" w:hAnsi="Arial Narrow"/>
          <w:b/>
          <w:sz w:val="22"/>
          <w:szCs w:val="22"/>
        </w:rPr>
        <w:t>DNR-Wildlife_Breeding-Bird-Atlas1and2combo_data_set_map-fig-3_browse_graphic.jpg</w:t>
      </w:r>
    </w:p>
    <w:p w:rsidR="00BF509D" w:rsidRPr="00127DA2" w:rsidRDefault="006C5533" w:rsidP="00621ABA">
      <w:pPr>
        <w:pStyle w:val="Body1"/>
        <w:spacing w:before="0" w:after="0"/>
        <w:rPr>
          <w:rFonts w:ascii="Arial Narrow" w:hAnsi="Arial Narrow"/>
          <w:sz w:val="22"/>
          <w:szCs w:val="22"/>
        </w:rPr>
      </w:pPr>
      <w:r w:rsidRPr="00127DA2">
        <w:rPr>
          <w:rFonts w:ascii="Arial Narrow" w:hAnsi="Arial Narrow"/>
          <w:sz w:val="22"/>
          <w:szCs w:val="22"/>
        </w:rPr>
        <w:t>Four s</w:t>
      </w:r>
      <w:r w:rsidR="00621ABA" w:rsidRPr="00127DA2">
        <w:rPr>
          <w:rFonts w:ascii="Arial Narrow" w:hAnsi="Arial Narrow"/>
          <w:sz w:val="22"/>
          <w:szCs w:val="22"/>
        </w:rPr>
        <w:t xml:space="preserve">upporting </w:t>
      </w:r>
      <w:r w:rsidR="00BF509D" w:rsidRPr="00127DA2">
        <w:rPr>
          <w:rFonts w:ascii="Arial Narrow" w:hAnsi="Arial Narrow"/>
          <w:sz w:val="22"/>
          <w:szCs w:val="22"/>
        </w:rPr>
        <w:t xml:space="preserve">BBA2 </w:t>
      </w:r>
      <w:r w:rsidR="00621ABA" w:rsidRPr="00127DA2">
        <w:rPr>
          <w:rFonts w:ascii="Arial Narrow" w:hAnsi="Arial Narrow"/>
          <w:sz w:val="22"/>
          <w:szCs w:val="22"/>
        </w:rPr>
        <w:t>project files (cited in document):</w:t>
      </w:r>
      <w:r w:rsidR="00BB1195">
        <w:rPr>
          <w:rFonts w:ascii="Arial Narrow" w:hAnsi="Arial Narrow"/>
          <w:sz w:val="22"/>
          <w:szCs w:val="22"/>
        </w:rPr>
        <w:t xml:space="preserve">  </w:t>
      </w:r>
      <w:r w:rsidR="00BB1195" w:rsidRPr="00BB1195">
        <w:rPr>
          <w:rFonts w:ascii="Arial Narrow" w:hAnsi="Arial Narrow"/>
          <w:sz w:val="22"/>
          <w:szCs w:val="22"/>
        </w:rPr>
        <w:t xml:space="preserve">  </w:t>
      </w:r>
      <w:r w:rsidR="00BB1195" w:rsidRPr="00127DA2">
        <w:rPr>
          <w:rFonts w:ascii="Arial Narrow" w:hAnsi="Arial Narrow"/>
          <w:b/>
          <w:sz w:val="22"/>
          <w:szCs w:val="22"/>
        </w:rPr>
        <w:t>MBBAII_Handbook_final_v2010-12-</w:t>
      </w:r>
      <w:proofErr w:type="gramStart"/>
      <w:r w:rsidR="00BB1195" w:rsidRPr="00127DA2">
        <w:rPr>
          <w:rFonts w:ascii="Arial Narrow" w:hAnsi="Arial Narrow"/>
          <w:b/>
          <w:sz w:val="22"/>
          <w:szCs w:val="22"/>
        </w:rPr>
        <w:t>23.pdf</w:t>
      </w:r>
      <w:r w:rsidR="00BB1195">
        <w:rPr>
          <w:rFonts w:ascii="Arial Narrow" w:hAnsi="Arial Narrow"/>
          <w:b/>
          <w:sz w:val="22"/>
          <w:szCs w:val="22"/>
        </w:rPr>
        <w:t xml:space="preserve">  ;</w:t>
      </w:r>
      <w:proofErr w:type="gramEnd"/>
    </w:p>
    <w:p w:rsidR="00BB1195" w:rsidRPr="00127DA2" w:rsidRDefault="00BF509D" w:rsidP="00BB1195">
      <w:pPr>
        <w:pStyle w:val="Body1"/>
        <w:spacing w:before="0" w:after="0"/>
        <w:rPr>
          <w:rFonts w:ascii="Arial Narrow" w:hAnsi="Arial Narrow"/>
          <w:b/>
          <w:sz w:val="22"/>
          <w:szCs w:val="22"/>
        </w:rPr>
      </w:pPr>
      <w:r w:rsidRPr="00127DA2">
        <w:rPr>
          <w:rFonts w:ascii="Arial Narrow" w:hAnsi="Arial Narrow"/>
          <w:sz w:val="22"/>
          <w:szCs w:val="22"/>
        </w:rPr>
        <w:t xml:space="preserve">  </w:t>
      </w:r>
      <w:r w:rsidR="00BB1195" w:rsidRPr="00127DA2">
        <w:rPr>
          <w:rFonts w:ascii="Arial Narrow" w:hAnsi="Arial Narrow"/>
          <w:b/>
          <w:sz w:val="22"/>
          <w:szCs w:val="22"/>
        </w:rPr>
        <w:t>Bird_breeding_season_species_and_dates_v2011-january-</w:t>
      </w:r>
      <w:proofErr w:type="gramStart"/>
      <w:r w:rsidR="00BB1195" w:rsidRPr="00127DA2">
        <w:rPr>
          <w:rFonts w:ascii="Arial Narrow" w:hAnsi="Arial Narrow"/>
          <w:b/>
          <w:sz w:val="22"/>
          <w:szCs w:val="22"/>
        </w:rPr>
        <w:t>11.pdf</w:t>
      </w:r>
      <w:r w:rsidR="00BB1195">
        <w:rPr>
          <w:rFonts w:ascii="Arial Narrow" w:hAnsi="Arial Narrow"/>
          <w:b/>
          <w:sz w:val="22"/>
          <w:szCs w:val="22"/>
        </w:rPr>
        <w:t xml:space="preserve">  ;</w:t>
      </w:r>
      <w:proofErr w:type="gramEnd"/>
    </w:p>
    <w:p w:rsidR="006C5533" w:rsidRPr="00127DA2" w:rsidRDefault="00BB1195" w:rsidP="00621ABA">
      <w:pPr>
        <w:pStyle w:val="Body1"/>
        <w:spacing w:before="0" w:after="0"/>
        <w:rPr>
          <w:rFonts w:ascii="Arial Narrow" w:hAnsi="Arial Narrow"/>
          <w:b/>
          <w:sz w:val="22"/>
          <w:szCs w:val="22"/>
        </w:rPr>
      </w:pPr>
      <w:r>
        <w:rPr>
          <w:rFonts w:ascii="Arial Narrow" w:hAnsi="Arial Narrow"/>
          <w:b/>
          <w:sz w:val="22"/>
          <w:szCs w:val="22"/>
        </w:rPr>
        <w:t xml:space="preserve">  </w:t>
      </w:r>
      <w:r w:rsidR="00621ABA" w:rsidRPr="00127DA2">
        <w:rPr>
          <w:rFonts w:ascii="Arial Narrow" w:hAnsi="Arial Narrow"/>
          <w:b/>
          <w:sz w:val="22"/>
          <w:szCs w:val="22"/>
        </w:rPr>
        <w:t>MBBAII_Casual_Observers_Handbook_v2008-june-</w:t>
      </w:r>
      <w:proofErr w:type="gramStart"/>
      <w:r w:rsidR="00621ABA" w:rsidRPr="00127DA2">
        <w:rPr>
          <w:rFonts w:ascii="Arial Narrow" w:hAnsi="Arial Narrow"/>
          <w:b/>
          <w:sz w:val="22"/>
          <w:szCs w:val="22"/>
        </w:rPr>
        <w:t>19.pdf</w:t>
      </w:r>
      <w:r>
        <w:rPr>
          <w:rFonts w:ascii="Arial Narrow" w:hAnsi="Arial Narrow"/>
          <w:b/>
          <w:sz w:val="22"/>
          <w:szCs w:val="22"/>
        </w:rPr>
        <w:t xml:space="preserve"> ;</w:t>
      </w:r>
      <w:proofErr w:type="gramEnd"/>
      <w:r w:rsidR="00621ABA" w:rsidRPr="00BB1195">
        <w:rPr>
          <w:rFonts w:ascii="Arial Narrow" w:hAnsi="Arial Narrow"/>
          <w:sz w:val="22"/>
          <w:szCs w:val="22"/>
        </w:rPr>
        <w:t xml:space="preserve"> </w:t>
      </w:r>
      <w:r w:rsidR="00621ABA" w:rsidRPr="00127DA2">
        <w:rPr>
          <w:rFonts w:ascii="Arial Narrow" w:hAnsi="Arial Narrow"/>
          <w:b/>
          <w:sz w:val="22"/>
          <w:szCs w:val="22"/>
        </w:rPr>
        <w:t>MBBAII_Point_Handbook_v2011-january-11.pdf</w:t>
      </w:r>
      <w:r w:rsidR="006C5533" w:rsidRPr="00127DA2">
        <w:rPr>
          <w:rFonts w:ascii="Arial Narrow" w:hAnsi="Arial Narrow"/>
          <w:b/>
          <w:sz w:val="22"/>
          <w:szCs w:val="22"/>
        </w:rPr>
        <w:t xml:space="preserve"> </w:t>
      </w:r>
      <w:r>
        <w:rPr>
          <w:rFonts w:ascii="Arial Narrow" w:hAnsi="Arial Narrow"/>
          <w:b/>
          <w:sz w:val="22"/>
          <w:szCs w:val="22"/>
        </w:rPr>
        <w:tab/>
      </w:r>
    </w:p>
    <w:p w:rsidR="00621ABA" w:rsidRPr="00127DA2" w:rsidRDefault="00621ABA" w:rsidP="00621ABA">
      <w:pPr>
        <w:pStyle w:val="Body1"/>
        <w:spacing w:before="0" w:after="0"/>
        <w:rPr>
          <w:rFonts w:ascii="Arial Narrow" w:hAnsi="Arial Narrow"/>
          <w:sz w:val="22"/>
          <w:szCs w:val="22"/>
        </w:rPr>
      </w:pPr>
      <w:r w:rsidRPr="00127DA2">
        <w:rPr>
          <w:rFonts w:ascii="Arial Narrow" w:hAnsi="Arial Narrow"/>
          <w:sz w:val="22"/>
          <w:szCs w:val="22"/>
        </w:rPr>
        <w:t>The tabular (relational database) files</w:t>
      </w:r>
      <w:r w:rsidR="00BB1195">
        <w:rPr>
          <w:rFonts w:ascii="Arial Narrow" w:hAnsi="Arial Narrow"/>
          <w:sz w:val="22"/>
          <w:szCs w:val="22"/>
        </w:rPr>
        <w:t xml:space="preserve"> detailed in </w:t>
      </w:r>
      <w:hyperlink w:anchor="Section_5" w:history="1">
        <w:r w:rsidR="00BB1195" w:rsidRPr="00BB1195">
          <w:rPr>
            <w:rStyle w:val="Hyperlink"/>
            <w:rFonts w:ascii="Arial Narrow" w:hAnsi="Arial Narrow"/>
            <w:noProof w:val="0"/>
            <w:sz w:val="22"/>
            <w:szCs w:val="22"/>
          </w:rPr>
          <w:t>Section 5</w:t>
        </w:r>
      </w:hyperlink>
      <w:r w:rsidR="009C2206" w:rsidRPr="00127DA2">
        <w:rPr>
          <w:rFonts w:ascii="Arial Narrow" w:hAnsi="Arial Narrow"/>
          <w:sz w:val="22"/>
          <w:szCs w:val="22"/>
        </w:rPr>
        <w:t>, in Microsoft Access v2003 software format</w:t>
      </w:r>
      <w:r w:rsidRPr="00127DA2">
        <w:rPr>
          <w:rFonts w:ascii="Arial Narrow" w:hAnsi="Arial Narrow"/>
          <w:sz w:val="22"/>
          <w:szCs w:val="22"/>
        </w:rPr>
        <w:t xml:space="preserve"> =</w:t>
      </w:r>
    </w:p>
    <w:p w:rsidR="00621ABA" w:rsidRPr="00127DA2" w:rsidRDefault="00621ABA" w:rsidP="00621ABA">
      <w:pPr>
        <w:pStyle w:val="Body1"/>
        <w:spacing w:before="0" w:after="0"/>
        <w:rPr>
          <w:rFonts w:ascii="Arial Narrow" w:hAnsi="Arial Narrow"/>
          <w:b/>
          <w:sz w:val="22"/>
          <w:szCs w:val="22"/>
        </w:rPr>
      </w:pPr>
      <w:r w:rsidRPr="00127DA2">
        <w:rPr>
          <w:rFonts w:ascii="Arial Narrow" w:hAnsi="Arial Narrow"/>
          <w:b/>
          <w:sz w:val="22"/>
          <w:szCs w:val="22"/>
        </w:rPr>
        <w:t xml:space="preserve">  </w:t>
      </w:r>
      <w:r w:rsidRPr="00127DA2">
        <w:rPr>
          <w:rFonts w:ascii="Arial Narrow" w:hAnsi="Arial Narrow"/>
          <w:b/>
          <w:sz w:val="22"/>
          <w:szCs w:val="22"/>
        </w:rPr>
        <w:t>M</w:t>
      </w:r>
      <w:r w:rsidR="006A6F6A" w:rsidRPr="00127DA2">
        <w:rPr>
          <w:rFonts w:ascii="Arial Narrow" w:hAnsi="Arial Narrow"/>
          <w:b/>
          <w:sz w:val="22"/>
          <w:szCs w:val="22"/>
        </w:rPr>
        <w:t>ichigan</w:t>
      </w:r>
      <w:r w:rsidRPr="00127DA2">
        <w:rPr>
          <w:rFonts w:ascii="Arial Narrow" w:hAnsi="Arial Narrow"/>
          <w:b/>
          <w:sz w:val="22"/>
          <w:szCs w:val="22"/>
        </w:rPr>
        <w:t>DNR_MI</w:t>
      </w:r>
      <w:r w:rsidR="006A6F6A" w:rsidRPr="00127DA2">
        <w:rPr>
          <w:rFonts w:ascii="Arial Narrow" w:hAnsi="Arial Narrow"/>
          <w:b/>
          <w:sz w:val="22"/>
          <w:szCs w:val="22"/>
        </w:rPr>
        <w:t>-</w:t>
      </w:r>
      <w:r w:rsidRPr="00127DA2">
        <w:rPr>
          <w:rFonts w:ascii="Arial Narrow" w:hAnsi="Arial Narrow"/>
          <w:b/>
          <w:sz w:val="22"/>
          <w:szCs w:val="22"/>
        </w:rPr>
        <w:t>BBA1n2combo_data_set_v2016_-_public_release_-_MS-Access-v2003.mdb</w:t>
      </w:r>
    </w:p>
    <w:p w:rsidR="00621ABA" w:rsidRPr="00127DA2" w:rsidRDefault="00621ABA" w:rsidP="00621ABA">
      <w:pPr>
        <w:pStyle w:val="Body1"/>
        <w:spacing w:before="0" w:after="0"/>
        <w:rPr>
          <w:rFonts w:ascii="Arial Narrow" w:hAnsi="Arial Narrow"/>
          <w:b/>
          <w:sz w:val="22"/>
          <w:szCs w:val="22"/>
        </w:rPr>
      </w:pPr>
      <w:r w:rsidRPr="00127DA2">
        <w:rPr>
          <w:rFonts w:ascii="Arial Narrow" w:hAnsi="Arial Narrow"/>
          <w:b/>
          <w:sz w:val="22"/>
          <w:szCs w:val="22"/>
        </w:rPr>
        <w:t xml:space="preserve"> </w:t>
      </w:r>
      <w:r w:rsidRPr="00127DA2">
        <w:rPr>
          <w:rFonts w:ascii="Arial Narrow" w:hAnsi="Arial Narrow"/>
          <w:b/>
          <w:sz w:val="22"/>
          <w:szCs w:val="22"/>
        </w:rPr>
        <w:t xml:space="preserve"> </w:t>
      </w:r>
      <w:r w:rsidR="006A6F6A" w:rsidRPr="00127DA2">
        <w:rPr>
          <w:rFonts w:ascii="Arial Narrow" w:hAnsi="Arial Narrow"/>
          <w:b/>
          <w:sz w:val="22"/>
          <w:szCs w:val="22"/>
        </w:rPr>
        <w:t>MichiganDNR_MI-</w:t>
      </w:r>
      <w:r w:rsidRPr="00127DA2">
        <w:rPr>
          <w:rFonts w:ascii="Arial Narrow" w:hAnsi="Arial Narrow"/>
          <w:b/>
          <w:sz w:val="22"/>
          <w:szCs w:val="22"/>
        </w:rPr>
        <w:t>BBA1n2combo_data_set_v2016_-_public_release_-_MS-Access-v2003.accdb</w:t>
      </w:r>
    </w:p>
    <w:p w:rsidR="00BB1195" w:rsidRDefault="00621ABA" w:rsidP="00621ABA">
      <w:pPr>
        <w:pStyle w:val="Body1"/>
        <w:spacing w:before="0" w:after="0"/>
        <w:rPr>
          <w:rFonts w:ascii="Arial Narrow" w:hAnsi="Arial Narrow"/>
          <w:sz w:val="22"/>
          <w:szCs w:val="22"/>
        </w:rPr>
      </w:pPr>
      <w:r w:rsidRPr="00127DA2">
        <w:rPr>
          <w:rFonts w:ascii="Arial Narrow" w:hAnsi="Arial Narrow"/>
          <w:sz w:val="22"/>
          <w:szCs w:val="22"/>
        </w:rPr>
        <w:t xml:space="preserve">The geospatial (GIS) </w:t>
      </w:r>
      <w:r w:rsidR="006C5533" w:rsidRPr="00127DA2">
        <w:rPr>
          <w:rFonts w:ascii="Arial Narrow" w:hAnsi="Arial Narrow"/>
          <w:sz w:val="22"/>
          <w:szCs w:val="22"/>
        </w:rPr>
        <w:t>data in ESRI geodatabase</w:t>
      </w:r>
      <w:r w:rsidR="00BB1195">
        <w:rPr>
          <w:rFonts w:ascii="Arial Narrow" w:hAnsi="Arial Narrow"/>
          <w:sz w:val="22"/>
          <w:szCs w:val="22"/>
        </w:rPr>
        <w:t xml:space="preserve"> </w:t>
      </w:r>
      <w:r w:rsidR="00BB1195">
        <w:rPr>
          <w:rFonts w:ascii="Arial Narrow" w:hAnsi="Arial Narrow"/>
          <w:sz w:val="22"/>
          <w:szCs w:val="22"/>
        </w:rPr>
        <w:t xml:space="preserve">detailed in </w:t>
      </w:r>
      <w:hyperlink w:anchor="Section_5" w:history="1">
        <w:r w:rsidR="00BB1195" w:rsidRPr="00BB1195">
          <w:rPr>
            <w:rStyle w:val="Hyperlink"/>
            <w:rFonts w:ascii="Arial Narrow" w:hAnsi="Arial Narrow"/>
            <w:noProof w:val="0"/>
            <w:sz w:val="22"/>
            <w:szCs w:val="22"/>
          </w:rPr>
          <w:t>Section 5</w:t>
        </w:r>
      </w:hyperlink>
      <w:r w:rsidR="006C5533" w:rsidRPr="00127DA2">
        <w:rPr>
          <w:rFonts w:ascii="Arial Narrow" w:hAnsi="Arial Narrow"/>
          <w:sz w:val="22"/>
          <w:szCs w:val="22"/>
        </w:rPr>
        <w:t xml:space="preserve"> </w:t>
      </w:r>
      <w:r w:rsidRPr="00127DA2">
        <w:rPr>
          <w:rFonts w:ascii="Arial Narrow" w:hAnsi="Arial Narrow"/>
          <w:sz w:val="22"/>
          <w:szCs w:val="22"/>
        </w:rPr>
        <w:t>=</w:t>
      </w:r>
    </w:p>
    <w:p w:rsidR="00621ABA" w:rsidRPr="00127DA2" w:rsidRDefault="00BB1195" w:rsidP="00621ABA">
      <w:pPr>
        <w:pStyle w:val="Body1"/>
        <w:spacing w:before="0" w:after="0"/>
        <w:rPr>
          <w:rFonts w:ascii="Arial Narrow" w:hAnsi="Arial Narrow"/>
          <w:b/>
          <w:sz w:val="22"/>
          <w:szCs w:val="22"/>
        </w:rPr>
      </w:pPr>
      <w:r>
        <w:rPr>
          <w:rFonts w:ascii="Arial Narrow" w:hAnsi="Arial Narrow"/>
          <w:sz w:val="22"/>
          <w:szCs w:val="22"/>
        </w:rPr>
        <w:t xml:space="preserve"> </w:t>
      </w:r>
      <w:r w:rsidR="006C5533" w:rsidRPr="00127DA2">
        <w:rPr>
          <w:sz w:val="22"/>
          <w:szCs w:val="22"/>
        </w:rPr>
        <w:t xml:space="preserve"> </w:t>
      </w:r>
      <w:r w:rsidR="006C5533" w:rsidRPr="00127DA2">
        <w:rPr>
          <w:rFonts w:ascii="Arial Narrow" w:hAnsi="Arial Narrow"/>
          <w:b/>
          <w:sz w:val="22"/>
          <w:szCs w:val="22"/>
        </w:rPr>
        <w:t>MichiganDNR_Breeding_Bird_Atlas_GIS_data.mdb</w:t>
      </w:r>
    </w:p>
    <w:p w:rsidR="006C5533" w:rsidRPr="00127DA2" w:rsidRDefault="006C5533" w:rsidP="00621ABA">
      <w:pPr>
        <w:pStyle w:val="Body1"/>
        <w:spacing w:before="0" w:after="0"/>
        <w:rPr>
          <w:rFonts w:ascii="Arial Narrow" w:hAnsi="Arial Narrow"/>
          <w:sz w:val="22"/>
          <w:szCs w:val="22"/>
        </w:rPr>
      </w:pPr>
      <w:r w:rsidRPr="00127DA2">
        <w:rPr>
          <w:rFonts w:ascii="Arial Narrow" w:hAnsi="Arial Narrow"/>
          <w:sz w:val="22"/>
          <w:szCs w:val="22"/>
        </w:rPr>
        <w:t>The geospatial (GIS) data in ESRI</w:t>
      </w:r>
      <w:r w:rsidRPr="00127DA2">
        <w:rPr>
          <w:rFonts w:ascii="Arial Narrow" w:hAnsi="Arial Narrow"/>
          <w:sz w:val="22"/>
          <w:szCs w:val="22"/>
        </w:rPr>
        <w:t xml:space="preserve"> shapefile format (means multiple files define a layer, where same name (left of the dot) but different extension names (right of the dot) like </w:t>
      </w:r>
      <w:r w:rsidR="0043693C" w:rsidRPr="00127DA2">
        <w:rPr>
          <w:rFonts w:ascii="Arial Narrow" w:hAnsi="Arial Narrow"/>
          <w:sz w:val="22"/>
          <w:szCs w:val="22"/>
        </w:rPr>
        <w:t>.</w:t>
      </w:r>
      <w:r w:rsidRPr="00127DA2">
        <w:rPr>
          <w:rFonts w:ascii="Arial Narrow" w:hAnsi="Arial Narrow"/>
          <w:sz w:val="22"/>
          <w:szCs w:val="22"/>
        </w:rPr>
        <w:t xml:space="preserve">shp, </w:t>
      </w:r>
      <w:r w:rsidR="0043693C" w:rsidRPr="00127DA2">
        <w:rPr>
          <w:rFonts w:ascii="Arial Narrow" w:hAnsi="Arial Narrow"/>
          <w:sz w:val="22"/>
          <w:szCs w:val="22"/>
        </w:rPr>
        <w:t>.shx, .sbn, .sbx, .dbf, .prj</w:t>
      </w:r>
      <w:r w:rsidR="00D078F2" w:rsidRPr="00127DA2">
        <w:rPr>
          <w:rFonts w:ascii="Arial Narrow" w:hAnsi="Arial Narrow"/>
          <w:sz w:val="22"/>
          <w:szCs w:val="22"/>
        </w:rPr>
        <w:t>):</w:t>
      </w:r>
    </w:p>
    <w:p w:rsidR="006C5533" w:rsidRPr="00127DA2" w:rsidRDefault="00C43F01" w:rsidP="00621ABA">
      <w:pPr>
        <w:pStyle w:val="Body1"/>
        <w:spacing w:before="0" w:after="0"/>
        <w:rPr>
          <w:rFonts w:ascii="Arial Narrow" w:hAnsi="Arial Narrow"/>
          <w:b/>
          <w:sz w:val="22"/>
          <w:szCs w:val="22"/>
        </w:rPr>
      </w:pPr>
      <w:r w:rsidRPr="00127DA2">
        <w:rPr>
          <w:rFonts w:ascii="Arial Narrow" w:hAnsi="Arial Narrow"/>
          <w:sz w:val="22"/>
          <w:szCs w:val="22"/>
        </w:rPr>
        <w:t xml:space="preserve">  </w:t>
      </w:r>
      <w:r w:rsidRPr="00127DA2">
        <w:rPr>
          <w:rFonts w:ascii="Arial Narrow" w:hAnsi="Arial Narrow"/>
          <w:b/>
          <w:sz w:val="22"/>
          <w:szCs w:val="22"/>
        </w:rPr>
        <w:t>MichiganDNR_BBA_Atlas_area_outline_</w:t>
      </w:r>
      <w:proofErr w:type="gramStart"/>
      <w:r w:rsidRPr="00127DA2">
        <w:rPr>
          <w:rFonts w:ascii="Arial Narrow" w:hAnsi="Arial Narrow"/>
          <w:b/>
          <w:sz w:val="22"/>
          <w:szCs w:val="22"/>
        </w:rPr>
        <w:t>polygon.shp</w:t>
      </w:r>
      <w:r w:rsidR="00E45A22" w:rsidRPr="00127DA2">
        <w:rPr>
          <w:rFonts w:ascii="Arial Narrow" w:hAnsi="Arial Narrow"/>
          <w:b/>
          <w:sz w:val="22"/>
          <w:szCs w:val="22"/>
        </w:rPr>
        <w:t xml:space="preserve"> </w:t>
      </w:r>
      <w:r w:rsidR="00BF509D" w:rsidRPr="00127DA2">
        <w:rPr>
          <w:rFonts w:ascii="Arial Narrow" w:hAnsi="Arial Narrow"/>
          <w:b/>
          <w:sz w:val="22"/>
          <w:szCs w:val="22"/>
        </w:rPr>
        <w:t xml:space="preserve"> </w:t>
      </w:r>
      <w:r w:rsidR="00BF509D" w:rsidRPr="00127DA2">
        <w:rPr>
          <w:rFonts w:ascii="Arial Narrow" w:hAnsi="Arial Narrow"/>
          <w:sz w:val="22"/>
          <w:szCs w:val="22"/>
        </w:rPr>
        <w:t>(</w:t>
      </w:r>
      <w:proofErr w:type="gramEnd"/>
      <w:r w:rsidR="00BF509D" w:rsidRPr="00127DA2">
        <w:rPr>
          <w:rFonts w:ascii="Arial Narrow" w:hAnsi="Arial Narrow"/>
          <w:sz w:val="22"/>
          <w:szCs w:val="22"/>
        </w:rPr>
        <w:t>+</w:t>
      </w:r>
      <w:r w:rsidR="00BF509D" w:rsidRPr="00127DA2">
        <w:rPr>
          <w:rFonts w:ascii="Arial Narrow" w:hAnsi="Arial Narrow"/>
          <w:sz w:val="22"/>
          <w:szCs w:val="22"/>
        </w:rPr>
        <w:t>.shx, .sbn, .sbx, .dbf, .prj</w:t>
      </w:r>
      <w:r w:rsidR="00BF509D" w:rsidRPr="00127DA2">
        <w:rPr>
          <w:rFonts w:ascii="Arial Narrow" w:hAnsi="Arial Narrow"/>
          <w:sz w:val="22"/>
          <w:szCs w:val="22"/>
        </w:rPr>
        <w:t>) or 6 files</w:t>
      </w:r>
      <w:r w:rsidR="00D078F2" w:rsidRPr="00127DA2">
        <w:rPr>
          <w:rFonts w:ascii="Arial Narrow" w:hAnsi="Arial Narrow"/>
          <w:sz w:val="22"/>
          <w:szCs w:val="22"/>
        </w:rPr>
        <w:t>/</w:t>
      </w:r>
    </w:p>
    <w:p w:rsidR="00BF509D" w:rsidRPr="00127DA2" w:rsidRDefault="00C43F01" w:rsidP="00BF509D">
      <w:pPr>
        <w:pStyle w:val="Body1"/>
        <w:spacing w:before="0" w:after="0"/>
        <w:rPr>
          <w:rFonts w:ascii="Arial Narrow" w:hAnsi="Arial Narrow"/>
          <w:b/>
          <w:sz w:val="22"/>
          <w:szCs w:val="22"/>
        </w:rPr>
      </w:pPr>
      <w:r w:rsidRPr="00127DA2">
        <w:rPr>
          <w:rFonts w:ascii="Arial Narrow" w:hAnsi="Arial Narrow"/>
          <w:sz w:val="22"/>
          <w:szCs w:val="22"/>
        </w:rPr>
        <w:t xml:space="preserve">  </w:t>
      </w:r>
      <w:r w:rsidRPr="00127DA2">
        <w:rPr>
          <w:rFonts w:ascii="Arial Narrow" w:hAnsi="Arial Narrow"/>
          <w:b/>
          <w:sz w:val="22"/>
          <w:szCs w:val="22"/>
        </w:rPr>
        <w:t>MichiganDNR_BBA_Atlas_Blooks_</w:t>
      </w:r>
      <w:proofErr w:type="gramStart"/>
      <w:r w:rsidRPr="00127DA2">
        <w:rPr>
          <w:rFonts w:ascii="Arial Narrow" w:hAnsi="Arial Narrow"/>
          <w:b/>
          <w:sz w:val="22"/>
          <w:szCs w:val="22"/>
        </w:rPr>
        <w:t>polygons.shp</w:t>
      </w:r>
      <w:r w:rsidR="00BF509D" w:rsidRPr="00127DA2">
        <w:rPr>
          <w:rFonts w:ascii="Arial Narrow" w:hAnsi="Arial Narrow"/>
          <w:b/>
          <w:sz w:val="22"/>
          <w:szCs w:val="22"/>
        </w:rPr>
        <w:t xml:space="preserve"> </w:t>
      </w:r>
      <w:r w:rsidR="00E45A22" w:rsidRPr="00127DA2">
        <w:rPr>
          <w:rFonts w:ascii="Arial Narrow" w:hAnsi="Arial Narrow"/>
          <w:b/>
          <w:sz w:val="22"/>
          <w:szCs w:val="22"/>
        </w:rPr>
        <w:t xml:space="preserve"> </w:t>
      </w:r>
      <w:r w:rsidR="00BF509D" w:rsidRPr="00127DA2">
        <w:rPr>
          <w:rFonts w:ascii="Arial Narrow" w:hAnsi="Arial Narrow"/>
          <w:sz w:val="22"/>
          <w:szCs w:val="22"/>
        </w:rPr>
        <w:t>(</w:t>
      </w:r>
      <w:proofErr w:type="gramEnd"/>
      <w:r w:rsidR="00BF509D" w:rsidRPr="00127DA2">
        <w:rPr>
          <w:rFonts w:ascii="Arial Narrow" w:hAnsi="Arial Narrow"/>
          <w:sz w:val="22"/>
          <w:szCs w:val="22"/>
        </w:rPr>
        <w:t>+.shx, .sbn, .sbx, .dbf, .prj) or 6 files</w:t>
      </w:r>
      <w:r w:rsidR="00D078F2" w:rsidRPr="00127DA2">
        <w:rPr>
          <w:rFonts w:ascii="Arial Narrow" w:hAnsi="Arial Narrow"/>
          <w:sz w:val="22"/>
          <w:szCs w:val="22"/>
        </w:rPr>
        <w:t>/</w:t>
      </w:r>
    </w:p>
    <w:p w:rsidR="00BF509D" w:rsidRPr="00127DA2" w:rsidRDefault="00C43F01" w:rsidP="00BF509D">
      <w:pPr>
        <w:pStyle w:val="Body1"/>
        <w:spacing w:before="0" w:after="0"/>
        <w:rPr>
          <w:rFonts w:ascii="Arial Narrow" w:hAnsi="Arial Narrow"/>
          <w:b/>
          <w:sz w:val="22"/>
          <w:szCs w:val="22"/>
        </w:rPr>
      </w:pPr>
      <w:r w:rsidRPr="00127DA2">
        <w:rPr>
          <w:rFonts w:ascii="Arial Narrow" w:hAnsi="Arial Narrow"/>
          <w:sz w:val="22"/>
          <w:szCs w:val="22"/>
        </w:rPr>
        <w:t xml:space="preserve">  </w:t>
      </w:r>
      <w:r w:rsidRPr="00127DA2">
        <w:rPr>
          <w:rFonts w:ascii="Arial Narrow" w:hAnsi="Arial Narrow"/>
          <w:b/>
          <w:sz w:val="22"/>
          <w:szCs w:val="22"/>
        </w:rPr>
        <w:t>MichiganDNR_BBA_projected_TR_blocks_</w:t>
      </w:r>
      <w:proofErr w:type="gramStart"/>
      <w:r w:rsidRPr="00127DA2">
        <w:rPr>
          <w:rFonts w:ascii="Arial Narrow" w:hAnsi="Arial Narrow"/>
          <w:b/>
          <w:sz w:val="22"/>
          <w:szCs w:val="22"/>
        </w:rPr>
        <w:t>polygons.shp</w:t>
      </w:r>
      <w:r w:rsidR="00BF509D" w:rsidRPr="00127DA2">
        <w:rPr>
          <w:rFonts w:ascii="Arial Narrow" w:hAnsi="Arial Narrow"/>
          <w:b/>
          <w:sz w:val="22"/>
          <w:szCs w:val="22"/>
        </w:rPr>
        <w:t xml:space="preserve"> </w:t>
      </w:r>
      <w:r w:rsidR="00BF509D" w:rsidRPr="00127DA2">
        <w:rPr>
          <w:rFonts w:ascii="Arial Narrow" w:hAnsi="Arial Narrow"/>
          <w:b/>
          <w:sz w:val="22"/>
          <w:szCs w:val="22"/>
        </w:rPr>
        <w:t xml:space="preserve"> </w:t>
      </w:r>
      <w:r w:rsidR="00BF509D" w:rsidRPr="00127DA2">
        <w:rPr>
          <w:rFonts w:ascii="Arial Narrow" w:hAnsi="Arial Narrow"/>
          <w:sz w:val="22"/>
          <w:szCs w:val="22"/>
        </w:rPr>
        <w:t>(</w:t>
      </w:r>
      <w:proofErr w:type="gramEnd"/>
      <w:r w:rsidR="00BF509D" w:rsidRPr="00127DA2">
        <w:rPr>
          <w:rFonts w:ascii="Arial Narrow" w:hAnsi="Arial Narrow"/>
          <w:sz w:val="22"/>
          <w:szCs w:val="22"/>
        </w:rPr>
        <w:t>+.shx, .sbn, .sbx, .dbf, .prj) or 6 files</w:t>
      </w:r>
      <w:r w:rsidR="00D078F2" w:rsidRPr="00127DA2">
        <w:rPr>
          <w:rFonts w:ascii="Arial Narrow" w:hAnsi="Arial Narrow"/>
          <w:sz w:val="22"/>
          <w:szCs w:val="22"/>
        </w:rPr>
        <w:t>.</w:t>
      </w:r>
    </w:p>
    <w:p w:rsidR="00FC4B60" w:rsidRPr="00C43F01" w:rsidRDefault="00C43F01" w:rsidP="00621ABA">
      <w:pPr>
        <w:pStyle w:val="Body1"/>
        <w:spacing w:before="0" w:after="0"/>
        <w:rPr>
          <w:rFonts w:ascii="Arial Narrow" w:hAnsi="Arial Narrow"/>
        </w:rPr>
      </w:pPr>
      <w:r w:rsidRPr="00127DA2">
        <w:rPr>
          <w:rFonts w:ascii="Arial Narrow" w:hAnsi="Arial Narrow"/>
          <w:sz w:val="22"/>
          <w:szCs w:val="22"/>
        </w:rPr>
        <w:t>An ASCII-text-only file listing those files above with details</w:t>
      </w:r>
      <w:r w:rsidR="00B05E83" w:rsidRPr="00127DA2">
        <w:rPr>
          <w:rFonts w:ascii="Arial Narrow" w:hAnsi="Arial Narrow"/>
          <w:sz w:val="22"/>
          <w:szCs w:val="22"/>
        </w:rPr>
        <w:t xml:space="preserve"> =</w:t>
      </w:r>
      <w:r w:rsidRPr="00127DA2">
        <w:rPr>
          <w:rFonts w:ascii="Arial Narrow" w:hAnsi="Arial Narrow"/>
          <w:sz w:val="22"/>
          <w:szCs w:val="22"/>
        </w:rPr>
        <w:t xml:space="preserve"> </w:t>
      </w:r>
      <w:r w:rsidRPr="00127DA2">
        <w:rPr>
          <w:rFonts w:ascii="Arial Narrow" w:hAnsi="Arial Narrow"/>
          <w:b/>
          <w:sz w:val="22"/>
          <w:szCs w:val="22"/>
        </w:rPr>
        <w:t>README_package_contains_these_files.txt</w:t>
      </w:r>
      <w:r w:rsidR="00FC4B60" w:rsidRPr="00C43F01">
        <w:rPr>
          <w:rFonts w:ascii="Arial Narrow" w:hAnsi="Arial Narrow"/>
        </w:rPr>
        <w:br w:type="page"/>
      </w:r>
    </w:p>
    <w:p w:rsidR="00B34555" w:rsidRDefault="00B34555" w:rsidP="0083087E">
      <w:pPr>
        <w:pStyle w:val="Heading2"/>
      </w:pPr>
      <w:bookmarkStart w:id="11" w:name="TABLE_OF_CONTENTS"/>
      <w:bookmarkEnd w:id="8"/>
      <w:bookmarkEnd w:id="11"/>
      <w:r w:rsidRPr="0083087E">
        <w:lastRenderedPageBreak/>
        <w:t>TABLE OF CONTENTS</w:t>
      </w:r>
    </w:p>
    <w:p w:rsidR="0083087E" w:rsidRPr="001E1161" w:rsidRDefault="0083087E" w:rsidP="0039598B">
      <w:pPr>
        <w:pStyle w:val="SpacingStyle6ptLeft05"/>
        <w:rPr>
          <w:rStyle w:val="SpacingStyle6pt"/>
          <w:sz w:val="6"/>
          <w:szCs w:val="6"/>
        </w:rPr>
      </w:pPr>
    </w:p>
    <w:p w:rsidR="00734809" w:rsidRPr="0062371B" w:rsidRDefault="00780C92" w:rsidP="00983CF7">
      <w:pPr>
        <w:pStyle w:val="TableofContentsStyleLeft05"/>
        <w:tabs>
          <w:tab w:val="left" w:pos="8730"/>
        </w:tabs>
        <w:rPr>
          <w:szCs w:val="22"/>
        </w:rPr>
      </w:pPr>
      <w:hyperlink w:anchor="Recommended_Citations_for_doc_dataset" w:history="1">
        <w:r w:rsidR="00734809" w:rsidRPr="0062371B">
          <w:rPr>
            <w:rStyle w:val="Hyperlink"/>
            <w:noProof w:val="0"/>
          </w:rPr>
          <w:t>Recommended Citations</w:t>
        </w:r>
      </w:hyperlink>
      <w:proofErr w:type="gramStart"/>
      <w:r w:rsidR="003C795E" w:rsidRPr="0062371B">
        <w:rPr>
          <w:szCs w:val="22"/>
        </w:rPr>
        <w:t>…………………………...…………………………...…</w:t>
      </w:r>
      <w:r w:rsidR="00D23C12">
        <w:rPr>
          <w:szCs w:val="22"/>
        </w:rPr>
        <w:t>…</w:t>
      </w:r>
      <w:r w:rsidR="003C795E" w:rsidRPr="0062371B">
        <w:rPr>
          <w:szCs w:val="22"/>
        </w:rPr>
        <w:t>…</w:t>
      </w:r>
      <w:r w:rsidR="00E35348">
        <w:rPr>
          <w:szCs w:val="22"/>
        </w:rPr>
        <w:t>.</w:t>
      </w:r>
      <w:r w:rsidR="003C795E" w:rsidRPr="0062371B">
        <w:rPr>
          <w:szCs w:val="22"/>
        </w:rPr>
        <w:t>…</w:t>
      </w:r>
      <w:proofErr w:type="gramEnd"/>
      <w:r w:rsidR="00734809" w:rsidRPr="0062371B">
        <w:rPr>
          <w:szCs w:val="22"/>
        </w:rPr>
        <w:t>1</w:t>
      </w:r>
    </w:p>
    <w:p w:rsidR="00734809" w:rsidRPr="0062371B" w:rsidRDefault="00780C92" w:rsidP="00983CF7">
      <w:pPr>
        <w:pStyle w:val="TableofContentsStyleLeft05"/>
        <w:tabs>
          <w:tab w:val="left" w:pos="8730"/>
        </w:tabs>
        <w:rPr>
          <w:szCs w:val="22"/>
        </w:rPr>
      </w:pPr>
      <w:hyperlink w:anchor="Michigan_DNR_MISSION_STATEMENT" w:history="1">
        <w:r w:rsidR="0044675E" w:rsidRPr="00791126">
          <w:rPr>
            <w:rStyle w:val="Hyperlink"/>
            <w:noProof w:val="0"/>
          </w:rPr>
          <w:t>M</w:t>
        </w:r>
        <w:r w:rsidR="00970C7E" w:rsidRPr="00791126">
          <w:rPr>
            <w:rStyle w:val="Hyperlink"/>
            <w:noProof w:val="0"/>
          </w:rPr>
          <w:t xml:space="preserve">ichigan </w:t>
        </w:r>
        <w:r w:rsidR="00734809" w:rsidRPr="00791126">
          <w:rPr>
            <w:rStyle w:val="Hyperlink"/>
            <w:noProof w:val="0"/>
          </w:rPr>
          <w:t>DNR Mission Statement</w:t>
        </w:r>
      </w:hyperlink>
      <w:r w:rsidR="00292BF7" w:rsidRPr="0062371B">
        <w:rPr>
          <w:szCs w:val="22"/>
        </w:rPr>
        <w:t xml:space="preserve"> </w:t>
      </w:r>
      <w:r w:rsidR="00D23C12">
        <w:rPr>
          <w:szCs w:val="22"/>
        </w:rPr>
        <w:t xml:space="preserve">and </w:t>
      </w:r>
      <w:hyperlink w:anchor="Michigan_NRC_STATEMENT" w:history="1">
        <w:r w:rsidR="0044675E" w:rsidRPr="00791126">
          <w:rPr>
            <w:rStyle w:val="Hyperlink"/>
            <w:noProof w:val="0"/>
          </w:rPr>
          <w:t xml:space="preserve">Michigan </w:t>
        </w:r>
        <w:r w:rsidR="00734809" w:rsidRPr="00791126">
          <w:rPr>
            <w:rStyle w:val="Hyperlink"/>
            <w:noProof w:val="0"/>
          </w:rPr>
          <w:t>NRC Mission Statement</w:t>
        </w:r>
      </w:hyperlink>
      <w:r w:rsidR="00292BF7" w:rsidRPr="0062371B">
        <w:rPr>
          <w:szCs w:val="22"/>
        </w:rPr>
        <w:t xml:space="preserve"> </w:t>
      </w:r>
      <w:r w:rsidR="003C795E" w:rsidRPr="0062371B">
        <w:rPr>
          <w:szCs w:val="22"/>
        </w:rPr>
        <w:t>…</w:t>
      </w:r>
      <w:r w:rsidR="00D23C12">
        <w:rPr>
          <w:szCs w:val="22"/>
        </w:rPr>
        <w:t>.</w:t>
      </w:r>
      <w:r w:rsidR="003C795E" w:rsidRPr="0062371B">
        <w:rPr>
          <w:szCs w:val="22"/>
        </w:rPr>
        <w:t>…</w:t>
      </w:r>
      <w:r w:rsidR="00D23C12">
        <w:rPr>
          <w:szCs w:val="22"/>
        </w:rPr>
        <w:t>…</w:t>
      </w:r>
      <w:r w:rsidR="00E35348">
        <w:rPr>
          <w:szCs w:val="22"/>
        </w:rPr>
        <w:t>.</w:t>
      </w:r>
      <w:r w:rsidR="003C795E" w:rsidRPr="0062371B">
        <w:rPr>
          <w:szCs w:val="22"/>
        </w:rPr>
        <w:t>..</w:t>
      </w:r>
      <w:r w:rsidR="00734809" w:rsidRPr="0062371B">
        <w:rPr>
          <w:szCs w:val="22"/>
        </w:rPr>
        <w:t>1</w:t>
      </w:r>
    </w:p>
    <w:p w:rsidR="00734809" w:rsidRDefault="00780C92" w:rsidP="003C795E">
      <w:pPr>
        <w:pStyle w:val="TableofContentsStyleLeft05"/>
        <w:tabs>
          <w:tab w:val="left" w:pos="720"/>
        </w:tabs>
        <w:rPr>
          <w:szCs w:val="22"/>
        </w:rPr>
      </w:pPr>
      <w:hyperlink w:anchor="CLARIFICATION_RE_DNR_AND_DNRE_NAMES" w:history="1">
        <w:r w:rsidR="00734809" w:rsidRPr="0062371B">
          <w:rPr>
            <w:rStyle w:val="Hyperlink"/>
            <w:noProof w:val="0"/>
          </w:rPr>
          <w:t>Clarification Regarding</w:t>
        </w:r>
        <w:r w:rsidR="00362792" w:rsidRPr="0062371B">
          <w:rPr>
            <w:rStyle w:val="Hyperlink"/>
            <w:noProof w:val="0"/>
          </w:rPr>
          <w:t xml:space="preserve"> MDNR </w:t>
        </w:r>
        <w:r w:rsidR="00734809" w:rsidRPr="0062371B">
          <w:rPr>
            <w:rStyle w:val="Hyperlink"/>
            <w:noProof w:val="0"/>
          </w:rPr>
          <w:t>and DNRE Agency names</w:t>
        </w:r>
      </w:hyperlink>
      <w:r w:rsidR="003C795E" w:rsidRPr="0062371B">
        <w:rPr>
          <w:szCs w:val="22"/>
        </w:rPr>
        <w:t xml:space="preserve"> …………………………</w:t>
      </w:r>
      <w:r w:rsidR="00E35348">
        <w:rPr>
          <w:szCs w:val="22"/>
        </w:rPr>
        <w:t>.</w:t>
      </w:r>
      <w:r w:rsidR="003C795E" w:rsidRPr="0062371B">
        <w:rPr>
          <w:szCs w:val="22"/>
        </w:rPr>
        <w:t>...</w:t>
      </w:r>
      <w:r w:rsidR="00734809" w:rsidRPr="0062371B">
        <w:rPr>
          <w:szCs w:val="22"/>
        </w:rPr>
        <w:t>1</w:t>
      </w:r>
    </w:p>
    <w:p w:rsidR="00030521" w:rsidRPr="00030521" w:rsidRDefault="00030521" w:rsidP="00030521">
      <w:pPr>
        <w:pStyle w:val="StyleTableofContents"/>
        <w:rPr>
          <w:rStyle w:val="SpacingStyle6pt"/>
        </w:rPr>
      </w:pPr>
    </w:p>
    <w:p w:rsidR="00030521" w:rsidRPr="0062371B" w:rsidRDefault="00780C92" w:rsidP="00030521">
      <w:pPr>
        <w:pStyle w:val="StyleTableofContents"/>
        <w:rPr>
          <w:b w:val="0"/>
          <w:szCs w:val="22"/>
        </w:rPr>
      </w:pPr>
      <w:hyperlink w:anchor="EXECUTIVE_SUMMARY" w:history="1">
        <w:r w:rsidR="00030521" w:rsidRPr="0062371B">
          <w:rPr>
            <w:rStyle w:val="Hyperlink"/>
            <w:noProof w:val="0"/>
          </w:rPr>
          <w:t>Executive Summary</w:t>
        </w:r>
      </w:hyperlink>
      <w:r w:rsidR="00030521" w:rsidRPr="0062371B">
        <w:rPr>
          <w:szCs w:val="22"/>
        </w:rPr>
        <w:t xml:space="preserve"> </w:t>
      </w:r>
      <w:r w:rsidR="00030521" w:rsidRPr="00591FEF">
        <w:rPr>
          <w:b w:val="0"/>
          <w:szCs w:val="22"/>
        </w:rPr>
        <w:t>or Project Abstract</w:t>
      </w:r>
      <w:r w:rsidR="00030521" w:rsidRPr="0062371B">
        <w:rPr>
          <w:b w:val="0"/>
          <w:szCs w:val="22"/>
        </w:rPr>
        <w:tab/>
        <w:t>2</w:t>
      </w:r>
    </w:p>
    <w:p w:rsidR="00030521" w:rsidRPr="001E1161" w:rsidRDefault="00030521" w:rsidP="00E35348">
      <w:pPr>
        <w:pStyle w:val="TableofContentssubheadingStyleBoldItalicLeft05"/>
        <w:rPr>
          <w:rStyle w:val="SpacingStyle6pt"/>
          <w:sz w:val="6"/>
          <w:szCs w:val="6"/>
        </w:rPr>
      </w:pPr>
    </w:p>
    <w:p w:rsidR="00E35348" w:rsidRPr="00E35348" w:rsidRDefault="00780C92" w:rsidP="00E35348">
      <w:pPr>
        <w:pStyle w:val="TableofContentssubheadingStyleBoldItalicLeft05"/>
        <w:rPr>
          <w:rFonts w:cs="Arial"/>
          <w:b w:val="0"/>
          <w:i w:val="0"/>
          <w:szCs w:val="22"/>
        </w:rPr>
      </w:pPr>
      <w:hyperlink w:anchor="LEGAL_NOTICES" w:history="1">
        <w:r w:rsidR="00E35348" w:rsidRPr="00E35348">
          <w:rPr>
            <w:rStyle w:val="Hyperlink"/>
            <w:b w:val="0"/>
            <w:i w:val="0"/>
            <w:noProof w:val="0"/>
          </w:rPr>
          <w:t>Legal Notices</w:t>
        </w:r>
      </w:hyperlink>
      <w:r w:rsidR="00E35348" w:rsidRPr="00E35348">
        <w:rPr>
          <w:rFonts w:cs="Arial"/>
          <w:b w:val="0"/>
          <w:i w:val="0"/>
          <w:szCs w:val="22"/>
        </w:rPr>
        <w:t>:</w:t>
      </w:r>
    </w:p>
    <w:p w:rsidR="00E35348" w:rsidRPr="0062371B" w:rsidRDefault="00780C92" w:rsidP="00E35348">
      <w:pPr>
        <w:tabs>
          <w:tab w:val="left" w:pos="1400"/>
          <w:tab w:val="right" w:leader="dot" w:pos="8899"/>
        </w:tabs>
        <w:ind w:left="1440"/>
        <w:rPr>
          <w:szCs w:val="22"/>
        </w:rPr>
      </w:pPr>
      <w:hyperlink w:anchor="LEGAL_NOTICES" w:history="1">
        <w:r w:rsidR="00E35348" w:rsidRPr="0062371B">
          <w:rPr>
            <w:rStyle w:val="Hyperlink"/>
            <w:noProof w:val="0"/>
          </w:rPr>
          <w:t>Reader’s notice of legality of document</w:t>
        </w:r>
      </w:hyperlink>
      <w:r w:rsidR="00E35348" w:rsidRPr="0062371B">
        <w:rPr>
          <w:szCs w:val="22"/>
        </w:rPr>
        <w:t xml:space="preserve"> </w:t>
      </w:r>
      <w:r w:rsidR="00E35348" w:rsidRPr="0062371B">
        <w:rPr>
          <w:szCs w:val="22"/>
        </w:rPr>
        <w:tab/>
        <w:t>2</w:t>
      </w:r>
    </w:p>
    <w:p w:rsidR="00E35348" w:rsidRDefault="00780C92" w:rsidP="00E35348">
      <w:pPr>
        <w:tabs>
          <w:tab w:val="left" w:pos="1440"/>
          <w:tab w:val="right" w:leader="dot" w:pos="8899"/>
        </w:tabs>
        <w:ind w:left="1440"/>
        <w:rPr>
          <w:szCs w:val="22"/>
        </w:rPr>
      </w:pPr>
      <w:hyperlink w:anchor="LEGAL_NOTICES" w:history="1">
        <w:r w:rsidR="00E35348" w:rsidRPr="0062371B">
          <w:rPr>
            <w:rStyle w:val="Hyperlink"/>
            <w:noProof w:val="0"/>
          </w:rPr>
          <w:t>Michigan’s “Equal Rights for Natural Resource Users” Statement</w:t>
        </w:r>
      </w:hyperlink>
      <w:r w:rsidR="00E35348" w:rsidRPr="0062371B">
        <w:rPr>
          <w:szCs w:val="22"/>
        </w:rPr>
        <w:t xml:space="preserve"> </w:t>
      </w:r>
      <w:r w:rsidR="00E35348" w:rsidRPr="0062371B">
        <w:rPr>
          <w:szCs w:val="22"/>
        </w:rPr>
        <w:tab/>
        <w:t>2</w:t>
      </w:r>
    </w:p>
    <w:p w:rsidR="00D23C12" w:rsidRDefault="00780C92" w:rsidP="00192B71">
      <w:pPr>
        <w:pStyle w:val="TableofContentsStyleLeft05"/>
        <w:tabs>
          <w:tab w:val="left" w:pos="8730"/>
        </w:tabs>
      </w:pPr>
      <w:hyperlink w:anchor="MDNR_and_MNGWF_EXPLANATION" w:history="1">
        <w:r w:rsidR="00192B71" w:rsidRPr="00591FEF">
          <w:rPr>
            <w:rStyle w:val="Hyperlink"/>
            <w:noProof w:val="0"/>
          </w:rPr>
          <w:t xml:space="preserve">Products </w:t>
        </w:r>
        <w:r w:rsidR="00D23C12" w:rsidRPr="00591FEF">
          <w:rPr>
            <w:rStyle w:val="Hyperlink"/>
            <w:noProof w:val="0"/>
          </w:rPr>
          <w:t>ma</w:t>
        </w:r>
        <w:r w:rsidR="00D23C12" w:rsidRPr="00591FEF">
          <w:rPr>
            <w:rStyle w:val="Hyperlink"/>
            <w:noProof w:val="0"/>
          </w:rPr>
          <w:t>d</w:t>
        </w:r>
        <w:r w:rsidR="00192B71" w:rsidRPr="00591FEF">
          <w:rPr>
            <w:rStyle w:val="Hyperlink"/>
            <w:noProof w:val="0"/>
          </w:rPr>
          <w:t>e possible</w:t>
        </w:r>
        <w:r w:rsidR="00D23C12" w:rsidRPr="00591FEF">
          <w:rPr>
            <w:rStyle w:val="Hyperlink"/>
            <w:noProof w:val="0"/>
          </w:rPr>
          <w:t>, owned, copyright and provided by</w:t>
        </w:r>
        <w:r w:rsidR="00192B71" w:rsidRPr="00591FEF">
          <w:rPr>
            <w:rStyle w:val="Hyperlink"/>
            <w:noProof w:val="0"/>
          </w:rPr>
          <w:t xml:space="preserve"> MDNR</w:t>
        </w:r>
      </w:hyperlink>
      <w:r w:rsidR="00192B71" w:rsidRPr="00D23C12">
        <w:t xml:space="preserve"> </w:t>
      </w:r>
    </w:p>
    <w:p w:rsidR="00192B71" w:rsidRDefault="00D23C12" w:rsidP="00D23C12">
      <w:pPr>
        <w:pStyle w:val="TableofContentsStyleLeft05"/>
        <w:tabs>
          <w:tab w:val="left" w:pos="1710"/>
          <w:tab w:val="left" w:pos="8730"/>
        </w:tabs>
        <w:ind w:left="1440" w:hanging="720"/>
      </w:pPr>
      <w:r>
        <w:tab/>
      </w:r>
      <w:hyperlink w:anchor="MDNR_and_MNGWF_EXPLANATION" w:history="1">
        <w:r w:rsidR="00192B71" w:rsidRPr="00591FEF">
          <w:rPr>
            <w:rStyle w:val="Hyperlink"/>
            <w:noProof w:val="0"/>
          </w:rPr>
          <w:t xml:space="preserve">Wildlife Division </w:t>
        </w:r>
        <w:r w:rsidR="00192B71" w:rsidRPr="00591FEF">
          <w:rPr>
            <w:rStyle w:val="Hyperlink"/>
            <w:noProof w:val="0"/>
          </w:rPr>
          <w:t>a</w:t>
        </w:r>
        <w:r w:rsidR="00192B71" w:rsidRPr="00591FEF">
          <w:rPr>
            <w:rStyle w:val="Hyperlink"/>
            <w:noProof w:val="0"/>
          </w:rPr>
          <w:t xml:space="preserve">nd </w:t>
        </w:r>
        <w:r w:rsidRPr="00591FEF">
          <w:rPr>
            <w:rStyle w:val="Hyperlink"/>
            <w:noProof w:val="0"/>
          </w:rPr>
          <w:t>MNWF</w:t>
        </w:r>
      </w:hyperlink>
      <w:proofErr w:type="gramStart"/>
      <w:r w:rsidR="00192B71" w:rsidRPr="0062371B">
        <w:rPr>
          <w:szCs w:val="22"/>
        </w:rPr>
        <w:t>……………………</w:t>
      </w:r>
      <w:r>
        <w:rPr>
          <w:szCs w:val="22"/>
        </w:rPr>
        <w:t>...</w:t>
      </w:r>
      <w:r w:rsidRPr="0062371B">
        <w:rPr>
          <w:szCs w:val="22"/>
        </w:rPr>
        <w:t>……</w:t>
      </w:r>
      <w:r>
        <w:rPr>
          <w:szCs w:val="22"/>
        </w:rPr>
        <w:t>...</w:t>
      </w:r>
      <w:r w:rsidRPr="0062371B">
        <w:rPr>
          <w:szCs w:val="22"/>
        </w:rPr>
        <w:t>……</w:t>
      </w:r>
      <w:r>
        <w:rPr>
          <w:szCs w:val="22"/>
        </w:rPr>
        <w:t>...</w:t>
      </w:r>
      <w:r w:rsidRPr="0062371B">
        <w:rPr>
          <w:szCs w:val="22"/>
        </w:rPr>
        <w:t>……</w:t>
      </w:r>
      <w:r>
        <w:rPr>
          <w:szCs w:val="22"/>
        </w:rPr>
        <w:t>...</w:t>
      </w:r>
      <w:r w:rsidRPr="0062371B">
        <w:rPr>
          <w:szCs w:val="22"/>
        </w:rPr>
        <w:t>……</w:t>
      </w:r>
      <w:r>
        <w:rPr>
          <w:szCs w:val="22"/>
        </w:rPr>
        <w:t>....</w:t>
      </w:r>
      <w:r w:rsidR="00192B71">
        <w:rPr>
          <w:szCs w:val="22"/>
        </w:rPr>
        <w:t>…</w:t>
      </w:r>
      <w:proofErr w:type="gramEnd"/>
      <w:r w:rsidR="00030521">
        <w:rPr>
          <w:szCs w:val="22"/>
        </w:rPr>
        <w:t>3</w:t>
      </w:r>
    </w:p>
    <w:p w:rsidR="00192B71" w:rsidRPr="0062371B" w:rsidRDefault="00780C92" w:rsidP="00192B71">
      <w:pPr>
        <w:tabs>
          <w:tab w:val="left" w:pos="1400"/>
          <w:tab w:val="right" w:leader="dot" w:pos="8899"/>
        </w:tabs>
        <w:ind w:left="1440"/>
        <w:rPr>
          <w:szCs w:val="22"/>
        </w:rPr>
      </w:pPr>
      <w:hyperlink w:anchor="LEGAL_NOTICES" w:history="1">
        <w:r w:rsidR="00192B71">
          <w:rPr>
            <w:rStyle w:val="Hyperlink"/>
            <w:noProof w:val="0"/>
          </w:rPr>
          <w:t>List of files in the</w:t>
        </w:r>
        <w:r w:rsidR="00192B71">
          <w:rPr>
            <w:rStyle w:val="Hyperlink"/>
            <w:noProof w:val="0"/>
          </w:rPr>
          <w:t xml:space="preserve"> </w:t>
        </w:r>
        <w:r w:rsidR="00192B71">
          <w:rPr>
            <w:rStyle w:val="Hyperlink"/>
            <w:noProof w:val="0"/>
          </w:rPr>
          <w:t>packaged data set</w:t>
        </w:r>
      </w:hyperlink>
      <w:r w:rsidR="00192B71" w:rsidRPr="0062371B">
        <w:rPr>
          <w:szCs w:val="22"/>
        </w:rPr>
        <w:t xml:space="preserve"> </w:t>
      </w:r>
      <w:r w:rsidR="00192B71">
        <w:rPr>
          <w:szCs w:val="22"/>
        </w:rPr>
        <w:tab/>
      </w:r>
      <w:r w:rsidR="00030521">
        <w:rPr>
          <w:szCs w:val="22"/>
        </w:rPr>
        <w:t>3</w:t>
      </w:r>
    </w:p>
    <w:p w:rsidR="00E2653A" w:rsidRPr="001E1161" w:rsidRDefault="00E2653A" w:rsidP="0039598B">
      <w:pPr>
        <w:pStyle w:val="SpacingStyle6ptLeft05"/>
        <w:rPr>
          <w:rStyle w:val="SpacingStyle6pt"/>
          <w:sz w:val="6"/>
          <w:szCs w:val="6"/>
        </w:rPr>
      </w:pPr>
    </w:p>
    <w:p w:rsidR="00E35348" w:rsidRPr="0062371B" w:rsidRDefault="00780C92" w:rsidP="00E35348">
      <w:pPr>
        <w:pStyle w:val="TableofContentsStyleLeft05"/>
        <w:tabs>
          <w:tab w:val="left" w:pos="8820"/>
        </w:tabs>
        <w:rPr>
          <w:szCs w:val="22"/>
        </w:rPr>
      </w:pPr>
      <w:hyperlink w:anchor="TABLE_OF_CONTENTS" w:history="1">
        <w:r w:rsidR="00E35348" w:rsidRPr="00774D02">
          <w:rPr>
            <w:rStyle w:val="Hyperlink"/>
            <w:b/>
            <w:noProof w:val="0"/>
          </w:rPr>
          <w:t>Table of Contents</w:t>
        </w:r>
      </w:hyperlink>
      <w:r w:rsidR="00E35348" w:rsidRPr="0062371B">
        <w:rPr>
          <w:szCs w:val="22"/>
        </w:rPr>
        <w:t xml:space="preserve"> </w:t>
      </w:r>
      <w:proofErr w:type="gramStart"/>
      <w:r w:rsidR="00E35348" w:rsidRPr="0062371B">
        <w:rPr>
          <w:szCs w:val="22"/>
        </w:rPr>
        <w:t>…………………………...………………………….</w:t>
      </w:r>
      <w:r w:rsidR="009D6E88">
        <w:rPr>
          <w:szCs w:val="22"/>
        </w:rPr>
        <w:t>..………...</w:t>
      </w:r>
      <w:r w:rsidR="00E35348" w:rsidRPr="0062371B">
        <w:rPr>
          <w:szCs w:val="22"/>
        </w:rPr>
        <w:t>…</w:t>
      </w:r>
      <w:r w:rsidR="009D6E88">
        <w:rPr>
          <w:szCs w:val="22"/>
        </w:rPr>
        <w:t>…</w:t>
      </w:r>
      <w:proofErr w:type="gramEnd"/>
      <w:r w:rsidR="00774D02">
        <w:rPr>
          <w:szCs w:val="22"/>
        </w:rPr>
        <w:t>.</w:t>
      </w:r>
      <w:r w:rsidR="009D6E88">
        <w:rPr>
          <w:szCs w:val="22"/>
        </w:rPr>
        <w:t xml:space="preserve"> </w:t>
      </w:r>
      <w:fldSimple w:instr=" PAGEREF  TABLE_OF_CONTENTS  \* MERGEFORMAT ">
        <w:r w:rsidR="00E35348">
          <w:rPr>
            <w:noProof/>
          </w:rPr>
          <w:t>4</w:t>
        </w:r>
      </w:fldSimple>
    </w:p>
    <w:p w:rsidR="00E35348" w:rsidRPr="0062371B" w:rsidRDefault="00780C92" w:rsidP="00E35348">
      <w:pPr>
        <w:pStyle w:val="TableofContentsStyleLeft05"/>
        <w:tabs>
          <w:tab w:val="left" w:pos="8730"/>
        </w:tabs>
        <w:rPr>
          <w:szCs w:val="22"/>
        </w:rPr>
      </w:pPr>
      <w:hyperlink w:anchor="LIST_OF_FIGURES" w:history="1">
        <w:r w:rsidR="00E35348" w:rsidRPr="0062371B">
          <w:rPr>
            <w:rStyle w:val="Hyperlink"/>
            <w:noProof w:val="0"/>
          </w:rPr>
          <w:t>List of Figures</w:t>
        </w:r>
      </w:hyperlink>
      <w:proofErr w:type="gramStart"/>
      <w:r w:rsidR="00E35348" w:rsidRPr="0062371B">
        <w:rPr>
          <w:szCs w:val="22"/>
        </w:rPr>
        <w:t>…………………………...…………………………...…………………</w:t>
      </w:r>
      <w:r w:rsidR="009D6E88">
        <w:rPr>
          <w:szCs w:val="22"/>
        </w:rPr>
        <w:t>..</w:t>
      </w:r>
      <w:r w:rsidR="00192B71">
        <w:rPr>
          <w:szCs w:val="22"/>
        </w:rPr>
        <w:t>…</w:t>
      </w:r>
      <w:proofErr w:type="gramEnd"/>
      <w:r w:rsidR="009D6E88">
        <w:rPr>
          <w:szCs w:val="22"/>
        </w:rPr>
        <w:t xml:space="preserve"> </w:t>
      </w:r>
      <w:r w:rsidR="00E35348">
        <w:t>5</w:t>
      </w:r>
    </w:p>
    <w:p w:rsidR="00E35348" w:rsidRPr="0062371B" w:rsidRDefault="00780C92" w:rsidP="00E35348">
      <w:pPr>
        <w:pStyle w:val="TableofContentsStyleLeft05"/>
        <w:tabs>
          <w:tab w:val="left" w:pos="8730"/>
        </w:tabs>
        <w:rPr>
          <w:szCs w:val="22"/>
        </w:rPr>
      </w:pPr>
      <w:hyperlink w:anchor="LIST_OF_TABLES" w:history="1">
        <w:r w:rsidR="00E35348" w:rsidRPr="0062371B">
          <w:rPr>
            <w:rStyle w:val="Hyperlink"/>
            <w:noProof w:val="0"/>
          </w:rPr>
          <w:t>List of Tables</w:t>
        </w:r>
      </w:hyperlink>
      <w:r w:rsidR="00E35348" w:rsidRPr="0062371B">
        <w:rPr>
          <w:szCs w:val="22"/>
        </w:rPr>
        <w:t xml:space="preserve"> …………………………...…………………………...……………………..</w:t>
      </w:r>
      <w:r w:rsidR="009D6E88">
        <w:rPr>
          <w:szCs w:val="22"/>
        </w:rPr>
        <w:t xml:space="preserve"> </w:t>
      </w:r>
      <w:fldSimple w:instr=" PAGEREF  LIST_OF_TABLES  \* MERGEFORMAT ">
        <w:r w:rsidR="00E35348">
          <w:rPr>
            <w:noProof/>
          </w:rPr>
          <w:t>5</w:t>
        </w:r>
      </w:fldSimple>
    </w:p>
    <w:p w:rsidR="00E35348" w:rsidRPr="0062371B" w:rsidRDefault="00E35348" w:rsidP="00730DCE">
      <w:pPr>
        <w:tabs>
          <w:tab w:val="left" w:pos="900"/>
          <w:tab w:val="right" w:leader="dot" w:pos="8899"/>
        </w:tabs>
        <w:ind w:left="900"/>
        <w:rPr>
          <w:szCs w:val="22"/>
        </w:rPr>
      </w:pPr>
      <w:r>
        <w:t xml:space="preserve">Table 1: </w:t>
      </w:r>
      <w:hyperlink w:anchor="LEGAL_NOTICES" w:history="1">
        <w:r>
          <w:rPr>
            <w:rStyle w:val="Hyperlink"/>
            <w:noProof w:val="0"/>
          </w:rPr>
          <w:t xml:space="preserve">Accessing </w:t>
        </w:r>
        <w:r w:rsidR="00AB0D52">
          <w:rPr>
            <w:rStyle w:val="Hyperlink"/>
            <w:noProof w:val="0"/>
          </w:rPr>
          <w:t>information</w:t>
        </w:r>
        <w:r>
          <w:rPr>
            <w:rStyle w:val="Hyperlink"/>
            <w:noProof w:val="0"/>
          </w:rPr>
          <w:t xml:space="preserve"> using </w:t>
        </w:r>
        <w:r w:rsidR="00AB0D52">
          <w:rPr>
            <w:rStyle w:val="Hyperlink"/>
            <w:noProof w:val="0"/>
          </w:rPr>
          <w:t xml:space="preserve">a </w:t>
        </w:r>
        <w:r>
          <w:rPr>
            <w:rStyle w:val="Hyperlink"/>
            <w:noProof w:val="0"/>
          </w:rPr>
          <w:t>“FAQs” approach to sections</w:t>
        </w:r>
      </w:hyperlink>
      <w:r w:rsidRPr="0062371B">
        <w:rPr>
          <w:szCs w:val="22"/>
        </w:rPr>
        <w:t xml:space="preserve"> </w:t>
      </w:r>
      <w:r w:rsidR="00306AD7">
        <w:rPr>
          <w:szCs w:val="22"/>
        </w:rPr>
        <w:tab/>
      </w:r>
      <w:r w:rsidR="009D6E88">
        <w:rPr>
          <w:szCs w:val="22"/>
        </w:rPr>
        <w:t xml:space="preserve"> </w:t>
      </w:r>
      <w:r w:rsidR="00306AD7">
        <w:rPr>
          <w:szCs w:val="22"/>
        </w:rPr>
        <w:t>6</w:t>
      </w:r>
    </w:p>
    <w:p w:rsidR="0044675E" w:rsidRPr="005F3F9F" w:rsidRDefault="0044675E" w:rsidP="0039598B">
      <w:pPr>
        <w:pStyle w:val="SpacingStyle6ptLeft05"/>
        <w:rPr>
          <w:rStyle w:val="SpacingStyle6pt"/>
        </w:rPr>
      </w:pPr>
    </w:p>
    <w:p w:rsidR="0044675E" w:rsidRPr="0062371B" w:rsidRDefault="00780C92" w:rsidP="004628EB">
      <w:pPr>
        <w:pStyle w:val="TableofContentssubheadingStyleBoldItalicLeft05"/>
        <w:rPr>
          <w:rFonts w:cs="Arial"/>
          <w:i w:val="0"/>
          <w:szCs w:val="22"/>
        </w:rPr>
      </w:pPr>
      <w:hyperlink w:anchor="MDNR_and_MNGWF_EXPLANATION" w:history="1">
        <w:r w:rsidR="0044675E" w:rsidRPr="0062371B">
          <w:rPr>
            <w:rStyle w:val="Hyperlink"/>
            <w:i w:val="0"/>
            <w:noProof w:val="0"/>
          </w:rPr>
          <w:t xml:space="preserve">Project </w:t>
        </w:r>
        <w:r w:rsidR="00C1714E" w:rsidRPr="0062371B">
          <w:rPr>
            <w:rStyle w:val="Hyperlink"/>
            <w:i w:val="0"/>
            <w:noProof w:val="0"/>
          </w:rPr>
          <w:t>F</w:t>
        </w:r>
        <w:r w:rsidR="0044675E" w:rsidRPr="0062371B">
          <w:rPr>
            <w:rStyle w:val="Hyperlink"/>
            <w:i w:val="0"/>
            <w:noProof w:val="0"/>
          </w:rPr>
          <w:t xml:space="preserve">unding and </w:t>
        </w:r>
        <w:r w:rsidR="00C1714E" w:rsidRPr="0062371B">
          <w:rPr>
            <w:rStyle w:val="Hyperlink"/>
            <w:i w:val="0"/>
            <w:noProof w:val="0"/>
          </w:rPr>
          <w:t>S</w:t>
        </w:r>
        <w:r w:rsidR="0044675E" w:rsidRPr="0062371B">
          <w:rPr>
            <w:rStyle w:val="Hyperlink"/>
            <w:i w:val="0"/>
            <w:noProof w:val="0"/>
          </w:rPr>
          <w:t xml:space="preserve">upport </w:t>
        </w:r>
        <w:r w:rsidR="00C1714E" w:rsidRPr="0062371B">
          <w:rPr>
            <w:rStyle w:val="Hyperlink"/>
            <w:i w:val="0"/>
            <w:noProof w:val="0"/>
          </w:rPr>
          <w:t>A</w:t>
        </w:r>
        <w:r w:rsidR="0044675E" w:rsidRPr="0062371B">
          <w:rPr>
            <w:rStyle w:val="Hyperlink"/>
            <w:i w:val="0"/>
            <w:noProof w:val="0"/>
          </w:rPr>
          <w:t>cknowledgements</w:t>
        </w:r>
      </w:hyperlink>
      <w:r w:rsidR="0044675E" w:rsidRPr="0062371B">
        <w:rPr>
          <w:rFonts w:cs="Arial"/>
          <w:i w:val="0"/>
          <w:szCs w:val="22"/>
        </w:rPr>
        <w:t>:</w:t>
      </w:r>
    </w:p>
    <w:p w:rsidR="006B0C21" w:rsidRPr="0062371B" w:rsidRDefault="00780C92" w:rsidP="00D23C12">
      <w:pPr>
        <w:tabs>
          <w:tab w:val="left" w:pos="1400"/>
          <w:tab w:val="right" w:leader="dot" w:pos="8899"/>
        </w:tabs>
        <w:ind w:left="1440"/>
        <w:rPr>
          <w:noProof/>
          <w:szCs w:val="22"/>
        </w:rPr>
      </w:pPr>
      <w:hyperlink w:anchor="BBA1_SPONSORS" w:history="1">
        <w:r w:rsidR="006B0C21" w:rsidRPr="0062371B">
          <w:rPr>
            <w:rStyle w:val="Hyperlink"/>
            <w:noProof w:val="0"/>
          </w:rPr>
          <w:t>Recognition of Contributors</w:t>
        </w:r>
        <w:r w:rsidR="0024790D" w:rsidRPr="0062371B">
          <w:rPr>
            <w:rStyle w:val="Hyperlink"/>
            <w:noProof w:val="0"/>
          </w:rPr>
          <w:t xml:space="preserve"> and Participants</w:t>
        </w:r>
      </w:hyperlink>
      <w:proofErr w:type="gramStart"/>
      <w:r w:rsidR="0024790D" w:rsidRPr="0062371B">
        <w:rPr>
          <w:szCs w:val="22"/>
        </w:rPr>
        <w:t>:</w:t>
      </w:r>
      <w:r w:rsidR="00D23C12">
        <w:rPr>
          <w:szCs w:val="22"/>
        </w:rPr>
        <w:t>-</w:t>
      </w:r>
      <w:proofErr w:type="gramEnd"/>
      <w:r w:rsidR="00D23C12">
        <w:rPr>
          <w:szCs w:val="22"/>
        </w:rPr>
        <w:t xml:space="preserve"> </w:t>
      </w:r>
      <w:hyperlink w:anchor="BBA1_SPONSORS" w:history="1">
        <w:r w:rsidR="0024790D" w:rsidRPr="0062371B">
          <w:rPr>
            <w:rStyle w:val="Hyperlink"/>
            <w:noProof w:val="0"/>
          </w:rPr>
          <w:t xml:space="preserve">Support for the </w:t>
        </w:r>
        <w:r w:rsidR="006A6021" w:rsidRPr="0062371B">
          <w:rPr>
            <w:rStyle w:val="Hyperlink"/>
            <w:noProof w:val="0"/>
          </w:rPr>
          <w:t>BBA1</w:t>
        </w:r>
        <w:r w:rsidR="0024790D" w:rsidRPr="0062371B">
          <w:rPr>
            <w:rStyle w:val="Hyperlink"/>
            <w:noProof w:val="0"/>
          </w:rPr>
          <w:t xml:space="preserve"> Project</w:t>
        </w:r>
      </w:hyperlink>
      <w:r w:rsidR="006B0C21" w:rsidRPr="0062371B">
        <w:rPr>
          <w:szCs w:val="22"/>
        </w:rPr>
        <w:tab/>
      </w:r>
      <w:r w:rsidR="009D6E88">
        <w:rPr>
          <w:szCs w:val="22"/>
        </w:rPr>
        <w:t xml:space="preserve"> </w:t>
      </w:r>
      <w:r w:rsidR="00030521">
        <w:t>7</w:t>
      </w:r>
    </w:p>
    <w:p w:rsidR="006A6021" w:rsidRPr="00780C92" w:rsidRDefault="00030521" w:rsidP="00030521">
      <w:pPr>
        <w:tabs>
          <w:tab w:val="left" w:pos="5760"/>
          <w:tab w:val="right" w:leader="dot" w:pos="8899"/>
        </w:tabs>
        <w:ind w:left="2160"/>
        <w:rPr>
          <w:noProof/>
        </w:rPr>
      </w:pPr>
      <w:r>
        <w:tab/>
      </w:r>
      <w:hyperlink w:anchor="BBA2_SPONSORS" w:history="1">
        <w:r w:rsidR="0024790D" w:rsidRPr="00780C92">
          <w:rPr>
            <w:rStyle w:val="Hyperlink"/>
            <w:noProof w:val="0"/>
          </w:rPr>
          <w:t>Support for the BBA2 Project</w:t>
        </w:r>
      </w:hyperlink>
      <w:proofErr w:type="gramStart"/>
      <w:r w:rsidR="006A6021" w:rsidRPr="00780C92">
        <w:rPr>
          <w:szCs w:val="22"/>
        </w:rPr>
        <w:tab/>
      </w:r>
      <w:r w:rsidR="009D6E88">
        <w:rPr>
          <w:szCs w:val="22"/>
        </w:rPr>
        <w:t>..</w:t>
      </w:r>
      <w:proofErr w:type="gramEnd"/>
      <w:r w:rsidR="009D6E88">
        <w:rPr>
          <w:szCs w:val="22"/>
        </w:rPr>
        <w:t xml:space="preserve"> </w:t>
      </w:r>
      <w:r w:rsidRPr="00780C92">
        <w:t>8</w:t>
      </w:r>
    </w:p>
    <w:p w:rsidR="00D23C12" w:rsidRPr="00780C92" w:rsidRDefault="00780C92" w:rsidP="00D23C12">
      <w:pPr>
        <w:pStyle w:val="TableofContentsStyleLeft05"/>
        <w:tabs>
          <w:tab w:val="left" w:pos="8820"/>
        </w:tabs>
      </w:pPr>
      <w:hyperlink w:anchor="TIMELINE" w:history="1">
        <w:r w:rsidR="00D23C12" w:rsidRPr="00780C92">
          <w:rPr>
            <w:rStyle w:val="Hyperlink"/>
          </w:rPr>
          <w:t>Timeline</w:t>
        </w:r>
      </w:hyperlink>
      <w:proofErr w:type="gramStart"/>
      <w:r w:rsidR="00D23C12" w:rsidRPr="00780C92">
        <w:rPr>
          <w:szCs w:val="22"/>
        </w:rPr>
        <w:t>………………...…………………………...…</w:t>
      </w:r>
      <w:r w:rsidR="001F1BF5" w:rsidRPr="00780C92">
        <w:rPr>
          <w:szCs w:val="22"/>
        </w:rPr>
        <w:t>………………...………………</w:t>
      </w:r>
      <w:r w:rsidR="00D23C12" w:rsidRPr="00780C92">
        <w:rPr>
          <w:szCs w:val="22"/>
        </w:rPr>
        <w:t>…</w:t>
      </w:r>
      <w:proofErr w:type="gramEnd"/>
      <w:r w:rsidR="009D6E88">
        <w:rPr>
          <w:szCs w:val="22"/>
        </w:rPr>
        <w:t xml:space="preserve"> </w:t>
      </w:r>
      <w:r w:rsidR="001F1BF5" w:rsidRPr="00780C92">
        <w:rPr>
          <w:szCs w:val="22"/>
        </w:rPr>
        <w:t>12</w:t>
      </w:r>
    </w:p>
    <w:p w:rsidR="00D23C12" w:rsidRPr="0062371B" w:rsidRDefault="00780C92" w:rsidP="00D23C12">
      <w:pPr>
        <w:pStyle w:val="TableofContentsStyleLeft05"/>
        <w:tabs>
          <w:tab w:val="left" w:pos="8820"/>
        </w:tabs>
        <w:rPr>
          <w:szCs w:val="22"/>
        </w:rPr>
      </w:pPr>
      <w:hyperlink w:anchor="LIST_OF_ABBREVIATIONS" w:history="1">
        <w:r w:rsidR="00D23C12" w:rsidRPr="00780C92">
          <w:rPr>
            <w:rStyle w:val="Hyperlink"/>
            <w:noProof w:val="0"/>
          </w:rPr>
          <w:t>List of Abbreviations used in documentation</w:t>
        </w:r>
      </w:hyperlink>
      <w:r w:rsidR="00D23C12" w:rsidRPr="00780C92">
        <w:rPr>
          <w:szCs w:val="22"/>
        </w:rPr>
        <w:t xml:space="preserve"> ….</w:t>
      </w:r>
      <w:proofErr w:type="gramStart"/>
      <w:r w:rsidR="00D23C12" w:rsidRPr="00780C92">
        <w:rPr>
          <w:szCs w:val="22"/>
        </w:rPr>
        <w:t>…………………..</w:t>
      </w:r>
      <w:r w:rsidR="001F1BF5" w:rsidRPr="00780C92">
        <w:rPr>
          <w:szCs w:val="22"/>
        </w:rPr>
        <w:t>…………………</w:t>
      </w:r>
      <w:r w:rsidR="009D6E88">
        <w:rPr>
          <w:szCs w:val="22"/>
        </w:rPr>
        <w:t>...</w:t>
      </w:r>
      <w:proofErr w:type="gramEnd"/>
      <w:r w:rsidR="009D6E88">
        <w:rPr>
          <w:szCs w:val="22"/>
        </w:rPr>
        <w:t xml:space="preserve"> </w:t>
      </w:r>
      <w:r w:rsidR="001F1BF5" w:rsidRPr="00780C92">
        <w:rPr>
          <w:szCs w:val="22"/>
        </w:rPr>
        <w:t>12</w:t>
      </w:r>
    </w:p>
    <w:p w:rsidR="000146A8" w:rsidRPr="005F3F9F" w:rsidRDefault="000146A8" w:rsidP="0039598B">
      <w:pPr>
        <w:pStyle w:val="SpacingStyle6ptLeft05"/>
        <w:rPr>
          <w:rStyle w:val="SpacingStyle6pt"/>
        </w:rPr>
      </w:pPr>
    </w:p>
    <w:p w:rsidR="00B34555" w:rsidRPr="0062371B" w:rsidRDefault="00780C92" w:rsidP="004628EB">
      <w:pPr>
        <w:pStyle w:val="TableofContentssubheadingStyleBoldItalicLeft05"/>
        <w:rPr>
          <w:rFonts w:cs="Arial"/>
          <w:i w:val="0"/>
          <w:szCs w:val="22"/>
        </w:rPr>
      </w:pPr>
      <w:hyperlink w:anchor="_Introduction" w:history="1">
        <w:r w:rsidR="00B34555" w:rsidRPr="0062371B">
          <w:rPr>
            <w:rStyle w:val="Hyperlink"/>
            <w:i w:val="0"/>
            <w:noProof w:val="0"/>
          </w:rPr>
          <w:t>Introduc</w:t>
        </w:r>
        <w:r w:rsidR="00B34555" w:rsidRPr="0062371B">
          <w:rPr>
            <w:rStyle w:val="Hyperlink"/>
            <w:i w:val="0"/>
            <w:noProof w:val="0"/>
          </w:rPr>
          <w:t>t</w:t>
        </w:r>
        <w:r w:rsidR="00B34555" w:rsidRPr="0062371B">
          <w:rPr>
            <w:rStyle w:val="Hyperlink"/>
            <w:i w:val="0"/>
            <w:noProof w:val="0"/>
          </w:rPr>
          <w:t>ion</w:t>
        </w:r>
      </w:hyperlink>
      <w:r w:rsidR="00292BF7" w:rsidRPr="0062371B">
        <w:rPr>
          <w:rFonts w:cs="Arial"/>
          <w:i w:val="0"/>
          <w:szCs w:val="22"/>
        </w:rPr>
        <w:t>:</w:t>
      </w:r>
    </w:p>
    <w:p w:rsidR="000146A8" w:rsidRPr="0062371B" w:rsidRDefault="00780C92" w:rsidP="00730DCE">
      <w:pPr>
        <w:tabs>
          <w:tab w:val="left" w:pos="900"/>
          <w:tab w:val="right" w:leader="dot" w:pos="8899"/>
        </w:tabs>
        <w:ind w:left="900"/>
        <w:rPr>
          <w:szCs w:val="22"/>
        </w:rPr>
      </w:pPr>
      <w:hyperlink w:anchor="_To_This_Project:" w:history="1">
        <w:r w:rsidR="00A33692" w:rsidRPr="0062371B">
          <w:rPr>
            <w:rStyle w:val="Hyperlink"/>
            <w:noProof w:val="0"/>
          </w:rPr>
          <w:t>To This P</w:t>
        </w:r>
        <w:r w:rsidR="000146A8" w:rsidRPr="0062371B">
          <w:rPr>
            <w:rStyle w:val="Hyperlink"/>
            <w:noProof w:val="0"/>
          </w:rPr>
          <w:t>roject</w:t>
        </w:r>
      </w:hyperlink>
      <w:r w:rsidR="000146A8" w:rsidRPr="0062371B">
        <w:rPr>
          <w:szCs w:val="22"/>
        </w:rPr>
        <w:tab/>
      </w:r>
      <w:r w:rsidR="009D6E88">
        <w:rPr>
          <w:szCs w:val="22"/>
        </w:rPr>
        <w:t xml:space="preserve"> </w:t>
      </w:r>
      <w:fldSimple w:instr=" PAGEREF  INTRODUCTION_PROJECT  \* MERGEFORMAT ">
        <w:r w:rsidR="001F1BF5">
          <w:rPr>
            <w:noProof/>
          </w:rPr>
          <w:t>13</w:t>
        </w:r>
      </w:fldSimple>
    </w:p>
    <w:p w:rsidR="00C810FB" w:rsidRPr="0062371B" w:rsidRDefault="00780C92" w:rsidP="00730DCE">
      <w:pPr>
        <w:tabs>
          <w:tab w:val="left" w:pos="900"/>
          <w:tab w:val="right" w:leader="dot" w:pos="8899"/>
        </w:tabs>
        <w:ind w:left="900"/>
        <w:rPr>
          <w:szCs w:val="22"/>
        </w:rPr>
      </w:pPr>
      <w:hyperlink w:anchor="_To_This_Document" w:history="1">
        <w:r w:rsidR="000146A8" w:rsidRPr="0062371B">
          <w:rPr>
            <w:rStyle w:val="Hyperlink"/>
            <w:noProof w:val="0"/>
          </w:rPr>
          <w:t xml:space="preserve">To </w:t>
        </w:r>
        <w:r w:rsidR="00A33692" w:rsidRPr="0062371B">
          <w:rPr>
            <w:rStyle w:val="Hyperlink"/>
            <w:noProof w:val="0"/>
          </w:rPr>
          <w:t>T</w:t>
        </w:r>
        <w:r w:rsidR="000146A8" w:rsidRPr="0062371B">
          <w:rPr>
            <w:rStyle w:val="Hyperlink"/>
            <w:noProof w:val="0"/>
          </w:rPr>
          <w:t xml:space="preserve">his </w:t>
        </w:r>
        <w:r w:rsidR="00A33692" w:rsidRPr="0062371B">
          <w:rPr>
            <w:rStyle w:val="Hyperlink"/>
            <w:noProof w:val="0"/>
          </w:rPr>
          <w:t>D</w:t>
        </w:r>
        <w:r w:rsidR="000146A8" w:rsidRPr="0062371B">
          <w:rPr>
            <w:rStyle w:val="Hyperlink"/>
            <w:noProof w:val="0"/>
          </w:rPr>
          <w:t>ocument</w:t>
        </w:r>
      </w:hyperlink>
      <w:r w:rsidR="000146A8" w:rsidRPr="0062371B">
        <w:rPr>
          <w:szCs w:val="22"/>
        </w:rPr>
        <w:tab/>
      </w:r>
      <w:r w:rsidR="009D6E88">
        <w:rPr>
          <w:szCs w:val="22"/>
        </w:rPr>
        <w:t xml:space="preserve"> </w:t>
      </w:r>
      <w:fldSimple w:instr=" PAGEREF  INTRODUCTION_DOCUMENT  \* MERGEFORMAT ">
        <w:r w:rsidR="00774D02">
          <w:rPr>
            <w:noProof/>
          </w:rPr>
          <w:t>13</w:t>
        </w:r>
      </w:fldSimple>
    </w:p>
    <w:p w:rsidR="00B34555" w:rsidRPr="0062371B" w:rsidRDefault="00075218" w:rsidP="00730DCE">
      <w:pPr>
        <w:tabs>
          <w:tab w:val="right" w:leader="dot" w:pos="8899"/>
        </w:tabs>
        <w:ind w:left="1260"/>
        <w:rPr>
          <w:szCs w:val="22"/>
        </w:rPr>
      </w:pPr>
      <w:r w:rsidRPr="0062371B">
        <w:rPr>
          <w:szCs w:val="22"/>
        </w:rPr>
        <w:t>Formal digital data m</w:t>
      </w:r>
      <w:r w:rsidR="00B34555" w:rsidRPr="0062371B">
        <w:rPr>
          <w:szCs w:val="22"/>
        </w:rPr>
        <w:t xml:space="preserve">etadata is organized into the content </w:t>
      </w:r>
      <w:r w:rsidR="00D23C12">
        <w:rPr>
          <w:szCs w:val="22"/>
        </w:rPr>
        <w:t>S</w:t>
      </w:r>
      <w:r w:rsidR="00B34555" w:rsidRPr="0062371B">
        <w:rPr>
          <w:szCs w:val="22"/>
        </w:rPr>
        <w:t>ections</w:t>
      </w:r>
      <w:r w:rsidR="00E55809" w:rsidRPr="0062371B">
        <w:rPr>
          <w:szCs w:val="22"/>
        </w:rPr>
        <w:t xml:space="preserve"> 1 to 7.</w:t>
      </w:r>
    </w:p>
    <w:p w:rsidR="00B34555" w:rsidRPr="0062371B" w:rsidRDefault="00780C92" w:rsidP="0057094B">
      <w:pPr>
        <w:pStyle w:val="TableofContentsStyleLeft05"/>
        <w:rPr>
          <w:szCs w:val="22"/>
        </w:rPr>
      </w:pPr>
      <w:hyperlink w:anchor="Section_1" w:history="1">
        <w:r w:rsidR="00B34555" w:rsidRPr="0062371B">
          <w:rPr>
            <w:rStyle w:val="Hyperlink"/>
            <w:noProof w:val="0"/>
          </w:rPr>
          <w:t>Section 1</w:t>
        </w:r>
      </w:hyperlink>
      <w:r w:rsidR="003D182F" w:rsidRPr="0062371B">
        <w:rPr>
          <w:szCs w:val="22"/>
        </w:rPr>
        <w:t xml:space="preserve">:  </w:t>
      </w:r>
      <w:r w:rsidR="00B34555" w:rsidRPr="0062371B">
        <w:rPr>
          <w:szCs w:val="22"/>
        </w:rPr>
        <w:t>Identification</w:t>
      </w:r>
      <w:r w:rsidR="00175D6A" w:rsidRPr="0062371B">
        <w:rPr>
          <w:szCs w:val="22"/>
        </w:rPr>
        <w:t xml:space="preserve"> </w:t>
      </w:r>
      <w:r w:rsidR="00B34555" w:rsidRPr="0062371B">
        <w:rPr>
          <w:szCs w:val="22"/>
        </w:rPr>
        <w:t>Information</w:t>
      </w:r>
      <w:r w:rsidR="00292BF7" w:rsidRPr="0062371B">
        <w:rPr>
          <w:szCs w:val="22"/>
        </w:rPr>
        <w:t xml:space="preserve"> </w:t>
      </w:r>
      <w:r w:rsidR="00E000B0" w:rsidRPr="0062371B">
        <w:rPr>
          <w:szCs w:val="22"/>
        </w:rPr>
        <w:tab/>
      </w:r>
      <w:fldSimple w:instr=" PAGEREF  Section_1  \* MERGEFORMAT ">
        <w:r w:rsidR="0062659A" w:rsidRPr="0062371B">
          <w:rPr>
            <w:noProof/>
          </w:rPr>
          <w:t>14</w:t>
        </w:r>
      </w:fldSimple>
    </w:p>
    <w:p w:rsidR="00292BF7" w:rsidRPr="005F3F9F" w:rsidRDefault="00292BF7" w:rsidP="0039598B">
      <w:pPr>
        <w:pStyle w:val="SpacingStyle6ptLeft05"/>
        <w:rPr>
          <w:rStyle w:val="SpacingStyle6pt"/>
        </w:rPr>
      </w:pPr>
    </w:p>
    <w:p w:rsidR="00292BF7" w:rsidRPr="0062371B" w:rsidRDefault="00780C92" w:rsidP="004628EB">
      <w:pPr>
        <w:pStyle w:val="TableofContentssubheadingStyleBoldItalicLeft05"/>
        <w:rPr>
          <w:rFonts w:cs="Arial"/>
          <w:i w:val="0"/>
          <w:szCs w:val="22"/>
        </w:rPr>
      </w:pPr>
      <w:hyperlink w:anchor="Section_2" w:history="1">
        <w:r w:rsidR="00292BF7" w:rsidRPr="0062371B">
          <w:rPr>
            <w:rStyle w:val="Hyperlink"/>
            <w:i w:val="0"/>
            <w:noProof w:val="0"/>
          </w:rPr>
          <w:t>Method</w:t>
        </w:r>
        <w:r w:rsidR="00591FEF">
          <w:rPr>
            <w:rStyle w:val="Hyperlink"/>
            <w:i w:val="0"/>
            <w:noProof w:val="0"/>
          </w:rPr>
          <w:t>s</w:t>
        </w:r>
        <w:r w:rsidR="00292BF7" w:rsidRPr="00591FEF">
          <w:rPr>
            <w:rStyle w:val="Hyperlink"/>
            <w:b w:val="0"/>
            <w:i w:val="0"/>
            <w:noProof w:val="0"/>
          </w:rPr>
          <w:t xml:space="preserve"> and </w:t>
        </w:r>
        <w:r w:rsidR="00C1714E" w:rsidRPr="00591FEF">
          <w:rPr>
            <w:rStyle w:val="Hyperlink"/>
            <w:b w:val="0"/>
            <w:i w:val="0"/>
            <w:noProof w:val="0"/>
          </w:rPr>
          <w:t>D</w:t>
        </w:r>
        <w:r w:rsidR="00292BF7" w:rsidRPr="00591FEF">
          <w:rPr>
            <w:rStyle w:val="Hyperlink"/>
            <w:b w:val="0"/>
            <w:i w:val="0"/>
            <w:noProof w:val="0"/>
          </w:rPr>
          <w:t xml:space="preserve">ata </w:t>
        </w:r>
        <w:r w:rsidR="00C1714E" w:rsidRPr="00591FEF">
          <w:rPr>
            <w:rStyle w:val="Hyperlink"/>
            <w:b w:val="0"/>
            <w:i w:val="0"/>
            <w:noProof w:val="0"/>
          </w:rPr>
          <w:t>F</w:t>
        </w:r>
        <w:r w:rsidR="00292BF7" w:rsidRPr="00591FEF">
          <w:rPr>
            <w:rStyle w:val="Hyperlink"/>
            <w:b w:val="0"/>
            <w:i w:val="0"/>
            <w:noProof w:val="0"/>
          </w:rPr>
          <w:t>ormatting</w:t>
        </w:r>
        <w:r w:rsidR="00C1714E" w:rsidRPr="00591FEF">
          <w:rPr>
            <w:rStyle w:val="Hyperlink"/>
            <w:b w:val="0"/>
            <w:i w:val="0"/>
            <w:noProof w:val="0"/>
          </w:rPr>
          <w:t xml:space="preserve"> Information</w:t>
        </w:r>
      </w:hyperlink>
      <w:r w:rsidR="00292BF7" w:rsidRPr="0062371B">
        <w:rPr>
          <w:rFonts w:cs="Arial"/>
          <w:i w:val="0"/>
          <w:szCs w:val="22"/>
        </w:rPr>
        <w:t>:</w:t>
      </w:r>
    </w:p>
    <w:p w:rsidR="00B34555" w:rsidRPr="0062371B" w:rsidRDefault="00780C92" w:rsidP="00983CF7">
      <w:pPr>
        <w:pStyle w:val="TableofContentsStyleLeft05"/>
        <w:tabs>
          <w:tab w:val="left" w:pos="8640"/>
        </w:tabs>
        <w:rPr>
          <w:szCs w:val="22"/>
        </w:rPr>
      </w:pPr>
      <w:hyperlink w:anchor="Section_2" w:history="1">
        <w:r w:rsidR="00B34555" w:rsidRPr="0062371B">
          <w:rPr>
            <w:rStyle w:val="Hyperlink"/>
            <w:noProof w:val="0"/>
          </w:rPr>
          <w:t>Section 2</w:t>
        </w:r>
      </w:hyperlink>
      <w:r w:rsidR="003D182F" w:rsidRPr="0062371B">
        <w:rPr>
          <w:szCs w:val="22"/>
        </w:rPr>
        <w:t xml:space="preserve">:  </w:t>
      </w:r>
      <w:r w:rsidR="00B34555" w:rsidRPr="0062371B">
        <w:rPr>
          <w:szCs w:val="22"/>
        </w:rPr>
        <w:t>Data</w:t>
      </w:r>
      <w:r w:rsidR="001755AB" w:rsidRPr="0062371B">
        <w:rPr>
          <w:szCs w:val="22"/>
        </w:rPr>
        <w:t xml:space="preserve"> </w:t>
      </w:r>
      <w:r w:rsidR="00B34555" w:rsidRPr="0062371B">
        <w:rPr>
          <w:szCs w:val="22"/>
        </w:rPr>
        <w:t>Quality</w:t>
      </w:r>
      <w:r w:rsidR="001755AB" w:rsidRPr="0062371B">
        <w:rPr>
          <w:szCs w:val="22"/>
        </w:rPr>
        <w:t xml:space="preserve"> </w:t>
      </w:r>
      <w:r w:rsidR="00B34555" w:rsidRPr="0062371B">
        <w:rPr>
          <w:szCs w:val="22"/>
        </w:rPr>
        <w:t>Information</w:t>
      </w:r>
      <w:r w:rsidR="00292BF7" w:rsidRPr="0062371B">
        <w:rPr>
          <w:szCs w:val="22"/>
        </w:rPr>
        <w:t xml:space="preserve"> </w:t>
      </w:r>
      <w:proofErr w:type="gramStart"/>
      <w:r w:rsidR="003C795E" w:rsidRPr="0062371B">
        <w:rPr>
          <w:szCs w:val="22"/>
        </w:rPr>
        <w:t>…………………………...……………………</w:t>
      </w:r>
      <w:r w:rsidR="009D6E88">
        <w:rPr>
          <w:szCs w:val="22"/>
        </w:rPr>
        <w:t>..</w:t>
      </w:r>
      <w:r w:rsidR="003C795E" w:rsidRPr="0062371B">
        <w:rPr>
          <w:szCs w:val="22"/>
        </w:rPr>
        <w:t>.</w:t>
      </w:r>
      <w:proofErr w:type="gramEnd"/>
      <w:r w:rsidR="009D6E88">
        <w:rPr>
          <w:szCs w:val="22"/>
        </w:rPr>
        <w:t xml:space="preserve"> </w:t>
      </w:r>
      <w:fldSimple w:instr=" PAGEREF  Section_2  \* MERGEFORMAT ">
        <w:r w:rsidR="00774D02">
          <w:rPr>
            <w:noProof/>
          </w:rPr>
          <w:t>29</w:t>
        </w:r>
      </w:fldSimple>
    </w:p>
    <w:p w:rsidR="008F432A" w:rsidRPr="0062371B" w:rsidRDefault="008F432A" w:rsidP="00334796">
      <w:pPr>
        <w:tabs>
          <w:tab w:val="left" w:pos="1260"/>
          <w:tab w:val="left" w:pos="2400"/>
          <w:tab w:val="right" w:leader="dot" w:pos="8899"/>
        </w:tabs>
        <w:ind w:left="1260"/>
        <w:rPr>
          <w:iCs/>
          <w:szCs w:val="22"/>
        </w:rPr>
      </w:pPr>
      <w:r w:rsidRPr="0062371B">
        <w:rPr>
          <w:iCs/>
          <w:szCs w:val="22"/>
        </w:rPr>
        <w:t xml:space="preserve">For this project data set, there are four major components; these are discussed each as </w:t>
      </w:r>
      <w:proofErr w:type="gramStart"/>
      <w:r w:rsidRPr="0062371B">
        <w:rPr>
          <w:iCs/>
          <w:szCs w:val="22"/>
        </w:rPr>
        <w:t>it’s</w:t>
      </w:r>
      <w:proofErr w:type="gramEnd"/>
      <w:r w:rsidRPr="0062371B">
        <w:rPr>
          <w:iCs/>
          <w:szCs w:val="22"/>
        </w:rPr>
        <w:t xml:space="preserve"> own process step</w:t>
      </w:r>
      <w:r w:rsidR="00730DCE">
        <w:rPr>
          <w:iCs/>
          <w:szCs w:val="22"/>
        </w:rPr>
        <w:t xml:space="preserve">; </w:t>
      </w:r>
      <w:r w:rsidRPr="0062371B">
        <w:rPr>
          <w:iCs/>
          <w:szCs w:val="22"/>
        </w:rPr>
        <w:t>These include:</w:t>
      </w:r>
    </w:p>
    <w:p w:rsidR="008F432A" w:rsidRPr="0062371B" w:rsidRDefault="008F432A" w:rsidP="00730DCE">
      <w:pPr>
        <w:tabs>
          <w:tab w:val="left" w:pos="1350"/>
          <w:tab w:val="left" w:pos="2160"/>
          <w:tab w:val="right" w:leader="dot" w:pos="8899"/>
        </w:tabs>
        <w:ind w:left="1350" w:firstLine="180"/>
        <w:rPr>
          <w:iCs/>
          <w:szCs w:val="22"/>
        </w:rPr>
      </w:pPr>
      <w:r w:rsidRPr="0062371B">
        <w:rPr>
          <w:iCs/>
          <w:szCs w:val="22"/>
        </w:rPr>
        <w:t>(a.</w:t>
      </w:r>
      <w:r w:rsidR="00831D10" w:rsidRPr="0062371B">
        <w:rPr>
          <w:iCs/>
          <w:szCs w:val="22"/>
        </w:rPr>
        <w:t xml:space="preserve">)  </w:t>
      </w:r>
      <w:r w:rsidRPr="0062371B">
        <w:rPr>
          <w:iCs/>
          <w:szCs w:val="22"/>
        </w:rPr>
        <w:t>Michigan Breeding Bird Atlas 1 data.</w:t>
      </w:r>
      <w:r w:rsidRPr="0062371B">
        <w:rPr>
          <w:iCs/>
          <w:szCs w:val="22"/>
        </w:rPr>
        <w:tab/>
      </w:r>
      <w:r w:rsidR="009D6E88">
        <w:rPr>
          <w:iCs/>
          <w:szCs w:val="22"/>
        </w:rPr>
        <w:t xml:space="preserve"> </w:t>
      </w:r>
      <w:r w:rsidR="00AC27CA" w:rsidRPr="0062371B">
        <w:rPr>
          <w:iCs/>
        </w:rPr>
        <w:fldChar w:fldCharType="begin"/>
      </w:r>
      <w:r w:rsidR="00AC27CA" w:rsidRPr="0062371B">
        <w:rPr>
          <w:iCs/>
        </w:rPr>
        <w:instrText xml:space="preserve"> PAGEREF  MICHIGAN_BBA1_DATA  \* MERGEFORMAT </w:instrText>
      </w:r>
      <w:r w:rsidR="00AC27CA" w:rsidRPr="0062371B">
        <w:rPr>
          <w:iCs/>
        </w:rPr>
        <w:fldChar w:fldCharType="separate"/>
      </w:r>
      <w:r w:rsidR="00774D02">
        <w:rPr>
          <w:iCs/>
          <w:noProof/>
        </w:rPr>
        <w:t>41</w:t>
      </w:r>
      <w:r w:rsidR="00AC27CA" w:rsidRPr="0062371B">
        <w:rPr>
          <w:iCs/>
        </w:rPr>
        <w:fldChar w:fldCharType="end"/>
      </w:r>
    </w:p>
    <w:p w:rsidR="008F432A" w:rsidRPr="0062371B" w:rsidRDefault="008F432A" w:rsidP="00730DCE">
      <w:pPr>
        <w:tabs>
          <w:tab w:val="left" w:pos="1350"/>
          <w:tab w:val="left" w:pos="2160"/>
          <w:tab w:val="right" w:leader="dot" w:pos="8899"/>
        </w:tabs>
        <w:ind w:left="1350" w:firstLine="180"/>
        <w:rPr>
          <w:iCs/>
          <w:szCs w:val="22"/>
        </w:rPr>
      </w:pPr>
      <w:r w:rsidRPr="0062371B">
        <w:rPr>
          <w:iCs/>
          <w:szCs w:val="22"/>
        </w:rPr>
        <w:t>(b.</w:t>
      </w:r>
      <w:r w:rsidR="00831D10" w:rsidRPr="0062371B">
        <w:rPr>
          <w:iCs/>
          <w:szCs w:val="22"/>
        </w:rPr>
        <w:t xml:space="preserve">)  </w:t>
      </w:r>
      <w:r w:rsidRPr="0062371B">
        <w:rPr>
          <w:iCs/>
          <w:szCs w:val="22"/>
        </w:rPr>
        <w:t>Michigan Breeding Bird Atlas 2 data.</w:t>
      </w:r>
      <w:r w:rsidRPr="0062371B">
        <w:rPr>
          <w:iCs/>
          <w:szCs w:val="22"/>
        </w:rPr>
        <w:tab/>
      </w:r>
      <w:r w:rsidR="009D6E88">
        <w:rPr>
          <w:iCs/>
          <w:szCs w:val="22"/>
        </w:rPr>
        <w:t xml:space="preserve"> </w:t>
      </w:r>
      <w:r w:rsidR="00AC27CA" w:rsidRPr="0062371B">
        <w:rPr>
          <w:iCs/>
        </w:rPr>
        <w:fldChar w:fldCharType="begin"/>
      </w:r>
      <w:r w:rsidR="00AC27CA" w:rsidRPr="0062371B">
        <w:rPr>
          <w:iCs/>
        </w:rPr>
        <w:instrText xml:space="preserve"> PAGEREF  MICHIGAN_BBA2_DATA  \* MERGEFORMAT </w:instrText>
      </w:r>
      <w:r w:rsidR="00AC27CA" w:rsidRPr="0062371B">
        <w:rPr>
          <w:iCs/>
        </w:rPr>
        <w:fldChar w:fldCharType="separate"/>
      </w:r>
      <w:r w:rsidR="00774D02">
        <w:rPr>
          <w:iCs/>
          <w:noProof/>
        </w:rPr>
        <w:t>44</w:t>
      </w:r>
      <w:r w:rsidR="00AC27CA" w:rsidRPr="0062371B">
        <w:rPr>
          <w:iCs/>
        </w:rPr>
        <w:fldChar w:fldCharType="end"/>
      </w:r>
    </w:p>
    <w:p w:rsidR="008F432A" w:rsidRPr="0062371B" w:rsidRDefault="008F432A" w:rsidP="00730DCE">
      <w:pPr>
        <w:tabs>
          <w:tab w:val="left" w:pos="1350"/>
          <w:tab w:val="left" w:pos="2160"/>
          <w:tab w:val="right" w:leader="dot" w:pos="8899"/>
        </w:tabs>
        <w:ind w:left="1350" w:firstLine="180"/>
        <w:rPr>
          <w:iCs/>
          <w:szCs w:val="22"/>
        </w:rPr>
      </w:pPr>
      <w:r w:rsidRPr="0062371B">
        <w:rPr>
          <w:iCs/>
          <w:szCs w:val="22"/>
        </w:rPr>
        <w:t>(c.</w:t>
      </w:r>
      <w:r w:rsidR="00831D10" w:rsidRPr="0062371B">
        <w:rPr>
          <w:iCs/>
          <w:szCs w:val="22"/>
        </w:rPr>
        <w:t xml:space="preserve">)  </w:t>
      </w:r>
      <w:r w:rsidRPr="0062371B">
        <w:rPr>
          <w:iCs/>
          <w:szCs w:val="22"/>
        </w:rPr>
        <w:t xml:space="preserve">Michigan Breeding Bird </w:t>
      </w:r>
      <w:r w:rsidR="00AC27CA" w:rsidRPr="0062371B">
        <w:rPr>
          <w:iCs/>
          <w:szCs w:val="22"/>
        </w:rPr>
        <w:t xml:space="preserve">Atlas </w:t>
      </w:r>
      <w:r w:rsidR="00376468" w:rsidRPr="0062371B">
        <w:rPr>
          <w:iCs/>
          <w:szCs w:val="22"/>
        </w:rPr>
        <w:t xml:space="preserve">“Combination BBA1-2” </w:t>
      </w:r>
      <w:r w:rsidRPr="0062371B">
        <w:rPr>
          <w:iCs/>
          <w:szCs w:val="22"/>
        </w:rPr>
        <w:t>data set.</w:t>
      </w:r>
      <w:r w:rsidRPr="0062371B">
        <w:rPr>
          <w:iCs/>
          <w:szCs w:val="22"/>
        </w:rPr>
        <w:tab/>
      </w:r>
      <w:r w:rsidR="009D6E88">
        <w:rPr>
          <w:iCs/>
          <w:szCs w:val="22"/>
        </w:rPr>
        <w:t xml:space="preserve"> </w:t>
      </w:r>
      <w:r w:rsidR="00AC27CA" w:rsidRPr="0062371B">
        <w:rPr>
          <w:iCs/>
        </w:rPr>
        <w:fldChar w:fldCharType="begin"/>
      </w:r>
      <w:r w:rsidR="00AC27CA" w:rsidRPr="0062371B">
        <w:rPr>
          <w:iCs/>
        </w:rPr>
        <w:instrText xml:space="preserve"> PAGEREF  MICHIGAN_BBA_DATA_SET  \* MERGEFORMAT </w:instrText>
      </w:r>
      <w:r w:rsidR="00AC27CA" w:rsidRPr="0062371B">
        <w:rPr>
          <w:iCs/>
        </w:rPr>
        <w:fldChar w:fldCharType="separate"/>
      </w:r>
      <w:r w:rsidR="00774D02">
        <w:rPr>
          <w:iCs/>
          <w:noProof/>
        </w:rPr>
        <w:t>62</w:t>
      </w:r>
      <w:r w:rsidR="00AC27CA" w:rsidRPr="0062371B">
        <w:rPr>
          <w:iCs/>
        </w:rPr>
        <w:fldChar w:fldCharType="end"/>
      </w:r>
    </w:p>
    <w:p w:rsidR="008F432A" w:rsidRPr="0062371B" w:rsidRDefault="008F432A" w:rsidP="00730DCE">
      <w:pPr>
        <w:tabs>
          <w:tab w:val="left" w:pos="1350"/>
          <w:tab w:val="left" w:pos="2160"/>
          <w:tab w:val="right" w:leader="dot" w:pos="8899"/>
        </w:tabs>
        <w:ind w:left="1350" w:firstLine="180"/>
        <w:rPr>
          <w:iCs/>
          <w:szCs w:val="22"/>
        </w:rPr>
      </w:pPr>
      <w:r w:rsidRPr="0062371B">
        <w:rPr>
          <w:iCs/>
          <w:szCs w:val="22"/>
        </w:rPr>
        <w:t>(d.</w:t>
      </w:r>
      <w:r w:rsidR="00831D10" w:rsidRPr="0062371B">
        <w:rPr>
          <w:iCs/>
          <w:szCs w:val="22"/>
        </w:rPr>
        <w:t xml:space="preserve">)  </w:t>
      </w:r>
      <w:r w:rsidR="00376468" w:rsidRPr="0062371B">
        <w:rPr>
          <w:iCs/>
          <w:szCs w:val="22"/>
        </w:rPr>
        <w:t>MDNR</w:t>
      </w:r>
      <w:r w:rsidR="00362792" w:rsidRPr="0062371B">
        <w:rPr>
          <w:iCs/>
          <w:szCs w:val="22"/>
        </w:rPr>
        <w:t xml:space="preserve"> </w:t>
      </w:r>
      <w:r w:rsidRPr="0062371B">
        <w:rPr>
          <w:iCs/>
          <w:szCs w:val="22"/>
        </w:rPr>
        <w:t>Wildlife Division GIS layer for blocks.</w:t>
      </w:r>
      <w:r w:rsidRPr="0062371B">
        <w:rPr>
          <w:iCs/>
          <w:szCs w:val="22"/>
        </w:rPr>
        <w:tab/>
      </w:r>
      <w:r w:rsidR="009D6E88">
        <w:rPr>
          <w:iCs/>
          <w:szCs w:val="22"/>
        </w:rPr>
        <w:t xml:space="preserve"> </w:t>
      </w:r>
      <w:r w:rsidR="00AC27CA" w:rsidRPr="0062371B">
        <w:rPr>
          <w:iCs/>
        </w:rPr>
        <w:fldChar w:fldCharType="begin"/>
      </w:r>
      <w:r w:rsidR="00AC27CA" w:rsidRPr="0062371B">
        <w:rPr>
          <w:iCs/>
        </w:rPr>
        <w:instrText xml:space="preserve"> PAGEREF  MICHIGAN_BBA_GIS_BLOCK_LAYER  \* MERGEFORMAT </w:instrText>
      </w:r>
      <w:r w:rsidR="00AC27CA" w:rsidRPr="0062371B">
        <w:rPr>
          <w:iCs/>
        </w:rPr>
        <w:fldChar w:fldCharType="separate"/>
      </w:r>
      <w:r w:rsidR="00774D02">
        <w:rPr>
          <w:iCs/>
          <w:noProof/>
        </w:rPr>
        <w:t>73</w:t>
      </w:r>
      <w:r w:rsidR="00AC27CA" w:rsidRPr="0062371B">
        <w:rPr>
          <w:iCs/>
        </w:rPr>
        <w:fldChar w:fldCharType="end"/>
      </w:r>
    </w:p>
    <w:p w:rsidR="00B34555" w:rsidRPr="0062371B" w:rsidRDefault="00780C92" w:rsidP="00983CF7">
      <w:pPr>
        <w:pStyle w:val="TableofContentsStyleLeft05"/>
        <w:tabs>
          <w:tab w:val="left" w:pos="8730"/>
        </w:tabs>
        <w:rPr>
          <w:szCs w:val="22"/>
        </w:rPr>
      </w:pPr>
      <w:hyperlink w:anchor="Section_3" w:history="1">
        <w:r w:rsidR="001755AB" w:rsidRPr="0062371B">
          <w:rPr>
            <w:rStyle w:val="Hyperlink"/>
            <w:noProof w:val="0"/>
          </w:rPr>
          <w:t>Section 3</w:t>
        </w:r>
      </w:hyperlink>
      <w:r w:rsidR="003D182F" w:rsidRPr="0062371B">
        <w:rPr>
          <w:szCs w:val="22"/>
        </w:rPr>
        <w:t xml:space="preserve">:  </w:t>
      </w:r>
      <w:r w:rsidR="001755AB" w:rsidRPr="0062371B">
        <w:rPr>
          <w:szCs w:val="22"/>
        </w:rPr>
        <w:t xml:space="preserve">Spatial </w:t>
      </w:r>
      <w:r w:rsidR="00B34555" w:rsidRPr="0062371B">
        <w:rPr>
          <w:szCs w:val="22"/>
        </w:rPr>
        <w:t>Data</w:t>
      </w:r>
      <w:r w:rsidR="001755AB" w:rsidRPr="0062371B">
        <w:rPr>
          <w:szCs w:val="22"/>
        </w:rPr>
        <w:t xml:space="preserve"> </w:t>
      </w:r>
      <w:r w:rsidR="00B34555" w:rsidRPr="0062371B">
        <w:rPr>
          <w:szCs w:val="22"/>
        </w:rPr>
        <w:t>Organization</w:t>
      </w:r>
      <w:r w:rsidR="001755AB" w:rsidRPr="0062371B">
        <w:rPr>
          <w:szCs w:val="22"/>
        </w:rPr>
        <w:t xml:space="preserve"> </w:t>
      </w:r>
      <w:r w:rsidR="00B34555" w:rsidRPr="0062371B">
        <w:rPr>
          <w:szCs w:val="22"/>
        </w:rPr>
        <w:t>Information</w:t>
      </w:r>
      <w:r w:rsidR="003C795E" w:rsidRPr="0062371B">
        <w:rPr>
          <w:szCs w:val="22"/>
        </w:rPr>
        <w:t xml:space="preserve"> </w:t>
      </w:r>
      <w:proofErr w:type="gramStart"/>
      <w:r w:rsidR="003C795E" w:rsidRPr="0062371B">
        <w:rPr>
          <w:szCs w:val="22"/>
        </w:rPr>
        <w:t>…………………………...……</w:t>
      </w:r>
      <w:r w:rsidR="009D6E88">
        <w:rPr>
          <w:szCs w:val="22"/>
        </w:rPr>
        <w:t>...</w:t>
      </w:r>
      <w:r w:rsidR="003C795E" w:rsidRPr="0062371B">
        <w:rPr>
          <w:szCs w:val="22"/>
        </w:rPr>
        <w:t>.</w:t>
      </w:r>
      <w:proofErr w:type="gramEnd"/>
      <w:r w:rsidR="009D6E88">
        <w:rPr>
          <w:szCs w:val="22"/>
        </w:rPr>
        <w:t xml:space="preserve"> </w:t>
      </w:r>
      <w:fldSimple w:instr=" PAGEREF  Section_3  \* MERGEFORMAT ">
        <w:r w:rsidR="00774D02">
          <w:rPr>
            <w:noProof/>
          </w:rPr>
          <w:t>79</w:t>
        </w:r>
      </w:fldSimple>
    </w:p>
    <w:p w:rsidR="00B34555" w:rsidRPr="0062371B" w:rsidRDefault="00780C92" w:rsidP="00983CF7">
      <w:pPr>
        <w:pStyle w:val="TableofContentsStyleLeft05"/>
        <w:tabs>
          <w:tab w:val="left" w:pos="8730"/>
        </w:tabs>
        <w:rPr>
          <w:szCs w:val="22"/>
        </w:rPr>
      </w:pPr>
      <w:hyperlink w:anchor="Section_4" w:history="1">
        <w:r w:rsidR="00B34555" w:rsidRPr="0062371B">
          <w:rPr>
            <w:rStyle w:val="Hyperlink"/>
            <w:noProof w:val="0"/>
          </w:rPr>
          <w:t>Section 4</w:t>
        </w:r>
      </w:hyperlink>
      <w:r w:rsidR="003D182F" w:rsidRPr="0062371B">
        <w:rPr>
          <w:szCs w:val="22"/>
        </w:rPr>
        <w:t xml:space="preserve">:  </w:t>
      </w:r>
      <w:r w:rsidR="00B34555" w:rsidRPr="0062371B">
        <w:rPr>
          <w:szCs w:val="22"/>
        </w:rPr>
        <w:t>Spatial</w:t>
      </w:r>
      <w:r w:rsidR="001755AB" w:rsidRPr="0062371B">
        <w:rPr>
          <w:szCs w:val="22"/>
        </w:rPr>
        <w:t xml:space="preserve"> </w:t>
      </w:r>
      <w:r w:rsidR="00B34555" w:rsidRPr="0062371B">
        <w:rPr>
          <w:szCs w:val="22"/>
        </w:rPr>
        <w:t>Reference</w:t>
      </w:r>
      <w:r w:rsidR="001755AB" w:rsidRPr="0062371B">
        <w:rPr>
          <w:szCs w:val="22"/>
        </w:rPr>
        <w:t xml:space="preserve"> </w:t>
      </w:r>
      <w:r w:rsidR="00B34555" w:rsidRPr="0062371B">
        <w:rPr>
          <w:szCs w:val="22"/>
        </w:rPr>
        <w:t>Information</w:t>
      </w:r>
      <w:r w:rsidR="009D6E88">
        <w:rPr>
          <w:szCs w:val="22"/>
        </w:rPr>
        <w:t xml:space="preserve"> </w:t>
      </w:r>
      <w:proofErr w:type="gramStart"/>
      <w:r w:rsidR="009D6E88">
        <w:rPr>
          <w:szCs w:val="22"/>
        </w:rPr>
        <w:t>…………………………..………………..</w:t>
      </w:r>
      <w:r w:rsidR="003C795E" w:rsidRPr="0062371B">
        <w:rPr>
          <w:szCs w:val="22"/>
        </w:rPr>
        <w:t>.</w:t>
      </w:r>
      <w:proofErr w:type="gramEnd"/>
      <w:r w:rsidR="009D6E88">
        <w:rPr>
          <w:szCs w:val="22"/>
        </w:rPr>
        <w:t xml:space="preserve"> </w:t>
      </w:r>
      <w:fldSimple w:instr=" PAGEREF  Section_4  \* MERGEFORMAT ">
        <w:r w:rsidR="00774D02">
          <w:rPr>
            <w:noProof/>
          </w:rPr>
          <w:t>80</w:t>
        </w:r>
      </w:fldSimple>
    </w:p>
    <w:p w:rsidR="00B34555" w:rsidRPr="0062371B" w:rsidRDefault="00780C92" w:rsidP="00983CF7">
      <w:pPr>
        <w:pStyle w:val="TableofContentsStyleLeft05"/>
        <w:tabs>
          <w:tab w:val="left" w:pos="8730"/>
        </w:tabs>
        <w:rPr>
          <w:szCs w:val="22"/>
        </w:rPr>
      </w:pPr>
      <w:hyperlink w:anchor="Section_5" w:history="1">
        <w:r w:rsidR="00B34555" w:rsidRPr="0062371B">
          <w:rPr>
            <w:rStyle w:val="Hyperlink"/>
            <w:noProof w:val="0"/>
          </w:rPr>
          <w:t>Section 5</w:t>
        </w:r>
      </w:hyperlink>
      <w:r w:rsidR="003D182F" w:rsidRPr="0062371B">
        <w:rPr>
          <w:szCs w:val="22"/>
        </w:rPr>
        <w:t xml:space="preserve">:  </w:t>
      </w:r>
      <w:r w:rsidR="00B34555" w:rsidRPr="0062371B">
        <w:rPr>
          <w:szCs w:val="22"/>
        </w:rPr>
        <w:t>Entity</w:t>
      </w:r>
      <w:r w:rsidR="001755AB" w:rsidRPr="0062371B">
        <w:rPr>
          <w:szCs w:val="22"/>
        </w:rPr>
        <w:t xml:space="preserve"> </w:t>
      </w:r>
      <w:r w:rsidR="00B34555" w:rsidRPr="0062371B">
        <w:rPr>
          <w:szCs w:val="22"/>
        </w:rPr>
        <w:t>and</w:t>
      </w:r>
      <w:r w:rsidR="001755AB" w:rsidRPr="0062371B">
        <w:rPr>
          <w:szCs w:val="22"/>
        </w:rPr>
        <w:t xml:space="preserve"> </w:t>
      </w:r>
      <w:r w:rsidR="00B34555" w:rsidRPr="0062371B">
        <w:rPr>
          <w:szCs w:val="22"/>
        </w:rPr>
        <w:t>Attribute</w:t>
      </w:r>
      <w:r w:rsidR="001755AB" w:rsidRPr="0062371B">
        <w:rPr>
          <w:szCs w:val="22"/>
        </w:rPr>
        <w:t xml:space="preserve"> </w:t>
      </w:r>
      <w:r w:rsidR="00B34555" w:rsidRPr="0062371B">
        <w:rPr>
          <w:szCs w:val="22"/>
        </w:rPr>
        <w:t>Information</w:t>
      </w:r>
      <w:r w:rsidR="009D6E88">
        <w:rPr>
          <w:szCs w:val="22"/>
        </w:rPr>
        <w:t xml:space="preserve"> </w:t>
      </w:r>
      <w:proofErr w:type="gramStart"/>
      <w:r w:rsidR="009D6E88">
        <w:rPr>
          <w:szCs w:val="22"/>
        </w:rPr>
        <w:t>…………………………...……………...</w:t>
      </w:r>
      <w:r w:rsidR="003C795E" w:rsidRPr="0062371B">
        <w:rPr>
          <w:szCs w:val="22"/>
        </w:rPr>
        <w:t>.</w:t>
      </w:r>
      <w:proofErr w:type="gramEnd"/>
      <w:r w:rsidR="009D6E88">
        <w:rPr>
          <w:szCs w:val="22"/>
        </w:rPr>
        <w:t xml:space="preserve"> </w:t>
      </w:r>
      <w:fldSimple w:instr=" PAGEREF  Section_5  \* MERGEFORMAT ">
        <w:r w:rsidR="00774D02">
          <w:rPr>
            <w:noProof/>
          </w:rPr>
          <w:t>81</w:t>
        </w:r>
      </w:fldSimple>
    </w:p>
    <w:p w:rsidR="00292BF7" w:rsidRPr="005F3F9F" w:rsidRDefault="00292BF7" w:rsidP="00983CF7">
      <w:pPr>
        <w:pStyle w:val="SpacingStyle6ptLeft05"/>
        <w:tabs>
          <w:tab w:val="left" w:pos="8730"/>
        </w:tabs>
        <w:rPr>
          <w:rStyle w:val="SpacingStyle6pt"/>
        </w:rPr>
      </w:pPr>
    </w:p>
    <w:p w:rsidR="006A6021" w:rsidRPr="0062371B" w:rsidRDefault="00E55809" w:rsidP="00EA421C">
      <w:pPr>
        <w:pStyle w:val="TableofContentssubheadingStyleBoldItalicLeft05"/>
        <w:ind w:left="900" w:hanging="180"/>
        <w:rPr>
          <w:b w:val="0"/>
          <w:i w:val="0"/>
          <w:szCs w:val="22"/>
        </w:rPr>
      </w:pPr>
      <w:r w:rsidRPr="0062371B">
        <w:rPr>
          <w:rStyle w:val="TableofContentssubheadingStyleBoldItalic"/>
          <w:b/>
          <w:bCs/>
          <w:iCs/>
        </w:rPr>
        <w:t>Results</w:t>
      </w:r>
      <w:r w:rsidR="003D182F" w:rsidRPr="0062371B">
        <w:rPr>
          <w:rStyle w:val="TableofContentssubheadingStyleBoldItalic"/>
          <w:b/>
          <w:bCs/>
          <w:iCs/>
        </w:rPr>
        <w:t xml:space="preserve">:  </w:t>
      </w:r>
      <w:r w:rsidRPr="0062371B">
        <w:rPr>
          <w:b w:val="0"/>
          <w:i w:val="0"/>
          <w:szCs w:val="22"/>
        </w:rPr>
        <w:t xml:space="preserve">Some results are included </w:t>
      </w:r>
      <w:r w:rsidR="006A6021" w:rsidRPr="0062371B">
        <w:rPr>
          <w:b w:val="0"/>
          <w:i w:val="0"/>
          <w:szCs w:val="22"/>
        </w:rPr>
        <w:t xml:space="preserve">above </w:t>
      </w:r>
      <w:r w:rsidRPr="0062371B">
        <w:rPr>
          <w:b w:val="0"/>
          <w:i w:val="0"/>
          <w:szCs w:val="22"/>
        </w:rPr>
        <w:t xml:space="preserve">in Sections 2-5 when discussing </w:t>
      </w:r>
      <w:r w:rsidR="00203A4A" w:rsidRPr="0062371B">
        <w:rPr>
          <w:b w:val="0"/>
          <w:i w:val="0"/>
          <w:szCs w:val="22"/>
        </w:rPr>
        <w:t>the amount of data collected, or other data related details</w:t>
      </w:r>
      <w:r w:rsidR="003D182F" w:rsidRPr="0062371B">
        <w:rPr>
          <w:b w:val="0"/>
          <w:i w:val="0"/>
          <w:szCs w:val="22"/>
        </w:rPr>
        <w:t xml:space="preserve">.  </w:t>
      </w:r>
      <w:r w:rsidR="00203A4A" w:rsidRPr="0062371B">
        <w:rPr>
          <w:b w:val="0"/>
          <w:i w:val="0"/>
          <w:szCs w:val="22"/>
        </w:rPr>
        <w:t>This document does not include results of any analyses, other than those types of summary information</w:t>
      </w:r>
      <w:r w:rsidR="00D25354" w:rsidRPr="0062371B">
        <w:rPr>
          <w:b w:val="0"/>
          <w:i w:val="0"/>
          <w:szCs w:val="22"/>
        </w:rPr>
        <w:t xml:space="preserve"> </w:t>
      </w:r>
      <w:r w:rsidR="006A6021" w:rsidRPr="0062371B">
        <w:rPr>
          <w:b w:val="0"/>
          <w:i w:val="0"/>
          <w:szCs w:val="22"/>
        </w:rPr>
        <w:t xml:space="preserve">about the </w:t>
      </w:r>
      <w:r w:rsidR="00D25354" w:rsidRPr="0062371B">
        <w:rPr>
          <w:b w:val="0"/>
          <w:i w:val="0"/>
          <w:szCs w:val="22"/>
        </w:rPr>
        <w:t>data set</w:t>
      </w:r>
      <w:r w:rsidR="009D6E88">
        <w:rPr>
          <w:b w:val="0"/>
          <w:i w:val="0"/>
          <w:szCs w:val="22"/>
        </w:rPr>
        <w:t>.</w:t>
      </w:r>
    </w:p>
    <w:p w:rsidR="00E55809" w:rsidRPr="0062371B" w:rsidRDefault="00332768" w:rsidP="0039598B">
      <w:pPr>
        <w:pStyle w:val="TableofContentssubheadingStyleBoldItalicLeft05"/>
        <w:rPr>
          <w:b w:val="0"/>
          <w:i w:val="0"/>
        </w:rPr>
      </w:pPr>
      <w:r w:rsidRPr="0062371B">
        <w:rPr>
          <w:rStyle w:val="TableofContentssubheadingStyleBoldItalic"/>
          <w:b/>
        </w:rPr>
        <w:t>Discussion</w:t>
      </w:r>
      <w:r w:rsidRPr="0062371B">
        <w:rPr>
          <w:b w:val="0"/>
          <w:i w:val="0"/>
        </w:rPr>
        <w:t xml:space="preserve"> and </w:t>
      </w:r>
      <w:r w:rsidRPr="0062371B">
        <w:rPr>
          <w:rStyle w:val="TableofContentssubheadingStyleBoldItalic"/>
          <w:b/>
        </w:rPr>
        <w:t>Conclusions</w:t>
      </w:r>
      <w:r w:rsidR="003D182F" w:rsidRPr="0062371B">
        <w:rPr>
          <w:b w:val="0"/>
          <w:i w:val="0"/>
        </w:rPr>
        <w:t xml:space="preserve">:  </w:t>
      </w:r>
      <w:r w:rsidRPr="0062371B">
        <w:rPr>
          <w:b w:val="0"/>
          <w:i w:val="0"/>
        </w:rPr>
        <w:t xml:space="preserve">these </w:t>
      </w:r>
      <w:r w:rsidR="00203A4A" w:rsidRPr="0062371B">
        <w:rPr>
          <w:b w:val="0"/>
          <w:i w:val="0"/>
        </w:rPr>
        <w:t xml:space="preserve">sections </w:t>
      </w:r>
      <w:r w:rsidRPr="0062371B">
        <w:rPr>
          <w:b w:val="0"/>
          <w:i w:val="0"/>
        </w:rPr>
        <w:t xml:space="preserve">are </w:t>
      </w:r>
      <w:r w:rsidR="00591FEF">
        <w:rPr>
          <w:b w:val="0"/>
          <w:i w:val="0"/>
        </w:rPr>
        <w:t>not applicable to</w:t>
      </w:r>
      <w:r w:rsidR="00203A4A" w:rsidRPr="0062371B">
        <w:rPr>
          <w:b w:val="0"/>
          <w:i w:val="0"/>
        </w:rPr>
        <w:t xml:space="preserve"> this document.</w:t>
      </w:r>
    </w:p>
    <w:p w:rsidR="0039598B" w:rsidRPr="005F3F9F" w:rsidRDefault="0039598B" w:rsidP="0039598B">
      <w:pPr>
        <w:pStyle w:val="SpacingStyle6ptLeft05"/>
        <w:rPr>
          <w:rStyle w:val="SpacingStyle6pt"/>
        </w:rPr>
      </w:pPr>
    </w:p>
    <w:p w:rsidR="00292BF7" w:rsidRPr="005E0E57" w:rsidRDefault="00780C92" w:rsidP="004628EB">
      <w:pPr>
        <w:pStyle w:val="TableofContentssubheadingStyleBoldItalicLeft05"/>
        <w:rPr>
          <w:rFonts w:cs="Arial"/>
          <w:b w:val="0"/>
          <w:i w:val="0"/>
          <w:szCs w:val="22"/>
        </w:rPr>
      </w:pPr>
      <w:hyperlink w:anchor="Section_6" w:history="1">
        <w:r w:rsidR="00292BF7" w:rsidRPr="005E0E57">
          <w:rPr>
            <w:rStyle w:val="Hyperlink"/>
            <w:b w:val="0"/>
            <w:i w:val="0"/>
            <w:noProof w:val="0"/>
          </w:rPr>
          <w:t>Contact</w:t>
        </w:r>
        <w:r w:rsidR="009B4CD4">
          <w:rPr>
            <w:rStyle w:val="Hyperlink"/>
            <w:b w:val="0"/>
            <w:i w:val="0"/>
            <w:noProof w:val="0"/>
          </w:rPr>
          <w:t>s</w:t>
        </w:r>
        <w:r w:rsidR="00292BF7" w:rsidRPr="005E0E57">
          <w:rPr>
            <w:rStyle w:val="Hyperlink"/>
            <w:b w:val="0"/>
            <w:i w:val="0"/>
            <w:noProof w:val="0"/>
          </w:rPr>
          <w:t xml:space="preserve"> and </w:t>
        </w:r>
        <w:r w:rsidR="00C1714E" w:rsidRPr="005E0E57">
          <w:rPr>
            <w:rStyle w:val="Hyperlink"/>
            <w:b w:val="0"/>
            <w:i w:val="0"/>
            <w:noProof w:val="0"/>
          </w:rPr>
          <w:t>D</w:t>
        </w:r>
        <w:r w:rsidR="00292BF7" w:rsidRPr="005E0E57">
          <w:rPr>
            <w:rStyle w:val="Hyperlink"/>
            <w:b w:val="0"/>
            <w:i w:val="0"/>
            <w:noProof w:val="0"/>
          </w:rPr>
          <w:t xml:space="preserve">irections to </w:t>
        </w:r>
        <w:r w:rsidR="00C1714E" w:rsidRPr="005E0E57">
          <w:rPr>
            <w:rStyle w:val="Hyperlink"/>
            <w:b w:val="0"/>
            <w:i w:val="0"/>
            <w:noProof w:val="0"/>
          </w:rPr>
          <w:t>A</w:t>
        </w:r>
        <w:r w:rsidR="00292BF7" w:rsidRPr="005E0E57">
          <w:rPr>
            <w:rStyle w:val="Hyperlink"/>
            <w:b w:val="0"/>
            <w:i w:val="0"/>
            <w:noProof w:val="0"/>
          </w:rPr>
          <w:t xml:space="preserve">cquire the </w:t>
        </w:r>
        <w:r w:rsidR="00C1714E" w:rsidRPr="005E0E57">
          <w:rPr>
            <w:rStyle w:val="Hyperlink"/>
            <w:b w:val="0"/>
            <w:i w:val="0"/>
            <w:noProof w:val="0"/>
          </w:rPr>
          <w:t>D</w:t>
        </w:r>
        <w:r w:rsidR="00292BF7" w:rsidRPr="005E0E57">
          <w:rPr>
            <w:rStyle w:val="Hyperlink"/>
            <w:b w:val="0"/>
            <w:i w:val="0"/>
            <w:noProof w:val="0"/>
          </w:rPr>
          <w:t xml:space="preserve">ata </w:t>
        </w:r>
        <w:r w:rsidR="00C1714E" w:rsidRPr="005E0E57">
          <w:rPr>
            <w:rStyle w:val="Hyperlink"/>
            <w:b w:val="0"/>
            <w:i w:val="0"/>
            <w:noProof w:val="0"/>
          </w:rPr>
          <w:t>S</w:t>
        </w:r>
        <w:r w:rsidR="00292BF7" w:rsidRPr="005E0E57">
          <w:rPr>
            <w:rStyle w:val="Hyperlink"/>
            <w:b w:val="0"/>
            <w:i w:val="0"/>
            <w:noProof w:val="0"/>
          </w:rPr>
          <w:t>et</w:t>
        </w:r>
      </w:hyperlink>
      <w:r w:rsidR="00292BF7" w:rsidRPr="005E0E57">
        <w:rPr>
          <w:rFonts w:cs="Arial"/>
          <w:b w:val="0"/>
          <w:i w:val="0"/>
          <w:szCs w:val="22"/>
        </w:rPr>
        <w:t>:</w:t>
      </w:r>
    </w:p>
    <w:p w:rsidR="001755AB" w:rsidRPr="0062371B" w:rsidRDefault="00780C92" w:rsidP="00983CF7">
      <w:pPr>
        <w:pStyle w:val="TableofContentsStyleLeft05"/>
        <w:tabs>
          <w:tab w:val="left" w:pos="8640"/>
        </w:tabs>
        <w:rPr>
          <w:szCs w:val="22"/>
        </w:rPr>
      </w:pPr>
      <w:hyperlink w:anchor="Section_6" w:history="1">
        <w:r w:rsidR="001755AB" w:rsidRPr="0062371B">
          <w:rPr>
            <w:rStyle w:val="Hyperlink"/>
            <w:noProof w:val="0"/>
          </w:rPr>
          <w:t>Sect</w:t>
        </w:r>
        <w:r w:rsidR="001755AB" w:rsidRPr="0062371B">
          <w:rPr>
            <w:rStyle w:val="Hyperlink"/>
            <w:noProof w:val="0"/>
          </w:rPr>
          <w:t>i</w:t>
        </w:r>
        <w:r w:rsidR="001755AB" w:rsidRPr="0062371B">
          <w:rPr>
            <w:rStyle w:val="Hyperlink"/>
            <w:noProof w:val="0"/>
          </w:rPr>
          <w:t>on 6</w:t>
        </w:r>
      </w:hyperlink>
      <w:r w:rsidR="003D182F" w:rsidRPr="0062371B">
        <w:rPr>
          <w:szCs w:val="22"/>
        </w:rPr>
        <w:t xml:space="preserve">:  </w:t>
      </w:r>
      <w:r w:rsidR="00D254A4" w:rsidRPr="0062371B">
        <w:rPr>
          <w:szCs w:val="22"/>
        </w:rPr>
        <w:t>Distribution Information</w:t>
      </w:r>
      <w:r w:rsidR="003C795E" w:rsidRPr="0062371B">
        <w:rPr>
          <w:szCs w:val="22"/>
        </w:rPr>
        <w:t xml:space="preserve"> …………………………...……………………</w:t>
      </w:r>
      <w:r w:rsidR="009D6E88">
        <w:rPr>
          <w:szCs w:val="22"/>
        </w:rPr>
        <w:t xml:space="preserve">.. </w:t>
      </w:r>
      <w:fldSimple w:instr=" PAGEREF  Section_6  \* MERGEFORMAT ">
        <w:r w:rsidR="009D6E88">
          <w:rPr>
            <w:noProof/>
          </w:rPr>
          <w:t>153</w:t>
        </w:r>
      </w:fldSimple>
    </w:p>
    <w:p w:rsidR="009D6E88" w:rsidRPr="0062371B" w:rsidRDefault="00730DCE" w:rsidP="009D6E88">
      <w:pPr>
        <w:pStyle w:val="TableofContentsStyleLeft05"/>
        <w:tabs>
          <w:tab w:val="left" w:pos="8640"/>
        </w:tabs>
        <w:rPr>
          <w:szCs w:val="22"/>
        </w:rPr>
      </w:pPr>
      <w:hyperlink w:anchor="Section_6_6_comments" w:history="1">
        <w:r w:rsidRPr="00064BB5">
          <w:rPr>
            <w:rStyle w:val="Hyperlink"/>
            <w:noProof w:val="0"/>
          </w:rPr>
          <w:t>Sectio</w:t>
        </w:r>
        <w:r w:rsidRPr="00064BB5">
          <w:rPr>
            <w:rStyle w:val="Hyperlink"/>
            <w:noProof w:val="0"/>
          </w:rPr>
          <w:t>n</w:t>
        </w:r>
        <w:r w:rsidRPr="00064BB5">
          <w:rPr>
            <w:rStyle w:val="Hyperlink"/>
            <w:noProof w:val="0"/>
          </w:rPr>
          <w:t xml:space="preserve"> 6.6</w:t>
        </w:r>
      </w:hyperlink>
      <w:r w:rsidRPr="00064BB5">
        <w:t xml:space="preserve"> Comments – for technical specifices, s</w:t>
      </w:r>
      <w:r w:rsidR="009D6E88" w:rsidRPr="00064BB5">
        <w:t>i</w:t>
      </w:r>
      <w:r w:rsidRPr="00064BB5">
        <w:t xml:space="preserve">ze in bytes, etc. on files. </w:t>
      </w:r>
      <w:r w:rsidR="009D6E88" w:rsidRPr="00064BB5">
        <w:t xml:space="preserve">…. </w:t>
      </w:r>
      <w:fldSimple w:instr=" PAGEREF  Section_6_6_comments  \* MERGEFORMAT ">
        <w:r w:rsidR="009D6E88" w:rsidRPr="00064BB5">
          <w:rPr>
            <w:noProof/>
          </w:rPr>
          <w:t>156</w:t>
        </w:r>
      </w:fldSimple>
    </w:p>
    <w:p w:rsidR="00B34555" w:rsidRPr="0062371B" w:rsidRDefault="00780C92" w:rsidP="00983CF7">
      <w:pPr>
        <w:pStyle w:val="TableofContentsStyleLeft05"/>
        <w:tabs>
          <w:tab w:val="left" w:pos="8640"/>
        </w:tabs>
        <w:rPr>
          <w:szCs w:val="22"/>
        </w:rPr>
      </w:pPr>
      <w:hyperlink w:anchor="Section_7" w:history="1">
        <w:r w:rsidR="00B34555" w:rsidRPr="0062371B">
          <w:rPr>
            <w:rStyle w:val="Hyperlink"/>
            <w:noProof w:val="0"/>
          </w:rPr>
          <w:t xml:space="preserve">Section </w:t>
        </w:r>
        <w:r w:rsidR="001755AB" w:rsidRPr="0062371B">
          <w:rPr>
            <w:rStyle w:val="Hyperlink"/>
            <w:noProof w:val="0"/>
          </w:rPr>
          <w:t>7</w:t>
        </w:r>
      </w:hyperlink>
      <w:r w:rsidR="003D182F" w:rsidRPr="0062371B">
        <w:rPr>
          <w:szCs w:val="22"/>
        </w:rPr>
        <w:t xml:space="preserve">:  </w:t>
      </w:r>
      <w:r w:rsidR="00B34555" w:rsidRPr="0062371B">
        <w:rPr>
          <w:szCs w:val="22"/>
        </w:rPr>
        <w:t>Met</w:t>
      </w:r>
      <w:r w:rsidR="001755AB" w:rsidRPr="0062371B">
        <w:rPr>
          <w:szCs w:val="22"/>
        </w:rPr>
        <w:t xml:space="preserve">adata </w:t>
      </w:r>
      <w:r w:rsidR="00B34555" w:rsidRPr="0062371B">
        <w:rPr>
          <w:szCs w:val="22"/>
        </w:rPr>
        <w:t>Reference</w:t>
      </w:r>
      <w:r w:rsidR="001755AB" w:rsidRPr="0062371B">
        <w:rPr>
          <w:szCs w:val="22"/>
        </w:rPr>
        <w:t xml:space="preserve"> </w:t>
      </w:r>
      <w:r w:rsidR="00B34555" w:rsidRPr="0062371B">
        <w:rPr>
          <w:szCs w:val="22"/>
        </w:rPr>
        <w:t>Information</w:t>
      </w:r>
      <w:r w:rsidR="003C795E" w:rsidRPr="0062371B">
        <w:rPr>
          <w:szCs w:val="22"/>
        </w:rPr>
        <w:t xml:space="preserve"> …………………………...…………</w:t>
      </w:r>
      <w:r w:rsidR="009D6E88">
        <w:rPr>
          <w:szCs w:val="22"/>
        </w:rPr>
        <w:t xml:space="preserve">.. </w:t>
      </w:r>
      <w:fldSimple w:instr=" PAGEREF  Section_7  \* MERGEFORMAT ">
        <w:r w:rsidR="009D6E88">
          <w:rPr>
            <w:noProof/>
          </w:rPr>
          <w:t>160</w:t>
        </w:r>
      </w:fldSimple>
    </w:p>
    <w:p w:rsidR="00B34555" w:rsidRPr="005F3F9F" w:rsidRDefault="00B34555" w:rsidP="00983CF7">
      <w:pPr>
        <w:pStyle w:val="SpacingStyle6ptLeft05"/>
        <w:tabs>
          <w:tab w:val="left" w:pos="8640"/>
        </w:tabs>
        <w:rPr>
          <w:rStyle w:val="SpacingStyle6pt"/>
        </w:rPr>
      </w:pPr>
    </w:p>
    <w:p w:rsidR="00B34555" w:rsidRPr="0062371B" w:rsidRDefault="00780C92" w:rsidP="00983CF7">
      <w:pPr>
        <w:pStyle w:val="TableofContentsStyleLeft05"/>
        <w:tabs>
          <w:tab w:val="left" w:pos="8640"/>
        </w:tabs>
        <w:rPr>
          <w:szCs w:val="22"/>
        </w:rPr>
      </w:pPr>
      <w:hyperlink w:anchor="ACKNOWLEDGEMENTS" w:history="1">
        <w:r w:rsidR="00B34555" w:rsidRPr="0062371B">
          <w:rPr>
            <w:rStyle w:val="Hyperlink"/>
            <w:noProof w:val="0"/>
          </w:rPr>
          <w:t>Acknowledgements</w:t>
        </w:r>
      </w:hyperlink>
      <w:proofErr w:type="gramStart"/>
      <w:r w:rsidR="003C795E" w:rsidRPr="0062371B">
        <w:rPr>
          <w:szCs w:val="22"/>
        </w:rPr>
        <w:t>…………………………...……………</w:t>
      </w:r>
      <w:r w:rsidR="00591FEF">
        <w:rPr>
          <w:szCs w:val="22"/>
        </w:rPr>
        <w:t>…..</w:t>
      </w:r>
      <w:r w:rsidR="003C795E" w:rsidRPr="0062371B">
        <w:rPr>
          <w:szCs w:val="22"/>
        </w:rPr>
        <w:t>……………...…</w:t>
      </w:r>
      <w:r w:rsidR="00591FEF">
        <w:rPr>
          <w:szCs w:val="22"/>
        </w:rPr>
        <w:t>.</w:t>
      </w:r>
      <w:r w:rsidR="003C795E" w:rsidRPr="0062371B">
        <w:rPr>
          <w:szCs w:val="22"/>
        </w:rPr>
        <w:t>…</w:t>
      </w:r>
      <w:r w:rsidR="009D6E88">
        <w:rPr>
          <w:szCs w:val="22"/>
        </w:rPr>
        <w:t>..</w:t>
      </w:r>
      <w:r w:rsidR="003C795E" w:rsidRPr="0062371B">
        <w:rPr>
          <w:szCs w:val="22"/>
        </w:rPr>
        <w:t>.</w:t>
      </w:r>
      <w:proofErr w:type="gramEnd"/>
      <w:r w:rsidR="009D6E88">
        <w:rPr>
          <w:szCs w:val="22"/>
        </w:rPr>
        <w:t xml:space="preserve"> </w:t>
      </w:r>
      <w:fldSimple w:instr=" PAGEREF  ACKNOWLEDGEMENTS  \* MERGEFORMAT ">
        <w:r w:rsidR="009D6E88">
          <w:rPr>
            <w:noProof/>
          </w:rPr>
          <w:t>161</w:t>
        </w:r>
      </w:fldSimple>
    </w:p>
    <w:p w:rsidR="0044675E" w:rsidRPr="001E1161" w:rsidRDefault="0044675E" w:rsidP="00983CF7">
      <w:pPr>
        <w:pStyle w:val="SpacingStyle6ptLeft05"/>
        <w:tabs>
          <w:tab w:val="left" w:pos="8640"/>
        </w:tabs>
        <w:rPr>
          <w:rStyle w:val="SpacingStyle6pt"/>
          <w:sz w:val="6"/>
          <w:szCs w:val="6"/>
        </w:rPr>
      </w:pPr>
    </w:p>
    <w:p w:rsidR="00E000B0" w:rsidRPr="0062371B" w:rsidRDefault="00780C92" w:rsidP="00983CF7">
      <w:pPr>
        <w:pStyle w:val="TableofContentsStyleLeft05"/>
        <w:tabs>
          <w:tab w:val="left" w:pos="8640"/>
        </w:tabs>
        <w:rPr>
          <w:szCs w:val="22"/>
        </w:rPr>
      </w:pPr>
      <w:hyperlink w:anchor="CITATIONS_USED_IN_THIS_DOCUMENT" w:history="1">
        <w:r w:rsidR="00591FEF">
          <w:rPr>
            <w:rStyle w:val="Hyperlink"/>
            <w:noProof w:val="0"/>
          </w:rPr>
          <w:t>References and C</w:t>
        </w:r>
        <w:r w:rsidR="00016494" w:rsidRPr="0062371B">
          <w:rPr>
            <w:rStyle w:val="Hyperlink"/>
            <w:noProof w:val="0"/>
          </w:rPr>
          <w:t xml:space="preserve">itations </w:t>
        </w:r>
        <w:r w:rsidR="00C1714E" w:rsidRPr="0062371B">
          <w:rPr>
            <w:rStyle w:val="Hyperlink"/>
            <w:noProof w:val="0"/>
          </w:rPr>
          <w:t>U</w:t>
        </w:r>
        <w:r w:rsidR="00B34555" w:rsidRPr="0062371B">
          <w:rPr>
            <w:rStyle w:val="Hyperlink"/>
            <w:noProof w:val="0"/>
          </w:rPr>
          <w:t xml:space="preserve">sed in </w:t>
        </w:r>
        <w:r w:rsidR="00C1714E" w:rsidRPr="0062371B">
          <w:rPr>
            <w:rStyle w:val="Hyperlink"/>
            <w:noProof w:val="0"/>
          </w:rPr>
          <w:t>T</w:t>
        </w:r>
        <w:r w:rsidR="00B34555" w:rsidRPr="0062371B">
          <w:rPr>
            <w:rStyle w:val="Hyperlink"/>
            <w:noProof w:val="0"/>
          </w:rPr>
          <w:t xml:space="preserve">his </w:t>
        </w:r>
        <w:r w:rsidR="00C1714E" w:rsidRPr="0062371B">
          <w:rPr>
            <w:rStyle w:val="Hyperlink"/>
            <w:noProof w:val="0"/>
          </w:rPr>
          <w:t>D</w:t>
        </w:r>
        <w:r w:rsidR="00B34555" w:rsidRPr="0062371B">
          <w:rPr>
            <w:rStyle w:val="Hyperlink"/>
            <w:noProof w:val="0"/>
          </w:rPr>
          <w:t>ocument</w:t>
        </w:r>
      </w:hyperlink>
      <w:r w:rsidR="00970C7E" w:rsidRPr="0062371B">
        <w:rPr>
          <w:szCs w:val="22"/>
        </w:rPr>
        <w:t xml:space="preserve"> </w:t>
      </w:r>
      <w:proofErr w:type="gramStart"/>
      <w:r w:rsidR="003C795E" w:rsidRPr="0062371B">
        <w:rPr>
          <w:szCs w:val="22"/>
        </w:rPr>
        <w:t>…………...………</w:t>
      </w:r>
      <w:r w:rsidR="00591FEF">
        <w:rPr>
          <w:szCs w:val="22"/>
        </w:rPr>
        <w:t>..</w:t>
      </w:r>
      <w:r w:rsidR="003C795E" w:rsidRPr="0062371B">
        <w:rPr>
          <w:szCs w:val="22"/>
        </w:rPr>
        <w:t>………</w:t>
      </w:r>
      <w:r w:rsidR="009D6E88">
        <w:rPr>
          <w:szCs w:val="22"/>
        </w:rPr>
        <w:t>.</w:t>
      </w:r>
      <w:r w:rsidR="003C795E" w:rsidRPr="0062371B">
        <w:rPr>
          <w:szCs w:val="22"/>
        </w:rPr>
        <w:t>…</w:t>
      </w:r>
      <w:proofErr w:type="gramEnd"/>
      <w:r w:rsidR="009D6E88">
        <w:rPr>
          <w:szCs w:val="22"/>
        </w:rPr>
        <w:t xml:space="preserve"> </w:t>
      </w:r>
      <w:fldSimple w:instr=" PAGEREF  CITATIONS_USED_IN_THIS_DOCUMENT  \* MERGEFORMAT ">
        <w:r w:rsidR="009D6E88">
          <w:rPr>
            <w:noProof/>
          </w:rPr>
          <w:t>161</w:t>
        </w:r>
      </w:fldSimple>
    </w:p>
    <w:p w:rsidR="0083087E" w:rsidRDefault="00B7238E" w:rsidP="00983CF7">
      <w:pPr>
        <w:pStyle w:val="Heading2"/>
      </w:pPr>
      <w:r w:rsidRPr="000150F2">
        <w:rPr>
          <w:rStyle w:val="SpacingStyle6pt"/>
        </w:rPr>
        <w:br w:type="page"/>
      </w:r>
      <w:r w:rsidR="0083087E" w:rsidRPr="0083087E">
        <w:lastRenderedPageBreak/>
        <w:t>List of Tables</w:t>
      </w:r>
    </w:p>
    <w:p w:rsidR="0083087E" w:rsidRPr="005F3F9F" w:rsidRDefault="0083087E" w:rsidP="0039598B">
      <w:pPr>
        <w:pStyle w:val="SpacingStyle6ptLeft05"/>
        <w:rPr>
          <w:rStyle w:val="SpacingStyle6pt"/>
        </w:rPr>
      </w:pPr>
    </w:p>
    <w:p w:rsidR="00281DB1" w:rsidRPr="00FD7F51" w:rsidRDefault="00281DB1" w:rsidP="00983CF7">
      <w:pPr>
        <w:pStyle w:val="TablecolheadersStyleAfter3pt"/>
        <w:tabs>
          <w:tab w:val="left" w:pos="8730"/>
        </w:tabs>
        <w:rPr>
          <w:rStyle w:val="Table"/>
        </w:rPr>
      </w:pPr>
      <w:proofErr w:type="gramStart"/>
      <w:r w:rsidRPr="00FD7F51">
        <w:rPr>
          <w:rStyle w:val="Table"/>
        </w:rPr>
        <w:t>table</w:t>
      </w:r>
      <w:proofErr w:type="gramEnd"/>
      <w:r w:rsidRPr="00FD7F51">
        <w:rPr>
          <w:rStyle w:val="Table"/>
        </w:rPr>
        <w:t xml:space="preserve"> number and title</w:t>
      </w:r>
      <w:r w:rsidRPr="00FD7F51">
        <w:rPr>
          <w:rStyle w:val="Table"/>
        </w:rPr>
        <w:tab/>
        <w:t>page</w:t>
      </w:r>
    </w:p>
    <w:p w:rsidR="00396EEA" w:rsidRPr="005F3F9F" w:rsidRDefault="00396EEA" w:rsidP="0039598B">
      <w:pPr>
        <w:pStyle w:val="SpacingStyle6ptLeft05"/>
        <w:rPr>
          <w:rStyle w:val="SpacingStyle6pt"/>
        </w:rPr>
      </w:pPr>
    </w:p>
    <w:p w:rsidR="0083087E" w:rsidRPr="0083087E" w:rsidRDefault="0083087E" w:rsidP="0083087E">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r w:rsidRPr="0083087E">
        <w:rPr>
          <w:b/>
          <w:bCs w:val="0"/>
          <w:sz w:val="24"/>
          <w:szCs w:val="24"/>
        </w:rPr>
        <w:fldChar w:fldCharType="begin"/>
      </w:r>
      <w:r w:rsidRPr="0083087E">
        <w:rPr>
          <w:b/>
          <w:bCs w:val="0"/>
          <w:sz w:val="24"/>
          <w:szCs w:val="24"/>
        </w:rPr>
        <w:instrText xml:space="preserve"> TOC \h \z \t "FigureCaption,1" \c "Figure" </w:instrText>
      </w:r>
      <w:r w:rsidRPr="0083087E">
        <w:rPr>
          <w:b/>
          <w:bCs w:val="0"/>
          <w:sz w:val="24"/>
          <w:szCs w:val="24"/>
        </w:rPr>
        <w:fldChar w:fldCharType="separate"/>
      </w:r>
      <w:hyperlink w:anchor="_Toc457910002" w:history="1">
        <w:r w:rsidRPr="0083087E">
          <w:rPr>
            <w:rStyle w:val="Hyperlink"/>
            <w:sz w:val="24"/>
            <w:szCs w:val="24"/>
            <w:u w:val="none"/>
          </w:rPr>
          <w:t>Figure 1</w:t>
        </w:r>
        <w:r w:rsidR="003D182F">
          <w:rPr>
            <w:rStyle w:val="Hyperlink"/>
            <w:sz w:val="24"/>
            <w:szCs w:val="24"/>
          </w:rPr>
          <w:t xml:space="preserve">.  </w:t>
        </w:r>
        <w:r w:rsidRPr="0083087E">
          <w:rPr>
            <w:rStyle w:val="Hyperlink"/>
            <w:sz w:val="24"/>
            <w:szCs w:val="24"/>
          </w:rPr>
          <w:t>Data set browse graphic, showing the Atlas blocks layer for all Michigan.</w:t>
        </w:r>
        <w:r w:rsidRPr="0083087E">
          <w:rPr>
            <w:noProof/>
            <w:webHidden/>
            <w:sz w:val="24"/>
            <w:szCs w:val="24"/>
          </w:rPr>
          <w:tab/>
        </w:r>
        <w:r w:rsidRPr="0083087E">
          <w:rPr>
            <w:noProof/>
            <w:webHidden/>
            <w:sz w:val="24"/>
            <w:szCs w:val="24"/>
          </w:rPr>
          <w:fldChar w:fldCharType="begin"/>
        </w:r>
        <w:r w:rsidRPr="0083087E">
          <w:rPr>
            <w:noProof/>
            <w:webHidden/>
            <w:sz w:val="24"/>
            <w:szCs w:val="24"/>
          </w:rPr>
          <w:instrText xml:space="preserve"> PAGEREF _Toc457910002 \h </w:instrText>
        </w:r>
        <w:r w:rsidRPr="0083087E">
          <w:rPr>
            <w:noProof/>
            <w:webHidden/>
            <w:sz w:val="24"/>
            <w:szCs w:val="24"/>
          </w:rPr>
        </w:r>
        <w:r w:rsidRPr="0083087E">
          <w:rPr>
            <w:noProof/>
            <w:webHidden/>
            <w:sz w:val="24"/>
            <w:szCs w:val="24"/>
          </w:rPr>
          <w:fldChar w:fldCharType="separate"/>
        </w:r>
        <w:r w:rsidR="009B4CD4">
          <w:rPr>
            <w:noProof/>
            <w:webHidden/>
            <w:sz w:val="24"/>
            <w:szCs w:val="24"/>
          </w:rPr>
          <w:t>23</w:t>
        </w:r>
        <w:r w:rsidRPr="0083087E">
          <w:rPr>
            <w:noProof/>
            <w:webHidden/>
            <w:sz w:val="24"/>
            <w:szCs w:val="24"/>
          </w:rPr>
          <w:fldChar w:fldCharType="end"/>
        </w:r>
      </w:hyperlink>
    </w:p>
    <w:p w:rsidR="0083087E" w:rsidRPr="0083087E" w:rsidRDefault="00780C92" w:rsidP="0083087E">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10003" w:history="1">
        <w:r w:rsidR="0083087E" w:rsidRPr="0083087E">
          <w:rPr>
            <w:rStyle w:val="Hyperlink"/>
            <w:sz w:val="24"/>
            <w:szCs w:val="24"/>
          </w:rPr>
          <w:t>Figure 2</w:t>
        </w:r>
        <w:r w:rsidR="003D182F">
          <w:rPr>
            <w:rStyle w:val="Hyperlink"/>
            <w:sz w:val="24"/>
            <w:szCs w:val="24"/>
          </w:rPr>
          <w:t xml:space="preserve">.  </w:t>
        </w:r>
        <w:r w:rsidR="0083087E" w:rsidRPr="0083087E">
          <w:rPr>
            <w:rStyle w:val="Hyperlink"/>
            <w:sz w:val="24"/>
            <w:szCs w:val="24"/>
          </w:rPr>
          <w:t>Number of species documented in priority blocks for BBA1.</w:t>
        </w:r>
        <w:r w:rsidR="0083087E" w:rsidRPr="0083087E">
          <w:rPr>
            <w:noProof/>
            <w:webHidden/>
            <w:sz w:val="24"/>
            <w:szCs w:val="24"/>
          </w:rPr>
          <w:tab/>
        </w:r>
        <w:r w:rsidR="0083087E" w:rsidRPr="0083087E">
          <w:rPr>
            <w:noProof/>
            <w:webHidden/>
            <w:sz w:val="24"/>
            <w:szCs w:val="24"/>
          </w:rPr>
          <w:fldChar w:fldCharType="begin"/>
        </w:r>
        <w:r w:rsidR="0083087E" w:rsidRPr="0083087E">
          <w:rPr>
            <w:noProof/>
            <w:webHidden/>
            <w:sz w:val="24"/>
            <w:szCs w:val="24"/>
          </w:rPr>
          <w:instrText xml:space="preserve"> PAGEREF _Toc457910003 \h </w:instrText>
        </w:r>
        <w:r w:rsidR="0083087E" w:rsidRPr="0083087E">
          <w:rPr>
            <w:noProof/>
            <w:webHidden/>
            <w:sz w:val="24"/>
            <w:szCs w:val="24"/>
          </w:rPr>
        </w:r>
        <w:r w:rsidR="0083087E" w:rsidRPr="0083087E">
          <w:rPr>
            <w:noProof/>
            <w:webHidden/>
            <w:sz w:val="24"/>
            <w:szCs w:val="24"/>
          </w:rPr>
          <w:fldChar w:fldCharType="separate"/>
        </w:r>
        <w:r w:rsidR="009B4CD4">
          <w:rPr>
            <w:noProof/>
            <w:webHidden/>
            <w:sz w:val="24"/>
            <w:szCs w:val="24"/>
          </w:rPr>
          <w:t>31</w:t>
        </w:r>
        <w:r w:rsidR="0083087E" w:rsidRPr="0083087E">
          <w:rPr>
            <w:noProof/>
            <w:webHidden/>
            <w:sz w:val="24"/>
            <w:szCs w:val="24"/>
          </w:rPr>
          <w:fldChar w:fldCharType="end"/>
        </w:r>
      </w:hyperlink>
    </w:p>
    <w:p w:rsidR="0083087E" w:rsidRPr="0083087E" w:rsidRDefault="00780C92" w:rsidP="0083087E">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10004" w:history="1">
        <w:r w:rsidR="0083087E" w:rsidRPr="0083087E">
          <w:rPr>
            <w:rStyle w:val="Hyperlink"/>
            <w:sz w:val="24"/>
            <w:szCs w:val="24"/>
          </w:rPr>
          <w:t>Figure 3</w:t>
        </w:r>
        <w:r w:rsidR="003D182F">
          <w:rPr>
            <w:rStyle w:val="Hyperlink"/>
            <w:sz w:val="24"/>
            <w:szCs w:val="24"/>
          </w:rPr>
          <w:t xml:space="preserve">.  </w:t>
        </w:r>
        <w:r w:rsidR="0083087E" w:rsidRPr="0083087E">
          <w:rPr>
            <w:rStyle w:val="Hyperlink"/>
            <w:sz w:val="24"/>
            <w:szCs w:val="24"/>
          </w:rPr>
          <w:t>Number of species documented in priority blocks for BBA2.</w:t>
        </w:r>
        <w:r w:rsidR="0083087E" w:rsidRPr="0083087E">
          <w:rPr>
            <w:noProof/>
            <w:webHidden/>
            <w:sz w:val="24"/>
            <w:szCs w:val="24"/>
          </w:rPr>
          <w:tab/>
        </w:r>
        <w:r w:rsidR="0083087E" w:rsidRPr="0083087E">
          <w:rPr>
            <w:noProof/>
            <w:webHidden/>
            <w:sz w:val="24"/>
            <w:szCs w:val="24"/>
          </w:rPr>
          <w:fldChar w:fldCharType="begin"/>
        </w:r>
        <w:r w:rsidR="0083087E" w:rsidRPr="0083087E">
          <w:rPr>
            <w:noProof/>
            <w:webHidden/>
            <w:sz w:val="24"/>
            <w:szCs w:val="24"/>
          </w:rPr>
          <w:instrText xml:space="preserve"> PAGEREF _Toc457910004 \h </w:instrText>
        </w:r>
        <w:r w:rsidR="0083087E" w:rsidRPr="0083087E">
          <w:rPr>
            <w:noProof/>
            <w:webHidden/>
            <w:sz w:val="24"/>
            <w:szCs w:val="24"/>
          </w:rPr>
        </w:r>
        <w:r w:rsidR="0083087E" w:rsidRPr="0083087E">
          <w:rPr>
            <w:noProof/>
            <w:webHidden/>
            <w:sz w:val="24"/>
            <w:szCs w:val="24"/>
          </w:rPr>
          <w:fldChar w:fldCharType="separate"/>
        </w:r>
        <w:r w:rsidR="009B4CD4">
          <w:rPr>
            <w:noProof/>
            <w:webHidden/>
            <w:sz w:val="24"/>
            <w:szCs w:val="24"/>
          </w:rPr>
          <w:t>32</w:t>
        </w:r>
        <w:r w:rsidR="0083087E" w:rsidRPr="0083087E">
          <w:rPr>
            <w:noProof/>
            <w:webHidden/>
            <w:sz w:val="24"/>
            <w:szCs w:val="24"/>
          </w:rPr>
          <w:fldChar w:fldCharType="end"/>
        </w:r>
      </w:hyperlink>
    </w:p>
    <w:p w:rsidR="0083087E" w:rsidRPr="0083087E" w:rsidRDefault="00780C92" w:rsidP="0083087E">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10005" w:history="1">
        <w:r w:rsidR="0083087E" w:rsidRPr="0083087E">
          <w:rPr>
            <w:rStyle w:val="Hyperlink"/>
            <w:sz w:val="24"/>
            <w:szCs w:val="24"/>
          </w:rPr>
          <w:t>Figure 4</w:t>
        </w:r>
        <w:r w:rsidR="003D182F">
          <w:rPr>
            <w:rStyle w:val="Hyperlink"/>
            <w:sz w:val="24"/>
            <w:szCs w:val="24"/>
          </w:rPr>
          <w:t xml:space="preserve">.  </w:t>
        </w:r>
        <w:r w:rsidR="0083087E" w:rsidRPr="0083087E">
          <w:rPr>
            <w:rStyle w:val="Hyperlink"/>
            <w:sz w:val="24"/>
            <w:szCs w:val="24"/>
          </w:rPr>
          <w:t>Representation of sources and block confidences for GIS layer</w:t>
        </w:r>
        <w:r w:rsidR="0083087E" w:rsidRPr="0083087E">
          <w:rPr>
            <w:noProof/>
            <w:webHidden/>
            <w:sz w:val="24"/>
            <w:szCs w:val="24"/>
          </w:rPr>
          <w:tab/>
        </w:r>
        <w:r w:rsidR="0083087E" w:rsidRPr="0083087E">
          <w:rPr>
            <w:noProof/>
            <w:webHidden/>
            <w:sz w:val="24"/>
            <w:szCs w:val="24"/>
          </w:rPr>
          <w:fldChar w:fldCharType="begin"/>
        </w:r>
        <w:r w:rsidR="0083087E" w:rsidRPr="0083087E">
          <w:rPr>
            <w:noProof/>
            <w:webHidden/>
            <w:sz w:val="24"/>
            <w:szCs w:val="24"/>
          </w:rPr>
          <w:instrText xml:space="preserve"> PAGEREF _Toc457910005 \h </w:instrText>
        </w:r>
        <w:r w:rsidR="0083087E" w:rsidRPr="0083087E">
          <w:rPr>
            <w:noProof/>
            <w:webHidden/>
            <w:sz w:val="24"/>
            <w:szCs w:val="24"/>
          </w:rPr>
        </w:r>
        <w:r w:rsidR="0083087E" w:rsidRPr="0083087E">
          <w:rPr>
            <w:noProof/>
            <w:webHidden/>
            <w:sz w:val="24"/>
            <w:szCs w:val="24"/>
          </w:rPr>
          <w:fldChar w:fldCharType="separate"/>
        </w:r>
        <w:r w:rsidR="009B4CD4">
          <w:rPr>
            <w:noProof/>
            <w:webHidden/>
            <w:sz w:val="24"/>
            <w:szCs w:val="24"/>
          </w:rPr>
          <w:t>34</w:t>
        </w:r>
        <w:r w:rsidR="0083087E" w:rsidRPr="0083087E">
          <w:rPr>
            <w:noProof/>
            <w:webHidden/>
            <w:sz w:val="24"/>
            <w:szCs w:val="24"/>
          </w:rPr>
          <w:fldChar w:fldCharType="end"/>
        </w:r>
      </w:hyperlink>
    </w:p>
    <w:p w:rsidR="0083087E" w:rsidRPr="0083087E" w:rsidRDefault="00780C92" w:rsidP="0083087E">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10006" w:history="1">
        <w:r w:rsidR="0083087E" w:rsidRPr="0083087E">
          <w:rPr>
            <w:rStyle w:val="Hyperlink"/>
            <w:sz w:val="24"/>
            <w:szCs w:val="24"/>
          </w:rPr>
          <w:t>Figure 5</w:t>
        </w:r>
        <w:r w:rsidR="003D182F">
          <w:rPr>
            <w:rStyle w:val="Hyperlink"/>
            <w:sz w:val="24"/>
            <w:szCs w:val="24"/>
          </w:rPr>
          <w:t xml:space="preserve">.  </w:t>
        </w:r>
        <w:r w:rsidR="0083087E" w:rsidRPr="0083087E">
          <w:rPr>
            <w:rStyle w:val="Hyperlink"/>
            <w:sz w:val="24"/>
            <w:szCs w:val="24"/>
          </w:rPr>
          <w:t>Representation of projected town-range divisions GIS layer</w:t>
        </w:r>
        <w:r w:rsidR="0083087E" w:rsidRPr="0083087E">
          <w:rPr>
            <w:noProof/>
            <w:webHidden/>
            <w:sz w:val="24"/>
            <w:szCs w:val="24"/>
          </w:rPr>
          <w:tab/>
        </w:r>
        <w:r w:rsidR="0083087E" w:rsidRPr="0083087E">
          <w:rPr>
            <w:noProof/>
            <w:webHidden/>
            <w:sz w:val="24"/>
            <w:szCs w:val="24"/>
          </w:rPr>
          <w:fldChar w:fldCharType="begin"/>
        </w:r>
        <w:r w:rsidR="0083087E" w:rsidRPr="0083087E">
          <w:rPr>
            <w:noProof/>
            <w:webHidden/>
            <w:sz w:val="24"/>
            <w:szCs w:val="24"/>
          </w:rPr>
          <w:instrText xml:space="preserve"> PAGEREF _Toc457910006 \h </w:instrText>
        </w:r>
        <w:r w:rsidR="0083087E" w:rsidRPr="0083087E">
          <w:rPr>
            <w:noProof/>
            <w:webHidden/>
            <w:sz w:val="24"/>
            <w:szCs w:val="24"/>
          </w:rPr>
        </w:r>
        <w:r w:rsidR="0083087E" w:rsidRPr="0083087E">
          <w:rPr>
            <w:noProof/>
            <w:webHidden/>
            <w:sz w:val="24"/>
            <w:szCs w:val="24"/>
          </w:rPr>
          <w:fldChar w:fldCharType="separate"/>
        </w:r>
        <w:r w:rsidR="009B4CD4">
          <w:rPr>
            <w:noProof/>
            <w:webHidden/>
            <w:sz w:val="24"/>
            <w:szCs w:val="24"/>
          </w:rPr>
          <w:t>35</w:t>
        </w:r>
        <w:r w:rsidR="0083087E" w:rsidRPr="0083087E">
          <w:rPr>
            <w:noProof/>
            <w:webHidden/>
            <w:sz w:val="24"/>
            <w:szCs w:val="24"/>
          </w:rPr>
          <w:fldChar w:fldCharType="end"/>
        </w:r>
      </w:hyperlink>
    </w:p>
    <w:p w:rsidR="0083087E" w:rsidRPr="0083087E" w:rsidRDefault="00780C92" w:rsidP="0083087E">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10007" w:history="1">
        <w:r w:rsidR="0083087E" w:rsidRPr="0083087E">
          <w:rPr>
            <w:rStyle w:val="Hyperlink"/>
            <w:sz w:val="24"/>
            <w:szCs w:val="24"/>
          </w:rPr>
          <w:t>Figure 6</w:t>
        </w:r>
        <w:r w:rsidR="003D182F">
          <w:rPr>
            <w:rStyle w:val="Hyperlink"/>
            <w:sz w:val="24"/>
            <w:szCs w:val="24"/>
          </w:rPr>
          <w:t xml:space="preserve">.  </w:t>
        </w:r>
        <w:r w:rsidR="0083087E" w:rsidRPr="0083087E">
          <w:rPr>
            <w:rStyle w:val="Hyperlink"/>
            <w:sz w:val="24"/>
            <w:szCs w:val="24"/>
          </w:rPr>
          <w:t>Structure of survey blocks within town-range blocks.</w:t>
        </w:r>
        <w:r w:rsidR="0083087E" w:rsidRPr="0083087E">
          <w:rPr>
            <w:noProof/>
            <w:webHidden/>
            <w:sz w:val="24"/>
            <w:szCs w:val="24"/>
          </w:rPr>
          <w:tab/>
        </w:r>
        <w:r w:rsidR="0083087E" w:rsidRPr="0083087E">
          <w:rPr>
            <w:noProof/>
            <w:webHidden/>
            <w:sz w:val="24"/>
            <w:szCs w:val="24"/>
          </w:rPr>
          <w:fldChar w:fldCharType="begin"/>
        </w:r>
        <w:r w:rsidR="0083087E" w:rsidRPr="0083087E">
          <w:rPr>
            <w:noProof/>
            <w:webHidden/>
            <w:sz w:val="24"/>
            <w:szCs w:val="24"/>
          </w:rPr>
          <w:instrText xml:space="preserve"> PAGEREF _Toc457910007 \h </w:instrText>
        </w:r>
        <w:r w:rsidR="0083087E" w:rsidRPr="0083087E">
          <w:rPr>
            <w:noProof/>
            <w:webHidden/>
            <w:sz w:val="24"/>
            <w:szCs w:val="24"/>
          </w:rPr>
        </w:r>
        <w:r w:rsidR="0083087E" w:rsidRPr="0083087E">
          <w:rPr>
            <w:noProof/>
            <w:webHidden/>
            <w:sz w:val="24"/>
            <w:szCs w:val="24"/>
          </w:rPr>
          <w:fldChar w:fldCharType="separate"/>
        </w:r>
        <w:r w:rsidR="009B4CD4">
          <w:rPr>
            <w:noProof/>
            <w:webHidden/>
            <w:sz w:val="24"/>
            <w:szCs w:val="24"/>
          </w:rPr>
          <w:t>44</w:t>
        </w:r>
        <w:r w:rsidR="0083087E" w:rsidRPr="0083087E">
          <w:rPr>
            <w:noProof/>
            <w:webHidden/>
            <w:sz w:val="24"/>
            <w:szCs w:val="24"/>
          </w:rPr>
          <w:fldChar w:fldCharType="end"/>
        </w:r>
      </w:hyperlink>
    </w:p>
    <w:p w:rsidR="0083087E" w:rsidRPr="0083087E" w:rsidRDefault="00780C92" w:rsidP="0083087E">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10008" w:history="1">
        <w:r w:rsidR="0083087E" w:rsidRPr="0083087E">
          <w:rPr>
            <w:rStyle w:val="Hyperlink"/>
            <w:sz w:val="24"/>
            <w:szCs w:val="24"/>
          </w:rPr>
          <w:t>Figure 7</w:t>
        </w:r>
        <w:r w:rsidR="003D182F">
          <w:rPr>
            <w:rStyle w:val="Hyperlink"/>
            <w:sz w:val="24"/>
            <w:szCs w:val="24"/>
          </w:rPr>
          <w:t xml:space="preserve">:  </w:t>
        </w:r>
        <w:r w:rsidR="0083087E" w:rsidRPr="0083087E">
          <w:rPr>
            <w:rStyle w:val="Hyperlink"/>
            <w:sz w:val="24"/>
            <w:szCs w:val="24"/>
          </w:rPr>
          <w:t>Original BBA2 point count data collection form.</w:t>
        </w:r>
        <w:r w:rsidR="0083087E" w:rsidRPr="0083087E">
          <w:rPr>
            <w:noProof/>
            <w:webHidden/>
            <w:sz w:val="24"/>
            <w:szCs w:val="24"/>
          </w:rPr>
          <w:tab/>
        </w:r>
        <w:r w:rsidR="0083087E" w:rsidRPr="0083087E">
          <w:rPr>
            <w:noProof/>
            <w:webHidden/>
            <w:sz w:val="24"/>
            <w:szCs w:val="24"/>
          </w:rPr>
          <w:fldChar w:fldCharType="begin"/>
        </w:r>
        <w:r w:rsidR="0083087E" w:rsidRPr="0083087E">
          <w:rPr>
            <w:noProof/>
            <w:webHidden/>
            <w:sz w:val="24"/>
            <w:szCs w:val="24"/>
          </w:rPr>
          <w:instrText xml:space="preserve"> PAGEREF _Toc457910008 \h </w:instrText>
        </w:r>
        <w:r w:rsidR="0083087E" w:rsidRPr="0083087E">
          <w:rPr>
            <w:noProof/>
            <w:webHidden/>
            <w:sz w:val="24"/>
            <w:szCs w:val="24"/>
          </w:rPr>
        </w:r>
        <w:r w:rsidR="0083087E" w:rsidRPr="0083087E">
          <w:rPr>
            <w:noProof/>
            <w:webHidden/>
            <w:sz w:val="24"/>
            <w:szCs w:val="24"/>
          </w:rPr>
          <w:fldChar w:fldCharType="separate"/>
        </w:r>
        <w:r w:rsidR="009B4CD4">
          <w:rPr>
            <w:noProof/>
            <w:webHidden/>
            <w:sz w:val="24"/>
            <w:szCs w:val="24"/>
          </w:rPr>
          <w:t>48</w:t>
        </w:r>
        <w:r w:rsidR="0083087E" w:rsidRPr="0083087E">
          <w:rPr>
            <w:noProof/>
            <w:webHidden/>
            <w:sz w:val="24"/>
            <w:szCs w:val="24"/>
          </w:rPr>
          <w:fldChar w:fldCharType="end"/>
        </w:r>
      </w:hyperlink>
    </w:p>
    <w:p w:rsidR="0083087E" w:rsidRPr="0083087E" w:rsidRDefault="00780C92" w:rsidP="0083087E">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10009" w:history="1">
        <w:r w:rsidR="0083087E" w:rsidRPr="0083087E">
          <w:rPr>
            <w:rStyle w:val="Hyperlink"/>
            <w:sz w:val="24"/>
            <w:szCs w:val="24"/>
          </w:rPr>
          <w:t>Figure 8</w:t>
        </w:r>
        <w:r w:rsidR="003D182F">
          <w:rPr>
            <w:rStyle w:val="Hyperlink"/>
            <w:sz w:val="24"/>
            <w:szCs w:val="24"/>
          </w:rPr>
          <w:t xml:space="preserve">:  </w:t>
        </w:r>
        <w:r w:rsidR="0083087E" w:rsidRPr="0083087E">
          <w:rPr>
            <w:rStyle w:val="Hyperlink"/>
            <w:sz w:val="24"/>
            <w:szCs w:val="24"/>
          </w:rPr>
          <w:t>Modified BBA2 point count data collection form.</w:t>
        </w:r>
        <w:r w:rsidR="0083087E" w:rsidRPr="0083087E">
          <w:rPr>
            <w:noProof/>
            <w:webHidden/>
            <w:sz w:val="24"/>
            <w:szCs w:val="24"/>
          </w:rPr>
          <w:tab/>
        </w:r>
        <w:r w:rsidR="0083087E" w:rsidRPr="0083087E">
          <w:rPr>
            <w:noProof/>
            <w:webHidden/>
            <w:sz w:val="24"/>
            <w:szCs w:val="24"/>
          </w:rPr>
          <w:fldChar w:fldCharType="begin"/>
        </w:r>
        <w:r w:rsidR="0083087E" w:rsidRPr="0083087E">
          <w:rPr>
            <w:noProof/>
            <w:webHidden/>
            <w:sz w:val="24"/>
            <w:szCs w:val="24"/>
          </w:rPr>
          <w:instrText xml:space="preserve"> PAGEREF _Toc457910009 \h </w:instrText>
        </w:r>
        <w:r w:rsidR="0083087E" w:rsidRPr="0083087E">
          <w:rPr>
            <w:noProof/>
            <w:webHidden/>
            <w:sz w:val="24"/>
            <w:szCs w:val="24"/>
          </w:rPr>
        </w:r>
        <w:r w:rsidR="0083087E" w:rsidRPr="0083087E">
          <w:rPr>
            <w:noProof/>
            <w:webHidden/>
            <w:sz w:val="24"/>
            <w:szCs w:val="24"/>
          </w:rPr>
          <w:fldChar w:fldCharType="separate"/>
        </w:r>
        <w:r w:rsidR="009B4CD4">
          <w:rPr>
            <w:noProof/>
            <w:webHidden/>
            <w:sz w:val="24"/>
            <w:szCs w:val="24"/>
          </w:rPr>
          <w:t>49</w:t>
        </w:r>
        <w:r w:rsidR="0083087E" w:rsidRPr="0083087E">
          <w:rPr>
            <w:noProof/>
            <w:webHidden/>
            <w:sz w:val="24"/>
            <w:szCs w:val="24"/>
          </w:rPr>
          <w:fldChar w:fldCharType="end"/>
        </w:r>
      </w:hyperlink>
    </w:p>
    <w:p w:rsidR="0083087E" w:rsidRPr="0083087E" w:rsidRDefault="00780C92" w:rsidP="0083087E">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10010" w:history="1">
        <w:r w:rsidR="0083087E" w:rsidRPr="0083087E">
          <w:rPr>
            <w:rStyle w:val="Hyperlink"/>
            <w:sz w:val="24"/>
            <w:szCs w:val="24"/>
          </w:rPr>
          <w:t>Figure 9</w:t>
        </w:r>
        <w:r w:rsidR="003D182F">
          <w:rPr>
            <w:rStyle w:val="Hyperlink"/>
            <w:sz w:val="24"/>
            <w:szCs w:val="24"/>
          </w:rPr>
          <w:t xml:space="preserve">.  </w:t>
        </w:r>
        <w:r w:rsidR="0083087E" w:rsidRPr="0083087E">
          <w:rPr>
            <w:rStyle w:val="Hyperlink"/>
            <w:sz w:val="24"/>
            <w:szCs w:val="24"/>
          </w:rPr>
          <w:t>Hypothetical example of the data filtering algorithm used for block checklist data collection</w:t>
        </w:r>
        <w:r w:rsidR="0083087E" w:rsidRPr="0083087E">
          <w:rPr>
            <w:noProof/>
            <w:webHidden/>
            <w:sz w:val="24"/>
            <w:szCs w:val="24"/>
          </w:rPr>
          <w:tab/>
        </w:r>
        <w:r w:rsidR="0083087E" w:rsidRPr="0083087E">
          <w:rPr>
            <w:noProof/>
            <w:webHidden/>
            <w:sz w:val="24"/>
            <w:szCs w:val="24"/>
          </w:rPr>
          <w:fldChar w:fldCharType="begin"/>
        </w:r>
        <w:r w:rsidR="0083087E" w:rsidRPr="0083087E">
          <w:rPr>
            <w:noProof/>
            <w:webHidden/>
            <w:sz w:val="24"/>
            <w:szCs w:val="24"/>
          </w:rPr>
          <w:instrText xml:space="preserve"> PAGEREF _Toc457910010 \h </w:instrText>
        </w:r>
        <w:r w:rsidR="0083087E" w:rsidRPr="0083087E">
          <w:rPr>
            <w:noProof/>
            <w:webHidden/>
            <w:sz w:val="24"/>
            <w:szCs w:val="24"/>
          </w:rPr>
        </w:r>
        <w:r w:rsidR="0083087E" w:rsidRPr="0083087E">
          <w:rPr>
            <w:noProof/>
            <w:webHidden/>
            <w:sz w:val="24"/>
            <w:szCs w:val="24"/>
          </w:rPr>
          <w:fldChar w:fldCharType="separate"/>
        </w:r>
        <w:r w:rsidR="009B4CD4">
          <w:rPr>
            <w:noProof/>
            <w:webHidden/>
            <w:sz w:val="24"/>
            <w:szCs w:val="24"/>
          </w:rPr>
          <w:t>50</w:t>
        </w:r>
        <w:r w:rsidR="0083087E" w:rsidRPr="0083087E">
          <w:rPr>
            <w:noProof/>
            <w:webHidden/>
            <w:sz w:val="24"/>
            <w:szCs w:val="24"/>
          </w:rPr>
          <w:fldChar w:fldCharType="end"/>
        </w:r>
      </w:hyperlink>
    </w:p>
    <w:p w:rsidR="0083087E" w:rsidRPr="0083087E" w:rsidRDefault="00780C92" w:rsidP="0083087E">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10011" w:history="1">
        <w:r w:rsidR="0083087E" w:rsidRPr="0083087E">
          <w:rPr>
            <w:rStyle w:val="Hyperlink"/>
            <w:sz w:val="24"/>
            <w:szCs w:val="24"/>
          </w:rPr>
          <w:t>Figure 10</w:t>
        </w:r>
        <w:r w:rsidR="003D182F">
          <w:rPr>
            <w:rStyle w:val="Hyperlink"/>
            <w:sz w:val="24"/>
            <w:szCs w:val="24"/>
          </w:rPr>
          <w:t xml:space="preserve">:  </w:t>
        </w:r>
        <w:r w:rsidR="0083087E" w:rsidRPr="0083087E">
          <w:rPr>
            <w:rStyle w:val="Hyperlink"/>
            <w:sz w:val="24"/>
            <w:szCs w:val="24"/>
          </w:rPr>
          <w:t>Block checklist form (front).</w:t>
        </w:r>
        <w:r w:rsidR="0083087E" w:rsidRPr="0083087E">
          <w:rPr>
            <w:noProof/>
            <w:webHidden/>
            <w:sz w:val="24"/>
            <w:szCs w:val="24"/>
          </w:rPr>
          <w:tab/>
        </w:r>
        <w:r w:rsidR="0083087E" w:rsidRPr="0083087E">
          <w:rPr>
            <w:noProof/>
            <w:webHidden/>
            <w:sz w:val="24"/>
            <w:szCs w:val="24"/>
          </w:rPr>
          <w:fldChar w:fldCharType="begin"/>
        </w:r>
        <w:r w:rsidR="0083087E" w:rsidRPr="0083087E">
          <w:rPr>
            <w:noProof/>
            <w:webHidden/>
            <w:sz w:val="24"/>
            <w:szCs w:val="24"/>
          </w:rPr>
          <w:instrText xml:space="preserve"> PAGEREF _Toc457910011 \h </w:instrText>
        </w:r>
        <w:r w:rsidR="0083087E" w:rsidRPr="0083087E">
          <w:rPr>
            <w:noProof/>
            <w:webHidden/>
            <w:sz w:val="24"/>
            <w:szCs w:val="24"/>
          </w:rPr>
        </w:r>
        <w:r w:rsidR="0083087E" w:rsidRPr="0083087E">
          <w:rPr>
            <w:noProof/>
            <w:webHidden/>
            <w:sz w:val="24"/>
            <w:szCs w:val="24"/>
          </w:rPr>
          <w:fldChar w:fldCharType="separate"/>
        </w:r>
        <w:r w:rsidR="009B4CD4">
          <w:rPr>
            <w:noProof/>
            <w:webHidden/>
            <w:sz w:val="24"/>
            <w:szCs w:val="24"/>
          </w:rPr>
          <w:t>51</w:t>
        </w:r>
        <w:r w:rsidR="0083087E" w:rsidRPr="0083087E">
          <w:rPr>
            <w:noProof/>
            <w:webHidden/>
            <w:sz w:val="24"/>
            <w:szCs w:val="24"/>
          </w:rPr>
          <w:fldChar w:fldCharType="end"/>
        </w:r>
      </w:hyperlink>
    </w:p>
    <w:p w:rsidR="0083087E" w:rsidRPr="0083087E" w:rsidRDefault="00780C92" w:rsidP="0083087E">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10012" w:history="1">
        <w:r w:rsidR="0083087E" w:rsidRPr="0083087E">
          <w:rPr>
            <w:rStyle w:val="Hyperlink"/>
            <w:sz w:val="24"/>
            <w:szCs w:val="24"/>
          </w:rPr>
          <w:t>Figure 11</w:t>
        </w:r>
        <w:r w:rsidR="003D182F">
          <w:rPr>
            <w:rStyle w:val="Hyperlink"/>
            <w:sz w:val="24"/>
            <w:szCs w:val="24"/>
          </w:rPr>
          <w:t xml:space="preserve">:  </w:t>
        </w:r>
        <w:r w:rsidR="0083087E" w:rsidRPr="0083087E">
          <w:rPr>
            <w:rStyle w:val="Hyperlink"/>
            <w:sz w:val="24"/>
            <w:szCs w:val="24"/>
          </w:rPr>
          <w:t>Block checklist form (back).</w:t>
        </w:r>
        <w:r w:rsidR="0083087E" w:rsidRPr="0083087E">
          <w:rPr>
            <w:noProof/>
            <w:webHidden/>
            <w:sz w:val="24"/>
            <w:szCs w:val="24"/>
          </w:rPr>
          <w:tab/>
        </w:r>
        <w:r w:rsidR="0083087E" w:rsidRPr="0083087E">
          <w:rPr>
            <w:noProof/>
            <w:webHidden/>
            <w:sz w:val="24"/>
            <w:szCs w:val="24"/>
          </w:rPr>
          <w:fldChar w:fldCharType="begin"/>
        </w:r>
        <w:r w:rsidR="0083087E" w:rsidRPr="0083087E">
          <w:rPr>
            <w:noProof/>
            <w:webHidden/>
            <w:sz w:val="24"/>
            <w:szCs w:val="24"/>
          </w:rPr>
          <w:instrText xml:space="preserve"> PAGEREF _Toc457910012 \h </w:instrText>
        </w:r>
        <w:r w:rsidR="0083087E" w:rsidRPr="0083087E">
          <w:rPr>
            <w:noProof/>
            <w:webHidden/>
            <w:sz w:val="24"/>
            <w:szCs w:val="24"/>
          </w:rPr>
        </w:r>
        <w:r w:rsidR="0083087E" w:rsidRPr="0083087E">
          <w:rPr>
            <w:noProof/>
            <w:webHidden/>
            <w:sz w:val="24"/>
            <w:szCs w:val="24"/>
          </w:rPr>
          <w:fldChar w:fldCharType="separate"/>
        </w:r>
        <w:r w:rsidR="009B4CD4">
          <w:rPr>
            <w:noProof/>
            <w:webHidden/>
            <w:sz w:val="24"/>
            <w:szCs w:val="24"/>
          </w:rPr>
          <w:t>51</w:t>
        </w:r>
        <w:r w:rsidR="0083087E" w:rsidRPr="0083087E">
          <w:rPr>
            <w:noProof/>
            <w:webHidden/>
            <w:sz w:val="24"/>
            <w:szCs w:val="24"/>
          </w:rPr>
          <w:fldChar w:fldCharType="end"/>
        </w:r>
      </w:hyperlink>
    </w:p>
    <w:p w:rsidR="0083087E" w:rsidRPr="0083087E" w:rsidRDefault="00780C92" w:rsidP="0083087E">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10013" w:history="1">
        <w:r w:rsidR="0083087E" w:rsidRPr="0083087E">
          <w:rPr>
            <w:rStyle w:val="Hyperlink"/>
            <w:sz w:val="24"/>
            <w:szCs w:val="24"/>
          </w:rPr>
          <w:t>Figure 12</w:t>
        </w:r>
        <w:r w:rsidR="003D182F">
          <w:rPr>
            <w:rStyle w:val="Hyperlink"/>
            <w:sz w:val="24"/>
            <w:szCs w:val="24"/>
          </w:rPr>
          <w:t xml:space="preserve">:  </w:t>
        </w:r>
        <w:r w:rsidR="0083087E" w:rsidRPr="0083087E">
          <w:rPr>
            <w:rStyle w:val="Hyperlink"/>
            <w:sz w:val="24"/>
            <w:szCs w:val="24"/>
          </w:rPr>
          <w:t>Casual observation form (front &amp; back)</w:t>
        </w:r>
        <w:r w:rsidR="0083087E" w:rsidRPr="0083087E">
          <w:rPr>
            <w:noProof/>
            <w:webHidden/>
            <w:sz w:val="24"/>
            <w:szCs w:val="24"/>
          </w:rPr>
          <w:tab/>
        </w:r>
        <w:r w:rsidR="0083087E" w:rsidRPr="0083087E">
          <w:rPr>
            <w:noProof/>
            <w:webHidden/>
            <w:sz w:val="24"/>
            <w:szCs w:val="24"/>
          </w:rPr>
          <w:fldChar w:fldCharType="begin"/>
        </w:r>
        <w:r w:rsidR="0083087E" w:rsidRPr="0083087E">
          <w:rPr>
            <w:noProof/>
            <w:webHidden/>
            <w:sz w:val="24"/>
            <w:szCs w:val="24"/>
          </w:rPr>
          <w:instrText xml:space="preserve"> PAGEREF _Toc457910013 \h </w:instrText>
        </w:r>
        <w:r w:rsidR="0083087E" w:rsidRPr="0083087E">
          <w:rPr>
            <w:noProof/>
            <w:webHidden/>
            <w:sz w:val="24"/>
            <w:szCs w:val="24"/>
          </w:rPr>
        </w:r>
        <w:r w:rsidR="0083087E" w:rsidRPr="0083087E">
          <w:rPr>
            <w:noProof/>
            <w:webHidden/>
            <w:sz w:val="24"/>
            <w:szCs w:val="24"/>
          </w:rPr>
          <w:fldChar w:fldCharType="separate"/>
        </w:r>
        <w:r w:rsidR="009B4CD4">
          <w:rPr>
            <w:noProof/>
            <w:webHidden/>
            <w:sz w:val="24"/>
            <w:szCs w:val="24"/>
          </w:rPr>
          <w:t>52</w:t>
        </w:r>
        <w:r w:rsidR="0083087E" w:rsidRPr="0083087E">
          <w:rPr>
            <w:noProof/>
            <w:webHidden/>
            <w:sz w:val="24"/>
            <w:szCs w:val="24"/>
          </w:rPr>
          <w:fldChar w:fldCharType="end"/>
        </w:r>
      </w:hyperlink>
    </w:p>
    <w:p w:rsidR="0083087E" w:rsidRPr="0083087E" w:rsidRDefault="00780C92" w:rsidP="0083087E">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10014" w:history="1">
        <w:r w:rsidR="0083087E" w:rsidRPr="0083087E">
          <w:rPr>
            <w:rStyle w:val="Hyperlink"/>
            <w:sz w:val="24"/>
            <w:szCs w:val="24"/>
          </w:rPr>
          <w:t>Figure 13</w:t>
        </w:r>
        <w:r w:rsidR="003D182F">
          <w:rPr>
            <w:rStyle w:val="Hyperlink"/>
            <w:sz w:val="24"/>
            <w:szCs w:val="24"/>
          </w:rPr>
          <w:t xml:space="preserve">.  </w:t>
        </w:r>
        <w:r w:rsidR="0083087E" w:rsidRPr="0083087E">
          <w:rPr>
            <w:rStyle w:val="Hyperlink"/>
            <w:sz w:val="24"/>
            <w:szCs w:val="24"/>
          </w:rPr>
          <w:t>Relationship diagram of new Breeding Bird Atlas database.</w:t>
        </w:r>
        <w:r w:rsidR="0083087E" w:rsidRPr="0083087E">
          <w:rPr>
            <w:noProof/>
            <w:webHidden/>
            <w:sz w:val="24"/>
            <w:szCs w:val="24"/>
          </w:rPr>
          <w:tab/>
        </w:r>
        <w:r w:rsidR="0083087E" w:rsidRPr="0083087E">
          <w:rPr>
            <w:noProof/>
            <w:webHidden/>
            <w:sz w:val="24"/>
            <w:szCs w:val="24"/>
          </w:rPr>
          <w:fldChar w:fldCharType="begin"/>
        </w:r>
        <w:r w:rsidR="0083087E" w:rsidRPr="0083087E">
          <w:rPr>
            <w:noProof/>
            <w:webHidden/>
            <w:sz w:val="24"/>
            <w:szCs w:val="24"/>
          </w:rPr>
          <w:instrText xml:space="preserve"> PAGEREF _Toc457910014 \h </w:instrText>
        </w:r>
        <w:r w:rsidR="0083087E" w:rsidRPr="0083087E">
          <w:rPr>
            <w:noProof/>
            <w:webHidden/>
            <w:sz w:val="24"/>
            <w:szCs w:val="24"/>
          </w:rPr>
        </w:r>
        <w:r w:rsidR="0083087E" w:rsidRPr="0083087E">
          <w:rPr>
            <w:noProof/>
            <w:webHidden/>
            <w:sz w:val="24"/>
            <w:szCs w:val="24"/>
          </w:rPr>
          <w:fldChar w:fldCharType="separate"/>
        </w:r>
        <w:r w:rsidR="009B4CD4">
          <w:rPr>
            <w:noProof/>
            <w:webHidden/>
            <w:sz w:val="24"/>
            <w:szCs w:val="24"/>
          </w:rPr>
          <w:t>69</w:t>
        </w:r>
        <w:r w:rsidR="0083087E" w:rsidRPr="0083087E">
          <w:rPr>
            <w:noProof/>
            <w:webHidden/>
            <w:sz w:val="24"/>
            <w:szCs w:val="24"/>
          </w:rPr>
          <w:fldChar w:fldCharType="end"/>
        </w:r>
      </w:hyperlink>
    </w:p>
    <w:p w:rsidR="00C02593" w:rsidRPr="00983CF7" w:rsidRDefault="0083087E" w:rsidP="00983CF7">
      <w:pPr>
        <w:pStyle w:val="TableofFigures"/>
        <w:spacing w:after="60"/>
        <w:rPr>
          <w:rFonts w:cs="Arial"/>
          <w:bCs w:val="0"/>
          <w:sz w:val="24"/>
          <w:szCs w:val="24"/>
        </w:rPr>
      </w:pPr>
      <w:r w:rsidRPr="0083087E">
        <w:rPr>
          <w:b/>
          <w:bCs w:val="0"/>
          <w:sz w:val="24"/>
          <w:szCs w:val="24"/>
        </w:rPr>
        <w:fldChar w:fldCharType="end"/>
      </w:r>
    </w:p>
    <w:p w:rsidR="00ED7F5C" w:rsidRDefault="00B34555" w:rsidP="0083087E">
      <w:pPr>
        <w:pStyle w:val="Heading2"/>
      </w:pPr>
      <w:bookmarkStart w:id="12" w:name="LIST_OF_TABLES"/>
      <w:r w:rsidRPr="0083087E">
        <w:t>List of Tables</w:t>
      </w:r>
      <w:bookmarkEnd w:id="12"/>
    </w:p>
    <w:p w:rsidR="0083087E" w:rsidRPr="005F3F9F" w:rsidRDefault="0083087E" w:rsidP="0039598B">
      <w:pPr>
        <w:pStyle w:val="SpacingStyle6ptLeft05"/>
        <w:rPr>
          <w:rStyle w:val="SpacingStyle6pt"/>
        </w:rPr>
      </w:pPr>
    </w:p>
    <w:p w:rsidR="00B34555" w:rsidRPr="00FD7F51" w:rsidRDefault="00ED7F5C" w:rsidP="00983CF7">
      <w:pPr>
        <w:pStyle w:val="TablecolheadersStyleAfter3pt"/>
        <w:tabs>
          <w:tab w:val="left" w:pos="8730"/>
        </w:tabs>
        <w:rPr>
          <w:rStyle w:val="Table"/>
        </w:rPr>
      </w:pPr>
      <w:proofErr w:type="gramStart"/>
      <w:r w:rsidRPr="00FD7F51">
        <w:rPr>
          <w:rStyle w:val="Table"/>
        </w:rPr>
        <w:t>table</w:t>
      </w:r>
      <w:proofErr w:type="gramEnd"/>
      <w:r w:rsidRPr="00FD7F51">
        <w:rPr>
          <w:rStyle w:val="Table"/>
        </w:rPr>
        <w:t xml:space="preserve"> number</w:t>
      </w:r>
      <w:r w:rsidR="001E76FA" w:rsidRPr="00FD7F51">
        <w:rPr>
          <w:rStyle w:val="Table"/>
        </w:rPr>
        <w:t xml:space="preserve"> and</w:t>
      </w:r>
      <w:r w:rsidRPr="00FD7F51">
        <w:rPr>
          <w:rStyle w:val="Table"/>
        </w:rPr>
        <w:t xml:space="preserve"> title</w:t>
      </w:r>
      <w:r w:rsidR="00A71030" w:rsidRPr="00FD7F51">
        <w:rPr>
          <w:rStyle w:val="Table"/>
        </w:rPr>
        <w:tab/>
      </w:r>
      <w:r w:rsidR="0073240B" w:rsidRPr="00FD7F51">
        <w:rPr>
          <w:rStyle w:val="Table"/>
        </w:rPr>
        <w:t>page</w:t>
      </w:r>
    </w:p>
    <w:p w:rsidR="00983CF7" w:rsidRPr="00983CF7" w:rsidRDefault="00983CF7" w:rsidP="00983CF7">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r w:rsidRPr="00983CF7">
        <w:rPr>
          <w:sz w:val="24"/>
          <w:szCs w:val="24"/>
        </w:rPr>
        <w:fldChar w:fldCharType="begin"/>
      </w:r>
      <w:r w:rsidRPr="00983CF7">
        <w:rPr>
          <w:sz w:val="24"/>
          <w:szCs w:val="24"/>
        </w:rPr>
        <w:instrText xml:space="preserve"> TOC \h \z \t "Table Caption,1" \c "Table" </w:instrText>
      </w:r>
      <w:r w:rsidRPr="00983CF7">
        <w:rPr>
          <w:sz w:val="24"/>
          <w:szCs w:val="24"/>
        </w:rPr>
        <w:fldChar w:fldCharType="separate"/>
      </w:r>
      <w:hyperlink w:anchor="_Toc457996838" w:history="1">
        <w:r w:rsidRPr="00983CF7">
          <w:rPr>
            <w:rStyle w:val="Hyperlink"/>
            <w:sz w:val="24"/>
            <w:szCs w:val="24"/>
          </w:rPr>
          <w:t>Table 1.  Accessing the project documentation and metadata details by using a “Frequently asked (or anticipated)  questions (FAQ)” approach to the information.</w:t>
        </w:r>
        <w:r w:rsidRPr="00983CF7">
          <w:rPr>
            <w:noProof/>
            <w:webHidden/>
            <w:sz w:val="24"/>
            <w:szCs w:val="24"/>
          </w:rPr>
          <w:tab/>
        </w:r>
        <w:r w:rsidRPr="00983CF7">
          <w:rPr>
            <w:noProof/>
            <w:webHidden/>
            <w:sz w:val="24"/>
            <w:szCs w:val="24"/>
          </w:rPr>
          <w:fldChar w:fldCharType="begin"/>
        </w:r>
        <w:r w:rsidRPr="00983CF7">
          <w:rPr>
            <w:noProof/>
            <w:webHidden/>
            <w:sz w:val="24"/>
            <w:szCs w:val="24"/>
          </w:rPr>
          <w:instrText xml:space="preserve"> PAGEREF _Toc457996838 \h </w:instrText>
        </w:r>
        <w:r w:rsidRPr="00983CF7">
          <w:rPr>
            <w:noProof/>
            <w:webHidden/>
            <w:sz w:val="24"/>
            <w:szCs w:val="24"/>
          </w:rPr>
        </w:r>
        <w:r w:rsidRPr="00983CF7">
          <w:rPr>
            <w:noProof/>
            <w:webHidden/>
            <w:sz w:val="24"/>
            <w:szCs w:val="24"/>
          </w:rPr>
          <w:fldChar w:fldCharType="separate"/>
        </w:r>
        <w:r w:rsidR="009B4CD4">
          <w:rPr>
            <w:noProof/>
            <w:webHidden/>
            <w:sz w:val="24"/>
            <w:szCs w:val="24"/>
          </w:rPr>
          <w:t>6</w:t>
        </w:r>
        <w:r w:rsidRPr="00983CF7">
          <w:rPr>
            <w:noProof/>
            <w:webHidden/>
            <w:sz w:val="24"/>
            <w:szCs w:val="24"/>
          </w:rPr>
          <w:fldChar w:fldCharType="end"/>
        </w:r>
      </w:hyperlink>
    </w:p>
    <w:p w:rsidR="00983CF7" w:rsidRPr="00983CF7" w:rsidRDefault="00780C92" w:rsidP="00983CF7">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96839" w:history="1">
        <w:r w:rsidR="00983CF7" w:rsidRPr="00983CF7">
          <w:rPr>
            <w:rStyle w:val="Hyperlink"/>
            <w:sz w:val="24"/>
            <w:szCs w:val="24"/>
          </w:rPr>
          <w:t>Table 2.  Breeding codes used in BBA1.</w:t>
        </w:r>
        <w:r w:rsidR="00983CF7" w:rsidRPr="00983CF7">
          <w:rPr>
            <w:noProof/>
            <w:webHidden/>
            <w:sz w:val="24"/>
            <w:szCs w:val="24"/>
          </w:rPr>
          <w:tab/>
        </w:r>
        <w:r w:rsidR="00983CF7" w:rsidRPr="00983CF7">
          <w:rPr>
            <w:noProof/>
            <w:webHidden/>
            <w:sz w:val="24"/>
            <w:szCs w:val="24"/>
          </w:rPr>
          <w:fldChar w:fldCharType="begin"/>
        </w:r>
        <w:r w:rsidR="00983CF7" w:rsidRPr="00983CF7">
          <w:rPr>
            <w:noProof/>
            <w:webHidden/>
            <w:sz w:val="24"/>
            <w:szCs w:val="24"/>
          </w:rPr>
          <w:instrText xml:space="preserve"> PAGEREF _Toc457996839 \h </w:instrText>
        </w:r>
        <w:r w:rsidR="00983CF7" w:rsidRPr="00983CF7">
          <w:rPr>
            <w:noProof/>
            <w:webHidden/>
            <w:sz w:val="24"/>
            <w:szCs w:val="24"/>
          </w:rPr>
        </w:r>
        <w:r w:rsidR="00983CF7" w:rsidRPr="00983CF7">
          <w:rPr>
            <w:noProof/>
            <w:webHidden/>
            <w:sz w:val="24"/>
            <w:szCs w:val="24"/>
          </w:rPr>
          <w:fldChar w:fldCharType="separate"/>
        </w:r>
        <w:r w:rsidR="009B4CD4">
          <w:rPr>
            <w:noProof/>
            <w:webHidden/>
            <w:sz w:val="24"/>
            <w:szCs w:val="24"/>
          </w:rPr>
          <w:t>41</w:t>
        </w:r>
        <w:r w:rsidR="00983CF7" w:rsidRPr="00983CF7">
          <w:rPr>
            <w:noProof/>
            <w:webHidden/>
            <w:sz w:val="24"/>
            <w:szCs w:val="24"/>
          </w:rPr>
          <w:fldChar w:fldCharType="end"/>
        </w:r>
      </w:hyperlink>
    </w:p>
    <w:p w:rsidR="00983CF7" w:rsidRPr="00983CF7" w:rsidRDefault="00780C92" w:rsidP="00983CF7">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96840" w:history="1">
        <w:r w:rsidR="00983CF7" w:rsidRPr="00983CF7">
          <w:rPr>
            <w:rStyle w:val="Hyperlink"/>
            <w:sz w:val="24"/>
            <w:szCs w:val="24"/>
          </w:rPr>
          <w:t>Table 3.  Distribution of recorded observations by block type and region.</w:t>
        </w:r>
        <w:r w:rsidR="00983CF7" w:rsidRPr="00983CF7">
          <w:rPr>
            <w:noProof/>
            <w:webHidden/>
            <w:sz w:val="24"/>
            <w:szCs w:val="24"/>
          </w:rPr>
          <w:tab/>
        </w:r>
        <w:r w:rsidR="00983CF7" w:rsidRPr="00983CF7">
          <w:rPr>
            <w:noProof/>
            <w:webHidden/>
            <w:sz w:val="24"/>
            <w:szCs w:val="24"/>
          </w:rPr>
          <w:fldChar w:fldCharType="begin"/>
        </w:r>
        <w:r w:rsidR="00983CF7" w:rsidRPr="00983CF7">
          <w:rPr>
            <w:noProof/>
            <w:webHidden/>
            <w:sz w:val="24"/>
            <w:szCs w:val="24"/>
          </w:rPr>
          <w:instrText xml:space="preserve"> PAGEREF _Toc457996840 \h </w:instrText>
        </w:r>
        <w:r w:rsidR="00983CF7" w:rsidRPr="00983CF7">
          <w:rPr>
            <w:noProof/>
            <w:webHidden/>
            <w:sz w:val="24"/>
            <w:szCs w:val="24"/>
          </w:rPr>
        </w:r>
        <w:r w:rsidR="00983CF7" w:rsidRPr="00983CF7">
          <w:rPr>
            <w:noProof/>
            <w:webHidden/>
            <w:sz w:val="24"/>
            <w:szCs w:val="24"/>
          </w:rPr>
          <w:fldChar w:fldCharType="separate"/>
        </w:r>
        <w:r w:rsidR="009B4CD4">
          <w:rPr>
            <w:noProof/>
            <w:webHidden/>
            <w:sz w:val="24"/>
            <w:szCs w:val="24"/>
          </w:rPr>
          <w:t>45</w:t>
        </w:r>
        <w:r w:rsidR="00983CF7" w:rsidRPr="00983CF7">
          <w:rPr>
            <w:noProof/>
            <w:webHidden/>
            <w:sz w:val="24"/>
            <w:szCs w:val="24"/>
          </w:rPr>
          <w:fldChar w:fldCharType="end"/>
        </w:r>
      </w:hyperlink>
    </w:p>
    <w:p w:rsidR="00983CF7" w:rsidRPr="00983CF7" w:rsidRDefault="00780C92" w:rsidP="00983CF7">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96841" w:history="1">
        <w:r w:rsidR="00983CF7" w:rsidRPr="00983CF7">
          <w:rPr>
            <w:rStyle w:val="Hyperlink"/>
            <w:sz w:val="24"/>
            <w:szCs w:val="24"/>
          </w:rPr>
          <w:t>Table 4.  Annual data collection activities during BBA2.</w:t>
        </w:r>
        <w:r w:rsidR="00983CF7" w:rsidRPr="00983CF7">
          <w:rPr>
            <w:noProof/>
            <w:webHidden/>
            <w:sz w:val="24"/>
            <w:szCs w:val="24"/>
          </w:rPr>
          <w:tab/>
        </w:r>
        <w:r w:rsidR="00983CF7" w:rsidRPr="00983CF7">
          <w:rPr>
            <w:noProof/>
            <w:webHidden/>
            <w:sz w:val="24"/>
            <w:szCs w:val="24"/>
          </w:rPr>
          <w:fldChar w:fldCharType="begin"/>
        </w:r>
        <w:r w:rsidR="00983CF7" w:rsidRPr="00983CF7">
          <w:rPr>
            <w:noProof/>
            <w:webHidden/>
            <w:sz w:val="24"/>
            <w:szCs w:val="24"/>
          </w:rPr>
          <w:instrText xml:space="preserve"> PAGEREF _Toc457996841 \h </w:instrText>
        </w:r>
        <w:r w:rsidR="00983CF7" w:rsidRPr="00983CF7">
          <w:rPr>
            <w:noProof/>
            <w:webHidden/>
            <w:sz w:val="24"/>
            <w:szCs w:val="24"/>
          </w:rPr>
        </w:r>
        <w:r w:rsidR="00983CF7" w:rsidRPr="00983CF7">
          <w:rPr>
            <w:noProof/>
            <w:webHidden/>
            <w:sz w:val="24"/>
            <w:szCs w:val="24"/>
          </w:rPr>
          <w:fldChar w:fldCharType="separate"/>
        </w:r>
        <w:r w:rsidR="009B4CD4">
          <w:rPr>
            <w:noProof/>
            <w:webHidden/>
            <w:sz w:val="24"/>
            <w:szCs w:val="24"/>
          </w:rPr>
          <w:t>46</w:t>
        </w:r>
        <w:r w:rsidR="00983CF7" w:rsidRPr="00983CF7">
          <w:rPr>
            <w:noProof/>
            <w:webHidden/>
            <w:sz w:val="24"/>
            <w:szCs w:val="24"/>
          </w:rPr>
          <w:fldChar w:fldCharType="end"/>
        </w:r>
      </w:hyperlink>
    </w:p>
    <w:p w:rsidR="00983CF7" w:rsidRPr="00983CF7" w:rsidRDefault="00780C92" w:rsidP="00983CF7">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96842" w:history="1">
        <w:r w:rsidR="00983CF7" w:rsidRPr="00983CF7">
          <w:rPr>
            <w:rStyle w:val="Hyperlink"/>
            <w:sz w:val="24"/>
            <w:szCs w:val="24"/>
          </w:rPr>
          <w:t>Table 5.  Seasonal distribution of BBA2 data collection.</w:t>
        </w:r>
        <w:r w:rsidR="00983CF7" w:rsidRPr="00983CF7">
          <w:rPr>
            <w:noProof/>
            <w:webHidden/>
            <w:sz w:val="24"/>
            <w:szCs w:val="24"/>
          </w:rPr>
          <w:tab/>
        </w:r>
        <w:r w:rsidR="00983CF7" w:rsidRPr="00983CF7">
          <w:rPr>
            <w:noProof/>
            <w:webHidden/>
            <w:sz w:val="24"/>
            <w:szCs w:val="24"/>
          </w:rPr>
          <w:fldChar w:fldCharType="begin"/>
        </w:r>
        <w:r w:rsidR="00983CF7" w:rsidRPr="00983CF7">
          <w:rPr>
            <w:noProof/>
            <w:webHidden/>
            <w:sz w:val="24"/>
            <w:szCs w:val="24"/>
          </w:rPr>
          <w:instrText xml:space="preserve"> PAGEREF _Toc457996842 \h </w:instrText>
        </w:r>
        <w:r w:rsidR="00983CF7" w:rsidRPr="00983CF7">
          <w:rPr>
            <w:noProof/>
            <w:webHidden/>
            <w:sz w:val="24"/>
            <w:szCs w:val="24"/>
          </w:rPr>
        </w:r>
        <w:r w:rsidR="00983CF7" w:rsidRPr="00983CF7">
          <w:rPr>
            <w:noProof/>
            <w:webHidden/>
            <w:sz w:val="24"/>
            <w:szCs w:val="24"/>
          </w:rPr>
          <w:fldChar w:fldCharType="separate"/>
        </w:r>
        <w:r w:rsidR="009B4CD4">
          <w:rPr>
            <w:noProof/>
            <w:webHidden/>
            <w:sz w:val="24"/>
            <w:szCs w:val="24"/>
          </w:rPr>
          <w:t>47</w:t>
        </w:r>
        <w:r w:rsidR="00983CF7" w:rsidRPr="00983CF7">
          <w:rPr>
            <w:noProof/>
            <w:webHidden/>
            <w:sz w:val="24"/>
            <w:szCs w:val="24"/>
          </w:rPr>
          <w:fldChar w:fldCharType="end"/>
        </w:r>
      </w:hyperlink>
    </w:p>
    <w:p w:rsidR="00983CF7" w:rsidRPr="00983CF7" w:rsidRDefault="00780C92" w:rsidP="00983CF7">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96843" w:history="1">
        <w:r w:rsidR="00983CF7" w:rsidRPr="00983CF7">
          <w:rPr>
            <w:rStyle w:val="Hyperlink"/>
            <w:sz w:val="24"/>
            <w:szCs w:val="24"/>
          </w:rPr>
          <w:t>Table 6.  Breeding codes used in BBA2</w:t>
        </w:r>
        <w:r w:rsidR="00983CF7" w:rsidRPr="00983CF7">
          <w:rPr>
            <w:noProof/>
            <w:webHidden/>
            <w:sz w:val="24"/>
            <w:szCs w:val="24"/>
          </w:rPr>
          <w:tab/>
        </w:r>
        <w:r w:rsidR="00983CF7" w:rsidRPr="00983CF7">
          <w:rPr>
            <w:noProof/>
            <w:webHidden/>
            <w:sz w:val="24"/>
            <w:szCs w:val="24"/>
          </w:rPr>
          <w:fldChar w:fldCharType="begin"/>
        </w:r>
        <w:r w:rsidR="00983CF7" w:rsidRPr="00983CF7">
          <w:rPr>
            <w:noProof/>
            <w:webHidden/>
            <w:sz w:val="24"/>
            <w:szCs w:val="24"/>
          </w:rPr>
          <w:instrText xml:space="preserve"> PAGEREF _Toc457996843 \h </w:instrText>
        </w:r>
        <w:r w:rsidR="00983CF7" w:rsidRPr="00983CF7">
          <w:rPr>
            <w:noProof/>
            <w:webHidden/>
            <w:sz w:val="24"/>
            <w:szCs w:val="24"/>
          </w:rPr>
        </w:r>
        <w:r w:rsidR="00983CF7" w:rsidRPr="00983CF7">
          <w:rPr>
            <w:noProof/>
            <w:webHidden/>
            <w:sz w:val="24"/>
            <w:szCs w:val="24"/>
          </w:rPr>
          <w:fldChar w:fldCharType="separate"/>
        </w:r>
        <w:r w:rsidR="009B4CD4">
          <w:rPr>
            <w:noProof/>
            <w:webHidden/>
            <w:sz w:val="24"/>
            <w:szCs w:val="24"/>
          </w:rPr>
          <w:t>53</w:t>
        </w:r>
        <w:r w:rsidR="00983CF7" w:rsidRPr="00983CF7">
          <w:rPr>
            <w:noProof/>
            <w:webHidden/>
            <w:sz w:val="24"/>
            <w:szCs w:val="24"/>
          </w:rPr>
          <w:fldChar w:fldCharType="end"/>
        </w:r>
      </w:hyperlink>
    </w:p>
    <w:p w:rsidR="00983CF7" w:rsidRPr="00983CF7" w:rsidRDefault="00780C92" w:rsidP="00983CF7">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96844" w:history="1">
        <w:r w:rsidR="00983CF7" w:rsidRPr="00983CF7">
          <w:rPr>
            <w:rStyle w:val="Hyperlink"/>
            <w:sz w:val="24"/>
            <w:szCs w:val="24"/>
          </w:rPr>
          <w:t>Table 7.  Distribution of collected data between survey protocols</w:t>
        </w:r>
        <w:r w:rsidR="00983CF7" w:rsidRPr="00983CF7">
          <w:rPr>
            <w:noProof/>
            <w:webHidden/>
            <w:sz w:val="24"/>
            <w:szCs w:val="24"/>
          </w:rPr>
          <w:tab/>
        </w:r>
        <w:r w:rsidR="00983CF7" w:rsidRPr="00983CF7">
          <w:rPr>
            <w:noProof/>
            <w:webHidden/>
            <w:sz w:val="24"/>
            <w:szCs w:val="24"/>
          </w:rPr>
          <w:fldChar w:fldCharType="begin"/>
        </w:r>
        <w:r w:rsidR="00983CF7" w:rsidRPr="00983CF7">
          <w:rPr>
            <w:noProof/>
            <w:webHidden/>
            <w:sz w:val="24"/>
            <w:szCs w:val="24"/>
          </w:rPr>
          <w:instrText xml:space="preserve"> PAGEREF _Toc457996844 \h </w:instrText>
        </w:r>
        <w:r w:rsidR="00983CF7" w:rsidRPr="00983CF7">
          <w:rPr>
            <w:noProof/>
            <w:webHidden/>
            <w:sz w:val="24"/>
            <w:szCs w:val="24"/>
          </w:rPr>
        </w:r>
        <w:r w:rsidR="00983CF7" w:rsidRPr="00983CF7">
          <w:rPr>
            <w:noProof/>
            <w:webHidden/>
            <w:sz w:val="24"/>
            <w:szCs w:val="24"/>
          </w:rPr>
          <w:fldChar w:fldCharType="separate"/>
        </w:r>
        <w:r w:rsidR="009B4CD4">
          <w:rPr>
            <w:noProof/>
            <w:webHidden/>
            <w:sz w:val="24"/>
            <w:szCs w:val="24"/>
          </w:rPr>
          <w:t>55</w:t>
        </w:r>
        <w:r w:rsidR="00983CF7" w:rsidRPr="00983CF7">
          <w:rPr>
            <w:noProof/>
            <w:webHidden/>
            <w:sz w:val="24"/>
            <w:szCs w:val="24"/>
          </w:rPr>
          <w:fldChar w:fldCharType="end"/>
        </w:r>
      </w:hyperlink>
    </w:p>
    <w:p w:rsidR="00983CF7" w:rsidRPr="00983CF7" w:rsidRDefault="00780C92" w:rsidP="00983CF7">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96845" w:history="1">
        <w:r w:rsidR="00983CF7" w:rsidRPr="00983CF7">
          <w:rPr>
            <w:rStyle w:val="Hyperlink"/>
            <w:sz w:val="24"/>
            <w:szCs w:val="24"/>
          </w:rPr>
          <w:t>Table 8.  External data sets incorporated into BBA2.</w:t>
        </w:r>
        <w:r w:rsidR="00983CF7" w:rsidRPr="00983CF7">
          <w:rPr>
            <w:noProof/>
            <w:webHidden/>
            <w:sz w:val="24"/>
            <w:szCs w:val="24"/>
          </w:rPr>
          <w:tab/>
        </w:r>
        <w:r w:rsidR="00983CF7" w:rsidRPr="00983CF7">
          <w:rPr>
            <w:noProof/>
            <w:webHidden/>
            <w:sz w:val="24"/>
            <w:szCs w:val="24"/>
          </w:rPr>
          <w:fldChar w:fldCharType="begin"/>
        </w:r>
        <w:r w:rsidR="00983CF7" w:rsidRPr="00983CF7">
          <w:rPr>
            <w:noProof/>
            <w:webHidden/>
            <w:sz w:val="24"/>
            <w:szCs w:val="24"/>
          </w:rPr>
          <w:instrText xml:space="preserve"> PAGEREF _Toc457996845 \h </w:instrText>
        </w:r>
        <w:r w:rsidR="00983CF7" w:rsidRPr="00983CF7">
          <w:rPr>
            <w:noProof/>
            <w:webHidden/>
            <w:sz w:val="24"/>
            <w:szCs w:val="24"/>
          </w:rPr>
        </w:r>
        <w:r w:rsidR="00983CF7" w:rsidRPr="00983CF7">
          <w:rPr>
            <w:noProof/>
            <w:webHidden/>
            <w:sz w:val="24"/>
            <w:szCs w:val="24"/>
          </w:rPr>
          <w:fldChar w:fldCharType="separate"/>
        </w:r>
        <w:r w:rsidR="009B4CD4">
          <w:rPr>
            <w:noProof/>
            <w:webHidden/>
            <w:sz w:val="24"/>
            <w:szCs w:val="24"/>
          </w:rPr>
          <w:t>55</w:t>
        </w:r>
        <w:r w:rsidR="00983CF7" w:rsidRPr="00983CF7">
          <w:rPr>
            <w:noProof/>
            <w:webHidden/>
            <w:sz w:val="24"/>
            <w:szCs w:val="24"/>
          </w:rPr>
          <w:fldChar w:fldCharType="end"/>
        </w:r>
      </w:hyperlink>
    </w:p>
    <w:p w:rsidR="00983CF7" w:rsidRPr="00983CF7" w:rsidRDefault="00780C92" w:rsidP="00983CF7">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96846" w:history="1">
        <w:r w:rsidR="00983CF7" w:rsidRPr="00983CF7">
          <w:rPr>
            <w:rStyle w:val="Hyperlink"/>
            <w:sz w:val="24"/>
            <w:szCs w:val="24"/>
          </w:rPr>
          <w:t>Table 9.  Highest breeding confirmation level documented for species in BBA2</w:t>
        </w:r>
        <w:r w:rsidR="00983CF7" w:rsidRPr="00983CF7">
          <w:rPr>
            <w:noProof/>
            <w:webHidden/>
            <w:sz w:val="24"/>
            <w:szCs w:val="24"/>
          </w:rPr>
          <w:tab/>
        </w:r>
        <w:r w:rsidR="00983CF7" w:rsidRPr="00983CF7">
          <w:rPr>
            <w:noProof/>
            <w:webHidden/>
            <w:sz w:val="24"/>
            <w:szCs w:val="24"/>
          </w:rPr>
          <w:fldChar w:fldCharType="begin"/>
        </w:r>
        <w:r w:rsidR="00983CF7" w:rsidRPr="00983CF7">
          <w:rPr>
            <w:noProof/>
            <w:webHidden/>
            <w:sz w:val="24"/>
            <w:szCs w:val="24"/>
          </w:rPr>
          <w:instrText xml:space="preserve"> PAGEREF _Toc457996846 \h </w:instrText>
        </w:r>
        <w:r w:rsidR="00983CF7" w:rsidRPr="00983CF7">
          <w:rPr>
            <w:noProof/>
            <w:webHidden/>
            <w:sz w:val="24"/>
            <w:szCs w:val="24"/>
          </w:rPr>
        </w:r>
        <w:r w:rsidR="00983CF7" w:rsidRPr="00983CF7">
          <w:rPr>
            <w:noProof/>
            <w:webHidden/>
            <w:sz w:val="24"/>
            <w:szCs w:val="24"/>
          </w:rPr>
          <w:fldChar w:fldCharType="separate"/>
        </w:r>
        <w:r w:rsidR="009B4CD4">
          <w:rPr>
            <w:noProof/>
            <w:webHidden/>
            <w:sz w:val="24"/>
            <w:szCs w:val="24"/>
          </w:rPr>
          <w:t>58</w:t>
        </w:r>
        <w:r w:rsidR="00983CF7" w:rsidRPr="00983CF7">
          <w:rPr>
            <w:noProof/>
            <w:webHidden/>
            <w:sz w:val="24"/>
            <w:szCs w:val="24"/>
          </w:rPr>
          <w:fldChar w:fldCharType="end"/>
        </w:r>
      </w:hyperlink>
    </w:p>
    <w:p w:rsidR="00983CF7" w:rsidRPr="00983CF7" w:rsidRDefault="00780C92" w:rsidP="00983CF7">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96847" w:history="1">
        <w:r w:rsidR="00983CF7" w:rsidRPr="00983CF7">
          <w:rPr>
            <w:rStyle w:val="Hyperlink"/>
            <w:sz w:val="24"/>
            <w:szCs w:val="24"/>
          </w:rPr>
          <w:t>Table 10.  Data consistency tests of the BBA2 data set performed by the DNR</w:t>
        </w:r>
        <w:r w:rsidR="00983CF7" w:rsidRPr="00983CF7">
          <w:rPr>
            <w:noProof/>
            <w:webHidden/>
            <w:sz w:val="24"/>
            <w:szCs w:val="24"/>
          </w:rPr>
          <w:tab/>
        </w:r>
        <w:r w:rsidR="00983CF7" w:rsidRPr="00983CF7">
          <w:rPr>
            <w:noProof/>
            <w:webHidden/>
            <w:sz w:val="24"/>
            <w:szCs w:val="24"/>
          </w:rPr>
          <w:fldChar w:fldCharType="begin"/>
        </w:r>
        <w:r w:rsidR="00983CF7" w:rsidRPr="00983CF7">
          <w:rPr>
            <w:noProof/>
            <w:webHidden/>
            <w:sz w:val="24"/>
            <w:szCs w:val="24"/>
          </w:rPr>
          <w:instrText xml:space="preserve"> PAGEREF _Toc457996847 \h </w:instrText>
        </w:r>
        <w:r w:rsidR="00983CF7" w:rsidRPr="00983CF7">
          <w:rPr>
            <w:noProof/>
            <w:webHidden/>
            <w:sz w:val="24"/>
            <w:szCs w:val="24"/>
          </w:rPr>
        </w:r>
        <w:r w:rsidR="00983CF7" w:rsidRPr="00983CF7">
          <w:rPr>
            <w:noProof/>
            <w:webHidden/>
            <w:sz w:val="24"/>
            <w:szCs w:val="24"/>
          </w:rPr>
          <w:fldChar w:fldCharType="separate"/>
        </w:r>
        <w:r w:rsidR="009B4CD4">
          <w:rPr>
            <w:noProof/>
            <w:webHidden/>
            <w:sz w:val="24"/>
            <w:szCs w:val="24"/>
          </w:rPr>
          <w:t>62</w:t>
        </w:r>
        <w:r w:rsidR="00983CF7" w:rsidRPr="00983CF7">
          <w:rPr>
            <w:noProof/>
            <w:webHidden/>
            <w:sz w:val="24"/>
            <w:szCs w:val="24"/>
          </w:rPr>
          <w:fldChar w:fldCharType="end"/>
        </w:r>
      </w:hyperlink>
    </w:p>
    <w:p w:rsidR="00983CF7" w:rsidRPr="00983CF7" w:rsidRDefault="00780C92" w:rsidP="00983CF7">
      <w:pPr>
        <w:pStyle w:val="TableofFigures"/>
        <w:tabs>
          <w:tab w:val="right" w:leader="dot" w:pos="9350"/>
        </w:tabs>
        <w:spacing w:after="60"/>
        <w:rPr>
          <w:rFonts w:asciiTheme="minorHAnsi" w:eastAsiaTheme="minorEastAsia" w:hAnsiTheme="minorHAnsi" w:cstheme="minorBidi"/>
          <w:bCs w:val="0"/>
          <w:noProof/>
          <w:snapToGrid/>
          <w:color w:val="auto"/>
          <w:sz w:val="24"/>
          <w:szCs w:val="24"/>
        </w:rPr>
      </w:pPr>
      <w:hyperlink w:anchor="_Toc457996848" w:history="1">
        <w:r w:rsidR="00983CF7" w:rsidRPr="00983CF7">
          <w:rPr>
            <w:rStyle w:val="Hyperlink"/>
            <w:sz w:val="24"/>
            <w:szCs w:val="24"/>
          </w:rPr>
          <w:t>Table 11.  Distribution of verified bird observation survey forms</w:t>
        </w:r>
        <w:r w:rsidR="00983CF7" w:rsidRPr="00983CF7">
          <w:rPr>
            <w:noProof/>
            <w:webHidden/>
            <w:sz w:val="24"/>
            <w:szCs w:val="24"/>
          </w:rPr>
          <w:tab/>
        </w:r>
        <w:r w:rsidR="00983CF7" w:rsidRPr="00983CF7">
          <w:rPr>
            <w:noProof/>
            <w:webHidden/>
            <w:sz w:val="24"/>
            <w:szCs w:val="24"/>
          </w:rPr>
          <w:fldChar w:fldCharType="begin"/>
        </w:r>
        <w:r w:rsidR="00983CF7" w:rsidRPr="00983CF7">
          <w:rPr>
            <w:noProof/>
            <w:webHidden/>
            <w:sz w:val="24"/>
            <w:szCs w:val="24"/>
          </w:rPr>
          <w:instrText xml:space="preserve"> PAGEREF _Toc457996848 \h </w:instrText>
        </w:r>
        <w:r w:rsidR="00983CF7" w:rsidRPr="00983CF7">
          <w:rPr>
            <w:noProof/>
            <w:webHidden/>
            <w:sz w:val="24"/>
            <w:szCs w:val="24"/>
          </w:rPr>
        </w:r>
        <w:r w:rsidR="00983CF7" w:rsidRPr="00983CF7">
          <w:rPr>
            <w:noProof/>
            <w:webHidden/>
            <w:sz w:val="24"/>
            <w:szCs w:val="24"/>
          </w:rPr>
          <w:fldChar w:fldCharType="separate"/>
        </w:r>
        <w:r w:rsidR="009B4CD4">
          <w:rPr>
            <w:noProof/>
            <w:webHidden/>
            <w:sz w:val="24"/>
            <w:szCs w:val="24"/>
          </w:rPr>
          <w:t>71</w:t>
        </w:r>
        <w:r w:rsidR="00983CF7" w:rsidRPr="00983CF7">
          <w:rPr>
            <w:noProof/>
            <w:webHidden/>
            <w:sz w:val="24"/>
            <w:szCs w:val="24"/>
          </w:rPr>
          <w:fldChar w:fldCharType="end"/>
        </w:r>
      </w:hyperlink>
    </w:p>
    <w:p w:rsidR="00F867E0" w:rsidRPr="00257C08" w:rsidRDefault="00983CF7" w:rsidP="00983CF7">
      <w:pPr>
        <w:pStyle w:val="TableCaption"/>
        <w:spacing w:after="60"/>
        <w:ind w:left="0"/>
        <w:rPr>
          <w:b w:val="0"/>
          <w:bCs w:val="0"/>
        </w:rPr>
      </w:pPr>
      <w:r w:rsidRPr="00983CF7">
        <w:rPr>
          <w:rFonts w:cs="Times New Roman"/>
          <w:sz w:val="24"/>
          <w:szCs w:val="24"/>
        </w:rPr>
        <w:fldChar w:fldCharType="end"/>
      </w:r>
      <w:r w:rsidR="00B34555" w:rsidRPr="00983CF7">
        <w:rPr>
          <w:b w:val="0"/>
        </w:rPr>
        <w:br w:type="page"/>
      </w:r>
      <w:bookmarkStart w:id="13" w:name="Table1_FAQs_on_Metadata"/>
      <w:bookmarkStart w:id="14" w:name="_Toc457996838"/>
      <w:bookmarkEnd w:id="13"/>
      <w:proofErr w:type="gramStart"/>
      <w:r w:rsidR="00F867E0" w:rsidRPr="00257C08">
        <w:lastRenderedPageBreak/>
        <w:t>Table</w:t>
      </w:r>
      <w:r w:rsidR="00F867E0" w:rsidRPr="000150F2">
        <w:t xml:space="preserve"> </w:t>
      </w:r>
      <w:fldSimple w:instr=" SEQ Table \* ARABIC ">
        <w:r w:rsidR="0062659A" w:rsidRPr="00935CA6">
          <w:rPr>
            <w:noProof/>
          </w:rPr>
          <w:t>1</w:t>
        </w:r>
      </w:fldSimple>
      <w:r w:rsidR="003D182F">
        <w:t>.</w:t>
      </w:r>
      <w:proofErr w:type="gramEnd"/>
      <w:r w:rsidR="003D182F" w:rsidRPr="00257C08">
        <w:rPr>
          <w:b w:val="0"/>
          <w:bCs w:val="0"/>
        </w:rPr>
        <w:t xml:space="preserve">  </w:t>
      </w:r>
      <w:r w:rsidR="00F867E0" w:rsidRPr="00257C08">
        <w:rPr>
          <w:b w:val="0"/>
          <w:bCs w:val="0"/>
        </w:rPr>
        <w:t xml:space="preserve">Accessing the project documentation and metadata </w:t>
      </w:r>
      <w:r w:rsidR="0039598B" w:rsidRPr="00257C08">
        <w:rPr>
          <w:b w:val="0"/>
          <w:bCs w:val="0"/>
        </w:rPr>
        <w:t xml:space="preserve">details </w:t>
      </w:r>
      <w:r w:rsidR="00F867E0" w:rsidRPr="00257C08">
        <w:rPr>
          <w:b w:val="0"/>
          <w:bCs w:val="0"/>
        </w:rPr>
        <w:t>by</w:t>
      </w:r>
      <w:r w:rsidR="0069210A" w:rsidRPr="00257C08">
        <w:rPr>
          <w:b w:val="0"/>
          <w:bCs w:val="0"/>
        </w:rPr>
        <w:t xml:space="preserve"> </w:t>
      </w:r>
      <w:r w:rsidR="0039598B" w:rsidRPr="00257C08">
        <w:rPr>
          <w:b w:val="0"/>
          <w:bCs w:val="0"/>
        </w:rPr>
        <w:t>using a</w:t>
      </w:r>
      <w:r w:rsidR="0069210A" w:rsidRPr="00257C08">
        <w:rPr>
          <w:b w:val="0"/>
          <w:bCs w:val="0"/>
        </w:rPr>
        <w:t xml:space="preserve"> “Frequently asked (or anticipated</w:t>
      </w:r>
      <w:proofErr w:type="gramStart"/>
      <w:r w:rsidR="00831D10" w:rsidRPr="00257C08">
        <w:rPr>
          <w:b w:val="0"/>
          <w:bCs w:val="0"/>
        </w:rPr>
        <w:t xml:space="preserve">)  </w:t>
      </w:r>
      <w:r w:rsidR="0069210A" w:rsidRPr="00257C08">
        <w:rPr>
          <w:b w:val="0"/>
          <w:bCs w:val="0"/>
        </w:rPr>
        <w:t>questions</w:t>
      </w:r>
      <w:proofErr w:type="gramEnd"/>
      <w:r w:rsidR="0039598B" w:rsidRPr="00257C08">
        <w:rPr>
          <w:b w:val="0"/>
          <w:bCs w:val="0"/>
        </w:rPr>
        <w:t xml:space="preserve"> (FAQ)</w:t>
      </w:r>
      <w:r w:rsidR="0069210A" w:rsidRPr="00257C08">
        <w:rPr>
          <w:b w:val="0"/>
          <w:bCs w:val="0"/>
        </w:rPr>
        <w:t>”</w:t>
      </w:r>
      <w:r w:rsidR="0039598B" w:rsidRPr="00257C08">
        <w:rPr>
          <w:b w:val="0"/>
          <w:bCs w:val="0"/>
        </w:rPr>
        <w:t xml:space="preserve"> approach to the information</w:t>
      </w:r>
      <w:r w:rsidR="0069210A" w:rsidRPr="00257C08">
        <w:rPr>
          <w:b w:val="0"/>
          <w:bCs w:val="0"/>
        </w:rPr>
        <w:t>.</w:t>
      </w:r>
      <w:bookmarkEnd w:id="14"/>
    </w:p>
    <w:p w:rsidR="00CF698D" w:rsidRPr="0039598B" w:rsidRDefault="00CF698D" w:rsidP="002201F8">
      <w:pPr>
        <w:rPr>
          <w:rStyle w:val="SpacingStyle6pt"/>
        </w:rPr>
      </w:pPr>
    </w:p>
    <w:tbl>
      <w:tblPr>
        <w:tblW w:w="9260" w:type="dxa"/>
        <w:tblInd w:w="720" w:type="dxa"/>
        <w:tblLook w:val="01E0" w:firstRow="1" w:lastRow="1" w:firstColumn="1" w:lastColumn="1" w:noHBand="0" w:noVBand="0"/>
      </w:tblPr>
      <w:tblGrid>
        <w:gridCol w:w="6858"/>
        <w:gridCol w:w="616"/>
        <w:gridCol w:w="1170"/>
        <w:gridCol w:w="616"/>
      </w:tblGrid>
      <w:tr w:rsidR="00F867E0" w:rsidRPr="00E41AD4" w:rsidTr="00257C08">
        <w:trPr>
          <w:gridAfter w:val="1"/>
          <w:wAfter w:w="616" w:type="dxa"/>
        </w:trPr>
        <w:tc>
          <w:tcPr>
            <w:tcW w:w="6858" w:type="dxa"/>
            <w:shd w:val="clear" w:color="auto" w:fill="auto"/>
          </w:tcPr>
          <w:p w:rsidR="00F867E0" w:rsidRPr="00E41AD4" w:rsidRDefault="00FD1B00" w:rsidP="0039598B">
            <w:pPr>
              <w:pStyle w:val="TablecolheadersStyleAfter3pt"/>
              <w:ind w:right="72"/>
              <w:rPr>
                <w:rStyle w:val="Table"/>
              </w:rPr>
            </w:pPr>
            <w:r>
              <w:rPr>
                <w:rStyle w:val="Table"/>
              </w:rPr>
              <w:t>F</w:t>
            </w:r>
            <w:r w:rsidR="00607A63" w:rsidRPr="00E41AD4">
              <w:rPr>
                <w:rStyle w:val="Table"/>
              </w:rPr>
              <w:t xml:space="preserve">or these </w:t>
            </w:r>
            <w:r w:rsidR="0039598B">
              <w:rPr>
                <w:rStyle w:val="Table"/>
              </w:rPr>
              <w:t>FAQs</w:t>
            </w:r>
            <w:r w:rsidR="00F867E0" w:rsidRPr="00E41AD4">
              <w:rPr>
                <w:rStyle w:val="Table"/>
              </w:rPr>
              <w:t>:</w:t>
            </w:r>
          </w:p>
        </w:tc>
        <w:tc>
          <w:tcPr>
            <w:tcW w:w="1786" w:type="dxa"/>
            <w:gridSpan w:val="2"/>
            <w:shd w:val="clear" w:color="auto" w:fill="auto"/>
          </w:tcPr>
          <w:p w:rsidR="00F867E0" w:rsidRPr="0057094B" w:rsidRDefault="00E41AD4" w:rsidP="00257C08">
            <w:pPr>
              <w:ind w:left="1080"/>
              <w:rPr>
                <w:rStyle w:val="Table"/>
              </w:rPr>
            </w:pPr>
            <w:r w:rsidRPr="0057094B">
              <w:rPr>
                <w:rStyle w:val="Table"/>
              </w:rPr>
              <w:t>see page</w:t>
            </w:r>
          </w:p>
        </w:tc>
      </w:tr>
      <w:tr w:rsidR="005075AF" w:rsidRPr="00170B4D" w:rsidTr="00257C08">
        <w:tc>
          <w:tcPr>
            <w:tcW w:w="7474" w:type="dxa"/>
            <w:gridSpan w:val="2"/>
            <w:shd w:val="clear" w:color="auto" w:fill="auto"/>
          </w:tcPr>
          <w:p w:rsidR="005075AF" w:rsidRPr="00170B4D" w:rsidRDefault="005075AF" w:rsidP="00FD1B00">
            <w:pPr>
              <w:pStyle w:val="Table1contentsStyleAfter3pt"/>
              <w:ind w:right="72"/>
              <w:rPr>
                <w:rFonts w:cs="Arial"/>
                <w:noProof/>
                <w:szCs w:val="22"/>
              </w:rPr>
            </w:pPr>
            <w:r w:rsidRPr="00170B4D">
              <w:rPr>
                <w:rFonts w:cs="Arial"/>
                <w:noProof/>
                <w:szCs w:val="22"/>
              </w:rPr>
              <w:t>Who is responsible for this data set?</w:t>
            </w:r>
            <w:r w:rsidR="007F318A" w:rsidRPr="00170B4D">
              <w:rPr>
                <w:rFonts w:cs="Arial"/>
                <w:noProof/>
                <w:szCs w:val="22"/>
              </w:rPr>
              <w:t xml:space="preserve"> </w:t>
            </w:r>
          </w:p>
        </w:tc>
        <w:tc>
          <w:tcPr>
            <w:tcW w:w="1786" w:type="dxa"/>
            <w:gridSpan w:val="2"/>
            <w:shd w:val="clear" w:color="auto" w:fill="auto"/>
          </w:tcPr>
          <w:p w:rsidR="005075AF" w:rsidRPr="00170B4D" w:rsidRDefault="005075A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Section_1  \* MERGEFORMAT </w:instrText>
            </w:r>
            <w:r w:rsidRPr="00170B4D">
              <w:rPr>
                <w:noProof/>
              </w:rPr>
              <w:fldChar w:fldCharType="separate"/>
            </w:r>
            <w:r w:rsidR="009B4CD4">
              <w:rPr>
                <w:noProof/>
              </w:rPr>
              <w:t>15</w:t>
            </w:r>
            <w:r w:rsidRPr="00170B4D">
              <w:rPr>
                <w:noProof/>
              </w:rPr>
              <w:fldChar w:fldCharType="end"/>
            </w:r>
          </w:p>
        </w:tc>
      </w:tr>
      <w:tr w:rsidR="005075AF" w:rsidRPr="00170B4D" w:rsidTr="00257C08">
        <w:tc>
          <w:tcPr>
            <w:tcW w:w="7474" w:type="dxa"/>
            <w:gridSpan w:val="2"/>
            <w:shd w:val="clear" w:color="auto" w:fill="auto"/>
          </w:tcPr>
          <w:p w:rsidR="005075AF" w:rsidRPr="00170B4D" w:rsidRDefault="005075AF" w:rsidP="00FD1B00">
            <w:pPr>
              <w:pStyle w:val="Table1contentsStyleAfter3pt"/>
              <w:ind w:right="72"/>
              <w:rPr>
                <w:rFonts w:cs="Arial"/>
                <w:szCs w:val="22"/>
              </w:rPr>
            </w:pPr>
            <w:r w:rsidRPr="00170B4D">
              <w:rPr>
                <w:rFonts w:cs="Arial"/>
                <w:noProof/>
                <w:szCs w:val="22"/>
              </w:rPr>
              <w:t>How should this data set be cited?</w:t>
            </w:r>
          </w:p>
        </w:tc>
        <w:tc>
          <w:tcPr>
            <w:tcW w:w="1786" w:type="dxa"/>
            <w:gridSpan w:val="2"/>
            <w:shd w:val="clear" w:color="auto" w:fill="auto"/>
          </w:tcPr>
          <w:p w:rsidR="005075AF" w:rsidRPr="00170B4D" w:rsidRDefault="005075A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Section_1_1  \* MERGEFORMAT </w:instrText>
            </w:r>
            <w:r w:rsidRPr="00170B4D">
              <w:rPr>
                <w:noProof/>
              </w:rPr>
              <w:fldChar w:fldCharType="separate"/>
            </w:r>
            <w:r w:rsidR="009B4CD4">
              <w:rPr>
                <w:noProof/>
              </w:rPr>
              <w:t>15</w:t>
            </w:r>
            <w:r w:rsidRPr="00170B4D">
              <w:rPr>
                <w:noProof/>
              </w:rPr>
              <w:fldChar w:fldCharType="end"/>
            </w:r>
          </w:p>
        </w:tc>
      </w:tr>
      <w:tr w:rsidR="005075AF" w:rsidRPr="00170B4D" w:rsidTr="00257C08">
        <w:tc>
          <w:tcPr>
            <w:tcW w:w="7474" w:type="dxa"/>
            <w:gridSpan w:val="2"/>
            <w:shd w:val="clear" w:color="auto" w:fill="auto"/>
          </w:tcPr>
          <w:p w:rsidR="005075AF" w:rsidRPr="00170B4D" w:rsidRDefault="005075AF" w:rsidP="00FD1B00">
            <w:pPr>
              <w:pStyle w:val="Table1contentsStyleAfter3pt"/>
              <w:ind w:right="72"/>
              <w:rPr>
                <w:rFonts w:cs="Arial"/>
                <w:szCs w:val="22"/>
              </w:rPr>
            </w:pPr>
            <w:r w:rsidRPr="00170B4D">
              <w:rPr>
                <w:rFonts w:cs="Arial"/>
                <w:noProof/>
                <w:szCs w:val="22"/>
              </w:rPr>
              <w:t>Who produced the data set?</w:t>
            </w:r>
            <w:r w:rsidRPr="00170B4D">
              <w:rPr>
                <w:rFonts w:cs="Arial"/>
                <w:szCs w:val="22"/>
              </w:rPr>
              <w:t xml:space="preserve"> </w:t>
            </w:r>
          </w:p>
        </w:tc>
        <w:tc>
          <w:tcPr>
            <w:tcW w:w="1786" w:type="dxa"/>
            <w:gridSpan w:val="2"/>
            <w:shd w:val="clear" w:color="auto" w:fill="auto"/>
          </w:tcPr>
          <w:p w:rsidR="005075AF" w:rsidRPr="00170B4D" w:rsidRDefault="005075A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Section_1_1  \* MERGEFORMAT </w:instrText>
            </w:r>
            <w:r w:rsidRPr="00170B4D">
              <w:rPr>
                <w:noProof/>
              </w:rPr>
              <w:fldChar w:fldCharType="separate"/>
            </w:r>
            <w:r w:rsidR="009B4CD4">
              <w:rPr>
                <w:noProof/>
              </w:rPr>
              <w:t>15</w:t>
            </w:r>
            <w:r w:rsidRPr="00170B4D">
              <w:rPr>
                <w:noProof/>
              </w:rPr>
              <w:fldChar w:fldCharType="end"/>
            </w:r>
          </w:p>
        </w:tc>
      </w:tr>
      <w:tr w:rsidR="005075AF" w:rsidRPr="00170B4D" w:rsidTr="00257C08">
        <w:tc>
          <w:tcPr>
            <w:tcW w:w="7474" w:type="dxa"/>
            <w:gridSpan w:val="2"/>
            <w:shd w:val="clear" w:color="auto" w:fill="auto"/>
          </w:tcPr>
          <w:p w:rsidR="005075AF" w:rsidRPr="00170B4D" w:rsidRDefault="005075AF" w:rsidP="00FD1B00">
            <w:pPr>
              <w:pStyle w:val="Table1contentsStyleAfter3pt"/>
              <w:ind w:right="72"/>
              <w:rPr>
                <w:rFonts w:cs="Arial"/>
                <w:szCs w:val="22"/>
              </w:rPr>
            </w:pPr>
            <w:r w:rsidRPr="00170B4D">
              <w:rPr>
                <w:rFonts w:cs="Arial"/>
                <w:noProof/>
                <w:szCs w:val="22"/>
              </w:rPr>
              <w:t>Who are the originators of the data set?</w:t>
            </w:r>
          </w:p>
        </w:tc>
        <w:tc>
          <w:tcPr>
            <w:tcW w:w="1786" w:type="dxa"/>
            <w:gridSpan w:val="2"/>
            <w:shd w:val="clear" w:color="auto" w:fill="auto"/>
          </w:tcPr>
          <w:p w:rsidR="005075AF" w:rsidRPr="00170B4D" w:rsidRDefault="005075A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Section_1_1  \* MERGEFORMAT </w:instrText>
            </w:r>
            <w:r w:rsidRPr="00170B4D">
              <w:rPr>
                <w:noProof/>
              </w:rPr>
              <w:fldChar w:fldCharType="separate"/>
            </w:r>
            <w:r w:rsidR="009B4CD4">
              <w:rPr>
                <w:noProof/>
              </w:rPr>
              <w:t>15</w:t>
            </w:r>
            <w:r w:rsidRPr="00170B4D">
              <w:rPr>
                <w:noProof/>
              </w:rPr>
              <w:fldChar w:fldCharType="end"/>
            </w:r>
          </w:p>
        </w:tc>
      </w:tr>
      <w:tr w:rsidR="00F867E0" w:rsidRPr="00170B4D" w:rsidTr="00257C08">
        <w:tc>
          <w:tcPr>
            <w:tcW w:w="7474" w:type="dxa"/>
            <w:gridSpan w:val="2"/>
            <w:shd w:val="clear" w:color="auto" w:fill="auto"/>
          </w:tcPr>
          <w:p w:rsidR="00F867E0" w:rsidRPr="00170B4D" w:rsidRDefault="00F867E0" w:rsidP="00FD1B00">
            <w:pPr>
              <w:pStyle w:val="Table1contentsStyleAfter3pt"/>
              <w:ind w:right="72"/>
              <w:rPr>
                <w:rFonts w:cs="Arial"/>
                <w:szCs w:val="22"/>
              </w:rPr>
            </w:pPr>
            <w:r w:rsidRPr="00170B4D">
              <w:rPr>
                <w:rFonts w:cs="Arial"/>
                <w:noProof/>
                <w:szCs w:val="22"/>
              </w:rPr>
              <w:t>What does this data set describe?</w:t>
            </w:r>
          </w:p>
        </w:tc>
        <w:tc>
          <w:tcPr>
            <w:tcW w:w="1786" w:type="dxa"/>
            <w:gridSpan w:val="2"/>
            <w:shd w:val="clear" w:color="auto" w:fill="auto"/>
          </w:tcPr>
          <w:p w:rsidR="00F867E0" w:rsidRPr="00170B4D" w:rsidRDefault="005075A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Section_1_2  \* MERGEFORMAT </w:instrText>
            </w:r>
            <w:r w:rsidRPr="00170B4D">
              <w:rPr>
                <w:noProof/>
              </w:rPr>
              <w:fldChar w:fldCharType="separate"/>
            </w:r>
            <w:r w:rsidR="009B4CD4">
              <w:rPr>
                <w:noProof/>
              </w:rPr>
              <w:t>15</w:t>
            </w:r>
            <w:r w:rsidRPr="00170B4D">
              <w:rPr>
                <w:noProof/>
              </w:rPr>
              <w:fldChar w:fldCharType="end"/>
            </w:r>
          </w:p>
        </w:tc>
      </w:tr>
      <w:tr w:rsidR="005075AF" w:rsidRPr="00170B4D" w:rsidTr="00257C08">
        <w:tc>
          <w:tcPr>
            <w:tcW w:w="7474" w:type="dxa"/>
            <w:gridSpan w:val="2"/>
            <w:shd w:val="clear" w:color="auto" w:fill="auto"/>
          </w:tcPr>
          <w:p w:rsidR="005075AF" w:rsidRPr="00170B4D" w:rsidRDefault="005075AF" w:rsidP="00FD1B00">
            <w:pPr>
              <w:pStyle w:val="Table1contentsStyleAfter3pt"/>
              <w:ind w:right="72"/>
              <w:rPr>
                <w:rFonts w:cs="Arial"/>
                <w:szCs w:val="22"/>
              </w:rPr>
            </w:pPr>
            <w:r w:rsidRPr="00170B4D">
              <w:rPr>
                <w:rFonts w:cs="Arial"/>
                <w:noProof/>
                <w:szCs w:val="22"/>
              </w:rPr>
              <w:t>Why was the data set created?</w:t>
            </w:r>
          </w:p>
        </w:tc>
        <w:tc>
          <w:tcPr>
            <w:tcW w:w="1786" w:type="dxa"/>
            <w:gridSpan w:val="2"/>
            <w:shd w:val="clear" w:color="auto" w:fill="auto"/>
          </w:tcPr>
          <w:p w:rsidR="005075AF" w:rsidRPr="00170B4D" w:rsidRDefault="005075A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Section_1_2_2  \* MERGEFORMAT </w:instrText>
            </w:r>
            <w:r w:rsidRPr="00170B4D">
              <w:rPr>
                <w:noProof/>
              </w:rPr>
              <w:fldChar w:fldCharType="separate"/>
            </w:r>
            <w:r w:rsidR="009B4CD4">
              <w:rPr>
                <w:noProof/>
              </w:rPr>
              <w:t>15</w:t>
            </w:r>
            <w:r w:rsidRPr="00170B4D">
              <w:rPr>
                <w:noProof/>
              </w:rPr>
              <w:fldChar w:fldCharType="end"/>
            </w:r>
          </w:p>
        </w:tc>
      </w:tr>
      <w:tr w:rsidR="005075AF" w:rsidRPr="00170B4D" w:rsidTr="00257C08">
        <w:tc>
          <w:tcPr>
            <w:tcW w:w="7474" w:type="dxa"/>
            <w:gridSpan w:val="2"/>
            <w:shd w:val="clear" w:color="auto" w:fill="auto"/>
          </w:tcPr>
          <w:p w:rsidR="005075AF" w:rsidRPr="00170B4D" w:rsidRDefault="005075AF" w:rsidP="00FD1B00">
            <w:pPr>
              <w:pStyle w:val="Table1contentsStyleAfter3pt"/>
              <w:ind w:right="72"/>
              <w:rPr>
                <w:rFonts w:cs="Arial"/>
                <w:szCs w:val="22"/>
              </w:rPr>
            </w:pPr>
            <w:r w:rsidRPr="00170B4D">
              <w:rPr>
                <w:rFonts w:cs="Arial"/>
                <w:noProof/>
                <w:szCs w:val="22"/>
              </w:rPr>
              <w:t>Does the data set describe conditions during a particular time period?</w:t>
            </w:r>
          </w:p>
        </w:tc>
        <w:tc>
          <w:tcPr>
            <w:tcW w:w="1786" w:type="dxa"/>
            <w:gridSpan w:val="2"/>
            <w:shd w:val="clear" w:color="auto" w:fill="auto"/>
          </w:tcPr>
          <w:p w:rsidR="005075AF" w:rsidRPr="00170B4D" w:rsidRDefault="005075A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Section_1_3  \* MERGEFORMAT </w:instrText>
            </w:r>
            <w:r w:rsidRPr="00170B4D">
              <w:rPr>
                <w:noProof/>
              </w:rPr>
              <w:fldChar w:fldCharType="separate"/>
            </w:r>
            <w:r w:rsidR="009B4CD4">
              <w:rPr>
                <w:noProof/>
              </w:rPr>
              <w:t>16</w:t>
            </w:r>
            <w:r w:rsidRPr="00170B4D">
              <w:rPr>
                <w:noProof/>
              </w:rPr>
              <w:fldChar w:fldCharType="end"/>
            </w:r>
          </w:p>
        </w:tc>
      </w:tr>
      <w:tr w:rsidR="005075AF" w:rsidRPr="00170B4D" w:rsidTr="00257C08">
        <w:tc>
          <w:tcPr>
            <w:tcW w:w="7474" w:type="dxa"/>
            <w:gridSpan w:val="2"/>
            <w:shd w:val="clear" w:color="auto" w:fill="auto"/>
          </w:tcPr>
          <w:p w:rsidR="005075AF" w:rsidRPr="00170B4D" w:rsidRDefault="005075AF" w:rsidP="00FD1B00">
            <w:pPr>
              <w:pStyle w:val="Table1contentsStyleAfter3pt"/>
              <w:ind w:right="72"/>
              <w:rPr>
                <w:rFonts w:cs="Arial"/>
                <w:noProof/>
                <w:szCs w:val="22"/>
              </w:rPr>
            </w:pPr>
            <w:r w:rsidRPr="00170B4D">
              <w:rPr>
                <w:rFonts w:cs="Arial"/>
                <w:noProof/>
                <w:szCs w:val="22"/>
              </w:rPr>
              <w:t>What is the status of this data and are updates planned?</w:t>
            </w:r>
          </w:p>
        </w:tc>
        <w:tc>
          <w:tcPr>
            <w:tcW w:w="1786" w:type="dxa"/>
            <w:gridSpan w:val="2"/>
            <w:shd w:val="clear" w:color="auto" w:fill="auto"/>
          </w:tcPr>
          <w:p w:rsidR="005075AF" w:rsidRPr="00170B4D" w:rsidRDefault="005075A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Section_1_4  \* MERGEFORMAT </w:instrText>
            </w:r>
            <w:r w:rsidRPr="00170B4D">
              <w:rPr>
                <w:noProof/>
              </w:rPr>
              <w:fldChar w:fldCharType="separate"/>
            </w:r>
            <w:r w:rsidR="009B4CD4">
              <w:rPr>
                <w:noProof/>
              </w:rPr>
              <w:t>16</w:t>
            </w:r>
            <w:r w:rsidRPr="00170B4D">
              <w:rPr>
                <w:noProof/>
              </w:rPr>
              <w:fldChar w:fldCharType="end"/>
            </w:r>
          </w:p>
        </w:tc>
      </w:tr>
      <w:tr w:rsidR="005075AF" w:rsidRPr="00170B4D" w:rsidTr="00257C08">
        <w:tc>
          <w:tcPr>
            <w:tcW w:w="7474" w:type="dxa"/>
            <w:gridSpan w:val="2"/>
            <w:shd w:val="clear" w:color="auto" w:fill="auto"/>
          </w:tcPr>
          <w:p w:rsidR="005075AF" w:rsidRPr="00170B4D" w:rsidRDefault="005075AF" w:rsidP="00FD1B00">
            <w:pPr>
              <w:pStyle w:val="Table1contentsStyleAfter3pt"/>
              <w:ind w:right="72"/>
              <w:rPr>
                <w:rFonts w:cs="Arial"/>
                <w:szCs w:val="22"/>
              </w:rPr>
            </w:pPr>
            <w:r w:rsidRPr="00170B4D">
              <w:rPr>
                <w:rFonts w:cs="Arial"/>
                <w:noProof/>
                <w:szCs w:val="22"/>
              </w:rPr>
              <w:t>What geographic area does the data set cover?</w:t>
            </w:r>
          </w:p>
        </w:tc>
        <w:tc>
          <w:tcPr>
            <w:tcW w:w="1786" w:type="dxa"/>
            <w:gridSpan w:val="2"/>
            <w:shd w:val="clear" w:color="auto" w:fill="auto"/>
          </w:tcPr>
          <w:p w:rsidR="005075AF" w:rsidRPr="00170B4D" w:rsidRDefault="005075A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Section_1_5  \* MERGEFORMAT </w:instrText>
            </w:r>
            <w:r w:rsidRPr="00170B4D">
              <w:rPr>
                <w:noProof/>
              </w:rPr>
              <w:fldChar w:fldCharType="separate"/>
            </w:r>
            <w:r w:rsidR="009B4CD4">
              <w:rPr>
                <w:noProof/>
              </w:rPr>
              <w:t>16</w:t>
            </w:r>
            <w:r w:rsidRPr="00170B4D">
              <w:rPr>
                <w:noProof/>
              </w:rPr>
              <w:fldChar w:fldCharType="end"/>
            </w:r>
          </w:p>
        </w:tc>
      </w:tr>
      <w:tr w:rsidR="005075AF" w:rsidRPr="00170B4D" w:rsidTr="00257C08">
        <w:tc>
          <w:tcPr>
            <w:tcW w:w="7474" w:type="dxa"/>
            <w:gridSpan w:val="2"/>
            <w:shd w:val="clear" w:color="auto" w:fill="auto"/>
          </w:tcPr>
          <w:p w:rsidR="005075AF" w:rsidRPr="00170B4D" w:rsidRDefault="005075AF" w:rsidP="00FD1B00">
            <w:pPr>
              <w:pStyle w:val="Table1contentsStyleAfter3pt"/>
              <w:ind w:right="72"/>
              <w:rPr>
                <w:rFonts w:cs="Arial"/>
                <w:szCs w:val="22"/>
              </w:rPr>
            </w:pPr>
            <w:r w:rsidRPr="00170B4D">
              <w:rPr>
                <w:rFonts w:cs="Arial"/>
                <w:noProof/>
                <w:szCs w:val="22"/>
              </w:rPr>
              <w:t>Are there legal restrictions on access or use of the data?</w:t>
            </w:r>
          </w:p>
        </w:tc>
        <w:tc>
          <w:tcPr>
            <w:tcW w:w="1786" w:type="dxa"/>
            <w:gridSpan w:val="2"/>
            <w:shd w:val="clear" w:color="auto" w:fill="auto"/>
          </w:tcPr>
          <w:p w:rsidR="005075AF" w:rsidRPr="00170B4D" w:rsidRDefault="005075A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Section_1_7  \* MERGEFORMAT </w:instrText>
            </w:r>
            <w:r w:rsidRPr="00170B4D">
              <w:rPr>
                <w:noProof/>
              </w:rPr>
              <w:fldChar w:fldCharType="separate"/>
            </w:r>
            <w:r w:rsidR="009B4CD4">
              <w:rPr>
                <w:noProof/>
              </w:rPr>
              <w:t>17</w:t>
            </w:r>
            <w:r w:rsidRPr="00170B4D">
              <w:rPr>
                <w:noProof/>
              </w:rPr>
              <w:fldChar w:fldCharType="end"/>
            </w:r>
          </w:p>
        </w:tc>
      </w:tr>
      <w:tr w:rsidR="005075AF" w:rsidRPr="00170B4D" w:rsidTr="00257C08">
        <w:tc>
          <w:tcPr>
            <w:tcW w:w="7474" w:type="dxa"/>
            <w:gridSpan w:val="2"/>
            <w:shd w:val="clear" w:color="auto" w:fill="auto"/>
          </w:tcPr>
          <w:p w:rsidR="005075AF" w:rsidRPr="00170B4D" w:rsidRDefault="005075AF" w:rsidP="00FD1B00">
            <w:pPr>
              <w:pStyle w:val="Table1contentsStyleAfter3pt"/>
              <w:ind w:right="72"/>
              <w:rPr>
                <w:rFonts w:cs="Arial"/>
                <w:szCs w:val="22"/>
              </w:rPr>
            </w:pPr>
            <w:r w:rsidRPr="00170B4D">
              <w:rPr>
                <w:rFonts w:cs="Arial"/>
                <w:noProof/>
                <w:szCs w:val="22"/>
              </w:rPr>
              <w:t>What legal disclaimers am I supposed to read?</w:t>
            </w:r>
          </w:p>
        </w:tc>
        <w:tc>
          <w:tcPr>
            <w:tcW w:w="1786" w:type="dxa"/>
            <w:gridSpan w:val="2"/>
            <w:shd w:val="clear" w:color="auto" w:fill="auto"/>
          </w:tcPr>
          <w:p w:rsidR="005075AF" w:rsidRPr="00170B4D" w:rsidRDefault="005075A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Section_1_7  \* MERGEFORMAT </w:instrText>
            </w:r>
            <w:r w:rsidRPr="00170B4D">
              <w:rPr>
                <w:noProof/>
              </w:rPr>
              <w:fldChar w:fldCharType="separate"/>
            </w:r>
            <w:r w:rsidR="009B4CD4">
              <w:rPr>
                <w:noProof/>
              </w:rPr>
              <w:t>17</w:t>
            </w:r>
            <w:r w:rsidRPr="00170B4D">
              <w:rPr>
                <w:noProof/>
              </w:rPr>
              <w:fldChar w:fldCharType="end"/>
            </w:r>
          </w:p>
        </w:tc>
      </w:tr>
      <w:tr w:rsidR="00BC6DA0" w:rsidRPr="00170B4D" w:rsidTr="00257C08">
        <w:tc>
          <w:tcPr>
            <w:tcW w:w="7474" w:type="dxa"/>
            <w:gridSpan w:val="2"/>
            <w:shd w:val="clear" w:color="auto" w:fill="auto"/>
          </w:tcPr>
          <w:p w:rsidR="00BC6DA0" w:rsidRPr="00170B4D" w:rsidRDefault="00BC6DA0" w:rsidP="00FD1B00">
            <w:pPr>
              <w:pStyle w:val="Table1contentsStyleAfter3pt"/>
              <w:ind w:right="72"/>
              <w:rPr>
                <w:rFonts w:cs="Arial"/>
                <w:szCs w:val="22"/>
              </w:rPr>
            </w:pPr>
            <w:r w:rsidRPr="00170B4D">
              <w:rPr>
                <w:rFonts w:cs="Arial"/>
                <w:noProof/>
                <w:szCs w:val="22"/>
              </w:rPr>
              <w:t>To whom should users address questions about the data?</w:t>
            </w:r>
          </w:p>
        </w:tc>
        <w:tc>
          <w:tcPr>
            <w:tcW w:w="1786" w:type="dxa"/>
            <w:gridSpan w:val="2"/>
            <w:shd w:val="clear" w:color="auto" w:fill="auto"/>
          </w:tcPr>
          <w:p w:rsidR="00BC6DA0" w:rsidRPr="00170B4D" w:rsidRDefault="00BC6DA0"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Section_1_9  \* MERGEFORMAT </w:instrText>
            </w:r>
            <w:r w:rsidRPr="00170B4D">
              <w:rPr>
                <w:noProof/>
              </w:rPr>
              <w:fldChar w:fldCharType="separate"/>
            </w:r>
            <w:r w:rsidR="009B4CD4" w:rsidRPr="009B4CD4">
              <w:rPr>
                <w:bCs/>
                <w:noProof/>
              </w:rPr>
              <w:t>21</w:t>
            </w:r>
            <w:r w:rsidRPr="00170B4D">
              <w:rPr>
                <w:noProof/>
              </w:rPr>
              <w:fldChar w:fldCharType="end"/>
            </w:r>
          </w:p>
        </w:tc>
      </w:tr>
      <w:tr w:rsidR="005075AF" w:rsidRPr="00170B4D" w:rsidTr="00257C08">
        <w:tc>
          <w:tcPr>
            <w:tcW w:w="7474" w:type="dxa"/>
            <w:gridSpan w:val="2"/>
            <w:shd w:val="clear" w:color="auto" w:fill="auto"/>
          </w:tcPr>
          <w:p w:rsidR="005075AF" w:rsidRPr="00170B4D" w:rsidRDefault="005075AF" w:rsidP="00FD1B00">
            <w:pPr>
              <w:pStyle w:val="Table1contentsStyleAfter3pt"/>
              <w:ind w:right="72"/>
              <w:rPr>
                <w:rFonts w:cs="Arial"/>
                <w:szCs w:val="22"/>
              </w:rPr>
            </w:pPr>
            <w:r w:rsidRPr="00170B4D">
              <w:rPr>
                <w:rFonts w:cs="Arial"/>
                <w:noProof/>
                <w:szCs w:val="22"/>
              </w:rPr>
              <w:t>What does the geographic area look like?</w:t>
            </w:r>
          </w:p>
        </w:tc>
        <w:tc>
          <w:tcPr>
            <w:tcW w:w="1786" w:type="dxa"/>
            <w:gridSpan w:val="2"/>
            <w:shd w:val="clear" w:color="auto" w:fill="auto"/>
          </w:tcPr>
          <w:p w:rsidR="005075AF" w:rsidRPr="00170B4D" w:rsidRDefault="005075A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Section_1_10  \* MERGEFORMAT </w:instrText>
            </w:r>
            <w:r w:rsidRPr="00170B4D">
              <w:rPr>
                <w:noProof/>
              </w:rPr>
              <w:fldChar w:fldCharType="separate"/>
            </w:r>
            <w:r w:rsidR="009B4CD4">
              <w:rPr>
                <w:noProof/>
              </w:rPr>
              <w:t>22</w:t>
            </w:r>
            <w:r w:rsidRPr="00170B4D">
              <w:rPr>
                <w:noProof/>
              </w:rPr>
              <w:fldChar w:fldCharType="end"/>
            </w:r>
          </w:p>
        </w:tc>
      </w:tr>
      <w:tr w:rsidR="005075AF" w:rsidRPr="00170B4D" w:rsidTr="00257C08">
        <w:tc>
          <w:tcPr>
            <w:tcW w:w="7474" w:type="dxa"/>
            <w:gridSpan w:val="2"/>
            <w:shd w:val="clear" w:color="auto" w:fill="auto"/>
          </w:tcPr>
          <w:p w:rsidR="005075AF" w:rsidRPr="00170B4D" w:rsidRDefault="005075AF" w:rsidP="00FD1B00">
            <w:pPr>
              <w:pStyle w:val="Table1contentsStyleAfter3pt"/>
              <w:ind w:right="72"/>
              <w:rPr>
                <w:rFonts w:cs="Arial"/>
                <w:szCs w:val="22"/>
              </w:rPr>
            </w:pPr>
            <w:r w:rsidRPr="00170B4D">
              <w:rPr>
                <w:rFonts w:cs="Arial"/>
                <w:noProof/>
                <w:szCs w:val="22"/>
              </w:rPr>
              <w:t>Who also contributed to the data set?</w:t>
            </w:r>
          </w:p>
        </w:tc>
        <w:tc>
          <w:tcPr>
            <w:tcW w:w="1786" w:type="dxa"/>
            <w:gridSpan w:val="2"/>
            <w:shd w:val="clear" w:color="auto" w:fill="auto"/>
          </w:tcPr>
          <w:p w:rsidR="005075AF" w:rsidRPr="00170B4D" w:rsidRDefault="005075A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Section_1_11  \* MERGEFORMAT </w:instrText>
            </w:r>
            <w:r w:rsidRPr="00170B4D">
              <w:rPr>
                <w:noProof/>
              </w:rPr>
              <w:fldChar w:fldCharType="separate"/>
            </w:r>
            <w:r w:rsidR="009B4CD4">
              <w:rPr>
                <w:noProof/>
              </w:rPr>
              <w:t>23</w:t>
            </w:r>
            <w:r w:rsidRPr="00170B4D">
              <w:rPr>
                <w:noProof/>
              </w:rPr>
              <w:fldChar w:fldCharType="end"/>
            </w:r>
          </w:p>
        </w:tc>
      </w:tr>
      <w:tr w:rsidR="005075AF" w:rsidRPr="00170B4D" w:rsidTr="00257C08">
        <w:tc>
          <w:tcPr>
            <w:tcW w:w="7474" w:type="dxa"/>
            <w:gridSpan w:val="2"/>
            <w:shd w:val="clear" w:color="auto" w:fill="auto"/>
          </w:tcPr>
          <w:p w:rsidR="005075AF" w:rsidRPr="00170B4D" w:rsidRDefault="005075AF" w:rsidP="00FD1B00">
            <w:pPr>
              <w:pStyle w:val="Table1contentsStyleAfter3pt"/>
              <w:ind w:right="72"/>
              <w:rPr>
                <w:rFonts w:cs="Arial"/>
                <w:szCs w:val="22"/>
              </w:rPr>
            </w:pPr>
            <w:r w:rsidRPr="00170B4D">
              <w:rPr>
                <w:rFonts w:cs="Arial"/>
                <w:noProof/>
                <w:szCs w:val="22"/>
              </w:rPr>
              <w:t>From what previous works were the data drawn?</w:t>
            </w:r>
          </w:p>
        </w:tc>
        <w:tc>
          <w:tcPr>
            <w:tcW w:w="1786" w:type="dxa"/>
            <w:gridSpan w:val="2"/>
            <w:shd w:val="clear" w:color="auto" w:fill="auto"/>
          </w:tcPr>
          <w:p w:rsidR="005075AF" w:rsidRPr="00170B4D" w:rsidRDefault="005075A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Section_1_11  \* MERGEFORMAT </w:instrText>
            </w:r>
            <w:r w:rsidRPr="00170B4D">
              <w:rPr>
                <w:noProof/>
              </w:rPr>
              <w:fldChar w:fldCharType="separate"/>
            </w:r>
            <w:r w:rsidR="009B4CD4">
              <w:rPr>
                <w:noProof/>
              </w:rPr>
              <w:t>23</w:t>
            </w:r>
            <w:r w:rsidRPr="00170B4D">
              <w:rPr>
                <w:noProof/>
              </w:rPr>
              <w:fldChar w:fldCharType="end"/>
            </w:r>
          </w:p>
        </w:tc>
      </w:tr>
      <w:tr w:rsidR="005075AF" w:rsidRPr="00170B4D" w:rsidTr="00257C08">
        <w:tc>
          <w:tcPr>
            <w:tcW w:w="7474" w:type="dxa"/>
            <w:gridSpan w:val="2"/>
            <w:shd w:val="clear" w:color="auto" w:fill="auto"/>
          </w:tcPr>
          <w:p w:rsidR="005075AF" w:rsidRPr="00170B4D" w:rsidRDefault="005075AF" w:rsidP="00FD1B00">
            <w:pPr>
              <w:pStyle w:val="Table1contentsStyleAfter3pt"/>
              <w:ind w:right="72"/>
              <w:rPr>
                <w:rFonts w:cs="Arial"/>
                <w:noProof/>
                <w:szCs w:val="22"/>
              </w:rPr>
            </w:pPr>
            <w:r w:rsidRPr="00170B4D">
              <w:rPr>
                <w:rFonts w:cs="Arial"/>
                <w:noProof/>
                <w:szCs w:val="22"/>
              </w:rPr>
              <w:t>What software do I need to use this data?</w:t>
            </w:r>
          </w:p>
        </w:tc>
        <w:tc>
          <w:tcPr>
            <w:tcW w:w="1786" w:type="dxa"/>
            <w:gridSpan w:val="2"/>
            <w:shd w:val="clear" w:color="auto" w:fill="auto"/>
          </w:tcPr>
          <w:p w:rsidR="005075AF" w:rsidRPr="00170B4D" w:rsidRDefault="00BC6DA0"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Section_1_13  \* MERGEFORMAT </w:instrText>
            </w:r>
            <w:r w:rsidRPr="00170B4D">
              <w:rPr>
                <w:noProof/>
              </w:rPr>
              <w:fldChar w:fldCharType="separate"/>
            </w:r>
            <w:r w:rsidR="009B4CD4">
              <w:rPr>
                <w:noProof/>
              </w:rPr>
              <w:t>26</w:t>
            </w:r>
            <w:r w:rsidRPr="00170B4D">
              <w:rPr>
                <w:noProof/>
              </w:rPr>
              <w:fldChar w:fldCharType="end"/>
            </w:r>
          </w:p>
        </w:tc>
      </w:tr>
      <w:tr w:rsidR="005075AF" w:rsidRPr="00170B4D" w:rsidTr="00257C08">
        <w:tc>
          <w:tcPr>
            <w:tcW w:w="7474" w:type="dxa"/>
            <w:gridSpan w:val="2"/>
            <w:shd w:val="clear" w:color="auto" w:fill="auto"/>
          </w:tcPr>
          <w:p w:rsidR="005075AF" w:rsidRPr="00170B4D" w:rsidRDefault="005075AF" w:rsidP="00FD1B00">
            <w:pPr>
              <w:pStyle w:val="Table1contentsStyleAfter3pt"/>
              <w:ind w:right="72"/>
              <w:rPr>
                <w:rFonts w:cs="Arial"/>
                <w:szCs w:val="22"/>
              </w:rPr>
            </w:pPr>
            <w:r w:rsidRPr="00170B4D">
              <w:rPr>
                <w:rFonts w:cs="Arial"/>
                <w:noProof/>
                <w:szCs w:val="22"/>
              </w:rPr>
              <w:t>What similar or related data should the user be aware of?</w:t>
            </w:r>
          </w:p>
        </w:tc>
        <w:tc>
          <w:tcPr>
            <w:tcW w:w="1786" w:type="dxa"/>
            <w:gridSpan w:val="2"/>
            <w:shd w:val="clear" w:color="auto" w:fill="auto"/>
          </w:tcPr>
          <w:p w:rsidR="005075AF" w:rsidRPr="00170B4D" w:rsidRDefault="00BC6DA0"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Section_1_14  \* MERGEFORMAT </w:instrText>
            </w:r>
            <w:r w:rsidRPr="00170B4D">
              <w:rPr>
                <w:noProof/>
              </w:rPr>
              <w:fldChar w:fldCharType="separate"/>
            </w:r>
            <w:r w:rsidR="009B4CD4">
              <w:rPr>
                <w:noProof/>
              </w:rPr>
              <w:t>26</w:t>
            </w:r>
            <w:r w:rsidRPr="00170B4D">
              <w:rPr>
                <w:noProof/>
              </w:rPr>
              <w:fldChar w:fldCharType="end"/>
            </w:r>
          </w:p>
        </w:tc>
      </w:tr>
      <w:tr w:rsidR="00BC6DA0" w:rsidRPr="00170B4D" w:rsidTr="00257C08">
        <w:tc>
          <w:tcPr>
            <w:tcW w:w="7474" w:type="dxa"/>
            <w:gridSpan w:val="2"/>
            <w:shd w:val="clear" w:color="auto" w:fill="auto"/>
          </w:tcPr>
          <w:p w:rsidR="00BC6DA0" w:rsidRPr="00170B4D" w:rsidRDefault="00BC6DA0" w:rsidP="00FD1B00">
            <w:pPr>
              <w:pStyle w:val="Table1contentsStyleAfter3pt"/>
              <w:ind w:right="72"/>
              <w:rPr>
                <w:rFonts w:cs="Arial"/>
                <w:szCs w:val="22"/>
              </w:rPr>
            </w:pPr>
            <w:r w:rsidRPr="00170B4D">
              <w:rPr>
                <w:rFonts w:cs="Arial"/>
                <w:noProof/>
                <w:szCs w:val="22"/>
              </w:rPr>
              <w:t>How reliable are the data; what problems remain in the data set?</w:t>
            </w:r>
          </w:p>
        </w:tc>
        <w:tc>
          <w:tcPr>
            <w:tcW w:w="1786" w:type="dxa"/>
            <w:gridSpan w:val="2"/>
            <w:shd w:val="clear" w:color="auto" w:fill="auto"/>
          </w:tcPr>
          <w:p w:rsidR="00BC6DA0" w:rsidRPr="00170B4D" w:rsidRDefault="00BC6DA0"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Section_2  \* MERGEFORMAT </w:instrText>
            </w:r>
            <w:r w:rsidRPr="00170B4D">
              <w:rPr>
                <w:noProof/>
              </w:rPr>
              <w:fldChar w:fldCharType="separate"/>
            </w:r>
            <w:r w:rsidR="009B4CD4">
              <w:rPr>
                <w:noProof/>
              </w:rPr>
              <w:t>28</w:t>
            </w:r>
            <w:r w:rsidRPr="00170B4D">
              <w:rPr>
                <w:noProof/>
              </w:rPr>
              <w:fldChar w:fldCharType="end"/>
            </w:r>
          </w:p>
        </w:tc>
      </w:tr>
      <w:tr w:rsidR="00BC6DA0" w:rsidRPr="00170B4D" w:rsidTr="00257C08">
        <w:tc>
          <w:tcPr>
            <w:tcW w:w="7474" w:type="dxa"/>
            <w:gridSpan w:val="2"/>
            <w:shd w:val="clear" w:color="auto" w:fill="auto"/>
          </w:tcPr>
          <w:p w:rsidR="00BC6DA0" w:rsidRPr="00170B4D" w:rsidRDefault="00BC6DA0" w:rsidP="00FD1B00">
            <w:pPr>
              <w:pStyle w:val="Table1contentsStyleAfter3pt"/>
              <w:ind w:right="72"/>
              <w:rPr>
                <w:rFonts w:cs="Arial"/>
                <w:szCs w:val="22"/>
              </w:rPr>
            </w:pPr>
            <w:r w:rsidRPr="00170B4D">
              <w:rPr>
                <w:rFonts w:cs="Arial"/>
                <w:noProof/>
                <w:szCs w:val="22"/>
              </w:rPr>
              <w:t>How well have the observations been checked?</w:t>
            </w:r>
          </w:p>
        </w:tc>
        <w:tc>
          <w:tcPr>
            <w:tcW w:w="1786" w:type="dxa"/>
            <w:gridSpan w:val="2"/>
            <w:shd w:val="clear" w:color="auto" w:fill="auto"/>
          </w:tcPr>
          <w:p w:rsidR="00BC6DA0" w:rsidRPr="00170B4D" w:rsidRDefault="00BC6DA0"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Section_2  \* MERGEFORMAT </w:instrText>
            </w:r>
            <w:r w:rsidRPr="00170B4D">
              <w:rPr>
                <w:noProof/>
              </w:rPr>
              <w:fldChar w:fldCharType="separate"/>
            </w:r>
            <w:r w:rsidR="009B4CD4">
              <w:rPr>
                <w:noProof/>
              </w:rPr>
              <w:t>28</w:t>
            </w:r>
            <w:r w:rsidRPr="00170B4D">
              <w:rPr>
                <w:noProof/>
              </w:rPr>
              <w:fldChar w:fldCharType="end"/>
            </w:r>
          </w:p>
        </w:tc>
      </w:tr>
      <w:tr w:rsidR="00BC6DA0" w:rsidRPr="00170B4D" w:rsidTr="00257C08">
        <w:tc>
          <w:tcPr>
            <w:tcW w:w="7474" w:type="dxa"/>
            <w:gridSpan w:val="2"/>
            <w:shd w:val="clear" w:color="auto" w:fill="auto"/>
          </w:tcPr>
          <w:p w:rsidR="00BC6DA0" w:rsidRPr="00170B4D" w:rsidRDefault="00BC6DA0" w:rsidP="00FD1B00">
            <w:pPr>
              <w:pStyle w:val="Table1contentsStyleAfter3pt"/>
              <w:ind w:right="72"/>
              <w:rPr>
                <w:rFonts w:cs="Arial"/>
                <w:szCs w:val="22"/>
              </w:rPr>
            </w:pPr>
            <w:r w:rsidRPr="00170B4D">
              <w:rPr>
                <w:rFonts w:cs="Arial"/>
                <w:noProof/>
                <w:szCs w:val="22"/>
              </w:rPr>
              <w:t>How consistent are the relationships among the data, including topology?</w:t>
            </w:r>
          </w:p>
        </w:tc>
        <w:tc>
          <w:tcPr>
            <w:tcW w:w="1786" w:type="dxa"/>
            <w:gridSpan w:val="2"/>
            <w:shd w:val="clear" w:color="auto" w:fill="auto"/>
          </w:tcPr>
          <w:p w:rsidR="00BC6DA0" w:rsidRPr="00170B4D" w:rsidRDefault="00BC6DA0"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Section_2_2  \* MERGEFORMAT </w:instrText>
            </w:r>
            <w:r w:rsidRPr="00170B4D">
              <w:rPr>
                <w:noProof/>
              </w:rPr>
              <w:fldChar w:fldCharType="separate"/>
            </w:r>
            <w:r w:rsidR="009B4CD4">
              <w:rPr>
                <w:noProof/>
              </w:rPr>
              <w:t>28</w:t>
            </w:r>
            <w:r w:rsidRPr="00170B4D">
              <w:rPr>
                <w:noProof/>
              </w:rPr>
              <w:fldChar w:fldCharType="end"/>
            </w:r>
          </w:p>
        </w:tc>
      </w:tr>
      <w:tr w:rsidR="00BC6DA0" w:rsidRPr="00170B4D" w:rsidTr="00257C08">
        <w:tc>
          <w:tcPr>
            <w:tcW w:w="7474" w:type="dxa"/>
            <w:gridSpan w:val="2"/>
            <w:shd w:val="clear" w:color="auto" w:fill="auto"/>
          </w:tcPr>
          <w:p w:rsidR="00BC6DA0" w:rsidRPr="00170B4D" w:rsidRDefault="00BC6DA0" w:rsidP="00FD1B00">
            <w:pPr>
              <w:pStyle w:val="Table1contentsStyleAfter3pt"/>
              <w:ind w:right="72"/>
              <w:rPr>
                <w:rFonts w:cs="Arial"/>
                <w:szCs w:val="22"/>
              </w:rPr>
            </w:pPr>
            <w:r w:rsidRPr="00170B4D">
              <w:rPr>
                <w:rFonts w:cs="Arial"/>
                <w:noProof/>
                <w:szCs w:val="22"/>
              </w:rPr>
              <w:t>Where are the gaps in the data? What is missing?</w:t>
            </w:r>
          </w:p>
        </w:tc>
        <w:tc>
          <w:tcPr>
            <w:tcW w:w="1786" w:type="dxa"/>
            <w:gridSpan w:val="2"/>
            <w:shd w:val="clear" w:color="auto" w:fill="auto"/>
          </w:tcPr>
          <w:p w:rsidR="00BC6DA0" w:rsidRPr="00170B4D" w:rsidRDefault="00BC6DA0"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Section_2_3  \* MERGEFORMAT </w:instrText>
            </w:r>
            <w:r w:rsidRPr="00170B4D">
              <w:rPr>
                <w:noProof/>
              </w:rPr>
              <w:fldChar w:fldCharType="separate"/>
            </w:r>
            <w:r w:rsidR="009B4CD4">
              <w:rPr>
                <w:noProof/>
              </w:rPr>
              <w:t>31</w:t>
            </w:r>
            <w:r w:rsidRPr="00170B4D">
              <w:rPr>
                <w:noProof/>
              </w:rPr>
              <w:fldChar w:fldCharType="end"/>
            </w:r>
          </w:p>
        </w:tc>
      </w:tr>
      <w:tr w:rsidR="00BC6DA0" w:rsidRPr="00170B4D" w:rsidTr="00257C08">
        <w:tc>
          <w:tcPr>
            <w:tcW w:w="7474" w:type="dxa"/>
            <w:gridSpan w:val="2"/>
            <w:shd w:val="clear" w:color="auto" w:fill="auto"/>
          </w:tcPr>
          <w:p w:rsidR="00BC6DA0" w:rsidRPr="00170B4D" w:rsidRDefault="00BC6DA0" w:rsidP="00FD1B00">
            <w:pPr>
              <w:pStyle w:val="Table1contentsStyleAfter3pt"/>
              <w:ind w:right="72"/>
              <w:rPr>
                <w:rFonts w:cs="Arial"/>
                <w:szCs w:val="22"/>
              </w:rPr>
            </w:pPr>
            <w:r w:rsidRPr="00170B4D">
              <w:rPr>
                <w:rFonts w:cs="Arial"/>
                <w:noProof/>
                <w:szCs w:val="22"/>
              </w:rPr>
              <w:t>How accurate are the geographic locations?</w:t>
            </w:r>
            <w:r w:rsidRPr="00170B4D">
              <w:rPr>
                <w:rFonts w:cs="Arial"/>
                <w:noProof/>
                <w:szCs w:val="22"/>
              </w:rPr>
              <w:tab/>
            </w:r>
          </w:p>
        </w:tc>
        <w:tc>
          <w:tcPr>
            <w:tcW w:w="1786" w:type="dxa"/>
            <w:gridSpan w:val="2"/>
            <w:shd w:val="clear" w:color="auto" w:fill="auto"/>
          </w:tcPr>
          <w:p w:rsidR="00BC6DA0" w:rsidRPr="00170B4D" w:rsidRDefault="00BC6DA0"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Section_2_4  \* MERGEFORMAT </w:instrText>
            </w:r>
            <w:r w:rsidRPr="00170B4D">
              <w:rPr>
                <w:noProof/>
              </w:rPr>
              <w:fldChar w:fldCharType="separate"/>
            </w:r>
            <w:r w:rsidR="009B4CD4">
              <w:rPr>
                <w:noProof/>
              </w:rPr>
              <w:t>36</w:t>
            </w:r>
            <w:r w:rsidRPr="00170B4D">
              <w:rPr>
                <w:noProof/>
              </w:rPr>
              <w:fldChar w:fldCharType="end"/>
            </w:r>
          </w:p>
        </w:tc>
      </w:tr>
      <w:tr w:rsidR="00BC6DA0" w:rsidRPr="00170B4D" w:rsidTr="00257C08">
        <w:tc>
          <w:tcPr>
            <w:tcW w:w="7474" w:type="dxa"/>
            <w:gridSpan w:val="2"/>
            <w:shd w:val="clear" w:color="auto" w:fill="auto"/>
          </w:tcPr>
          <w:p w:rsidR="00BC6DA0" w:rsidRPr="00170B4D" w:rsidRDefault="00BC6DA0" w:rsidP="00FD1B00">
            <w:pPr>
              <w:pStyle w:val="Table1contentsStyleAfter3pt"/>
              <w:ind w:right="72"/>
              <w:rPr>
                <w:rFonts w:cs="Arial"/>
                <w:szCs w:val="22"/>
              </w:rPr>
            </w:pPr>
            <w:r w:rsidRPr="00170B4D">
              <w:rPr>
                <w:rFonts w:cs="Arial"/>
                <w:noProof/>
                <w:szCs w:val="22"/>
              </w:rPr>
              <w:t>How was the data set created?</w:t>
            </w:r>
            <w:r w:rsidRPr="00170B4D">
              <w:rPr>
                <w:rFonts w:cs="Arial"/>
                <w:szCs w:val="22"/>
              </w:rPr>
              <w:t xml:space="preserve"> </w:t>
            </w:r>
          </w:p>
        </w:tc>
        <w:tc>
          <w:tcPr>
            <w:tcW w:w="1786" w:type="dxa"/>
            <w:gridSpan w:val="2"/>
            <w:shd w:val="clear" w:color="auto" w:fill="auto"/>
          </w:tcPr>
          <w:p w:rsidR="00BC6DA0" w:rsidRPr="00170B4D" w:rsidRDefault="00BC6DA0"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Section_2_5  \* MERGEFORMAT </w:instrText>
            </w:r>
            <w:r w:rsidRPr="00170B4D">
              <w:rPr>
                <w:noProof/>
              </w:rPr>
              <w:fldChar w:fldCharType="separate"/>
            </w:r>
            <w:r w:rsidR="009B4CD4">
              <w:rPr>
                <w:noProof/>
              </w:rPr>
              <w:t>37</w:t>
            </w:r>
            <w:r w:rsidRPr="00170B4D">
              <w:rPr>
                <w:noProof/>
              </w:rPr>
              <w:fldChar w:fldCharType="end"/>
            </w:r>
          </w:p>
        </w:tc>
      </w:tr>
      <w:tr w:rsidR="00BC6DA0" w:rsidRPr="00170B4D" w:rsidTr="00257C08">
        <w:tc>
          <w:tcPr>
            <w:tcW w:w="7474" w:type="dxa"/>
            <w:gridSpan w:val="2"/>
            <w:shd w:val="clear" w:color="auto" w:fill="auto"/>
          </w:tcPr>
          <w:p w:rsidR="00BC6DA0" w:rsidRPr="00170B4D" w:rsidRDefault="00BC6DA0" w:rsidP="00FD1B00">
            <w:pPr>
              <w:pStyle w:val="Table1contentsStyleAfter3pt"/>
              <w:ind w:right="72"/>
              <w:rPr>
                <w:rFonts w:cs="Arial"/>
                <w:szCs w:val="22"/>
              </w:rPr>
            </w:pPr>
            <w:r w:rsidRPr="00170B4D">
              <w:rPr>
                <w:rFonts w:cs="Arial"/>
                <w:noProof/>
                <w:szCs w:val="22"/>
              </w:rPr>
              <w:t>How were the data generated, processed, and modified?</w:t>
            </w:r>
          </w:p>
        </w:tc>
        <w:tc>
          <w:tcPr>
            <w:tcW w:w="1786" w:type="dxa"/>
            <w:gridSpan w:val="2"/>
            <w:shd w:val="clear" w:color="auto" w:fill="auto"/>
          </w:tcPr>
          <w:p w:rsidR="00BC6DA0" w:rsidRPr="00170B4D" w:rsidRDefault="00BC6DA0"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Section_2_5  \* MERGEFORMAT </w:instrText>
            </w:r>
            <w:r w:rsidRPr="00170B4D">
              <w:rPr>
                <w:noProof/>
              </w:rPr>
              <w:fldChar w:fldCharType="separate"/>
            </w:r>
            <w:r w:rsidR="009B4CD4">
              <w:rPr>
                <w:noProof/>
              </w:rPr>
              <w:t>37</w:t>
            </w:r>
            <w:r w:rsidRPr="00170B4D">
              <w:rPr>
                <w:noProof/>
              </w:rPr>
              <w:fldChar w:fldCharType="end"/>
            </w:r>
          </w:p>
        </w:tc>
      </w:tr>
      <w:tr w:rsidR="00F867E0" w:rsidRPr="00170B4D" w:rsidTr="00257C08">
        <w:tc>
          <w:tcPr>
            <w:tcW w:w="7474" w:type="dxa"/>
            <w:gridSpan w:val="2"/>
            <w:shd w:val="clear" w:color="auto" w:fill="auto"/>
          </w:tcPr>
          <w:p w:rsidR="00F867E0" w:rsidRPr="00170B4D" w:rsidRDefault="00F867E0" w:rsidP="00FD1B00">
            <w:pPr>
              <w:pStyle w:val="Table1contentsStyleAfter3pt"/>
              <w:ind w:right="72"/>
              <w:rPr>
                <w:rFonts w:cs="Arial"/>
                <w:szCs w:val="22"/>
              </w:rPr>
            </w:pPr>
            <w:r w:rsidRPr="00170B4D">
              <w:rPr>
                <w:rFonts w:cs="Arial"/>
                <w:noProof/>
                <w:szCs w:val="22"/>
              </w:rPr>
              <w:t>What is the general form of this data set?</w:t>
            </w:r>
          </w:p>
        </w:tc>
        <w:tc>
          <w:tcPr>
            <w:tcW w:w="1786" w:type="dxa"/>
            <w:gridSpan w:val="2"/>
            <w:shd w:val="clear" w:color="auto" w:fill="auto"/>
          </w:tcPr>
          <w:p w:rsidR="00F867E0" w:rsidRPr="00170B4D" w:rsidRDefault="00BC6DA0"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Section_3  \* MERGEFORMAT </w:instrText>
            </w:r>
            <w:r w:rsidRPr="00170B4D">
              <w:rPr>
                <w:noProof/>
              </w:rPr>
              <w:fldChar w:fldCharType="separate"/>
            </w:r>
            <w:r w:rsidR="009B4CD4">
              <w:rPr>
                <w:noProof/>
              </w:rPr>
              <w:t>78</w:t>
            </w:r>
            <w:r w:rsidRPr="00170B4D">
              <w:rPr>
                <w:noProof/>
              </w:rPr>
              <w:fldChar w:fldCharType="end"/>
            </w:r>
          </w:p>
        </w:tc>
      </w:tr>
      <w:tr w:rsidR="00F867E0" w:rsidRPr="00170B4D" w:rsidTr="00257C08">
        <w:tc>
          <w:tcPr>
            <w:tcW w:w="7474" w:type="dxa"/>
            <w:gridSpan w:val="2"/>
            <w:shd w:val="clear" w:color="auto" w:fill="auto"/>
          </w:tcPr>
          <w:p w:rsidR="00F867E0" w:rsidRPr="00170B4D" w:rsidRDefault="00F867E0" w:rsidP="00FD1B00">
            <w:pPr>
              <w:pStyle w:val="Table1contentsStyleAfter3pt"/>
              <w:ind w:right="72"/>
              <w:rPr>
                <w:rFonts w:cs="Arial"/>
                <w:szCs w:val="22"/>
              </w:rPr>
            </w:pPr>
            <w:r w:rsidRPr="00170B4D">
              <w:rPr>
                <w:rFonts w:cs="Arial"/>
                <w:noProof/>
                <w:szCs w:val="22"/>
              </w:rPr>
              <w:t>How does the data set represent geographic features?</w:t>
            </w:r>
          </w:p>
        </w:tc>
        <w:tc>
          <w:tcPr>
            <w:tcW w:w="1786" w:type="dxa"/>
            <w:gridSpan w:val="2"/>
            <w:shd w:val="clear" w:color="auto" w:fill="auto"/>
          </w:tcPr>
          <w:p w:rsidR="00F867E0" w:rsidRPr="00170B4D" w:rsidRDefault="00BC6DA0"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Section_3  \* MERGEFORMAT </w:instrText>
            </w:r>
            <w:r w:rsidRPr="00170B4D">
              <w:rPr>
                <w:noProof/>
              </w:rPr>
              <w:fldChar w:fldCharType="separate"/>
            </w:r>
            <w:r w:rsidR="009B4CD4">
              <w:rPr>
                <w:noProof/>
              </w:rPr>
              <w:t>78</w:t>
            </w:r>
            <w:r w:rsidRPr="00170B4D">
              <w:rPr>
                <w:noProof/>
              </w:rPr>
              <w:fldChar w:fldCharType="end"/>
            </w:r>
          </w:p>
        </w:tc>
      </w:tr>
      <w:tr w:rsidR="007520BF" w:rsidRPr="00170B4D" w:rsidTr="00257C08">
        <w:tc>
          <w:tcPr>
            <w:tcW w:w="7474" w:type="dxa"/>
            <w:gridSpan w:val="2"/>
            <w:shd w:val="clear" w:color="auto" w:fill="auto"/>
          </w:tcPr>
          <w:p w:rsidR="007520BF" w:rsidRPr="00170B4D" w:rsidRDefault="007520BF" w:rsidP="00FD1B00">
            <w:pPr>
              <w:pStyle w:val="Table1contentsStyleAfter3pt"/>
              <w:ind w:right="72"/>
              <w:rPr>
                <w:rFonts w:cs="Arial"/>
                <w:noProof/>
                <w:szCs w:val="22"/>
              </w:rPr>
            </w:pPr>
            <w:r w:rsidRPr="00170B4D">
              <w:rPr>
                <w:rFonts w:cs="Arial"/>
                <w:noProof/>
                <w:szCs w:val="22"/>
              </w:rPr>
              <w:t>What mapping projection was used for this data set?</w:t>
            </w:r>
          </w:p>
        </w:tc>
        <w:tc>
          <w:tcPr>
            <w:tcW w:w="1786" w:type="dxa"/>
            <w:gridSpan w:val="2"/>
            <w:shd w:val="clear" w:color="auto" w:fill="auto"/>
          </w:tcPr>
          <w:p w:rsidR="007520BF" w:rsidRPr="00170B4D" w:rsidRDefault="007520B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Section_4  \* MERGEFORMAT </w:instrText>
            </w:r>
            <w:r w:rsidRPr="00170B4D">
              <w:rPr>
                <w:noProof/>
              </w:rPr>
              <w:fldChar w:fldCharType="separate"/>
            </w:r>
            <w:r w:rsidR="009B4CD4">
              <w:rPr>
                <w:noProof/>
              </w:rPr>
              <w:t>79</w:t>
            </w:r>
            <w:r w:rsidRPr="00170B4D">
              <w:rPr>
                <w:noProof/>
              </w:rPr>
              <w:fldChar w:fldCharType="end"/>
            </w:r>
          </w:p>
        </w:tc>
      </w:tr>
      <w:tr w:rsidR="00F867E0" w:rsidRPr="00170B4D" w:rsidTr="00257C08">
        <w:tc>
          <w:tcPr>
            <w:tcW w:w="7474" w:type="dxa"/>
            <w:gridSpan w:val="2"/>
            <w:shd w:val="clear" w:color="auto" w:fill="auto"/>
          </w:tcPr>
          <w:p w:rsidR="00F867E0" w:rsidRPr="00170B4D" w:rsidRDefault="00F867E0" w:rsidP="00FD1B00">
            <w:pPr>
              <w:pStyle w:val="Table1contentsStyleAfter3pt"/>
              <w:ind w:right="72"/>
              <w:rPr>
                <w:rFonts w:cs="Arial"/>
                <w:szCs w:val="22"/>
              </w:rPr>
            </w:pPr>
            <w:r w:rsidRPr="00170B4D">
              <w:rPr>
                <w:rFonts w:cs="Arial"/>
                <w:noProof/>
                <w:szCs w:val="22"/>
              </w:rPr>
              <w:t>How does the data set describe geographic features?</w:t>
            </w:r>
          </w:p>
        </w:tc>
        <w:tc>
          <w:tcPr>
            <w:tcW w:w="1786" w:type="dxa"/>
            <w:gridSpan w:val="2"/>
            <w:shd w:val="clear" w:color="auto" w:fill="auto"/>
          </w:tcPr>
          <w:p w:rsidR="00F867E0" w:rsidRPr="00170B4D" w:rsidRDefault="007520B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Section_5  \* MERGEFORMAT </w:instrText>
            </w:r>
            <w:r w:rsidRPr="00170B4D">
              <w:rPr>
                <w:noProof/>
              </w:rPr>
              <w:fldChar w:fldCharType="separate"/>
            </w:r>
            <w:r w:rsidR="009B4CD4">
              <w:rPr>
                <w:noProof/>
              </w:rPr>
              <w:t>80</w:t>
            </w:r>
            <w:r w:rsidRPr="00170B4D">
              <w:rPr>
                <w:noProof/>
              </w:rPr>
              <w:fldChar w:fldCharType="end"/>
            </w:r>
          </w:p>
        </w:tc>
      </w:tr>
      <w:tr w:rsidR="00F867E0" w:rsidRPr="00170B4D" w:rsidTr="00257C08">
        <w:tc>
          <w:tcPr>
            <w:tcW w:w="7474" w:type="dxa"/>
            <w:gridSpan w:val="2"/>
            <w:shd w:val="clear" w:color="auto" w:fill="auto"/>
          </w:tcPr>
          <w:p w:rsidR="00F867E0" w:rsidRPr="00170B4D" w:rsidRDefault="00F867E0" w:rsidP="00FD1B00">
            <w:pPr>
              <w:pStyle w:val="Table1contentsStyleAfter3pt"/>
              <w:ind w:right="72"/>
              <w:rPr>
                <w:rFonts w:cs="Arial"/>
                <w:szCs w:val="22"/>
              </w:rPr>
            </w:pPr>
            <w:r w:rsidRPr="00170B4D">
              <w:rPr>
                <w:rFonts w:cs="Arial"/>
                <w:noProof/>
                <w:szCs w:val="22"/>
              </w:rPr>
              <w:t>How can someone get a copy of the data set?</w:t>
            </w:r>
            <w:r w:rsidRPr="00170B4D">
              <w:rPr>
                <w:rFonts w:cs="Arial"/>
                <w:szCs w:val="22"/>
              </w:rPr>
              <w:t xml:space="preserve"> </w:t>
            </w:r>
          </w:p>
        </w:tc>
        <w:tc>
          <w:tcPr>
            <w:tcW w:w="1786" w:type="dxa"/>
            <w:gridSpan w:val="2"/>
            <w:shd w:val="clear" w:color="auto" w:fill="auto"/>
          </w:tcPr>
          <w:p w:rsidR="00F867E0" w:rsidRPr="00170B4D" w:rsidRDefault="007520B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Section_6  \* MERGEFORMAT </w:instrText>
            </w:r>
            <w:r w:rsidRPr="00170B4D">
              <w:rPr>
                <w:noProof/>
              </w:rPr>
              <w:fldChar w:fldCharType="separate"/>
            </w:r>
            <w:r w:rsidR="009B4CD4">
              <w:rPr>
                <w:noProof/>
              </w:rPr>
              <w:t>153</w:t>
            </w:r>
            <w:r w:rsidRPr="00170B4D">
              <w:rPr>
                <w:noProof/>
              </w:rPr>
              <w:fldChar w:fldCharType="end"/>
            </w:r>
          </w:p>
        </w:tc>
      </w:tr>
      <w:tr w:rsidR="00F867E0" w:rsidRPr="00170B4D" w:rsidTr="00257C08">
        <w:tc>
          <w:tcPr>
            <w:tcW w:w="7474" w:type="dxa"/>
            <w:gridSpan w:val="2"/>
            <w:shd w:val="clear" w:color="auto" w:fill="auto"/>
          </w:tcPr>
          <w:p w:rsidR="00F867E0" w:rsidRPr="00170B4D" w:rsidRDefault="00F867E0" w:rsidP="00FD1B00">
            <w:pPr>
              <w:pStyle w:val="Table1contentsStyleAfter3pt"/>
              <w:ind w:right="72"/>
              <w:rPr>
                <w:rFonts w:cs="Arial"/>
                <w:szCs w:val="22"/>
              </w:rPr>
            </w:pPr>
            <w:r w:rsidRPr="00170B4D">
              <w:rPr>
                <w:rFonts w:cs="Arial"/>
                <w:noProof/>
                <w:szCs w:val="22"/>
              </w:rPr>
              <w:t>Who distributes the data?</w:t>
            </w:r>
          </w:p>
        </w:tc>
        <w:tc>
          <w:tcPr>
            <w:tcW w:w="1786" w:type="dxa"/>
            <w:gridSpan w:val="2"/>
            <w:shd w:val="clear" w:color="auto" w:fill="auto"/>
          </w:tcPr>
          <w:p w:rsidR="00F867E0" w:rsidRPr="00170B4D" w:rsidRDefault="007520B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Section_6  \* MERGEFORMAT </w:instrText>
            </w:r>
            <w:r w:rsidRPr="00170B4D">
              <w:rPr>
                <w:noProof/>
              </w:rPr>
              <w:fldChar w:fldCharType="separate"/>
            </w:r>
            <w:r w:rsidR="009B4CD4">
              <w:rPr>
                <w:noProof/>
              </w:rPr>
              <w:t>153</w:t>
            </w:r>
            <w:r w:rsidRPr="00170B4D">
              <w:rPr>
                <w:noProof/>
              </w:rPr>
              <w:fldChar w:fldCharType="end"/>
            </w:r>
          </w:p>
        </w:tc>
      </w:tr>
      <w:tr w:rsidR="00F867E0" w:rsidRPr="00170B4D" w:rsidTr="00257C08">
        <w:tc>
          <w:tcPr>
            <w:tcW w:w="7474" w:type="dxa"/>
            <w:gridSpan w:val="2"/>
            <w:shd w:val="clear" w:color="auto" w:fill="auto"/>
          </w:tcPr>
          <w:p w:rsidR="00F867E0" w:rsidRPr="00170B4D" w:rsidRDefault="00F867E0" w:rsidP="00FD1B00">
            <w:pPr>
              <w:pStyle w:val="Table1contentsStyleAfter3pt"/>
              <w:ind w:right="72"/>
              <w:rPr>
                <w:rFonts w:cs="Arial"/>
                <w:szCs w:val="22"/>
              </w:rPr>
            </w:pPr>
            <w:r w:rsidRPr="00170B4D">
              <w:rPr>
                <w:rFonts w:cs="Arial"/>
                <w:noProof/>
                <w:szCs w:val="22"/>
              </w:rPr>
              <w:t>What's the catalog number I need to order this data set?</w:t>
            </w:r>
          </w:p>
        </w:tc>
        <w:tc>
          <w:tcPr>
            <w:tcW w:w="1786" w:type="dxa"/>
            <w:gridSpan w:val="2"/>
            <w:shd w:val="clear" w:color="auto" w:fill="auto"/>
          </w:tcPr>
          <w:p w:rsidR="00F867E0" w:rsidRPr="00170B4D" w:rsidRDefault="007520B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Section_6_2  \* MERGEFORMAT </w:instrText>
            </w:r>
            <w:r w:rsidRPr="00170B4D">
              <w:rPr>
                <w:noProof/>
              </w:rPr>
              <w:fldChar w:fldCharType="separate"/>
            </w:r>
            <w:r w:rsidR="009B4CD4">
              <w:rPr>
                <w:noProof/>
              </w:rPr>
              <w:t>153</w:t>
            </w:r>
            <w:r w:rsidRPr="00170B4D">
              <w:rPr>
                <w:noProof/>
              </w:rPr>
              <w:fldChar w:fldCharType="end"/>
            </w:r>
          </w:p>
        </w:tc>
      </w:tr>
      <w:tr w:rsidR="00F867E0" w:rsidRPr="00170B4D" w:rsidTr="00257C08">
        <w:tc>
          <w:tcPr>
            <w:tcW w:w="7474" w:type="dxa"/>
            <w:gridSpan w:val="2"/>
            <w:shd w:val="clear" w:color="auto" w:fill="auto"/>
          </w:tcPr>
          <w:p w:rsidR="00F867E0" w:rsidRPr="00170B4D" w:rsidRDefault="00F867E0" w:rsidP="00FD1B00">
            <w:pPr>
              <w:pStyle w:val="Table1contentsStyleAfter3pt"/>
              <w:ind w:right="72"/>
              <w:rPr>
                <w:rFonts w:cs="Arial"/>
                <w:szCs w:val="22"/>
              </w:rPr>
            </w:pPr>
            <w:r w:rsidRPr="00170B4D">
              <w:rPr>
                <w:rFonts w:cs="Arial"/>
                <w:noProof/>
                <w:szCs w:val="22"/>
              </w:rPr>
              <w:t>How can I download or order the data?</w:t>
            </w:r>
          </w:p>
        </w:tc>
        <w:tc>
          <w:tcPr>
            <w:tcW w:w="1786" w:type="dxa"/>
            <w:gridSpan w:val="2"/>
            <w:shd w:val="clear" w:color="auto" w:fill="auto"/>
          </w:tcPr>
          <w:p w:rsidR="00F867E0" w:rsidRPr="00170B4D" w:rsidRDefault="007520B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Section_6_4  \* MERGEFORMAT </w:instrText>
            </w:r>
            <w:r w:rsidRPr="00170B4D">
              <w:rPr>
                <w:noProof/>
              </w:rPr>
              <w:fldChar w:fldCharType="separate"/>
            </w:r>
            <w:r w:rsidR="009B4CD4">
              <w:rPr>
                <w:noProof/>
              </w:rPr>
              <w:t>154</w:t>
            </w:r>
            <w:r w:rsidRPr="00170B4D">
              <w:rPr>
                <w:noProof/>
              </w:rPr>
              <w:fldChar w:fldCharType="end"/>
            </w:r>
          </w:p>
        </w:tc>
      </w:tr>
      <w:tr w:rsidR="007520BF" w:rsidRPr="00170B4D" w:rsidTr="00257C08">
        <w:tc>
          <w:tcPr>
            <w:tcW w:w="7474" w:type="dxa"/>
            <w:gridSpan w:val="2"/>
            <w:shd w:val="clear" w:color="auto" w:fill="auto"/>
          </w:tcPr>
          <w:p w:rsidR="007520BF" w:rsidRPr="00170B4D" w:rsidRDefault="007520BF" w:rsidP="00FD1B00">
            <w:pPr>
              <w:pStyle w:val="Table1contentsStyleAfter3pt"/>
              <w:ind w:right="72"/>
              <w:rPr>
                <w:rFonts w:cs="Arial"/>
                <w:noProof/>
                <w:szCs w:val="22"/>
              </w:rPr>
            </w:pPr>
            <w:r w:rsidRPr="00170B4D">
              <w:rPr>
                <w:rFonts w:cs="Arial"/>
                <w:noProof/>
                <w:szCs w:val="22"/>
              </w:rPr>
              <w:t>What kind of technical capabilities must I have to use this data?</w:t>
            </w:r>
          </w:p>
        </w:tc>
        <w:tc>
          <w:tcPr>
            <w:tcW w:w="1786" w:type="dxa"/>
            <w:gridSpan w:val="2"/>
            <w:shd w:val="clear" w:color="auto" w:fill="auto"/>
          </w:tcPr>
          <w:p w:rsidR="007520BF" w:rsidRPr="00170B4D" w:rsidRDefault="007520B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Section_6_6  \* MERGEFORMAT </w:instrText>
            </w:r>
            <w:r w:rsidRPr="00170B4D">
              <w:rPr>
                <w:noProof/>
              </w:rPr>
              <w:fldChar w:fldCharType="separate"/>
            </w:r>
            <w:r w:rsidR="009B4CD4">
              <w:rPr>
                <w:noProof/>
              </w:rPr>
              <w:t>155</w:t>
            </w:r>
            <w:r w:rsidRPr="00170B4D">
              <w:rPr>
                <w:noProof/>
              </w:rPr>
              <w:fldChar w:fldCharType="end"/>
            </w:r>
          </w:p>
        </w:tc>
      </w:tr>
      <w:tr w:rsidR="00F867E0" w:rsidRPr="006C4A36" w:rsidTr="00257C08">
        <w:tc>
          <w:tcPr>
            <w:tcW w:w="7474" w:type="dxa"/>
            <w:gridSpan w:val="2"/>
            <w:shd w:val="clear" w:color="auto" w:fill="auto"/>
          </w:tcPr>
          <w:p w:rsidR="00F867E0" w:rsidRPr="00170B4D" w:rsidRDefault="00F867E0" w:rsidP="00FD1B00">
            <w:pPr>
              <w:pStyle w:val="Table1contentsStyleAfter3pt"/>
              <w:ind w:right="72"/>
              <w:rPr>
                <w:rFonts w:cs="Arial"/>
                <w:szCs w:val="22"/>
              </w:rPr>
            </w:pPr>
            <w:r w:rsidRPr="00170B4D">
              <w:rPr>
                <w:rFonts w:cs="Arial"/>
                <w:noProof/>
                <w:szCs w:val="22"/>
              </w:rPr>
              <w:t>Who wrote the metadata?</w:t>
            </w:r>
          </w:p>
        </w:tc>
        <w:tc>
          <w:tcPr>
            <w:tcW w:w="1786" w:type="dxa"/>
            <w:gridSpan w:val="2"/>
            <w:shd w:val="clear" w:color="auto" w:fill="auto"/>
          </w:tcPr>
          <w:p w:rsidR="00F867E0" w:rsidRPr="00170B4D" w:rsidRDefault="007520BF" w:rsidP="00257C08">
            <w:pPr>
              <w:tabs>
                <w:tab w:val="center" w:pos="4320"/>
                <w:tab w:val="right" w:pos="8640"/>
              </w:tabs>
              <w:ind w:left="252" w:right="72"/>
              <w:jc w:val="center"/>
              <w:rPr>
                <w:noProof/>
              </w:rPr>
            </w:pPr>
            <w:r w:rsidRPr="00170B4D">
              <w:rPr>
                <w:noProof/>
              </w:rPr>
              <w:fldChar w:fldCharType="begin"/>
            </w:r>
            <w:r w:rsidRPr="00170B4D">
              <w:rPr>
                <w:noProof/>
              </w:rPr>
              <w:instrText xml:space="preserve"> PAGEREF  Section_7_4  \* MERGEFORMAT </w:instrText>
            </w:r>
            <w:r w:rsidRPr="00170B4D">
              <w:rPr>
                <w:noProof/>
              </w:rPr>
              <w:fldChar w:fldCharType="separate"/>
            </w:r>
            <w:r w:rsidR="009B4CD4">
              <w:rPr>
                <w:noProof/>
              </w:rPr>
              <w:t>156</w:t>
            </w:r>
            <w:r w:rsidRPr="00170B4D">
              <w:rPr>
                <w:noProof/>
              </w:rPr>
              <w:fldChar w:fldCharType="end"/>
            </w:r>
          </w:p>
        </w:tc>
      </w:tr>
    </w:tbl>
    <w:p w:rsidR="001B00E1" w:rsidRDefault="001B00E1" w:rsidP="002E3BDD">
      <w:pPr>
        <w:rPr>
          <w:szCs w:val="22"/>
        </w:rPr>
      </w:pPr>
    </w:p>
    <w:p w:rsidR="001B00E1" w:rsidRDefault="001B00E1">
      <w:pPr>
        <w:rPr>
          <w:szCs w:val="22"/>
        </w:rPr>
      </w:pPr>
      <w:r>
        <w:rPr>
          <w:szCs w:val="22"/>
        </w:rPr>
        <w:br w:type="page"/>
      </w:r>
    </w:p>
    <w:p w:rsidR="00351F0D" w:rsidRPr="008B521B" w:rsidRDefault="00351F0D" w:rsidP="00351F0D">
      <w:pPr>
        <w:pStyle w:val="Heading2"/>
        <w:spacing w:after="240"/>
        <w:jc w:val="both"/>
        <w:rPr>
          <w:bCs/>
        </w:rPr>
      </w:pPr>
      <w:r w:rsidRPr="008B521B">
        <w:rPr>
          <w:bCs/>
        </w:rPr>
        <w:lastRenderedPageBreak/>
        <w:t>The MDNR would like to recognize the following contributors, sponsors, donors, and participants - without whom the BBA1 and BBA2, plus the Combination data set might not have been possible:</w:t>
      </w:r>
    </w:p>
    <w:p w:rsidR="00351F0D" w:rsidRPr="00C030FC" w:rsidRDefault="00351F0D" w:rsidP="00351F0D">
      <w:pPr>
        <w:pStyle w:val="Heading2"/>
        <w:spacing w:after="240"/>
        <w:jc w:val="both"/>
        <w:rPr>
          <w:bCs/>
        </w:rPr>
      </w:pPr>
      <w:r w:rsidRPr="00C030FC">
        <w:rPr>
          <w:bCs/>
        </w:rPr>
        <w:t>Support for the BBA1 Project:</w:t>
      </w:r>
    </w:p>
    <w:p w:rsidR="00351F0D" w:rsidRPr="00D4612D" w:rsidRDefault="00351F0D" w:rsidP="00351F0D">
      <w:pPr>
        <w:pStyle w:val="DonorsListlistboldheading"/>
        <w:rPr>
          <w:szCs w:val="22"/>
        </w:rPr>
      </w:pPr>
      <w:r w:rsidRPr="00D4612D">
        <w:rPr>
          <w:szCs w:val="22"/>
        </w:rPr>
        <w:t>Sponsors:</w:t>
      </w:r>
    </w:p>
    <w:p w:rsidR="00351F0D" w:rsidRPr="00514720" w:rsidRDefault="00351F0D" w:rsidP="00351F0D">
      <w:pPr>
        <w:pStyle w:val="DonorsListlistsubelements"/>
        <w:rPr>
          <w:szCs w:val="22"/>
        </w:rPr>
      </w:pPr>
      <w:r w:rsidRPr="00514720">
        <w:rPr>
          <w:szCs w:val="22"/>
        </w:rPr>
        <w:t>Michigan Department of Natural Resources</w:t>
      </w:r>
    </w:p>
    <w:p w:rsidR="00351F0D" w:rsidRPr="00514720" w:rsidRDefault="00351F0D" w:rsidP="00351F0D">
      <w:pPr>
        <w:pStyle w:val="DonorsListlistsubelements"/>
        <w:rPr>
          <w:szCs w:val="22"/>
        </w:rPr>
      </w:pPr>
      <w:r w:rsidRPr="00514720">
        <w:rPr>
          <w:szCs w:val="22"/>
        </w:rPr>
        <w:t>Michigan Nongame Wildlife Fund</w:t>
      </w:r>
    </w:p>
    <w:p w:rsidR="00351F0D" w:rsidRPr="00514720" w:rsidRDefault="00351F0D" w:rsidP="00351F0D">
      <w:pPr>
        <w:pStyle w:val="DonorsListlistsubelements"/>
        <w:rPr>
          <w:szCs w:val="22"/>
        </w:rPr>
      </w:pPr>
      <w:r w:rsidRPr="00514720">
        <w:rPr>
          <w:szCs w:val="22"/>
        </w:rPr>
        <w:t>Kalamazoo Nature Center</w:t>
      </w:r>
    </w:p>
    <w:p w:rsidR="00351F0D" w:rsidRPr="00514720" w:rsidRDefault="00351F0D" w:rsidP="00351F0D">
      <w:pPr>
        <w:pStyle w:val="DonorsListlistsubelements"/>
        <w:rPr>
          <w:szCs w:val="22"/>
        </w:rPr>
      </w:pPr>
      <w:r w:rsidRPr="00514720">
        <w:rPr>
          <w:szCs w:val="22"/>
        </w:rPr>
        <w:t>Michigan Audubon Society</w:t>
      </w:r>
    </w:p>
    <w:p w:rsidR="00351F0D" w:rsidRPr="00514720" w:rsidRDefault="00351F0D" w:rsidP="00351F0D">
      <w:pPr>
        <w:pStyle w:val="DonorsListlistsubelements"/>
        <w:rPr>
          <w:szCs w:val="22"/>
        </w:rPr>
      </w:pPr>
      <w:r w:rsidRPr="00514720">
        <w:rPr>
          <w:szCs w:val="22"/>
        </w:rPr>
        <w:t>Detroit Audubon Society</w:t>
      </w:r>
    </w:p>
    <w:p w:rsidR="00351F0D" w:rsidRPr="00D4612D" w:rsidRDefault="00351F0D" w:rsidP="00351F0D">
      <w:pPr>
        <w:pStyle w:val="DonorsListlistboldheading"/>
        <w:rPr>
          <w:szCs w:val="22"/>
        </w:rPr>
      </w:pPr>
      <w:r w:rsidRPr="00D4612D">
        <w:rPr>
          <w:szCs w:val="22"/>
        </w:rPr>
        <w:t>Major Donors:</w:t>
      </w:r>
    </w:p>
    <w:p w:rsidR="00351F0D" w:rsidRPr="00514720" w:rsidRDefault="00351F0D" w:rsidP="00351F0D">
      <w:pPr>
        <w:pStyle w:val="DonorsListlistsubelements"/>
        <w:rPr>
          <w:szCs w:val="22"/>
        </w:rPr>
      </w:pPr>
      <w:r w:rsidRPr="00514720">
        <w:rPr>
          <w:szCs w:val="22"/>
        </w:rPr>
        <w:t>Charles Stewart Mott Foundation</w:t>
      </w:r>
    </w:p>
    <w:p w:rsidR="00351F0D" w:rsidRPr="00514720" w:rsidRDefault="00351F0D" w:rsidP="00351F0D">
      <w:pPr>
        <w:pStyle w:val="DonorsListlistsubelements"/>
        <w:rPr>
          <w:szCs w:val="22"/>
        </w:rPr>
      </w:pPr>
      <w:r w:rsidRPr="00514720">
        <w:rPr>
          <w:szCs w:val="22"/>
        </w:rPr>
        <w:t>Michigan State University Foundation</w:t>
      </w:r>
    </w:p>
    <w:p w:rsidR="00351F0D" w:rsidRPr="00514720" w:rsidRDefault="00351F0D" w:rsidP="00351F0D">
      <w:pPr>
        <w:pStyle w:val="DonorsListlistsubelements"/>
        <w:rPr>
          <w:szCs w:val="22"/>
        </w:rPr>
      </w:pPr>
      <w:r w:rsidRPr="00514720">
        <w:rPr>
          <w:szCs w:val="22"/>
        </w:rPr>
        <w:t>Americana Foundation</w:t>
      </w:r>
    </w:p>
    <w:p w:rsidR="00351F0D" w:rsidRPr="00514720" w:rsidRDefault="00351F0D" w:rsidP="00351F0D">
      <w:pPr>
        <w:pStyle w:val="DonorsListlistsubelements"/>
        <w:rPr>
          <w:szCs w:val="22"/>
        </w:rPr>
      </w:pPr>
      <w:r w:rsidRPr="00514720">
        <w:rPr>
          <w:szCs w:val="22"/>
        </w:rPr>
        <w:t>Michigan Council for the Arts</w:t>
      </w:r>
    </w:p>
    <w:p w:rsidR="00351F0D" w:rsidRPr="00514720" w:rsidRDefault="00351F0D" w:rsidP="00351F0D">
      <w:pPr>
        <w:pStyle w:val="DonorsListlistsubelements"/>
        <w:rPr>
          <w:szCs w:val="22"/>
        </w:rPr>
      </w:pPr>
      <w:r w:rsidRPr="00514720">
        <w:rPr>
          <w:szCs w:val="22"/>
        </w:rPr>
        <w:t>United States Fish and Wildlife Service</w:t>
      </w:r>
    </w:p>
    <w:p w:rsidR="00351F0D" w:rsidRPr="00514720" w:rsidRDefault="00351F0D" w:rsidP="00351F0D">
      <w:pPr>
        <w:pStyle w:val="DonorsListlistsubelements"/>
        <w:rPr>
          <w:szCs w:val="22"/>
        </w:rPr>
      </w:pPr>
      <w:r w:rsidRPr="00514720">
        <w:rPr>
          <w:szCs w:val="22"/>
        </w:rPr>
        <w:t>Consumers Power</w:t>
      </w:r>
    </w:p>
    <w:p w:rsidR="00351F0D" w:rsidRPr="00514720" w:rsidRDefault="00351F0D" w:rsidP="00351F0D">
      <w:pPr>
        <w:pStyle w:val="DonorsListlistsubelements"/>
        <w:rPr>
          <w:szCs w:val="22"/>
        </w:rPr>
      </w:pPr>
      <w:r w:rsidRPr="00514720">
        <w:rPr>
          <w:szCs w:val="22"/>
        </w:rPr>
        <w:t>Michigan United Conservation Clubs</w:t>
      </w:r>
    </w:p>
    <w:p w:rsidR="00351F0D" w:rsidRPr="00514720" w:rsidRDefault="00351F0D" w:rsidP="00351F0D">
      <w:pPr>
        <w:pStyle w:val="DonorsListlistsubelements"/>
        <w:rPr>
          <w:szCs w:val="22"/>
        </w:rPr>
      </w:pPr>
      <w:r w:rsidRPr="00514720">
        <w:rPr>
          <w:szCs w:val="22"/>
        </w:rPr>
        <w:t>Michigan Department of Transportation</w:t>
      </w:r>
    </w:p>
    <w:p w:rsidR="00351F0D" w:rsidRPr="00514720" w:rsidRDefault="00351F0D" w:rsidP="00351F0D">
      <w:pPr>
        <w:pStyle w:val="DonorsListlistsubelements"/>
        <w:rPr>
          <w:szCs w:val="22"/>
        </w:rPr>
      </w:pPr>
      <w:r w:rsidRPr="00514720">
        <w:rPr>
          <w:szCs w:val="22"/>
        </w:rPr>
        <w:t>United States Department of Agriculture – Forest Service</w:t>
      </w:r>
    </w:p>
    <w:p w:rsidR="00351F0D" w:rsidRPr="00514720" w:rsidRDefault="00351F0D" w:rsidP="00351F0D">
      <w:pPr>
        <w:pStyle w:val="DonorsListlistsubelements"/>
        <w:rPr>
          <w:szCs w:val="22"/>
        </w:rPr>
      </w:pPr>
      <w:r w:rsidRPr="00514720">
        <w:rPr>
          <w:szCs w:val="22"/>
        </w:rPr>
        <w:t>Audubon Society of Kalamazoo</w:t>
      </w:r>
    </w:p>
    <w:p w:rsidR="00351F0D" w:rsidRPr="00514720" w:rsidRDefault="00351F0D" w:rsidP="00351F0D">
      <w:pPr>
        <w:pStyle w:val="DonorsListlistsubelements"/>
        <w:rPr>
          <w:szCs w:val="22"/>
        </w:rPr>
      </w:pPr>
      <w:r w:rsidRPr="00514720">
        <w:rPr>
          <w:szCs w:val="22"/>
        </w:rPr>
        <w:t>SSG LaserWorks</w:t>
      </w:r>
    </w:p>
    <w:p w:rsidR="00351F0D" w:rsidRPr="00514720" w:rsidRDefault="00351F0D" w:rsidP="00351F0D">
      <w:pPr>
        <w:pStyle w:val="DonorsListlistsubelements"/>
        <w:rPr>
          <w:szCs w:val="22"/>
        </w:rPr>
      </w:pPr>
      <w:r w:rsidRPr="00514720">
        <w:rPr>
          <w:szCs w:val="22"/>
        </w:rPr>
        <w:t>Simpson Paper Company</w:t>
      </w:r>
    </w:p>
    <w:p w:rsidR="00351F0D" w:rsidRPr="00D4612D" w:rsidRDefault="00351F0D" w:rsidP="00351F0D">
      <w:pPr>
        <w:pStyle w:val="DonorsListlistboldheading"/>
        <w:rPr>
          <w:szCs w:val="22"/>
        </w:rPr>
      </w:pPr>
      <w:r w:rsidRPr="00D4612D">
        <w:rPr>
          <w:szCs w:val="22"/>
        </w:rPr>
        <w:t>Other Donors:</w:t>
      </w:r>
    </w:p>
    <w:p w:rsidR="00351F0D" w:rsidRPr="00514720" w:rsidRDefault="00351F0D" w:rsidP="00351F0D">
      <w:pPr>
        <w:pStyle w:val="DonorsListlistsubelements"/>
        <w:rPr>
          <w:szCs w:val="22"/>
        </w:rPr>
      </w:pPr>
      <w:r w:rsidRPr="00514720">
        <w:rPr>
          <w:szCs w:val="22"/>
        </w:rPr>
        <w:t>Arts Foundation of Michigan</w:t>
      </w:r>
    </w:p>
    <w:p w:rsidR="00351F0D" w:rsidRPr="00514720" w:rsidRDefault="00351F0D" w:rsidP="00351F0D">
      <w:pPr>
        <w:pStyle w:val="DonorsListlistsubelements"/>
        <w:rPr>
          <w:szCs w:val="22"/>
        </w:rPr>
      </w:pPr>
      <w:r w:rsidRPr="00514720">
        <w:rPr>
          <w:szCs w:val="22"/>
        </w:rPr>
        <w:t>Wildlife Unlimited</w:t>
      </w:r>
    </w:p>
    <w:p w:rsidR="00351F0D" w:rsidRPr="00514720" w:rsidRDefault="00351F0D" w:rsidP="00351F0D">
      <w:pPr>
        <w:pStyle w:val="DonorsListlistsubelements"/>
        <w:rPr>
          <w:szCs w:val="22"/>
        </w:rPr>
      </w:pPr>
      <w:r w:rsidRPr="00514720">
        <w:rPr>
          <w:szCs w:val="22"/>
        </w:rPr>
        <w:t xml:space="preserve">Michigan Chapter of </w:t>
      </w:r>
      <w:proofErr w:type="gramStart"/>
      <w:r w:rsidRPr="00514720">
        <w:rPr>
          <w:szCs w:val="22"/>
        </w:rPr>
        <w:t>The</w:t>
      </w:r>
      <w:proofErr w:type="gramEnd"/>
      <w:r w:rsidRPr="00514720">
        <w:rPr>
          <w:szCs w:val="22"/>
        </w:rPr>
        <w:t xml:space="preserve"> Nature Conservancy</w:t>
      </w:r>
    </w:p>
    <w:p w:rsidR="00351F0D" w:rsidRPr="00514720" w:rsidRDefault="00351F0D" w:rsidP="00351F0D">
      <w:pPr>
        <w:pStyle w:val="DonorsListlistsubelements"/>
        <w:rPr>
          <w:szCs w:val="22"/>
        </w:rPr>
      </w:pPr>
      <w:r w:rsidRPr="00514720">
        <w:rPr>
          <w:szCs w:val="22"/>
        </w:rPr>
        <w:t>Wetlands Foundation of West Michigan</w:t>
      </w:r>
    </w:p>
    <w:p w:rsidR="00351F0D" w:rsidRPr="00514720" w:rsidRDefault="00351F0D" w:rsidP="00351F0D">
      <w:pPr>
        <w:pStyle w:val="DonorsListlistsubelements"/>
        <w:rPr>
          <w:szCs w:val="22"/>
        </w:rPr>
      </w:pPr>
      <w:r w:rsidRPr="00514720">
        <w:rPr>
          <w:szCs w:val="22"/>
        </w:rPr>
        <w:t>Kalamazoo Garden Council</w:t>
      </w:r>
    </w:p>
    <w:p w:rsidR="00351F0D" w:rsidRPr="00514720" w:rsidRDefault="00351F0D" w:rsidP="00351F0D">
      <w:pPr>
        <w:pStyle w:val="DonorsListlistsubelements"/>
        <w:rPr>
          <w:szCs w:val="22"/>
        </w:rPr>
      </w:pPr>
      <w:r w:rsidRPr="00514720">
        <w:rPr>
          <w:szCs w:val="22"/>
        </w:rPr>
        <w:t>Parkview Hills, Kalamazoo</w:t>
      </w:r>
    </w:p>
    <w:p w:rsidR="00351F0D" w:rsidRPr="00514720" w:rsidRDefault="00351F0D" w:rsidP="00351F0D">
      <w:pPr>
        <w:pStyle w:val="DonorsListlistsubelements"/>
        <w:rPr>
          <w:szCs w:val="22"/>
        </w:rPr>
      </w:pPr>
      <w:r w:rsidRPr="00514720">
        <w:rPr>
          <w:szCs w:val="22"/>
        </w:rPr>
        <w:t>Michigan Conservation Foundation</w:t>
      </w:r>
    </w:p>
    <w:p w:rsidR="00351F0D" w:rsidRPr="00514720" w:rsidRDefault="00351F0D" w:rsidP="00351F0D">
      <w:pPr>
        <w:pStyle w:val="DonorsListlistsubelements"/>
        <w:rPr>
          <w:szCs w:val="22"/>
        </w:rPr>
      </w:pPr>
      <w:r w:rsidRPr="00514720">
        <w:rPr>
          <w:szCs w:val="22"/>
        </w:rPr>
        <w:t>Chippewa Nature Center</w:t>
      </w:r>
    </w:p>
    <w:p w:rsidR="00351F0D" w:rsidRPr="00514720" w:rsidRDefault="00351F0D" w:rsidP="00351F0D">
      <w:pPr>
        <w:pStyle w:val="DonorsListlistsubelements"/>
        <w:rPr>
          <w:szCs w:val="22"/>
        </w:rPr>
      </w:pPr>
      <w:r w:rsidRPr="00514720">
        <w:rPr>
          <w:szCs w:val="22"/>
        </w:rPr>
        <w:t>Erie Shores Birding Club</w:t>
      </w:r>
    </w:p>
    <w:p w:rsidR="00351F0D" w:rsidRPr="00514720" w:rsidRDefault="00351F0D" w:rsidP="00351F0D">
      <w:pPr>
        <w:pStyle w:val="DonorsListlistsubelements"/>
        <w:rPr>
          <w:szCs w:val="22"/>
        </w:rPr>
      </w:pPr>
      <w:r w:rsidRPr="00514720">
        <w:rPr>
          <w:szCs w:val="22"/>
        </w:rPr>
        <w:t>Fernwood Nature Center</w:t>
      </w:r>
    </w:p>
    <w:p w:rsidR="00351F0D" w:rsidRPr="00514720" w:rsidRDefault="00351F0D" w:rsidP="00351F0D">
      <w:pPr>
        <w:pStyle w:val="DonorsListlistsubelements"/>
        <w:rPr>
          <w:szCs w:val="22"/>
        </w:rPr>
      </w:pPr>
      <w:r w:rsidRPr="00514720">
        <w:rPr>
          <w:szCs w:val="22"/>
        </w:rPr>
        <w:t>Sarett Nature Center</w:t>
      </w:r>
    </w:p>
    <w:p w:rsidR="00351F0D" w:rsidRPr="00514720" w:rsidRDefault="00351F0D" w:rsidP="00351F0D">
      <w:pPr>
        <w:pStyle w:val="DonorsListlistsubelements"/>
        <w:rPr>
          <w:szCs w:val="22"/>
        </w:rPr>
      </w:pPr>
      <w:r w:rsidRPr="00514720">
        <w:rPr>
          <w:szCs w:val="22"/>
        </w:rPr>
        <w:t>Seven Ponds Nature Center</w:t>
      </w:r>
    </w:p>
    <w:p w:rsidR="00351F0D" w:rsidRPr="00514720" w:rsidRDefault="00351F0D" w:rsidP="00351F0D">
      <w:pPr>
        <w:pStyle w:val="DonorsListlistsubelements"/>
        <w:rPr>
          <w:szCs w:val="22"/>
        </w:rPr>
      </w:pPr>
      <w:r w:rsidRPr="00514720">
        <w:rPr>
          <w:szCs w:val="22"/>
        </w:rPr>
        <w:t>Amerikal Printers, Kalamazoo</w:t>
      </w:r>
    </w:p>
    <w:p w:rsidR="00351F0D" w:rsidRPr="00514720" w:rsidRDefault="00351F0D" w:rsidP="00351F0D">
      <w:pPr>
        <w:pStyle w:val="DonorsListlistsubelements"/>
        <w:rPr>
          <w:szCs w:val="22"/>
        </w:rPr>
      </w:pPr>
      <w:r w:rsidRPr="00514720">
        <w:rPr>
          <w:szCs w:val="22"/>
        </w:rPr>
        <w:t>Highbanks of Richland Wildlife Art Gallery</w:t>
      </w:r>
    </w:p>
    <w:p w:rsidR="00351F0D" w:rsidRPr="00514720" w:rsidRDefault="00351F0D" w:rsidP="00351F0D">
      <w:pPr>
        <w:pStyle w:val="DonorsListlistsubelements"/>
        <w:rPr>
          <w:szCs w:val="22"/>
        </w:rPr>
      </w:pPr>
      <w:r w:rsidRPr="00514720">
        <w:rPr>
          <w:szCs w:val="22"/>
        </w:rPr>
        <w:t>Highbanks Wildlife Art Gallery of Saugatuck</w:t>
      </w:r>
    </w:p>
    <w:p w:rsidR="00351F0D" w:rsidRPr="00514720" w:rsidRDefault="00351F0D" w:rsidP="00351F0D">
      <w:pPr>
        <w:pStyle w:val="DonorsListlistsubelements"/>
        <w:rPr>
          <w:szCs w:val="22"/>
        </w:rPr>
      </w:pPr>
      <w:r w:rsidRPr="00514720">
        <w:rPr>
          <w:szCs w:val="22"/>
        </w:rPr>
        <w:t>Riecker’s Outdoor Gallery, Traverse City</w:t>
      </w:r>
    </w:p>
    <w:p w:rsidR="00351F0D" w:rsidRPr="00514720" w:rsidRDefault="00351F0D" w:rsidP="00351F0D">
      <w:pPr>
        <w:pStyle w:val="DonorsListlistsubelements"/>
        <w:rPr>
          <w:szCs w:val="22"/>
        </w:rPr>
      </w:pPr>
      <w:r w:rsidRPr="00514720">
        <w:rPr>
          <w:szCs w:val="22"/>
        </w:rPr>
        <w:t>Wild Wings Gallery, Grosse Pointe Farms</w:t>
      </w:r>
    </w:p>
    <w:p w:rsidR="00351F0D" w:rsidRPr="00514720" w:rsidRDefault="00351F0D" w:rsidP="00351F0D">
      <w:pPr>
        <w:pStyle w:val="DonorsListlistsubelements"/>
        <w:rPr>
          <w:szCs w:val="22"/>
        </w:rPr>
      </w:pPr>
      <w:r w:rsidRPr="00514720">
        <w:rPr>
          <w:szCs w:val="22"/>
        </w:rPr>
        <w:t xml:space="preserve">Wild Birds Unlimited stores (Battle Creek, Berrien Springs, Kalamazoo, Kentwood, Midland, Okemos, Portage, Royal Oak, </w:t>
      </w:r>
      <w:proofErr w:type="gramStart"/>
      <w:r w:rsidRPr="00514720">
        <w:rPr>
          <w:szCs w:val="22"/>
        </w:rPr>
        <w:t>Traverse</w:t>
      </w:r>
      <w:proofErr w:type="gramEnd"/>
      <w:r w:rsidRPr="00514720">
        <w:rPr>
          <w:szCs w:val="22"/>
        </w:rPr>
        <w:t xml:space="preserve"> City)</w:t>
      </w:r>
    </w:p>
    <w:p w:rsidR="00351F0D" w:rsidRDefault="00351F0D" w:rsidP="00351F0D">
      <w:pPr>
        <w:pStyle w:val="DonorsListlistsubelements"/>
      </w:pPr>
      <w:r w:rsidRPr="00514720">
        <w:rPr>
          <w:szCs w:val="22"/>
        </w:rPr>
        <w:t>Michigan Audubon Society chapters (Blue Water Audubon Society, Capital Area Audubon Society, Grand Rapids Audubon Society, Jackson Audubon Society, Macomb Audubon Society, Mecosta Audubon Society, Oakland Audubon Society, Petoskey Audubon Society, Thunder Bay Audubon Society)</w:t>
      </w:r>
      <w:r>
        <w:br w:type="page"/>
      </w:r>
    </w:p>
    <w:p w:rsidR="00351F0D" w:rsidRDefault="00351F0D" w:rsidP="00351F0D">
      <w:pPr>
        <w:pStyle w:val="Heading2"/>
        <w:spacing w:after="240"/>
        <w:jc w:val="both"/>
      </w:pPr>
      <w:bookmarkStart w:id="15" w:name="BBA2_SPONSORS"/>
      <w:r>
        <w:lastRenderedPageBreak/>
        <w:t>Support for the BBA2</w:t>
      </w:r>
      <w:r w:rsidRPr="00170141">
        <w:t xml:space="preserve"> </w:t>
      </w:r>
      <w:r>
        <w:t xml:space="preserve">Project:  </w:t>
      </w:r>
      <w:bookmarkEnd w:id="15"/>
    </w:p>
    <w:tbl>
      <w:tblPr>
        <w:tblW w:w="9450" w:type="dxa"/>
        <w:tblInd w:w="198" w:type="dxa"/>
        <w:tblLayout w:type="fixed"/>
        <w:tblLook w:val="0000" w:firstRow="0" w:lastRow="0" w:firstColumn="0" w:lastColumn="0" w:noHBand="0" w:noVBand="0"/>
        <w:tblCaption w:val="table listing the coordinator, lead contributors and participants"/>
        <w:tblDescription w:val="table listing the coordinator, lead contributors and participants of the Michigan DNR and the Michigan Nongame Fund"/>
      </w:tblPr>
      <w:tblGrid>
        <w:gridCol w:w="1710"/>
        <w:gridCol w:w="5310"/>
        <w:gridCol w:w="2430"/>
      </w:tblGrid>
      <w:tr w:rsidR="00351F0D" w:rsidRPr="00D8052E" w:rsidTr="00780C92">
        <w:trPr>
          <w:trHeight w:val="120"/>
        </w:trPr>
        <w:tc>
          <w:tcPr>
            <w:tcW w:w="1710" w:type="dxa"/>
          </w:tcPr>
          <w:p w:rsidR="00351F0D" w:rsidRDefault="00351F0D" w:rsidP="00780C92">
            <w:pPr>
              <w:pStyle w:val="DonorListbodytext"/>
            </w:pPr>
            <w:r>
              <w:rPr>
                <w:noProof/>
                <w:snapToGrid/>
              </w:rPr>
              <w:drawing>
                <wp:inline distT="0" distB="0" distL="0" distR="0" wp14:anchorId="2CEA7C9C" wp14:editId="3ABB2AA3">
                  <wp:extent cx="900430" cy="914400"/>
                  <wp:effectExtent l="0" t="0" r="0" b="0"/>
                  <wp:docPr id="82" name="Picture 11" descr="round_michigan_dnr_seal_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ound_michigan_dnr_seal_colo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00430" cy="914400"/>
                          </a:xfrm>
                          <a:prstGeom prst="rect">
                            <a:avLst/>
                          </a:prstGeom>
                          <a:noFill/>
                          <a:ln>
                            <a:noFill/>
                          </a:ln>
                        </pic:spPr>
                      </pic:pic>
                    </a:graphicData>
                  </a:graphic>
                </wp:inline>
              </w:drawing>
            </w:r>
          </w:p>
          <w:p w:rsidR="00351F0D" w:rsidRPr="001C5214" w:rsidRDefault="00351F0D" w:rsidP="00780C92">
            <w:pPr>
              <w:pStyle w:val="DonorListbodytext"/>
            </w:pPr>
          </w:p>
        </w:tc>
        <w:tc>
          <w:tcPr>
            <w:tcW w:w="5310" w:type="dxa"/>
          </w:tcPr>
          <w:p w:rsidR="00351F0D" w:rsidRDefault="00351F0D" w:rsidP="00780C92">
            <w:pPr>
              <w:pStyle w:val="DonorListbodytext"/>
            </w:pPr>
            <w:r w:rsidRPr="0038172C">
              <w:rPr>
                <w:b/>
              </w:rPr>
              <w:t>The Michigan Department of Natural Resources, Wildlife Division</w:t>
            </w:r>
            <w:r w:rsidRPr="00913559">
              <w:t xml:space="preserve">, </w:t>
            </w:r>
          </w:p>
          <w:p w:rsidR="00351F0D" w:rsidRPr="005F63F6" w:rsidRDefault="00351F0D" w:rsidP="00780C92">
            <w:pPr>
              <w:pStyle w:val="DonorListbodytext"/>
            </w:pPr>
            <w:r w:rsidRPr="005F63F6">
              <w:t>P</w:t>
            </w:r>
            <w:r>
              <w:t>.O. Box 30444, Lansing, MI</w:t>
            </w:r>
            <w:r w:rsidRPr="005F63F6">
              <w:t xml:space="preserve"> 4</w:t>
            </w:r>
            <w:r>
              <w:t>8909-7944;</w:t>
            </w:r>
          </w:p>
          <w:p w:rsidR="00351F0D" w:rsidRPr="005F63F6" w:rsidRDefault="00351F0D" w:rsidP="00780C92">
            <w:pPr>
              <w:pStyle w:val="DonorListbodytext"/>
            </w:pPr>
            <w:r w:rsidRPr="005F63F6">
              <w:t xml:space="preserve">phone </w:t>
            </w:r>
            <w:r w:rsidR="0043693C">
              <w:t>517-284-9453</w:t>
            </w:r>
            <w:r w:rsidRPr="005F63F6">
              <w:t>;</w:t>
            </w:r>
          </w:p>
          <w:p w:rsidR="00351F0D" w:rsidRPr="005F63F6" w:rsidRDefault="00351F0D" w:rsidP="00780C92">
            <w:pPr>
              <w:pStyle w:val="DonorListbodytext"/>
            </w:pPr>
            <w:r w:rsidRPr="0038172C">
              <w:t>website</w:t>
            </w:r>
            <w:r>
              <w:t xml:space="preserve">:  </w:t>
            </w:r>
            <w:hyperlink r:id="rId22" w:history="1">
              <w:r w:rsidRPr="004C5A68">
                <w:rPr>
                  <w:rStyle w:val="Hyperlink"/>
                  <w:noProof w:val="0"/>
                </w:rPr>
                <w:t>www.michigan.gov/dnr</w:t>
              </w:r>
            </w:hyperlink>
            <w:r>
              <w:t xml:space="preserve"> </w:t>
            </w:r>
          </w:p>
          <w:p w:rsidR="00351F0D" w:rsidRPr="00B4696F" w:rsidRDefault="00351F0D" w:rsidP="00780C92">
            <w:pPr>
              <w:pStyle w:val="DonorListbodytext"/>
            </w:pPr>
          </w:p>
          <w:p w:rsidR="00351F0D" w:rsidRDefault="00351F0D" w:rsidP="00780C92">
            <w:pPr>
              <w:pStyle w:val="DonorListbodytext"/>
              <w:jc w:val="both"/>
            </w:pPr>
            <w:r>
              <w:t xml:space="preserve">Provided initial funds and majority support for the development of the BBA2, similar to BBA1, served as contract coordinator, and retains and serves the final products of the BBA2.  This documentation and the packaged project data are online at </w:t>
            </w:r>
            <w:hyperlink r:id="rId23" w:history="1">
              <w:r w:rsidRPr="00FD440A">
                <w:rPr>
                  <w:rStyle w:val="Hyperlink"/>
                  <w:bCs/>
                  <w:noProof w:val="0"/>
                </w:rPr>
                <w:t>http://www.michigandnr.com/ftp/wildlife/Michigan_DNR-Wildlife_breeding-bird-atlas_data_set</w:t>
              </w:r>
            </w:hyperlink>
          </w:p>
          <w:p w:rsidR="00351F0D" w:rsidRDefault="00351F0D" w:rsidP="00780C92">
            <w:pPr>
              <w:pStyle w:val="DonorListbodytext"/>
            </w:pPr>
          </w:p>
          <w:p w:rsidR="00351F0D" w:rsidRPr="005F4C51" w:rsidRDefault="00351F0D" w:rsidP="00780C92">
            <w:pPr>
              <w:pStyle w:val="DonorListbodytext"/>
            </w:pPr>
          </w:p>
        </w:tc>
        <w:tc>
          <w:tcPr>
            <w:tcW w:w="2430" w:type="dxa"/>
          </w:tcPr>
          <w:p w:rsidR="00351F0D" w:rsidRPr="00D8052E" w:rsidRDefault="00351F0D" w:rsidP="00780C92">
            <w:pPr>
              <w:pStyle w:val="DonorListrightside"/>
            </w:pPr>
            <w:r w:rsidRPr="00D8052E">
              <w:t>$300,000 to KNC</w:t>
            </w:r>
            <w:r>
              <w:t xml:space="preserve"> through a project contract.</w:t>
            </w:r>
          </w:p>
          <w:p w:rsidR="00351F0D" w:rsidRPr="00D8052E" w:rsidRDefault="00351F0D" w:rsidP="00780C92">
            <w:pPr>
              <w:pStyle w:val="DonorListrightside"/>
            </w:pPr>
            <w:r w:rsidRPr="00D8052E">
              <w:t>$322,000 to MNFI</w:t>
            </w:r>
            <w:r>
              <w:t xml:space="preserve"> through a project contract.</w:t>
            </w:r>
          </w:p>
          <w:p w:rsidR="00351F0D" w:rsidRDefault="00351F0D" w:rsidP="00780C92">
            <w:pPr>
              <w:pStyle w:val="DonorListrightside"/>
            </w:pPr>
          </w:p>
          <w:p w:rsidR="00351F0D" w:rsidRPr="00D8052E" w:rsidRDefault="00351F0D" w:rsidP="00780C92">
            <w:pPr>
              <w:pStyle w:val="DonorListrightside"/>
            </w:pPr>
            <w:r>
              <w:t>Provided i</w:t>
            </w:r>
            <w:r w:rsidRPr="00D8052E">
              <w:t>n-kind staff specialists’ and biologists’ time</w:t>
            </w:r>
            <w:r>
              <w:t>,</w:t>
            </w:r>
            <w:r w:rsidRPr="00D8052E">
              <w:t xml:space="preserve"> and expertise</w:t>
            </w:r>
            <w:r>
              <w:t xml:space="preserve"> </w:t>
            </w:r>
            <w:r w:rsidRPr="00D8052E">
              <w:t>for project</w:t>
            </w:r>
            <w:r>
              <w:t xml:space="preserve"> </w:t>
            </w:r>
            <w:r w:rsidRPr="00D8052E">
              <w:t>oversight,</w:t>
            </w:r>
            <w:r>
              <w:t xml:space="preserve"> </w:t>
            </w:r>
            <w:r w:rsidRPr="00D8052E">
              <w:t>guidance,</w:t>
            </w:r>
            <w:r>
              <w:t xml:space="preserve"> </w:t>
            </w:r>
            <w:r w:rsidRPr="00D8052E">
              <w:t>technical</w:t>
            </w:r>
            <w:r>
              <w:t xml:space="preserve"> </w:t>
            </w:r>
            <w:r w:rsidRPr="00D8052E">
              <w:t>review, and</w:t>
            </w:r>
            <w:r>
              <w:t xml:space="preserve"> </w:t>
            </w:r>
            <w:r w:rsidRPr="00D8052E">
              <w:t>publication</w:t>
            </w:r>
            <w:r>
              <w:t xml:space="preserve"> </w:t>
            </w:r>
            <w:r w:rsidRPr="00D8052E">
              <w:t>review</w:t>
            </w:r>
            <w:r>
              <w:t>.</w:t>
            </w:r>
          </w:p>
        </w:tc>
      </w:tr>
      <w:tr w:rsidR="00351F0D" w:rsidRPr="00D8052E" w:rsidTr="00780C92">
        <w:trPr>
          <w:trHeight w:val="120"/>
        </w:trPr>
        <w:tc>
          <w:tcPr>
            <w:tcW w:w="1710" w:type="dxa"/>
          </w:tcPr>
          <w:p w:rsidR="00351F0D" w:rsidRDefault="00351F0D" w:rsidP="00780C92">
            <w:pPr>
              <w:pStyle w:val="DonorListbodytext"/>
              <w:rPr>
                <w:noProof/>
                <w:snapToGrid/>
              </w:rPr>
            </w:pPr>
            <w:r>
              <w:rPr>
                <w:noProof/>
                <w:snapToGrid/>
              </w:rPr>
              <w:t xml:space="preserve">  </w:t>
            </w:r>
            <w:r>
              <w:rPr>
                <w:noProof/>
                <w:snapToGrid/>
              </w:rPr>
              <w:drawing>
                <wp:inline distT="0" distB="0" distL="0" distR="0" wp14:anchorId="7EC9D9B4" wp14:editId="20B1B891">
                  <wp:extent cx="748030" cy="914400"/>
                  <wp:effectExtent l="0" t="0" r="0" b="0"/>
                  <wp:docPr id="80" name="Picture 12" descr="MNGWF_color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NGWF_color_smal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48030" cy="914400"/>
                          </a:xfrm>
                          <a:prstGeom prst="rect">
                            <a:avLst/>
                          </a:prstGeom>
                          <a:noFill/>
                          <a:ln>
                            <a:noFill/>
                          </a:ln>
                        </pic:spPr>
                      </pic:pic>
                    </a:graphicData>
                  </a:graphic>
                </wp:inline>
              </w:drawing>
            </w:r>
          </w:p>
        </w:tc>
        <w:tc>
          <w:tcPr>
            <w:tcW w:w="7740" w:type="dxa"/>
            <w:gridSpan w:val="2"/>
          </w:tcPr>
          <w:p w:rsidR="00351F0D" w:rsidRPr="009B7766" w:rsidRDefault="00351F0D" w:rsidP="00780C92">
            <w:pPr>
              <w:pStyle w:val="DonorListbodytext"/>
              <w:jc w:val="both"/>
            </w:pPr>
            <w:r w:rsidRPr="0038172C">
              <w:rPr>
                <w:b/>
                <w:bCs/>
              </w:rPr>
              <w:t>The Michigan Nongame Wildlife Fund</w:t>
            </w:r>
            <w:r>
              <w:rPr>
                <w:bCs/>
              </w:rPr>
              <w:t xml:space="preserve"> </w:t>
            </w:r>
            <w:r>
              <w:t>was the critical funding source for this project.  The Michigan Nongame Wildlife Fund provides revenue to the Department to identify, protect, manage, and restore native plant and animal species, natural communities, other natural features, and to promote the knowledge, enjoyment, and stewardship of Michigan’s native species and ecosystems for present and future generations.</w:t>
            </w:r>
          </w:p>
        </w:tc>
      </w:tr>
    </w:tbl>
    <w:p w:rsidR="00351F0D" w:rsidRPr="008B521B" w:rsidRDefault="00351F0D" w:rsidP="00351F0D">
      <w:pPr>
        <w:pStyle w:val="Heading3"/>
        <w:spacing w:before="240" w:after="240"/>
        <w:jc w:val="both"/>
        <w:rPr>
          <w:sz w:val="22"/>
          <w:szCs w:val="22"/>
        </w:rPr>
      </w:pPr>
      <w:r w:rsidRPr="008B521B">
        <w:rPr>
          <w:sz w:val="22"/>
          <w:szCs w:val="22"/>
        </w:rPr>
        <w:t>Contract Participants:</w:t>
      </w:r>
    </w:p>
    <w:tbl>
      <w:tblPr>
        <w:tblW w:w="9540" w:type="dxa"/>
        <w:tblInd w:w="198" w:type="dxa"/>
        <w:tblLook w:val="0000" w:firstRow="0" w:lastRow="0" w:firstColumn="0" w:lastColumn="0" w:noHBand="0" w:noVBand="0"/>
        <w:tblCaption w:val="part 1 of the table listing the contact contributors and participants"/>
        <w:tblDescription w:val="part 1 of the table listing the contact contributors and participants"/>
      </w:tblPr>
      <w:tblGrid>
        <w:gridCol w:w="1800"/>
        <w:gridCol w:w="5427"/>
        <w:gridCol w:w="63"/>
        <w:gridCol w:w="2250"/>
      </w:tblGrid>
      <w:tr w:rsidR="00351F0D" w:rsidTr="00780C92">
        <w:trPr>
          <w:trHeight w:val="120"/>
        </w:trPr>
        <w:tc>
          <w:tcPr>
            <w:tcW w:w="1800" w:type="dxa"/>
          </w:tcPr>
          <w:p w:rsidR="00351F0D" w:rsidRDefault="00351F0D" w:rsidP="00780C92">
            <w:pPr>
              <w:pStyle w:val="DonorListbodytext"/>
            </w:pPr>
            <w:r>
              <w:rPr>
                <w:noProof/>
                <w:snapToGrid/>
              </w:rPr>
              <w:drawing>
                <wp:inline distT="0" distB="0" distL="0" distR="0" wp14:anchorId="5D0254FC" wp14:editId="3D833E3C">
                  <wp:extent cx="914400" cy="561340"/>
                  <wp:effectExtent l="19050" t="19050" r="19050" b="10160"/>
                  <wp:docPr id="30" name="Picture 13" descr="logo for Kalamazoo Natur Center (KNC)" title="logo for Kalamazoo Natur Center (K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ame--3-line90"/>
                          <pic:cNvPicPr>
                            <a:picLocks noChangeAspect="1" noChangeArrowheads="1"/>
                          </pic:cNvPicPr>
                        </pic:nvPicPr>
                        <pic:blipFill>
                          <a:blip r:embed="rId24">
                            <a:lum contrast="6000"/>
                            <a:extLst>
                              <a:ext uri="{28A0092B-C50C-407E-A947-70E740481C1C}">
                                <a14:useLocalDpi xmlns:a14="http://schemas.microsoft.com/office/drawing/2010/main" val="0"/>
                              </a:ext>
                            </a:extLst>
                          </a:blip>
                          <a:srcRect/>
                          <a:stretch>
                            <a:fillRect/>
                          </a:stretch>
                        </pic:blipFill>
                        <pic:spPr bwMode="auto">
                          <a:xfrm>
                            <a:off x="0" y="0"/>
                            <a:ext cx="914400" cy="561340"/>
                          </a:xfrm>
                          <a:prstGeom prst="rect">
                            <a:avLst/>
                          </a:prstGeom>
                          <a:noFill/>
                          <a:ln>
                            <a:solidFill>
                              <a:srgbClr val="969696">
                                <a:alpha val="50000"/>
                              </a:srgbClr>
                            </a:solidFill>
                          </a:ln>
                        </pic:spPr>
                      </pic:pic>
                    </a:graphicData>
                  </a:graphic>
                </wp:inline>
              </w:drawing>
            </w:r>
          </w:p>
          <w:p w:rsidR="00351F0D" w:rsidRDefault="00351F0D" w:rsidP="00780C92">
            <w:pPr>
              <w:pStyle w:val="DonorListbodytext"/>
            </w:pPr>
          </w:p>
        </w:tc>
        <w:tc>
          <w:tcPr>
            <w:tcW w:w="5427" w:type="dxa"/>
          </w:tcPr>
          <w:p w:rsidR="00351F0D" w:rsidRDefault="00351F0D" w:rsidP="00780C92">
            <w:pPr>
              <w:pStyle w:val="DonorListHeader"/>
            </w:pPr>
            <w:r>
              <w:t>The Kalamazoo Nature Center,</w:t>
            </w:r>
          </w:p>
          <w:p w:rsidR="00351F0D" w:rsidRDefault="00351F0D" w:rsidP="00780C92">
            <w:pPr>
              <w:pStyle w:val="DonorListbodytext"/>
            </w:pPr>
            <w:r w:rsidRPr="002A48A5">
              <w:t>7000 N</w:t>
            </w:r>
            <w:r>
              <w:t xml:space="preserve">orth </w:t>
            </w:r>
            <w:r w:rsidRPr="002A48A5">
              <w:t>Westnedge Ave</w:t>
            </w:r>
            <w:r>
              <w:t>nue,</w:t>
            </w:r>
          </w:p>
          <w:p w:rsidR="00351F0D" w:rsidRDefault="00351F0D" w:rsidP="00780C92">
            <w:pPr>
              <w:pStyle w:val="DonorListbodytext"/>
            </w:pPr>
            <w:r>
              <w:t>Kalamazoo, MI 49009-6309;</w:t>
            </w:r>
          </w:p>
          <w:p w:rsidR="00351F0D" w:rsidRPr="002A48A5" w:rsidRDefault="00351F0D" w:rsidP="00780C92">
            <w:pPr>
              <w:pStyle w:val="DonorListbodytext"/>
            </w:pPr>
            <w:r>
              <w:t>phone 269-381-1574;</w:t>
            </w:r>
          </w:p>
          <w:p w:rsidR="00351F0D" w:rsidRPr="002A48A5" w:rsidRDefault="00351F0D" w:rsidP="00780C92">
            <w:pPr>
              <w:pStyle w:val="DonorListbodytext"/>
            </w:pPr>
            <w:r w:rsidRPr="002A48A5">
              <w:t>website</w:t>
            </w:r>
            <w:r>
              <w:t xml:space="preserve">:  </w:t>
            </w:r>
            <w:hyperlink r:id="rId25" w:history="1">
              <w:r w:rsidRPr="002A48A5">
                <w:rPr>
                  <w:rStyle w:val="Hyperlink"/>
                  <w:noProof w:val="0"/>
                  <w:color w:val="000000"/>
                  <w:u w:val="none"/>
                </w:rPr>
                <w:t>www.naturecenter.org</w:t>
              </w:r>
            </w:hyperlink>
            <w:r w:rsidRPr="002A48A5">
              <w:t xml:space="preserve"> ;</w:t>
            </w:r>
          </w:p>
          <w:p w:rsidR="00351F0D" w:rsidRPr="004A09B0" w:rsidRDefault="00351F0D" w:rsidP="00780C92">
            <w:pPr>
              <w:pStyle w:val="DonorListbodytext"/>
              <w:rPr>
                <w:rStyle w:val="SpacingStyle6pt"/>
              </w:rPr>
            </w:pPr>
          </w:p>
          <w:p w:rsidR="00351F0D" w:rsidRPr="002A48A5" w:rsidRDefault="00351F0D" w:rsidP="00780C92">
            <w:pPr>
              <w:pStyle w:val="DonorListbodytext"/>
              <w:jc w:val="both"/>
            </w:pPr>
            <w:r w:rsidRPr="002A48A5">
              <w:t>KNC participated through a contract with the MDNR Wildlife Division, which supplied funds for KNC to coordinate the development of the BBA2 for the State</w:t>
            </w:r>
            <w:r>
              <w:t xml:space="preserve">.  </w:t>
            </w:r>
            <w:r w:rsidRPr="002A48A5">
              <w:t xml:space="preserve">KNC also contributed funding of </w:t>
            </w:r>
            <w:r>
              <w:t>approx-</w:t>
            </w:r>
            <w:r w:rsidRPr="002A48A5">
              <w:t>imately $5,000 per year over the project, and in-kind contributions of staff time and expertise.</w:t>
            </w:r>
          </w:p>
          <w:p w:rsidR="00351F0D" w:rsidRPr="009C6BBE" w:rsidRDefault="00351F0D" w:rsidP="00780C92">
            <w:pPr>
              <w:pStyle w:val="DonorListbodytext"/>
            </w:pPr>
          </w:p>
        </w:tc>
        <w:tc>
          <w:tcPr>
            <w:tcW w:w="2313" w:type="dxa"/>
            <w:gridSpan w:val="2"/>
          </w:tcPr>
          <w:p w:rsidR="00351F0D" w:rsidRDefault="00351F0D" w:rsidP="00780C92">
            <w:pPr>
              <w:pStyle w:val="DonorListrightside"/>
            </w:pPr>
            <w:r>
              <w:t>Provided contracted project support.</w:t>
            </w:r>
          </w:p>
          <w:p w:rsidR="00351F0D" w:rsidRDefault="00351F0D" w:rsidP="00780C92">
            <w:pPr>
              <w:pStyle w:val="DonorListrightside"/>
            </w:pPr>
          </w:p>
          <w:p w:rsidR="00351F0D" w:rsidRDefault="00351F0D" w:rsidP="00780C92">
            <w:pPr>
              <w:pStyle w:val="DonorListrightside"/>
            </w:pPr>
            <w:r>
              <w:t>Provided in-kind staff support.</w:t>
            </w:r>
          </w:p>
          <w:p w:rsidR="00351F0D" w:rsidRDefault="00351F0D" w:rsidP="00780C92">
            <w:pPr>
              <w:pStyle w:val="DonorListrightside"/>
            </w:pPr>
          </w:p>
          <w:p w:rsidR="00351F0D" w:rsidRPr="00A21E55" w:rsidRDefault="00351F0D" w:rsidP="00780C92">
            <w:pPr>
              <w:pStyle w:val="DonorListrightside"/>
            </w:pPr>
            <w:r>
              <w:t>Provided ~$5,000 support per year during field work phases of project.</w:t>
            </w:r>
          </w:p>
        </w:tc>
      </w:tr>
      <w:tr w:rsidR="00351F0D" w:rsidRPr="008507EF" w:rsidTr="00780C92">
        <w:tblPrEx>
          <w:tblCellMar>
            <w:left w:w="115" w:type="dxa"/>
            <w:right w:w="115" w:type="dxa"/>
          </w:tblCellMar>
        </w:tblPrEx>
        <w:trPr>
          <w:trHeight w:val="198"/>
        </w:trPr>
        <w:tc>
          <w:tcPr>
            <w:tcW w:w="1800" w:type="dxa"/>
            <w:shd w:val="clear" w:color="auto" w:fill="auto"/>
          </w:tcPr>
          <w:p w:rsidR="00351F0D" w:rsidRPr="002D0AB4" w:rsidRDefault="00351F0D" w:rsidP="00780C92">
            <w:pPr>
              <w:pStyle w:val="DonorListbodytext"/>
            </w:pPr>
            <w:r>
              <w:rPr>
                <w:noProof/>
                <w:snapToGrid/>
              </w:rPr>
              <w:drawing>
                <wp:inline distT="0" distB="0" distL="0" distR="0" wp14:anchorId="6EF752D8" wp14:editId="21321A83">
                  <wp:extent cx="914400" cy="779897"/>
                  <wp:effectExtent l="19050" t="19050" r="19050" b="20320"/>
                  <wp:docPr id="76" name="Picture 14" descr="logo for MSU-Extension's Michigan Natural Features Inventory" title="logo for MSU-Extension's Michigan Natural Features Inventor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Picture 14" descr="Logo for SU-Extension's Michigan Natural Features Inventory" title="Logo for SU-Extension's Michigan Natural Features Inventory"/>
                          <pic:cNvPicPr>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14400" cy="779897"/>
                          </a:xfrm>
                          <a:prstGeom prst="rect">
                            <a:avLst/>
                          </a:prstGeom>
                          <a:noFill/>
                          <a:ln>
                            <a:solidFill>
                              <a:srgbClr val="969696">
                                <a:alpha val="50000"/>
                              </a:srgbClr>
                            </a:solidFill>
                          </a:ln>
                        </pic:spPr>
                      </pic:pic>
                    </a:graphicData>
                  </a:graphic>
                </wp:inline>
              </w:drawing>
            </w:r>
          </w:p>
        </w:tc>
        <w:tc>
          <w:tcPr>
            <w:tcW w:w="5490" w:type="dxa"/>
            <w:gridSpan w:val="2"/>
            <w:shd w:val="clear" w:color="auto" w:fill="auto"/>
          </w:tcPr>
          <w:p w:rsidR="00351F0D" w:rsidRPr="00913559" w:rsidRDefault="00351F0D" w:rsidP="00780C92">
            <w:pPr>
              <w:pStyle w:val="DonorListHeader"/>
            </w:pPr>
            <w:r w:rsidRPr="00534AE2">
              <w:t>The Michigan State University Extension Office’s Michigan Natural Features Inventory</w:t>
            </w:r>
            <w:r w:rsidRPr="00913559">
              <w:t xml:space="preserve">, </w:t>
            </w:r>
          </w:p>
          <w:p w:rsidR="00351F0D" w:rsidRDefault="00351F0D" w:rsidP="00780C92">
            <w:pPr>
              <w:pStyle w:val="DonorListbodytext"/>
            </w:pPr>
            <w:r>
              <w:t xml:space="preserve">P.O. Box 30444, Lansing, MI 48909-7944; </w:t>
            </w:r>
          </w:p>
          <w:p w:rsidR="00351F0D" w:rsidRDefault="00351F0D" w:rsidP="00780C92">
            <w:pPr>
              <w:pStyle w:val="DonorListbodytext"/>
            </w:pPr>
            <w:r>
              <w:t xml:space="preserve">phone 517-373-1552; </w:t>
            </w:r>
          </w:p>
          <w:p w:rsidR="00351F0D" w:rsidRDefault="00351F0D" w:rsidP="00780C92">
            <w:pPr>
              <w:pStyle w:val="DonorListbodytext"/>
            </w:pPr>
            <w:r>
              <w:t xml:space="preserve">website:  </w:t>
            </w:r>
            <w:hyperlink r:id="rId27" w:tooltip="URL/ website for MSU-Extension MNFI at mnfi.anr.msu.edu" w:history="1">
              <w:r w:rsidRPr="00534AE2">
                <w:rPr>
                  <w:rStyle w:val="Hyperlink"/>
                  <w:noProof w:val="0"/>
                </w:rPr>
                <w:t>mnfi.anr.msu.edu</w:t>
              </w:r>
            </w:hyperlink>
          </w:p>
          <w:p w:rsidR="00351F0D" w:rsidRPr="004A09B0" w:rsidRDefault="00351F0D" w:rsidP="00780C92">
            <w:pPr>
              <w:pStyle w:val="DonorListbodytext"/>
              <w:rPr>
                <w:rStyle w:val="SpacingStyle6pt"/>
              </w:rPr>
            </w:pPr>
          </w:p>
          <w:p w:rsidR="00351F0D" w:rsidRPr="00456288" w:rsidRDefault="00351F0D" w:rsidP="00780C92">
            <w:pPr>
              <w:pStyle w:val="DonorListbodytext"/>
              <w:jc w:val="both"/>
            </w:pPr>
            <w:r>
              <w:t xml:space="preserve">MNFI was </w:t>
            </w:r>
            <w:r w:rsidRPr="00BE409E">
              <w:t xml:space="preserve">participating through a contract with the </w:t>
            </w:r>
            <w:r>
              <w:t>MDNR</w:t>
            </w:r>
            <w:r w:rsidRPr="00BE409E">
              <w:t xml:space="preserve"> Wildlife Division</w:t>
            </w:r>
            <w:r>
              <w:t>, which supplied</w:t>
            </w:r>
            <w:r w:rsidRPr="00BE409E">
              <w:t xml:space="preserve"> funds for MNFI to conduct field sampling which supported and supplied data to development of the BBA2</w:t>
            </w:r>
            <w:r>
              <w:t xml:space="preserve">.  </w:t>
            </w:r>
            <w:r w:rsidRPr="00BE409E">
              <w:t xml:space="preserve">MNFI contributed some in-kind contributions of staff time and expertise, plus data products </w:t>
            </w:r>
            <w:r w:rsidRPr="00EF46D7">
              <w:t>from other data collection projects.</w:t>
            </w:r>
          </w:p>
        </w:tc>
        <w:tc>
          <w:tcPr>
            <w:tcW w:w="2250" w:type="dxa"/>
            <w:shd w:val="clear" w:color="auto" w:fill="auto"/>
          </w:tcPr>
          <w:p w:rsidR="00351F0D" w:rsidRDefault="00351F0D" w:rsidP="00780C92">
            <w:pPr>
              <w:pStyle w:val="DonorListrightside"/>
              <w:rPr>
                <w:bCs/>
              </w:rPr>
            </w:pPr>
            <w:r>
              <w:rPr>
                <w:bCs/>
              </w:rPr>
              <w:t>Provided contracted project support.</w:t>
            </w:r>
          </w:p>
          <w:p w:rsidR="00351F0D" w:rsidRDefault="00351F0D" w:rsidP="00780C92">
            <w:pPr>
              <w:pStyle w:val="DonorListrightside"/>
              <w:rPr>
                <w:bCs/>
              </w:rPr>
            </w:pPr>
          </w:p>
          <w:p w:rsidR="00351F0D" w:rsidRPr="008507EF" w:rsidRDefault="00351F0D" w:rsidP="00780C92">
            <w:pPr>
              <w:pStyle w:val="DonorListrightside"/>
            </w:pPr>
            <w:r w:rsidRPr="008507EF">
              <w:rPr>
                <w:bCs/>
              </w:rPr>
              <w:t xml:space="preserve">Provided </w:t>
            </w:r>
            <w:r w:rsidRPr="008507EF">
              <w:t>in-kind</w:t>
            </w:r>
            <w:r>
              <w:t xml:space="preserve"> </w:t>
            </w:r>
            <w:r w:rsidRPr="008507EF">
              <w:t xml:space="preserve">staff </w:t>
            </w:r>
            <w:r>
              <w:t xml:space="preserve">support, </w:t>
            </w:r>
            <w:r w:rsidRPr="008507EF">
              <w:t>survey</w:t>
            </w:r>
            <w:r>
              <w:t xml:space="preserve"> </w:t>
            </w:r>
            <w:r w:rsidRPr="008507EF">
              <w:t>and</w:t>
            </w:r>
            <w:r>
              <w:t xml:space="preserve"> </w:t>
            </w:r>
            <w:r w:rsidRPr="008507EF">
              <w:t>research</w:t>
            </w:r>
            <w:r>
              <w:t xml:space="preserve"> </w:t>
            </w:r>
            <w:r w:rsidRPr="008507EF">
              <w:t>efforts,</w:t>
            </w:r>
            <w:r>
              <w:t xml:space="preserve"> </w:t>
            </w:r>
            <w:r w:rsidRPr="008507EF">
              <w:t>specialized</w:t>
            </w:r>
            <w:r>
              <w:t xml:space="preserve"> </w:t>
            </w:r>
            <w:r w:rsidRPr="008507EF">
              <w:t>survey</w:t>
            </w:r>
            <w:r>
              <w:t xml:space="preserve"> </w:t>
            </w:r>
            <w:r w:rsidRPr="008507EF">
              <w:t>protocol</w:t>
            </w:r>
            <w:r>
              <w:t xml:space="preserve"> </w:t>
            </w:r>
            <w:r w:rsidRPr="008507EF">
              <w:t>design, and leveragable data resources</w:t>
            </w:r>
            <w:r>
              <w:t>.</w:t>
            </w:r>
          </w:p>
        </w:tc>
      </w:tr>
      <w:tr w:rsidR="00351F0D" w:rsidRPr="008507EF" w:rsidTr="00780C92">
        <w:tblPrEx>
          <w:tblCellMar>
            <w:left w:w="115" w:type="dxa"/>
            <w:right w:w="115" w:type="dxa"/>
          </w:tblCellMar>
        </w:tblPrEx>
        <w:trPr>
          <w:trHeight w:hRule="exact" w:val="280"/>
        </w:trPr>
        <w:tc>
          <w:tcPr>
            <w:tcW w:w="1800" w:type="dxa"/>
            <w:shd w:val="clear" w:color="auto" w:fill="auto"/>
          </w:tcPr>
          <w:p w:rsidR="00351F0D" w:rsidDel="00B96A93" w:rsidRDefault="00351F0D" w:rsidP="00780C92">
            <w:pPr>
              <w:pStyle w:val="DonorListbodytext"/>
            </w:pPr>
          </w:p>
        </w:tc>
        <w:tc>
          <w:tcPr>
            <w:tcW w:w="5490" w:type="dxa"/>
            <w:gridSpan w:val="2"/>
            <w:shd w:val="clear" w:color="auto" w:fill="auto"/>
          </w:tcPr>
          <w:p w:rsidR="00351F0D" w:rsidRPr="00404E79" w:rsidRDefault="00351F0D" w:rsidP="00780C92">
            <w:pPr>
              <w:pStyle w:val="DonorListbodytext"/>
            </w:pPr>
          </w:p>
          <w:p w:rsidR="00351F0D" w:rsidRPr="001C5214" w:rsidDel="00B96A93" w:rsidRDefault="00351F0D" w:rsidP="00780C92">
            <w:pPr>
              <w:pStyle w:val="DonorListbodytext"/>
              <w:rPr>
                <w:b/>
                <w:bCs/>
                <w:smallCaps/>
                <w:sz w:val="24"/>
                <w:szCs w:val="24"/>
              </w:rPr>
            </w:pPr>
          </w:p>
        </w:tc>
        <w:tc>
          <w:tcPr>
            <w:tcW w:w="2250" w:type="dxa"/>
            <w:shd w:val="clear" w:color="auto" w:fill="auto"/>
          </w:tcPr>
          <w:p w:rsidR="00351F0D" w:rsidRPr="008507EF" w:rsidDel="00B96A93" w:rsidRDefault="00351F0D" w:rsidP="00780C92">
            <w:pPr>
              <w:pStyle w:val="DonorListbodytext"/>
              <w:rPr>
                <w:b/>
                <w:bCs/>
              </w:rPr>
            </w:pPr>
          </w:p>
        </w:tc>
      </w:tr>
      <w:tr w:rsidR="00351F0D" w:rsidRPr="008507EF" w:rsidTr="00780C92">
        <w:tblPrEx>
          <w:tblCellMar>
            <w:left w:w="115" w:type="dxa"/>
            <w:right w:w="115" w:type="dxa"/>
          </w:tblCellMar>
        </w:tblPrEx>
        <w:trPr>
          <w:trHeight w:val="435"/>
        </w:trPr>
        <w:tc>
          <w:tcPr>
            <w:tcW w:w="1800" w:type="dxa"/>
            <w:shd w:val="clear" w:color="auto" w:fill="auto"/>
          </w:tcPr>
          <w:p w:rsidR="00351F0D" w:rsidRDefault="00351F0D" w:rsidP="00780C92">
            <w:pPr>
              <w:pStyle w:val="DonorListbodytext"/>
            </w:pPr>
            <w:r>
              <w:t xml:space="preserve">   </w:t>
            </w:r>
            <w:r>
              <w:rPr>
                <w:noProof/>
                <w:snapToGrid/>
              </w:rPr>
              <w:drawing>
                <wp:inline distT="0" distB="0" distL="0" distR="0" wp14:anchorId="55065175" wp14:editId="6E6FEA9D">
                  <wp:extent cx="685800" cy="685800"/>
                  <wp:effectExtent l="0" t="0" r="0" b="0"/>
                  <wp:docPr id="74" name="Picture 15" descr="logo for the Rouge River Bird Observatory (RRBO)" title="logo for the Rouge River Bird Observatory (RR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RBO_logo_blue9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a:noFill/>
                          </a:ln>
                        </pic:spPr>
                      </pic:pic>
                    </a:graphicData>
                  </a:graphic>
                </wp:inline>
              </w:drawing>
            </w:r>
          </w:p>
        </w:tc>
        <w:tc>
          <w:tcPr>
            <w:tcW w:w="5490" w:type="dxa"/>
            <w:gridSpan w:val="2"/>
            <w:shd w:val="clear" w:color="auto" w:fill="auto"/>
          </w:tcPr>
          <w:p w:rsidR="00351F0D" w:rsidRPr="001C5214" w:rsidRDefault="00351F0D" w:rsidP="00780C92">
            <w:pPr>
              <w:pStyle w:val="DonorListHeader"/>
            </w:pPr>
            <w:r w:rsidRPr="00534AE2">
              <w:t>Rouge River Bird Observatory</w:t>
            </w:r>
            <w:r w:rsidRPr="001C5214">
              <w:t xml:space="preserve"> </w:t>
            </w:r>
            <w:r w:rsidRPr="00913559">
              <w:t>(RRBO)</w:t>
            </w:r>
            <w:r w:rsidRPr="001C5214">
              <w:t xml:space="preserve">, </w:t>
            </w:r>
          </w:p>
          <w:p w:rsidR="00351F0D" w:rsidRPr="00605F1B" w:rsidRDefault="00351F0D" w:rsidP="00780C92">
            <w:pPr>
              <w:pStyle w:val="DonorListbodytext"/>
            </w:pPr>
            <w:r w:rsidRPr="00605F1B">
              <w:t xml:space="preserve">Environmental Interpretive Center, </w:t>
            </w:r>
          </w:p>
          <w:p w:rsidR="00351F0D" w:rsidRPr="00605F1B" w:rsidRDefault="00351F0D" w:rsidP="00780C92">
            <w:pPr>
              <w:pStyle w:val="DonorListbodytext"/>
            </w:pPr>
            <w:r w:rsidRPr="00605F1B">
              <w:t xml:space="preserve">University of Michigan – Dearborn, </w:t>
            </w:r>
          </w:p>
          <w:p w:rsidR="00351F0D" w:rsidRPr="00605F1B" w:rsidRDefault="00351F0D" w:rsidP="00780C92">
            <w:pPr>
              <w:pStyle w:val="DonorListbodytext"/>
            </w:pPr>
            <w:r w:rsidRPr="00605F1B">
              <w:t xml:space="preserve">4901 Evergreen Road, Dearborn, MI 48128; </w:t>
            </w:r>
          </w:p>
          <w:p w:rsidR="00351F0D" w:rsidRPr="00605F1B" w:rsidRDefault="00351F0D" w:rsidP="00780C92">
            <w:pPr>
              <w:pStyle w:val="DonorListbodytext"/>
            </w:pPr>
            <w:r w:rsidRPr="00605F1B">
              <w:t xml:space="preserve">phone 313-593-5338; </w:t>
            </w:r>
          </w:p>
          <w:p w:rsidR="00351F0D" w:rsidRPr="00F743D4" w:rsidRDefault="00351F0D" w:rsidP="00780C92">
            <w:pPr>
              <w:pStyle w:val="DonorListbodytext"/>
            </w:pPr>
            <w:r w:rsidRPr="00605F1B">
              <w:t>web</w:t>
            </w:r>
            <w:r>
              <w:t xml:space="preserve">site:  </w:t>
            </w:r>
            <w:r w:rsidRPr="00605F1B">
              <w:rPr>
                <w:rStyle w:val="Hyperlink"/>
                <w:noProof w:val="0"/>
              </w:rPr>
              <w:t>www.rrbo.org</w:t>
            </w:r>
          </w:p>
        </w:tc>
        <w:tc>
          <w:tcPr>
            <w:tcW w:w="2250" w:type="dxa"/>
            <w:shd w:val="clear" w:color="auto" w:fill="auto"/>
          </w:tcPr>
          <w:p w:rsidR="00351F0D" w:rsidRPr="008507EF" w:rsidRDefault="00351F0D" w:rsidP="00780C92">
            <w:pPr>
              <w:pStyle w:val="DonorListrightside"/>
              <w:rPr>
                <w:caps/>
              </w:rPr>
            </w:pPr>
            <w:r w:rsidRPr="00FE7269">
              <w:t>Provided in-kind staff support for southeast Michigan surveys and coordination of volunteers.</w:t>
            </w:r>
          </w:p>
        </w:tc>
      </w:tr>
    </w:tbl>
    <w:p w:rsidR="00351F0D" w:rsidRPr="008B521B" w:rsidRDefault="00351F0D" w:rsidP="00351F0D">
      <w:pPr>
        <w:pStyle w:val="Heading3"/>
        <w:spacing w:before="240" w:after="240"/>
        <w:jc w:val="both"/>
        <w:rPr>
          <w:sz w:val="22"/>
          <w:szCs w:val="22"/>
        </w:rPr>
      </w:pPr>
      <w:r w:rsidRPr="008B521B">
        <w:rPr>
          <w:sz w:val="22"/>
          <w:szCs w:val="22"/>
        </w:rPr>
        <w:t xml:space="preserve">Other Contributors on BBA2 – Such As Those Providing Support Through Contract Participants, Volunteer Data Collection Work in the Field, Consultation or In-Kind Contributions of Expertise, and Data Sharing:  </w:t>
      </w:r>
    </w:p>
    <w:tbl>
      <w:tblPr>
        <w:tblW w:w="9108" w:type="dxa"/>
        <w:tblInd w:w="360" w:type="dxa"/>
        <w:tblLayout w:type="fixed"/>
        <w:tblCellMar>
          <w:left w:w="0" w:type="dxa"/>
          <w:right w:w="0" w:type="dxa"/>
        </w:tblCellMar>
        <w:tblLook w:val="0000" w:firstRow="0" w:lastRow="0" w:firstColumn="0" w:lastColumn="0" w:noHBand="0" w:noVBand="0"/>
      </w:tblPr>
      <w:tblGrid>
        <w:gridCol w:w="1713"/>
        <w:gridCol w:w="5218"/>
        <w:gridCol w:w="2159"/>
        <w:gridCol w:w="18"/>
      </w:tblGrid>
      <w:tr w:rsidR="00351F0D" w:rsidTr="00780C92">
        <w:trPr>
          <w:gridAfter w:val="1"/>
          <w:wAfter w:w="18" w:type="dxa"/>
          <w:trHeight w:val="120"/>
        </w:trPr>
        <w:tc>
          <w:tcPr>
            <w:tcW w:w="1710" w:type="dxa"/>
          </w:tcPr>
          <w:p w:rsidR="00351F0D" w:rsidRDefault="00351F0D" w:rsidP="00780C92">
            <w:pPr>
              <w:pStyle w:val="DonorListbodytext"/>
            </w:pPr>
            <w:r>
              <w:rPr>
                <w:noProof/>
                <w:snapToGrid/>
              </w:rPr>
              <w:drawing>
                <wp:inline distT="0" distB="0" distL="0" distR="0" wp14:anchorId="61919E46" wp14:editId="2A71C00B">
                  <wp:extent cx="997585" cy="311785"/>
                  <wp:effectExtent l="19050" t="19050" r="12065" b="12065"/>
                  <wp:docPr id="72" name="Picture 16" descr="logo for The Arcus Foundation" title="logo for The Arcus Foun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Ltext-blue9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97585" cy="311785"/>
                          </a:xfrm>
                          <a:prstGeom prst="rect">
                            <a:avLst/>
                          </a:prstGeom>
                          <a:noFill/>
                          <a:ln w="6350" cmpd="sng">
                            <a:solidFill>
                              <a:srgbClr val="558ED5"/>
                            </a:solidFill>
                            <a:miter lim="800000"/>
                            <a:headEnd/>
                            <a:tailEnd/>
                          </a:ln>
                          <a:effectLst/>
                        </pic:spPr>
                      </pic:pic>
                    </a:graphicData>
                  </a:graphic>
                </wp:inline>
              </w:drawing>
            </w:r>
          </w:p>
        </w:tc>
        <w:tc>
          <w:tcPr>
            <w:tcW w:w="5220" w:type="dxa"/>
          </w:tcPr>
          <w:p w:rsidR="00351F0D" w:rsidRPr="000F7561" w:rsidRDefault="00351F0D" w:rsidP="00780C92">
            <w:pPr>
              <w:pStyle w:val="DonorListHeader"/>
            </w:pPr>
            <w:r w:rsidRPr="000F7561">
              <w:t xml:space="preserve">The Arcus Foundation, </w:t>
            </w:r>
          </w:p>
          <w:p w:rsidR="00351F0D" w:rsidRDefault="00351F0D" w:rsidP="00780C92">
            <w:pPr>
              <w:pStyle w:val="DonorListbodytext"/>
            </w:pPr>
            <w:r w:rsidRPr="000F7561">
              <w:t>402 East Michigan Ave</w:t>
            </w:r>
            <w:r>
              <w:t>nue</w:t>
            </w:r>
            <w:r w:rsidRPr="000F7561">
              <w:t xml:space="preserve">, </w:t>
            </w:r>
          </w:p>
          <w:p w:rsidR="00351F0D" w:rsidRPr="000F7561" w:rsidRDefault="00351F0D" w:rsidP="00780C92">
            <w:pPr>
              <w:pStyle w:val="DonorListbodytext"/>
            </w:pPr>
            <w:r w:rsidRPr="000F7561">
              <w:t>Kalamazoo, MI 49007;</w:t>
            </w:r>
          </w:p>
          <w:p w:rsidR="00351F0D" w:rsidRPr="000F7561" w:rsidRDefault="00351F0D" w:rsidP="00780C92">
            <w:pPr>
              <w:pStyle w:val="DonorListbodytext"/>
            </w:pPr>
            <w:r w:rsidRPr="000F7561">
              <w:t xml:space="preserve">phone 269-373-4373; </w:t>
            </w:r>
          </w:p>
          <w:p w:rsidR="00351F0D" w:rsidRPr="00467F3F" w:rsidRDefault="00351F0D" w:rsidP="00780C92">
            <w:pPr>
              <w:pStyle w:val="DonorListbodytext"/>
            </w:pPr>
            <w:r w:rsidRPr="00881E27">
              <w:t>web</w:t>
            </w:r>
            <w:r>
              <w:t xml:space="preserve">site:  </w:t>
            </w:r>
            <w:hyperlink r:id="rId30" w:history="1">
              <w:r w:rsidRPr="00044692">
                <w:rPr>
                  <w:rStyle w:val="Hyperlink"/>
                  <w:noProof w:val="0"/>
                </w:rPr>
                <w:t>www.arcusfoundation.org</w:t>
              </w:r>
            </w:hyperlink>
          </w:p>
        </w:tc>
        <w:tc>
          <w:tcPr>
            <w:tcW w:w="2160" w:type="dxa"/>
            <w:vAlign w:val="center"/>
          </w:tcPr>
          <w:p w:rsidR="00351F0D" w:rsidRPr="00FE7269" w:rsidRDefault="00351F0D" w:rsidP="00780C92">
            <w:pPr>
              <w:pStyle w:val="DonorListrightside"/>
            </w:pPr>
            <w:r w:rsidRPr="00FE7269">
              <w:t>Provided $150,000</w:t>
            </w:r>
          </w:p>
          <w:p w:rsidR="00351F0D" w:rsidRPr="00AD61E2" w:rsidRDefault="00351F0D" w:rsidP="00780C92">
            <w:pPr>
              <w:pStyle w:val="DonorListrightside"/>
              <w:rPr>
                <w:sz w:val="20"/>
              </w:rPr>
            </w:pPr>
            <w:proofErr w:type="gramStart"/>
            <w:r w:rsidRPr="00FE7269">
              <w:t>to</w:t>
            </w:r>
            <w:proofErr w:type="gramEnd"/>
            <w:r w:rsidRPr="00FE7269">
              <w:t xml:space="preserve"> KNC.</w:t>
            </w:r>
          </w:p>
        </w:tc>
      </w:tr>
      <w:tr w:rsidR="00351F0D" w:rsidTr="00780C92">
        <w:trPr>
          <w:gridAfter w:val="1"/>
          <w:wAfter w:w="18" w:type="dxa"/>
          <w:trHeight w:hRule="exact" w:val="144"/>
        </w:trPr>
        <w:tc>
          <w:tcPr>
            <w:tcW w:w="1710" w:type="dxa"/>
            <w:shd w:val="clear" w:color="auto" w:fill="auto"/>
            <w:vAlign w:val="center"/>
          </w:tcPr>
          <w:p w:rsidR="00351F0D" w:rsidRPr="00C93198" w:rsidRDefault="00351F0D" w:rsidP="00780C92">
            <w:pPr>
              <w:pStyle w:val="DonorListbodytext"/>
              <w:rPr>
                <w:highlight w:val="yellow"/>
              </w:rPr>
            </w:pPr>
          </w:p>
        </w:tc>
        <w:tc>
          <w:tcPr>
            <w:tcW w:w="5220" w:type="dxa"/>
            <w:shd w:val="clear" w:color="auto" w:fill="auto"/>
          </w:tcPr>
          <w:p w:rsidR="00351F0D" w:rsidRPr="00570F0E" w:rsidRDefault="00351F0D" w:rsidP="00780C92">
            <w:pPr>
              <w:pStyle w:val="DonorListbodytext"/>
            </w:pPr>
          </w:p>
        </w:tc>
        <w:tc>
          <w:tcPr>
            <w:tcW w:w="2160" w:type="dxa"/>
            <w:shd w:val="clear" w:color="auto" w:fill="auto"/>
            <w:vAlign w:val="center"/>
          </w:tcPr>
          <w:p w:rsidR="00351F0D" w:rsidRPr="00A70010" w:rsidRDefault="00351F0D" w:rsidP="00780C92">
            <w:pPr>
              <w:pStyle w:val="DonorListrightside"/>
            </w:pPr>
          </w:p>
        </w:tc>
      </w:tr>
      <w:tr w:rsidR="00351F0D" w:rsidTr="00780C92">
        <w:trPr>
          <w:gridAfter w:val="1"/>
          <w:wAfter w:w="18" w:type="dxa"/>
          <w:trHeight w:val="435"/>
        </w:trPr>
        <w:tc>
          <w:tcPr>
            <w:tcW w:w="1710" w:type="dxa"/>
          </w:tcPr>
          <w:p w:rsidR="00351F0D" w:rsidRDefault="00351F0D" w:rsidP="00780C92">
            <w:pPr>
              <w:pStyle w:val="DonorListbodytext"/>
            </w:pPr>
            <w:r>
              <w:rPr>
                <w:noProof/>
                <w:snapToGrid/>
              </w:rPr>
              <w:drawing>
                <wp:inline distT="0" distB="0" distL="0" distR="0" wp14:anchorId="68E12CF3" wp14:editId="21866702">
                  <wp:extent cx="1004570" cy="512445"/>
                  <wp:effectExtent l="0" t="0" r="5080" b="1905"/>
                  <wp:docPr id="70" name="Picture 17" descr="logo for the Herbert H &amp; Grace A Dow Foundation" title="logo for the Herbert H &amp; Grace A Dow Foun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ow-foundation_block"/>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04570" cy="512445"/>
                          </a:xfrm>
                          <a:prstGeom prst="rect">
                            <a:avLst/>
                          </a:prstGeom>
                          <a:noFill/>
                          <a:ln>
                            <a:noFill/>
                          </a:ln>
                        </pic:spPr>
                      </pic:pic>
                    </a:graphicData>
                  </a:graphic>
                </wp:inline>
              </w:drawing>
            </w:r>
          </w:p>
        </w:tc>
        <w:tc>
          <w:tcPr>
            <w:tcW w:w="5220" w:type="dxa"/>
          </w:tcPr>
          <w:p w:rsidR="00351F0D" w:rsidRPr="001C5214" w:rsidRDefault="00351F0D" w:rsidP="00780C92">
            <w:pPr>
              <w:pStyle w:val="DonorListHeader"/>
              <w:rPr>
                <w:bCs/>
              </w:rPr>
            </w:pPr>
            <w:r w:rsidRPr="00E730BC">
              <w:t>Herbert H &amp; Grace A Dow Foundation</w:t>
            </w:r>
            <w:r w:rsidRPr="001C5214">
              <w:rPr>
                <w:bCs/>
              </w:rPr>
              <w:t xml:space="preserve">, </w:t>
            </w:r>
          </w:p>
          <w:p w:rsidR="00351F0D" w:rsidRPr="00FE7269" w:rsidRDefault="00351F0D" w:rsidP="00780C92">
            <w:pPr>
              <w:pStyle w:val="DonorListbodytext"/>
            </w:pPr>
            <w:r w:rsidRPr="00FE7269">
              <w:t>1018 W</w:t>
            </w:r>
            <w:r>
              <w:t xml:space="preserve">est  </w:t>
            </w:r>
            <w:r w:rsidRPr="00FE7269">
              <w:t xml:space="preserve">Main Street, </w:t>
            </w:r>
          </w:p>
          <w:p w:rsidR="00351F0D" w:rsidRPr="00FE7269" w:rsidRDefault="00351F0D" w:rsidP="00780C92">
            <w:pPr>
              <w:pStyle w:val="DonorListbodytext"/>
            </w:pPr>
            <w:r w:rsidRPr="00FE7269">
              <w:t xml:space="preserve">Midland, Michigan 48640-4292; </w:t>
            </w:r>
          </w:p>
          <w:p w:rsidR="00351F0D" w:rsidRPr="00FE7269" w:rsidRDefault="00351F0D" w:rsidP="00780C92">
            <w:pPr>
              <w:pStyle w:val="DonorListbodytext"/>
            </w:pPr>
            <w:r w:rsidRPr="00FE7269">
              <w:t>phone</w:t>
            </w:r>
            <w:r>
              <w:t xml:space="preserve">:  </w:t>
            </w:r>
            <w:r w:rsidRPr="00FE7269">
              <w:t>989</w:t>
            </w:r>
            <w:r>
              <w:t>-</w:t>
            </w:r>
            <w:r w:rsidRPr="00FE7269">
              <w:t>631</w:t>
            </w:r>
            <w:r>
              <w:t>-</w:t>
            </w:r>
            <w:r w:rsidRPr="00FE7269">
              <w:t xml:space="preserve">3699;  </w:t>
            </w:r>
          </w:p>
          <w:p w:rsidR="00351F0D" w:rsidRPr="0048138F" w:rsidRDefault="00351F0D" w:rsidP="00780C92">
            <w:pPr>
              <w:pStyle w:val="DonorListbodytext"/>
            </w:pPr>
            <w:r w:rsidRPr="00FE7269">
              <w:t>web</w:t>
            </w:r>
            <w:r>
              <w:t xml:space="preserve">site:  </w:t>
            </w:r>
            <w:hyperlink r:id="rId32" w:history="1">
              <w:r w:rsidRPr="00C752F8">
                <w:rPr>
                  <w:rStyle w:val="Hyperlink"/>
                  <w:noProof w:val="0"/>
                </w:rPr>
                <w:t>hhdowfdn.org</w:t>
              </w:r>
            </w:hyperlink>
          </w:p>
        </w:tc>
        <w:tc>
          <w:tcPr>
            <w:tcW w:w="2160" w:type="dxa"/>
            <w:vAlign w:val="center"/>
          </w:tcPr>
          <w:p w:rsidR="00351F0D" w:rsidRPr="00FE7269" w:rsidRDefault="00351F0D" w:rsidP="00780C92">
            <w:pPr>
              <w:pStyle w:val="DonorListrightside"/>
            </w:pPr>
            <w:r w:rsidRPr="00FE7269">
              <w:t>Provided $75,000</w:t>
            </w:r>
          </w:p>
          <w:p w:rsidR="00351F0D" w:rsidRPr="008507EF" w:rsidRDefault="00351F0D" w:rsidP="00780C92">
            <w:pPr>
              <w:pStyle w:val="DonorListrightside"/>
            </w:pPr>
            <w:proofErr w:type="gramStart"/>
            <w:r w:rsidRPr="00FE7269">
              <w:t>to</w:t>
            </w:r>
            <w:proofErr w:type="gramEnd"/>
            <w:r w:rsidRPr="00FE7269">
              <w:t xml:space="preserve"> KNC.</w:t>
            </w:r>
          </w:p>
        </w:tc>
      </w:tr>
      <w:tr w:rsidR="00351F0D" w:rsidTr="00780C92">
        <w:trPr>
          <w:gridAfter w:val="1"/>
          <w:wAfter w:w="18" w:type="dxa"/>
          <w:trHeight w:hRule="exact" w:val="144"/>
        </w:trPr>
        <w:tc>
          <w:tcPr>
            <w:tcW w:w="1710" w:type="dxa"/>
          </w:tcPr>
          <w:p w:rsidR="00351F0D" w:rsidRPr="00BE3BBB" w:rsidRDefault="00351F0D" w:rsidP="00780C92">
            <w:pPr>
              <w:pStyle w:val="DonorListbodytext"/>
            </w:pPr>
          </w:p>
        </w:tc>
        <w:tc>
          <w:tcPr>
            <w:tcW w:w="5220" w:type="dxa"/>
          </w:tcPr>
          <w:p w:rsidR="00351F0D" w:rsidRDefault="00351F0D" w:rsidP="00780C92">
            <w:pPr>
              <w:pStyle w:val="DonorListbodytext"/>
            </w:pPr>
          </w:p>
        </w:tc>
        <w:tc>
          <w:tcPr>
            <w:tcW w:w="2160" w:type="dxa"/>
          </w:tcPr>
          <w:p w:rsidR="00351F0D" w:rsidRPr="008507EF" w:rsidRDefault="00351F0D" w:rsidP="00780C92">
            <w:pPr>
              <w:pStyle w:val="DonorListrightside"/>
            </w:pPr>
          </w:p>
        </w:tc>
      </w:tr>
      <w:tr w:rsidR="00351F0D" w:rsidTr="00780C92">
        <w:trPr>
          <w:gridAfter w:val="1"/>
          <w:wAfter w:w="18" w:type="dxa"/>
          <w:trHeight w:val="435"/>
        </w:trPr>
        <w:tc>
          <w:tcPr>
            <w:tcW w:w="1710" w:type="dxa"/>
          </w:tcPr>
          <w:p w:rsidR="00351F0D" w:rsidRDefault="00351F0D" w:rsidP="00780C92">
            <w:pPr>
              <w:pStyle w:val="DonorListbodytext"/>
              <w:rPr>
                <w:noProof/>
                <w:snapToGrid/>
              </w:rPr>
            </w:pPr>
            <w:r>
              <w:rPr>
                <w:noProof/>
                <w:snapToGrid/>
              </w:rPr>
              <w:t xml:space="preserve">   </w:t>
            </w:r>
            <w:r>
              <w:rPr>
                <w:noProof/>
                <w:snapToGrid/>
              </w:rPr>
              <w:drawing>
                <wp:inline distT="0" distB="0" distL="0" distR="0" wp14:anchorId="3C2A6D73" wp14:editId="42B5B7AF">
                  <wp:extent cx="671830" cy="671830"/>
                  <wp:effectExtent l="0" t="0" r="0" b="0"/>
                  <wp:docPr id="68" name="Picture 18" descr="logo for The Michigan Audubon Society" title="logo for The Michigan Audubon Soc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sroundlogo90_whit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71830" cy="671830"/>
                          </a:xfrm>
                          <a:prstGeom prst="rect">
                            <a:avLst/>
                          </a:prstGeom>
                          <a:noFill/>
                          <a:ln>
                            <a:noFill/>
                          </a:ln>
                        </pic:spPr>
                      </pic:pic>
                    </a:graphicData>
                  </a:graphic>
                </wp:inline>
              </w:drawing>
            </w:r>
          </w:p>
        </w:tc>
        <w:tc>
          <w:tcPr>
            <w:tcW w:w="5220" w:type="dxa"/>
          </w:tcPr>
          <w:p w:rsidR="00351F0D" w:rsidRPr="001C5214" w:rsidRDefault="00351F0D" w:rsidP="00780C92">
            <w:pPr>
              <w:pStyle w:val="DonorListHeader"/>
              <w:rPr>
                <w:bCs/>
              </w:rPr>
            </w:pPr>
            <w:r w:rsidRPr="00E730BC">
              <w:t>The Michigan Audubon Society</w:t>
            </w:r>
            <w:r w:rsidRPr="001C5214">
              <w:rPr>
                <w:bCs/>
              </w:rPr>
              <w:t xml:space="preserve">, </w:t>
            </w:r>
          </w:p>
          <w:p w:rsidR="00351F0D" w:rsidRDefault="00351F0D" w:rsidP="00780C92">
            <w:pPr>
              <w:pStyle w:val="DonorListbodytext"/>
            </w:pPr>
            <w:r w:rsidRPr="00D515EF">
              <w:t xml:space="preserve">6380 Drumheller Road, </w:t>
            </w:r>
          </w:p>
          <w:p w:rsidR="00351F0D" w:rsidRPr="00D515EF" w:rsidRDefault="00351F0D" w:rsidP="00780C92">
            <w:pPr>
              <w:pStyle w:val="DonorListbodytext"/>
            </w:pPr>
            <w:r w:rsidRPr="00D515EF">
              <w:t xml:space="preserve">Bath, MI 48808; </w:t>
            </w:r>
          </w:p>
          <w:p w:rsidR="00351F0D" w:rsidRDefault="00351F0D" w:rsidP="00780C92">
            <w:pPr>
              <w:pStyle w:val="DonorListbodytext"/>
            </w:pPr>
            <w:r w:rsidRPr="00D515EF">
              <w:t xml:space="preserve">phone 517-641-4277; </w:t>
            </w:r>
          </w:p>
          <w:p w:rsidR="00351F0D" w:rsidRPr="00B360A6" w:rsidRDefault="00351F0D" w:rsidP="00780C92">
            <w:pPr>
              <w:pStyle w:val="DonorListbodytext"/>
              <w:rPr>
                <w:sz w:val="12"/>
                <w:szCs w:val="12"/>
              </w:rPr>
            </w:pPr>
            <w:r w:rsidRPr="00D515EF">
              <w:t>web</w:t>
            </w:r>
            <w:r>
              <w:t xml:space="preserve">site:  </w:t>
            </w:r>
            <w:hyperlink r:id="rId34" w:history="1">
              <w:r w:rsidRPr="00044692">
                <w:rPr>
                  <w:rStyle w:val="Hyperlink"/>
                  <w:noProof w:val="0"/>
                </w:rPr>
                <w:t>www.michiganaudubon.org</w:t>
              </w:r>
            </w:hyperlink>
            <w:r w:rsidRPr="00D515EF">
              <w:t xml:space="preserve"> </w:t>
            </w:r>
          </w:p>
        </w:tc>
        <w:tc>
          <w:tcPr>
            <w:tcW w:w="2160" w:type="dxa"/>
          </w:tcPr>
          <w:p w:rsidR="00351F0D" w:rsidRPr="008507EF" w:rsidRDefault="00351F0D" w:rsidP="00780C92">
            <w:pPr>
              <w:pStyle w:val="DonorListrightside"/>
            </w:pPr>
            <w:r w:rsidRPr="008507EF">
              <w:t xml:space="preserve">Provided </w:t>
            </w:r>
            <w:r>
              <w:t>~</w:t>
            </w:r>
            <w:r w:rsidRPr="008507EF">
              <w:t>$50,000</w:t>
            </w:r>
          </w:p>
          <w:p w:rsidR="00351F0D" w:rsidRDefault="00351F0D" w:rsidP="00780C92">
            <w:pPr>
              <w:pStyle w:val="DonorListrightside"/>
            </w:pPr>
            <w:r w:rsidRPr="008507EF">
              <w:t>to KNC</w:t>
            </w:r>
            <w:r>
              <w:t xml:space="preserve">, </w:t>
            </w:r>
            <w:r w:rsidRPr="008507EF">
              <w:t>and in-kind</w:t>
            </w:r>
            <w:r>
              <w:t xml:space="preserve"> support</w:t>
            </w:r>
            <w:r w:rsidRPr="008507EF">
              <w:t xml:space="preserve"> </w:t>
            </w:r>
            <w:r>
              <w:t xml:space="preserve">by </w:t>
            </w:r>
            <w:r w:rsidRPr="008507EF">
              <w:t>volunteer contribution</w:t>
            </w:r>
            <w:r>
              <w:t xml:space="preserve"> of effort </w:t>
            </w:r>
          </w:p>
          <w:p w:rsidR="00351F0D" w:rsidRPr="008507EF" w:rsidRDefault="00351F0D" w:rsidP="00780C92">
            <w:pPr>
              <w:pStyle w:val="DonorListrightside"/>
            </w:pPr>
            <w:r>
              <w:t xml:space="preserve">to collect field </w:t>
            </w:r>
            <w:r w:rsidRPr="008507EF">
              <w:t>observations</w:t>
            </w:r>
          </w:p>
        </w:tc>
      </w:tr>
      <w:tr w:rsidR="00351F0D" w:rsidTr="00780C92">
        <w:tblPrEx>
          <w:tblCellMar>
            <w:left w:w="108" w:type="dxa"/>
            <w:right w:w="108" w:type="dxa"/>
          </w:tblCellMar>
        </w:tblPrEx>
        <w:trPr>
          <w:trHeight w:val="435"/>
        </w:trPr>
        <w:tc>
          <w:tcPr>
            <w:tcW w:w="1710" w:type="dxa"/>
          </w:tcPr>
          <w:p w:rsidR="00351F0D" w:rsidRDefault="00351F0D" w:rsidP="00780C92">
            <w:pPr>
              <w:pStyle w:val="DonorListbodytext"/>
            </w:pPr>
            <w:r>
              <w:rPr>
                <w:noProof/>
                <w:snapToGrid/>
              </w:rPr>
              <w:drawing>
                <wp:inline distT="0" distB="0" distL="0" distR="0" wp14:anchorId="5054856C" wp14:editId="558F59B3">
                  <wp:extent cx="914400" cy="304800"/>
                  <wp:effectExtent l="19050" t="19050" r="19050" b="19050"/>
                  <wp:docPr id="66" name="Picture 19" descr="logo for The Frey Foundation" title="logo for The Frey Foun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rey-Foundation-logo"/>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14400" cy="304800"/>
                          </a:xfrm>
                          <a:prstGeom prst="rect">
                            <a:avLst/>
                          </a:prstGeom>
                          <a:noFill/>
                          <a:ln>
                            <a:solidFill>
                              <a:srgbClr val="969696">
                                <a:alpha val="50000"/>
                              </a:srgbClr>
                            </a:solidFill>
                          </a:ln>
                        </pic:spPr>
                      </pic:pic>
                    </a:graphicData>
                  </a:graphic>
                </wp:inline>
              </w:drawing>
            </w:r>
          </w:p>
        </w:tc>
        <w:tc>
          <w:tcPr>
            <w:tcW w:w="5220" w:type="dxa"/>
          </w:tcPr>
          <w:p w:rsidR="00351F0D" w:rsidRPr="00913559" w:rsidRDefault="00351F0D" w:rsidP="00780C92">
            <w:pPr>
              <w:pStyle w:val="DonorListHeader"/>
            </w:pPr>
            <w:r w:rsidRPr="00E730BC">
              <w:t>The Frey Foundation</w:t>
            </w:r>
            <w:r w:rsidRPr="00913559">
              <w:t xml:space="preserve">, </w:t>
            </w:r>
          </w:p>
          <w:p w:rsidR="00351F0D" w:rsidRDefault="00351F0D" w:rsidP="00780C92">
            <w:pPr>
              <w:pStyle w:val="DonorListbodytext"/>
            </w:pPr>
            <w:r w:rsidRPr="005F63F6">
              <w:t>40 Pearl St</w:t>
            </w:r>
            <w:r>
              <w:t xml:space="preserve">reet,  </w:t>
            </w:r>
            <w:r w:rsidRPr="005F63F6">
              <w:t xml:space="preserve">NW Suite 1100, </w:t>
            </w:r>
          </w:p>
          <w:p w:rsidR="00351F0D" w:rsidRPr="005F63F6" w:rsidRDefault="00351F0D" w:rsidP="00780C92">
            <w:pPr>
              <w:pStyle w:val="DonorListbodytext"/>
            </w:pPr>
            <w:r w:rsidRPr="005F63F6">
              <w:t xml:space="preserve">Grand Rapids, MI 49503, </w:t>
            </w:r>
          </w:p>
          <w:p w:rsidR="00351F0D" w:rsidRPr="005F63F6" w:rsidRDefault="00351F0D" w:rsidP="00780C92">
            <w:pPr>
              <w:pStyle w:val="DonorListbodytext"/>
            </w:pPr>
            <w:r w:rsidRPr="005F63F6">
              <w:t>phone</w:t>
            </w:r>
            <w:r>
              <w:t xml:space="preserve">:  </w:t>
            </w:r>
            <w:r w:rsidRPr="005F63F6">
              <w:t>616</w:t>
            </w:r>
            <w:r>
              <w:t>-</w:t>
            </w:r>
            <w:r w:rsidRPr="005F63F6">
              <w:t xml:space="preserve">451-0303; </w:t>
            </w:r>
          </w:p>
          <w:p w:rsidR="00351F0D" w:rsidRPr="00C650B1" w:rsidRDefault="00351F0D" w:rsidP="00780C92">
            <w:pPr>
              <w:pStyle w:val="DonorListbodytext"/>
            </w:pPr>
            <w:r w:rsidRPr="005F63F6">
              <w:t>web</w:t>
            </w:r>
            <w:r>
              <w:t xml:space="preserve">site:  </w:t>
            </w:r>
            <w:hyperlink r:id="rId36" w:history="1">
              <w:r w:rsidRPr="006F4F73">
                <w:rPr>
                  <w:rStyle w:val="Hyperlink"/>
                  <w:noProof w:val="0"/>
                </w:rPr>
                <w:t>www.freyfdn.org</w:t>
              </w:r>
            </w:hyperlink>
            <w:r>
              <w:t xml:space="preserve"> </w:t>
            </w:r>
          </w:p>
        </w:tc>
        <w:tc>
          <w:tcPr>
            <w:tcW w:w="2178" w:type="dxa"/>
            <w:gridSpan w:val="2"/>
            <w:vAlign w:val="center"/>
          </w:tcPr>
          <w:p w:rsidR="00351F0D" w:rsidRPr="00FE7269" w:rsidRDefault="00351F0D" w:rsidP="00780C92">
            <w:pPr>
              <w:pStyle w:val="DonorListrightside"/>
            </w:pPr>
            <w:r w:rsidRPr="00FE7269">
              <w:t>Provided $40,000</w:t>
            </w:r>
          </w:p>
          <w:p w:rsidR="00351F0D" w:rsidRPr="000A5A5F" w:rsidRDefault="00351F0D" w:rsidP="00780C92">
            <w:pPr>
              <w:pStyle w:val="DonorListrightside"/>
            </w:pPr>
            <w:proofErr w:type="gramStart"/>
            <w:r w:rsidRPr="00FE7269">
              <w:t>to</w:t>
            </w:r>
            <w:proofErr w:type="gramEnd"/>
            <w:r w:rsidRPr="00FE7269">
              <w:t xml:space="preserve"> KNC.</w:t>
            </w:r>
          </w:p>
        </w:tc>
      </w:tr>
      <w:tr w:rsidR="00351F0D" w:rsidTr="00780C92">
        <w:tblPrEx>
          <w:tblCellMar>
            <w:left w:w="108" w:type="dxa"/>
            <w:right w:w="108" w:type="dxa"/>
          </w:tblCellMar>
        </w:tblPrEx>
        <w:trPr>
          <w:trHeight w:hRule="exact" w:val="144"/>
        </w:trPr>
        <w:tc>
          <w:tcPr>
            <w:tcW w:w="1710" w:type="dxa"/>
          </w:tcPr>
          <w:p w:rsidR="00351F0D" w:rsidDel="00A650AD" w:rsidRDefault="00351F0D" w:rsidP="00780C92">
            <w:pPr>
              <w:pStyle w:val="DonorListbodytext"/>
              <w:rPr>
                <w:noProof/>
                <w:snapToGrid/>
              </w:rPr>
            </w:pPr>
          </w:p>
        </w:tc>
        <w:tc>
          <w:tcPr>
            <w:tcW w:w="5220" w:type="dxa"/>
          </w:tcPr>
          <w:p w:rsidR="00351F0D" w:rsidRPr="00913559" w:rsidDel="00F5732A" w:rsidRDefault="00351F0D" w:rsidP="00780C92">
            <w:pPr>
              <w:pStyle w:val="DonorListbodytext"/>
            </w:pPr>
          </w:p>
        </w:tc>
        <w:tc>
          <w:tcPr>
            <w:tcW w:w="2178" w:type="dxa"/>
            <w:gridSpan w:val="2"/>
          </w:tcPr>
          <w:p w:rsidR="00351F0D" w:rsidDel="00F5732A" w:rsidRDefault="00351F0D" w:rsidP="00780C92">
            <w:pPr>
              <w:pStyle w:val="DonorListrightside"/>
              <w:rPr>
                <w:bCs/>
              </w:rPr>
            </w:pPr>
          </w:p>
        </w:tc>
      </w:tr>
      <w:tr w:rsidR="00351F0D" w:rsidTr="00780C92">
        <w:tblPrEx>
          <w:tblCellMar>
            <w:left w:w="108" w:type="dxa"/>
            <w:right w:w="108" w:type="dxa"/>
          </w:tblCellMar>
        </w:tblPrEx>
        <w:trPr>
          <w:trHeight w:val="435"/>
        </w:trPr>
        <w:tc>
          <w:tcPr>
            <w:tcW w:w="1710" w:type="dxa"/>
          </w:tcPr>
          <w:p w:rsidR="00351F0D" w:rsidRDefault="00351F0D" w:rsidP="00780C92">
            <w:pPr>
              <w:pStyle w:val="DonorListbodytext"/>
            </w:pPr>
            <w:r>
              <w:rPr>
                <w:noProof/>
                <w:snapToGrid/>
              </w:rPr>
              <w:drawing>
                <wp:inline distT="0" distB="0" distL="0" distR="0" wp14:anchorId="7770FD38" wp14:editId="44AF3B57">
                  <wp:extent cx="962660" cy="339725"/>
                  <wp:effectExtent l="19050" t="19050" r="27940" b="22225"/>
                  <wp:docPr id="64" name="Picture 20" descr="logo for The Saginaw Bay Watershed Initiative Network" title="logo for The Saginaw Bay Watershed Initiative Network"/>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descr="logo_sbwin"/>
                          <pic:cNvPicPr>
                            <a:picLocks noChangeArrowheads="1"/>
                          </pic:cNvPicPr>
                        </pic:nvPicPr>
                        <pic:blipFill>
                          <a:blip r:embed="rId37">
                            <a:extLst>
                              <a:ext uri="{28A0092B-C50C-407E-A947-70E740481C1C}">
                                <a14:useLocalDpi xmlns:a14="http://schemas.microsoft.com/office/drawing/2010/main" val="0"/>
                              </a:ext>
                            </a:extLst>
                          </a:blip>
                          <a:srcRect b="-4497"/>
                          <a:stretch>
                            <a:fillRect/>
                          </a:stretch>
                        </pic:blipFill>
                        <pic:spPr bwMode="auto">
                          <a:xfrm>
                            <a:off x="0" y="0"/>
                            <a:ext cx="962660" cy="339725"/>
                          </a:xfrm>
                          <a:prstGeom prst="rect">
                            <a:avLst/>
                          </a:prstGeom>
                          <a:noFill/>
                          <a:ln>
                            <a:solidFill>
                              <a:srgbClr val="969696">
                                <a:alpha val="50000"/>
                              </a:srgbClr>
                            </a:solidFill>
                          </a:ln>
                        </pic:spPr>
                      </pic:pic>
                    </a:graphicData>
                  </a:graphic>
                </wp:inline>
              </w:drawing>
            </w:r>
          </w:p>
        </w:tc>
        <w:tc>
          <w:tcPr>
            <w:tcW w:w="5220" w:type="dxa"/>
          </w:tcPr>
          <w:p w:rsidR="00351F0D" w:rsidRDefault="00351F0D" w:rsidP="00780C92">
            <w:pPr>
              <w:pStyle w:val="DonorListHeader"/>
            </w:pPr>
            <w:r w:rsidRPr="00E730BC">
              <w:t>The Saginaw Bay Watershed Initiative</w:t>
            </w:r>
            <w:r>
              <w:t xml:space="preserve"> </w:t>
            </w:r>
            <w:r w:rsidRPr="00E730BC">
              <w:t>Network</w:t>
            </w:r>
            <w:r w:rsidRPr="00DD2178">
              <w:t>,</w:t>
            </w:r>
          </w:p>
          <w:p w:rsidR="00351F0D" w:rsidRDefault="00351F0D" w:rsidP="00780C92">
            <w:pPr>
              <w:pStyle w:val="DonorListbodytext"/>
            </w:pPr>
            <w:r w:rsidRPr="005F63F6">
              <w:t>P.</w:t>
            </w:r>
            <w:r>
              <w:t>O. Box</w:t>
            </w:r>
            <w:r w:rsidRPr="005F63F6">
              <w:t xml:space="preserve"> 734, Bay City, MI 48708; </w:t>
            </w:r>
          </w:p>
          <w:p w:rsidR="00351F0D" w:rsidRPr="005F63F6" w:rsidRDefault="00351F0D" w:rsidP="00780C92">
            <w:pPr>
              <w:pStyle w:val="DonorListbodytext"/>
            </w:pPr>
            <w:r w:rsidRPr="005F63F6">
              <w:t xml:space="preserve">phone 989-892-9171; </w:t>
            </w:r>
          </w:p>
          <w:p w:rsidR="00351F0D" w:rsidRPr="003C0488" w:rsidRDefault="00351F0D" w:rsidP="00780C92">
            <w:pPr>
              <w:pStyle w:val="DonorListbodytext"/>
            </w:pPr>
            <w:r w:rsidRPr="005F63F6">
              <w:t>webpage</w:t>
            </w:r>
            <w:r>
              <w:t xml:space="preserve">:  </w:t>
            </w:r>
            <w:hyperlink r:id="rId38" w:history="1">
              <w:r w:rsidRPr="00056E42">
                <w:rPr>
                  <w:rStyle w:val="Hyperlink"/>
                  <w:noProof w:val="0"/>
                </w:rPr>
                <w:t>www.saginawbaywin.org</w:t>
              </w:r>
            </w:hyperlink>
            <w:r w:rsidRPr="003C0488">
              <w:t xml:space="preserve"> </w:t>
            </w:r>
          </w:p>
        </w:tc>
        <w:tc>
          <w:tcPr>
            <w:tcW w:w="2178" w:type="dxa"/>
            <w:gridSpan w:val="2"/>
          </w:tcPr>
          <w:p w:rsidR="00351F0D" w:rsidRPr="00FE7269" w:rsidRDefault="00351F0D" w:rsidP="00780C92">
            <w:pPr>
              <w:pStyle w:val="DonorListrightside"/>
            </w:pPr>
            <w:r w:rsidRPr="00FE7269">
              <w:t>Provided $30,000</w:t>
            </w:r>
          </w:p>
          <w:p w:rsidR="00351F0D" w:rsidRPr="000A5A5F" w:rsidRDefault="00351F0D" w:rsidP="00780C92">
            <w:pPr>
              <w:pStyle w:val="DonorListrightside"/>
            </w:pPr>
            <w:proofErr w:type="gramStart"/>
            <w:r w:rsidRPr="00FE7269">
              <w:t>to</w:t>
            </w:r>
            <w:proofErr w:type="gramEnd"/>
            <w:r w:rsidRPr="00FE7269">
              <w:t xml:space="preserve"> KNC.</w:t>
            </w:r>
          </w:p>
        </w:tc>
      </w:tr>
      <w:tr w:rsidR="00351F0D" w:rsidTr="00780C92">
        <w:tblPrEx>
          <w:tblCellMar>
            <w:left w:w="108" w:type="dxa"/>
            <w:right w:w="108" w:type="dxa"/>
          </w:tblCellMar>
        </w:tblPrEx>
        <w:trPr>
          <w:trHeight w:hRule="exact" w:val="144"/>
        </w:trPr>
        <w:tc>
          <w:tcPr>
            <w:tcW w:w="1710" w:type="dxa"/>
          </w:tcPr>
          <w:p w:rsidR="00351F0D" w:rsidRDefault="00351F0D" w:rsidP="00780C92">
            <w:pPr>
              <w:pStyle w:val="DonorListbodytext"/>
            </w:pPr>
          </w:p>
        </w:tc>
        <w:tc>
          <w:tcPr>
            <w:tcW w:w="5220" w:type="dxa"/>
          </w:tcPr>
          <w:p w:rsidR="00351F0D" w:rsidRPr="00913559" w:rsidDel="00D021BE" w:rsidRDefault="00351F0D" w:rsidP="00780C92">
            <w:pPr>
              <w:pStyle w:val="DonorListbodytext"/>
            </w:pPr>
          </w:p>
        </w:tc>
        <w:tc>
          <w:tcPr>
            <w:tcW w:w="2178" w:type="dxa"/>
            <w:gridSpan w:val="2"/>
          </w:tcPr>
          <w:p w:rsidR="00351F0D" w:rsidDel="00D021BE" w:rsidRDefault="00351F0D" w:rsidP="00780C92">
            <w:pPr>
              <w:pStyle w:val="DonorListrightside"/>
              <w:rPr>
                <w:bCs/>
              </w:rPr>
            </w:pPr>
          </w:p>
        </w:tc>
      </w:tr>
      <w:tr w:rsidR="00351F0D" w:rsidTr="00780C92">
        <w:tblPrEx>
          <w:tblCellMar>
            <w:left w:w="108" w:type="dxa"/>
            <w:right w:w="108" w:type="dxa"/>
          </w:tblCellMar>
        </w:tblPrEx>
        <w:trPr>
          <w:trHeight w:val="435"/>
        </w:trPr>
        <w:tc>
          <w:tcPr>
            <w:tcW w:w="1710" w:type="dxa"/>
          </w:tcPr>
          <w:p w:rsidR="00351F0D" w:rsidRDefault="00351F0D" w:rsidP="00780C92">
            <w:pPr>
              <w:pStyle w:val="DonorListbodytext"/>
              <w:rPr>
                <w:noProof/>
                <w:snapToGrid/>
                <w:sz w:val="24"/>
                <w:szCs w:val="24"/>
              </w:rPr>
            </w:pPr>
            <w:r>
              <w:rPr>
                <w:noProof/>
                <w:snapToGrid/>
              </w:rPr>
              <w:drawing>
                <wp:inline distT="0" distB="0" distL="0" distR="0" wp14:anchorId="118444F6" wp14:editId="1A56485E">
                  <wp:extent cx="810260" cy="741045"/>
                  <wp:effectExtent l="19050" t="19050" r="27940" b="20955"/>
                  <wp:docPr id="62" name="Picture 21" descr="logo for the University of Michigan-Dearborn" title="logo for the University of Michigan-Dearbo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dentity Guide"/>
                          <pic:cNvPicPr>
                            <a:picLocks noChangeAspect="1" noChangeArrowheads="1"/>
                          </pic:cNvPicPr>
                        </pic:nvPicPr>
                        <pic:blipFill>
                          <a:blip r:embed="rId39">
                            <a:extLst>
                              <a:ext uri="{28A0092B-C50C-407E-A947-70E740481C1C}">
                                <a14:useLocalDpi xmlns:a14="http://schemas.microsoft.com/office/drawing/2010/main" val="0"/>
                              </a:ext>
                            </a:extLst>
                          </a:blip>
                          <a:srcRect r="85875"/>
                          <a:stretch>
                            <a:fillRect/>
                          </a:stretch>
                        </pic:blipFill>
                        <pic:spPr bwMode="auto">
                          <a:xfrm>
                            <a:off x="0" y="0"/>
                            <a:ext cx="810260" cy="741045"/>
                          </a:xfrm>
                          <a:prstGeom prst="rect">
                            <a:avLst/>
                          </a:prstGeom>
                          <a:noFill/>
                          <a:ln>
                            <a:solidFill>
                              <a:srgbClr val="969696">
                                <a:alpha val="50000"/>
                              </a:srgbClr>
                            </a:solidFill>
                          </a:ln>
                        </pic:spPr>
                      </pic:pic>
                    </a:graphicData>
                  </a:graphic>
                </wp:inline>
              </w:drawing>
            </w:r>
          </w:p>
        </w:tc>
        <w:tc>
          <w:tcPr>
            <w:tcW w:w="5220" w:type="dxa"/>
          </w:tcPr>
          <w:p w:rsidR="00351F0D" w:rsidRPr="00913559" w:rsidRDefault="00351F0D" w:rsidP="00780C92">
            <w:pPr>
              <w:pStyle w:val="DonorListHeader"/>
            </w:pPr>
            <w:r w:rsidRPr="00E730BC">
              <w:t>University of Michigan-Dearborn</w:t>
            </w:r>
            <w:r w:rsidRPr="00913559">
              <w:t xml:space="preserve">, </w:t>
            </w:r>
          </w:p>
          <w:p w:rsidR="00351F0D" w:rsidRPr="005F63F6" w:rsidRDefault="00351F0D" w:rsidP="00780C92">
            <w:pPr>
              <w:pStyle w:val="DonorListbodytext"/>
            </w:pPr>
            <w:r w:rsidRPr="005F63F6">
              <w:t>4901 Evergreen Road, Dearborn, MI 48128;</w:t>
            </w:r>
          </w:p>
          <w:p w:rsidR="00351F0D" w:rsidRPr="005F63F6" w:rsidRDefault="00351F0D" w:rsidP="00780C92">
            <w:pPr>
              <w:pStyle w:val="DonorListbodytext"/>
            </w:pPr>
            <w:r w:rsidRPr="005F63F6">
              <w:t xml:space="preserve">phone 313-593-5000; </w:t>
            </w:r>
          </w:p>
          <w:p w:rsidR="00351F0D" w:rsidRPr="00D515EF" w:rsidRDefault="00351F0D" w:rsidP="00780C92">
            <w:pPr>
              <w:pStyle w:val="DonorListbodytext"/>
            </w:pPr>
            <w:r w:rsidRPr="005F63F6">
              <w:t>webpage</w:t>
            </w:r>
            <w:r>
              <w:t xml:space="preserve">:  </w:t>
            </w:r>
            <w:hyperlink r:id="rId40" w:history="1">
              <w:r w:rsidRPr="00056E42">
                <w:rPr>
                  <w:rStyle w:val="Hyperlink"/>
                  <w:noProof w:val="0"/>
                </w:rPr>
                <w:t>www.umd.umich.edu</w:t>
              </w:r>
            </w:hyperlink>
            <w:r w:rsidRPr="00D515EF">
              <w:t xml:space="preserve"> </w:t>
            </w:r>
          </w:p>
        </w:tc>
        <w:tc>
          <w:tcPr>
            <w:tcW w:w="2178" w:type="dxa"/>
            <w:gridSpan w:val="2"/>
          </w:tcPr>
          <w:p w:rsidR="00351F0D" w:rsidRPr="00FE7269" w:rsidRDefault="00351F0D" w:rsidP="00780C92">
            <w:pPr>
              <w:pStyle w:val="DonorListrightside"/>
            </w:pPr>
            <w:r w:rsidRPr="00FE7269">
              <w:t>Provided $26,000</w:t>
            </w:r>
          </w:p>
          <w:p w:rsidR="00351F0D" w:rsidRPr="000A5A5F" w:rsidRDefault="00351F0D" w:rsidP="00780C92">
            <w:pPr>
              <w:pStyle w:val="DonorListrightside"/>
            </w:pPr>
            <w:proofErr w:type="gramStart"/>
            <w:r w:rsidRPr="00FE7269">
              <w:t>to</w:t>
            </w:r>
            <w:proofErr w:type="gramEnd"/>
            <w:r w:rsidRPr="00FE7269">
              <w:t xml:space="preserve"> RRBO.</w:t>
            </w:r>
          </w:p>
        </w:tc>
      </w:tr>
      <w:tr w:rsidR="00351F0D" w:rsidTr="00780C92">
        <w:tblPrEx>
          <w:tblCellMar>
            <w:left w:w="108" w:type="dxa"/>
            <w:right w:w="108" w:type="dxa"/>
          </w:tblCellMar>
        </w:tblPrEx>
        <w:trPr>
          <w:trHeight w:hRule="exact" w:val="144"/>
        </w:trPr>
        <w:tc>
          <w:tcPr>
            <w:tcW w:w="1710" w:type="dxa"/>
          </w:tcPr>
          <w:p w:rsidR="00351F0D" w:rsidRPr="00B360A6" w:rsidRDefault="00351F0D" w:rsidP="00780C92">
            <w:pPr>
              <w:pStyle w:val="DonorListbodytext"/>
            </w:pPr>
          </w:p>
        </w:tc>
        <w:tc>
          <w:tcPr>
            <w:tcW w:w="5220" w:type="dxa"/>
          </w:tcPr>
          <w:p w:rsidR="00351F0D" w:rsidRPr="00913559" w:rsidDel="00D021BE" w:rsidRDefault="00351F0D" w:rsidP="00780C92">
            <w:pPr>
              <w:pStyle w:val="DonorListbodytext"/>
            </w:pPr>
          </w:p>
        </w:tc>
        <w:tc>
          <w:tcPr>
            <w:tcW w:w="2178" w:type="dxa"/>
            <w:gridSpan w:val="2"/>
          </w:tcPr>
          <w:p w:rsidR="00351F0D" w:rsidDel="00D021BE" w:rsidRDefault="00351F0D" w:rsidP="00780C92">
            <w:pPr>
              <w:pStyle w:val="DonorListrightside"/>
              <w:rPr>
                <w:bCs/>
              </w:rPr>
            </w:pPr>
          </w:p>
        </w:tc>
      </w:tr>
      <w:tr w:rsidR="00351F0D" w:rsidTr="00780C92">
        <w:tblPrEx>
          <w:tblCellMar>
            <w:left w:w="108" w:type="dxa"/>
            <w:right w:w="108" w:type="dxa"/>
          </w:tblCellMar>
        </w:tblPrEx>
        <w:trPr>
          <w:trHeight w:val="435"/>
        </w:trPr>
        <w:tc>
          <w:tcPr>
            <w:tcW w:w="1710" w:type="dxa"/>
          </w:tcPr>
          <w:p w:rsidR="00351F0D" w:rsidRDefault="00351F0D" w:rsidP="00780C92">
            <w:pPr>
              <w:pStyle w:val="DonorListbodytext"/>
              <w:rPr>
                <w:noProof/>
                <w:snapToGrid/>
              </w:rPr>
            </w:pPr>
            <w:r>
              <w:rPr>
                <w:noProof/>
                <w:snapToGrid/>
              </w:rPr>
              <w:t xml:space="preserve">   </w:t>
            </w:r>
            <w:r>
              <w:rPr>
                <w:noProof/>
                <w:snapToGrid/>
              </w:rPr>
              <w:drawing>
                <wp:inline distT="0" distB="0" distL="0" distR="0" wp14:anchorId="7B22FE0F" wp14:editId="08798355">
                  <wp:extent cx="657860" cy="775970"/>
                  <wp:effectExtent l="0" t="0" r="8890" b="5080"/>
                  <wp:docPr id="60" name="Picture 22" descr="logo for the U.S. Fish and Wildlife Service" title="logo for the U.S. Fish and Wildlife 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WS_LOGO_BIG9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57860" cy="775970"/>
                          </a:xfrm>
                          <a:prstGeom prst="rect">
                            <a:avLst/>
                          </a:prstGeom>
                          <a:noFill/>
                          <a:ln>
                            <a:noFill/>
                          </a:ln>
                        </pic:spPr>
                      </pic:pic>
                    </a:graphicData>
                  </a:graphic>
                </wp:inline>
              </w:drawing>
            </w:r>
          </w:p>
        </w:tc>
        <w:tc>
          <w:tcPr>
            <w:tcW w:w="5220" w:type="dxa"/>
          </w:tcPr>
          <w:p w:rsidR="00351F0D" w:rsidRPr="001C5214" w:rsidRDefault="00351F0D" w:rsidP="00780C92">
            <w:pPr>
              <w:pStyle w:val="DonorListHeader"/>
              <w:rPr>
                <w:bCs/>
              </w:rPr>
            </w:pPr>
            <w:r w:rsidRPr="00E730BC">
              <w:t>U.S</w:t>
            </w:r>
            <w:r>
              <w:t xml:space="preserve">.  </w:t>
            </w:r>
            <w:r w:rsidRPr="00E730BC">
              <w:t>Fish and Wildlife Service</w:t>
            </w:r>
            <w:r w:rsidRPr="001C5214">
              <w:rPr>
                <w:bCs/>
              </w:rPr>
              <w:t xml:space="preserve">, </w:t>
            </w:r>
          </w:p>
          <w:p w:rsidR="00351F0D" w:rsidRPr="005F63F6" w:rsidRDefault="00351F0D" w:rsidP="00780C92">
            <w:pPr>
              <w:pStyle w:val="DonorListbodytext"/>
            </w:pPr>
            <w:r w:rsidRPr="005F63F6">
              <w:t xml:space="preserve">BHW Federal Building, 1 Federal Drive, </w:t>
            </w:r>
          </w:p>
          <w:p w:rsidR="00351F0D" w:rsidRDefault="00351F0D" w:rsidP="00780C92">
            <w:pPr>
              <w:pStyle w:val="DonorListbodytext"/>
            </w:pPr>
            <w:r w:rsidRPr="005F63F6">
              <w:t>F</w:t>
            </w:r>
            <w:r>
              <w:t>or</w:t>
            </w:r>
            <w:r w:rsidRPr="005F63F6">
              <w:t>t</w:t>
            </w:r>
            <w:r>
              <w:t xml:space="preserve"> </w:t>
            </w:r>
            <w:r w:rsidRPr="005F63F6">
              <w:t xml:space="preserve">Snelling, MN 55111; </w:t>
            </w:r>
          </w:p>
          <w:p w:rsidR="00351F0D" w:rsidRPr="005F63F6" w:rsidRDefault="00351F0D" w:rsidP="00780C92">
            <w:pPr>
              <w:pStyle w:val="DonorListbodytext"/>
            </w:pPr>
            <w:r w:rsidRPr="005F63F6">
              <w:t>phone 612-713-5301;</w:t>
            </w:r>
          </w:p>
          <w:p w:rsidR="00351F0D" w:rsidRDefault="00351F0D" w:rsidP="00780C92">
            <w:pPr>
              <w:pStyle w:val="DonorListbodytext"/>
            </w:pPr>
            <w:r w:rsidRPr="005F63F6">
              <w:t>webpage</w:t>
            </w:r>
            <w:r>
              <w:t xml:space="preserve">:  </w:t>
            </w:r>
            <w:hyperlink r:id="rId42" w:history="1">
              <w:r w:rsidRPr="00056E42">
                <w:rPr>
                  <w:rStyle w:val="Hyperlink"/>
                  <w:noProof w:val="0"/>
                </w:rPr>
                <w:t>www.fws.gov/midwest</w:t>
              </w:r>
            </w:hyperlink>
            <w:r w:rsidRPr="00D515EF">
              <w:t xml:space="preserve"> </w:t>
            </w:r>
          </w:p>
          <w:p w:rsidR="00351F0D" w:rsidRPr="000A629C" w:rsidRDefault="00351F0D" w:rsidP="00780C92">
            <w:pPr>
              <w:pStyle w:val="DonorListbodytext"/>
            </w:pPr>
          </w:p>
        </w:tc>
        <w:tc>
          <w:tcPr>
            <w:tcW w:w="2178" w:type="dxa"/>
            <w:gridSpan w:val="2"/>
          </w:tcPr>
          <w:p w:rsidR="00351F0D" w:rsidRPr="00FE7269" w:rsidRDefault="00351F0D" w:rsidP="00780C92">
            <w:pPr>
              <w:pStyle w:val="DonorListrightside"/>
            </w:pPr>
            <w:r w:rsidRPr="00FE7269">
              <w:t>Provided $17,000</w:t>
            </w:r>
          </w:p>
          <w:p w:rsidR="00351F0D" w:rsidRPr="000A5A5F" w:rsidRDefault="00351F0D" w:rsidP="00780C92">
            <w:pPr>
              <w:pStyle w:val="DonorListrightside"/>
            </w:pPr>
            <w:r w:rsidRPr="00FE7269">
              <w:t>to KNC</w:t>
            </w:r>
          </w:p>
        </w:tc>
      </w:tr>
      <w:tr w:rsidR="00351F0D" w:rsidTr="00780C92">
        <w:tblPrEx>
          <w:tblCellMar>
            <w:left w:w="108" w:type="dxa"/>
            <w:right w:w="108" w:type="dxa"/>
          </w:tblCellMar>
        </w:tblPrEx>
        <w:trPr>
          <w:trHeight w:hRule="exact" w:val="144"/>
        </w:trPr>
        <w:tc>
          <w:tcPr>
            <w:tcW w:w="1710" w:type="dxa"/>
          </w:tcPr>
          <w:p w:rsidR="00351F0D" w:rsidRPr="00570F0E" w:rsidDel="00D021BE" w:rsidRDefault="00351F0D" w:rsidP="00780C92">
            <w:pPr>
              <w:pStyle w:val="DonorListbodytext"/>
            </w:pPr>
          </w:p>
        </w:tc>
        <w:tc>
          <w:tcPr>
            <w:tcW w:w="5220" w:type="dxa"/>
          </w:tcPr>
          <w:p w:rsidR="00351F0D" w:rsidRPr="00913559" w:rsidRDefault="00351F0D" w:rsidP="00780C92">
            <w:pPr>
              <w:pStyle w:val="DonorListbodytext"/>
            </w:pPr>
          </w:p>
        </w:tc>
        <w:tc>
          <w:tcPr>
            <w:tcW w:w="2178" w:type="dxa"/>
            <w:gridSpan w:val="2"/>
          </w:tcPr>
          <w:p w:rsidR="00351F0D" w:rsidRPr="00FE7269" w:rsidRDefault="00351F0D" w:rsidP="00780C92">
            <w:pPr>
              <w:pStyle w:val="DonorListrightside"/>
            </w:pPr>
          </w:p>
        </w:tc>
      </w:tr>
      <w:tr w:rsidR="00351F0D" w:rsidTr="00780C92">
        <w:tblPrEx>
          <w:tblCellMar>
            <w:left w:w="108" w:type="dxa"/>
            <w:right w:w="108" w:type="dxa"/>
          </w:tblCellMar>
        </w:tblPrEx>
        <w:trPr>
          <w:trHeight w:val="435"/>
        </w:trPr>
        <w:tc>
          <w:tcPr>
            <w:tcW w:w="1710" w:type="dxa"/>
          </w:tcPr>
          <w:p w:rsidR="00351F0D" w:rsidRPr="00C56419" w:rsidRDefault="00351F0D" w:rsidP="00780C92">
            <w:pPr>
              <w:pStyle w:val="DonorListbodytext"/>
            </w:pPr>
            <w:r>
              <w:rPr>
                <w:noProof/>
                <w:snapToGrid/>
              </w:rPr>
              <w:drawing>
                <wp:inline distT="0" distB="0" distL="0" distR="0" wp14:anchorId="38B00D5A" wp14:editId="54FCF562">
                  <wp:extent cx="914400" cy="264353"/>
                  <wp:effectExtent l="19050" t="19050" r="19050" b="21590"/>
                  <wp:docPr id="58" name="Picture 23" descr="logo for the James A. and Faith Knight Foundation" title="logo for the James A. and Faith Knight Foun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knightfdn_header"/>
                          <pic:cNvPicPr>
                            <a:picLocks noChangeAspect="1" noChangeArrowheads="1"/>
                          </pic:cNvPicPr>
                        </pic:nvPicPr>
                        <pic:blipFill rotWithShape="1">
                          <a:blip r:embed="rId43">
                            <a:extLst>
                              <a:ext uri="{28A0092B-C50C-407E-A947-70E740481C1C}">
                                <a14:useLocalDpi xmlns:a14="http://schemas.microsoft.com/office/drawing/2010/main" val="0"/>
                              </a:ext>
                            </a:extLst>
                          </a:blip>
                          <a:srcRect l="3913" t="24665" r="4348" b="26800"/>
                          <a:stretch/>
                        </pic:blipFill>
                        <pic:spPr bwMode="auto">
                          <a:xfrm>
                            <a:off x="0" y="0"/>
                            <a:ext cx="914400" cy="264353"/>
                          </a:xfrm>
                          <a:prstGeom prst="rect">
                            <a:avLst/>
                          </a:prstGeom>
                          <a:noFill/>
                          <a:ln>
                            <a:solidFill>
                              <a:srgbClr val="969696">
                                <a:alpha val="50000"/>
                              </a:srgbClr>
                            </a:solidFill>
                          </a:ln>
                          <a:extLst>
                            <a:ext uri="{53640926-AAD7-44D8-BBD7-CCE9431645EC}">
                              <a14:shadowObscured xmlns:a14="http://schemas.microsoft.com/office/drawing/2010/main"/>
                            </a:ext>
                          </a:extLst>
                        </pic:spPr>
                      </pic:pic>
                    </a:graphicData>
                  </a:graphic>
                </wp:inline>
              </w:drawing>
            </w:r>
          </w:p>
        </w:tc>
        <w:tc>
          <w:tcPr>
            <w:tcW w:w="5220" w:type="dxa"/>
          </w:tcPr>
          <w:p w:rsidR="00351F0D" w:rsidRDefault="00351F0D" w:rsidP="00780C92">
            <w:pPr>
              <w:pStyle w:val="DonorListHeader"/>
            </w:pPr>
            <w:r w:rsidRPr="00E730BC">
              <w:t>James A</w:t>
            </w:r>
            <w:r>
              <w:t xml:space="preserve">.  </w:t>
            </w:r>
            <w:r w:rsidRPr="00E730BC">
              <w:t>and Faith Knight Foundation</w:t>
            </w:r>
            <w:r w:rsidRPr="001C5214">
              <w:rPr>
                <w:bCs/>
              </w:rPr>
              <w:t>,</w:t>
            </w:r>
          </w:p>
          <w:p w:rsidR="00351F0D" w:rsidRDefault="00351F0D" w:rsidP="00780C92">
            <w:pPr>
              <w:pStyle w:val="DonorListbodytext"/>
            </w:pPr>
            <w:r w:rsidRPr="005F63F6">
              <w:t>180</w:t>
            </w:r>
            <w:r>
              <w:t xml:space="preserve"> </w:t>
            </w:r>
            <w:r w:rsidRPr="005F63F6">
              <w:t>Little Lake Drive, Suite 6B,</w:t>
            </w:r>
          </w:p>
          <w:p w:rsidR="00351F0D" w:rsidRDefault="00351F0D" w:rsidP="00780C92">
            <w:pPr>
              <w:pStyle w:val="DonorListbodytext"/>
            </w:pPr>
            <w:r w:rsidRPr="005F63F6">
              <w:t>Ann Arbor, MI 48103;</w:t>
            </w:r>
          </w:p>
          <w:p w:rsidR="00351F0D" w:rsidRPr="005F63F6" w:rsidRDefault="00351F0D" w:rsidP="00780C92">
            <w:pPr>
              <w:pStyle w:val="DonorListbodytext"/>
            </w:pPr>
            <w:r w:rsidRPr="005F63F6">
              <w:t>phone 734-769-5653;</w:t>
            </w:r>
          </w:p>
          <w:p w:rsidR="00351F0D" w:rsidRPr="00B360A6" w:rsidRDefault="00351F0D" w:rsidP="00780C92">
            <w:pPr>
              <w:pStyle w:val="DonorListbodytext"/>
              <w:rPr>
                <w:sz w:val="12"/>
                <w:szCs w:val="12"/>
              </w:rPr>
            </w:pPr>
            <w:r w:rsidRPr="005F63F6">
              <w:t>webpage</w:t>
            </w:r>
            <w:r>
              <w:t xml:space="preserve">:  </w:t>
            </w:r>
            <w:hyperlink r:id="rId44" w:history="1">
              <w:r w:rsidRPr="00056E42">
                <w:rPr>
                  <w:rStyle w:val="Hyperlink"/>
                  <w:noProof w:val="0"/>
                </w:rPr>
                <w:t>www.knightfoundationmi.org</w:t>
              </w:r>
            </w:hyperlink>
            <w:r w:rsidRPr="00D515EF">
              <w:t xml:space="preserve"> </w:t>
            </w:r>
          </w:p>
        </w:tc>
        <w:tc>
          <w:tcPr>
            <w:tcW w:w="2178" w:type="dxa"/>
            <w:gridSpan w:val="2"/>
          </w:tcPr>
          <w:p w:rsidR="00351F0D" w:rsidRPr="00FE7269" w:rsidRDefault="00351F0D" w:rsidP="00780C92">
            <w:pPr>
              <w:pStyle w:val="DonorListrightside"/>
            </w:pPr>
            <w:r w:rsidRPr="00FE7269">
              <w:t>Provided $15,000</w:t>
            </w:r>
          </w:p>
          <w:p w:rsidR="00351F0D" w:rsidRPr="000A5A5F" w:rsidRDefault="00351F0D" w:rsidP="00780C92">
            <w:pPr>
              <w:pStyle w:val="DonorListrightside"/>
              <w:rPr>
                <w:caps/>
              </w:rPr>
            </w:pPr>
            <w:proofErr w:type="gramStart"/>
            <w:r w:rsidRPr="00FE7269">
              <w:t>to</w:t>
            </w:r>
            <w:proofErr w:type="gramEnd"/>
            <w:r w:rsidRPr="00FE7269">
              <w:t xml:space="preserve"> RRBO.</w:t>
            </w:r>
          </w:p>
        </w:tc>
      </w:tr>
      <w:tr w:rsidR="00351F0D" w:rsidTr="00780C92">
        <w:tblPrEx>
          <w:tblCellMar>
            <w:left w:w="108" w:type="dxa"/>
            <w:right w:w="108" w:type="dxa"/>
          </w:tblCellMar>
        </w:tblPrEx>
        <w:trPr>
          <w:trHeight w:hRule="exact" w:val="144"/>
        </w:trPr>
        <w:tc>
          <w:tcPr>
            <w:tcW w:w="1710" w:type="dxa"/>
          </w:tcPr>
          <w:p w:rsidR="00351F0D" w:rsidRPr="00913559" w:rsidDel="00CC7FE3" w:rsidRDefault="00351F0D" w:rsidP="00780C92">
            <w:pPr>
              <w:pStyle w:val="DonorListbodytext"/>
            </w:pPr>
          </w:p>
        </w:tc>
        <w:tc>
          <w:tcPr>
            <w:tcW w:w="5220" w:type="dxa"/>
          </w:tcPr>
          <w:p w:rsidR="00351F0D" w:rsidRPr="00CE7225" w:rsidDel="00D021BE" w:rsidRDefault="00351F0D" w:rsidP="00780C92">
            <w:pPr>
              <w:pStyle w:val="DonorListbodytext"/>
            </w:pPr>
          </w:p>
        </w:tc>
        <w:tc>
          <w:tcPr>
            <w:tcW w:w="2178" w:type="dxa"/>
            <w:gridSpan w:val="2"/>
          </w:tcPr>
          <w:p w:rsidR="00351F0D" w:rsidRPr="00A70010" w:rsidDel="00D021BE" w:rsidRDefault="00351F0D" w:rsidP="00780C92">
            <w:pPr>
              <w:pStyle w:val="DonorListrightside"/>
            </w:pPr>
          </w:p>
        </w:tc>
      </w:tr>
      <w:tr w:rsidR="00351F0D" w:rsidTr="00780C92">
        <w:tblPrEx>
          <w:tblCellMar>
            <w:left w:w="108" w:type="dxa"/>
            <w:right w:w="108" w:type="dxa"/>
          </w:tblCellMar>
        </w:tblPrEx>
        <w:trPr>
          <w:trHeight w:val="435"/>
        </w:trPr>
        <w:tc>
          <w:tcPr>
            <w:tcW w:w="1710" w:type="dxa"/>
          </w:tcPr>
          <w:p w:rsidR="00351F0D" w:rsidRDefault="00351F0D" w:rsidP="00780C92">
            <w:pPr>
              <w:pStyle w:val="DonorListbodytext"/>
              <w:rPr>
                <w:caps/>
              </w:rPr>
            </w:pPr>
            <w:r>
              <w:rPr>
                <w:noProof/>
                <w:snapToGrid/>
              </w:rPr>
              <w:drawing>
                <wp:inline distT="0" distB="0" distL="0" distR="0" wp14:anchorId="075E9994" wp14:editId="53368899">
                  <wp:extent cx="942340" cy="346075"/>
                  <wp:effectExtent l="19050" t="19050" r="10160" b="15875"/>
                  <wp:docPr id="54" name="Picture 25" descr="logo for the Kalamazoo Community Foundation" title="logo for the Kalamazoo Community Foun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kalamazoo-comm-foundation__"/>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42340" cy="346075"/>
                          </a:xfrm>
                          <a:prstGeom prst="rect">
                            <a:avLst/>
                          </a:prstGeom>
                          <a:noFill/>
                          <a:ln>
                            <a:solidFill>
                              <a:srgbClr val="969696">
                                <a:alpha val="50000"/>
                              </a:srgbClr>
                            </a:solidFill>
                          </a:ln>
                        </pic:spPr>
                      </pic:pic>
                    </a:graphicData>
                  </a:graphic>
                </wp:inline>
              </w:drawing>
            </w:r>
          </w:p>
        </w:tc>
        <w:tc>
          <w:tcPr>
            <w:tcW w:w="5220" w:type="dxa"/>
          </w:tcPr>
          <w:p w:rsidR="00351F0D" w:rsidRPr="000150F2" w:rsidRDefault="00351F0D" w:rsidP="00780C92">
            <w:pPr>
              <w:pStyle w:val="DonorListHeader"/>
              <w:rPr>
                <w:bCs/>
                <w:szCs w:val="22"/>
              </w:rPr>
            </w:pPr>
            <w:r w:rsidRPr="000150F2">
              <w:rPr>
                <w:szCs w:val="22"/>
              </w:rPr>
              <w:t>Kalamazoo Community Foundation,</w:t>
            </w:r>
          </w:p>
          <w:p w:rsidR="00351F0D" w:rsidRPr="000150F2" w:rsidRDefault="00351F0D" w:rsidP="00780C92">
            <w:pPr>
              <w:pStyle w:val="DonorListbodytext"/>
            </w:pPr>
            <w:r>
              <w:t>151 South Rose Street</w:t>
            </w:r>
            <w:r w:rsidRPr="000150F2">
              <w:t>, Suite 332,</w:t>
            </w:r>
          </w:p>
          <w:p w:rsidR="00351F0D" w:rsidRPr="000150F2" w:rsidRDefault="00351F0D" w:rsidP="00780C92">
            <w:pPr>
              <w:pStyle w:val="DonorListbodytext"/>
            </w:pPr>
            <w:r w:rsidRPr="000150F2">
              <w:t>Kalamazoo, MI 49007-4775;</w:t>
            </w:r>
          </w:p>
          <w:p w:rsidR="00351F0D" w:rsidRPr="000150F2" w:rsidRDefault="00351F0D" w:rsidP="00780C92">
            <w:pPr>
              <w:pStyle w:val="DonorListbodytext"/>
            </w:pPr>
            <w:r w:rsidRPr="000150F2">
              <w:t>phone 269-381-4416;</w:t>
            </w:r>
          </w:p>
          <w:p w:rsidR="00351F0D" w:rsidRPr="00D515EF" w:rsidRDefault="00351F0D" w:rsidP="00780C92">
            <w:pPr>
              <w:pStyle w:val="DonorListbodytext"/>
            </w:pPr>
            <w:r w:rsidRPr="000150F2">
              <w:t>webpage</w:t>
            </w:r>
            <w:r>
              <w:t xml:space="preserve">:  </w:t>
            </w:r>
            <w:hyperlink r:id="rId46" w:history="1">
              <w:r w:rsidRPr="00056E42">
                <w:rPr>
                  <w:rStyle w:val="Hyperlink"/>
                  <w:noProof w:val="0"/>
                </w:rPr>
                <w:t>www.kalfound.org</w:t>
              </w:r>
            </w:hyperlink>
            <w:r w:rsidRPr="000150F2">
              <w:t xml:space="preserve"> </w:t>
            </w:r>
          </w:p>
        </w:tc>
        <w:tc>
          <w:tcPr>
            <w:tcW w:w="2178" w:type="dxa"/>
            <w:gridSpan w:val="2"/>
          </w:tcPr>
          <w:p w:rsidR="00351F0D" w:rsidRPr="000150F2" w:rsidRDefault="00351F0D" w:rsidP="00780C92">
            <w:pPr>
              <w:pStyle w:val="DonorListrightside"/>
              <w:rPr>
                <w:szCs w:val="22"/>
              </w:rPr>
            </w:pPr>
            <w:r w:rsidRPr="000150F2">
              <w:rPr>
                <w:szCs w:val="22"/>
              </w:rPr>
              <w:t>Provided $8,000</w:t>
            </w:r>
          </w:p>
          <w:p w:rsidR="00351F0D" w:rsidRPr="000A5A5F" w:rsidRDefault="00351F0D" w:rsidP="00780C92">
            <w:pPr>
              <w:pStyle w:val="DonorListrightside"/>
            </w:pPr>
            <w:proofErr w:type="gramStart"/>
            <w:r w:rsidRPr="000150F2">
              <w:rPr>
                <w:szCs w:val="22"/>
              </w:rPr>
              <w:t>to</w:t>
            </w:r>
            <w:proofErr w:type="gramEnd"/>
            <w:r w:rsidRPr="000150F2">
              <w:rPr>
                <w:szCs w:val="22"/>
              </w:rPr>
              <w:t xml:space="preserve"> KNC.</w:t>
            </w:r>
          </w:p>
        </w:tc>
      </w:tr>
      <w:tr w:rsidR="00351F0D" w:rsidTr="00780C92">
        <w:tblPrEx>
          <w:tblCellMar>
            <w:left w:w="108" w:type="dxa"/>
            <w:right w:w="108" w:type="dxa"/>
          </w:tblCellMar>
        </w:tblPrEx>
        <w:trPr>
          <w:trHeight w:hRule="exact" w:val="369"/>
        </w:trPr>
        <w:tc>
          <w:tcPr>
            <w:tcW w:w="1710" w:type="dxa"/>
          </w:tcPr>
          <w:p w:rsidR="00351F0D" w:rsidRDefault="00351F0D" w:rsidP="00780C92">
            <w:pPr>
              <w:pStyle w:val="DonorListbodytext"/>
            </w:pPr>
          </w:p>
        </w:tc>
        <w:tc>
          <w:tcPr>
            <w:tcW w:w="5220" w:type="dxa"/>
          </w:tcPr>
          <w:p w:rsidR="00351F0D" w:rsidRPr="00B521E3" w:rsidRDefault="00351F0D" w:rsidP="00780C92">
            <w:pPr>
              <w:pStyle w:val="DonorListbodytext"/>
            </w:pPr>
          </w:p>
        </w:tc>
        <w:tc>
          <w:tcPr>
            <w:tcW w:w="2178" w:type="dxa"/>
            <w:gridSpan w:val="2"/>
          </w:tcPr>
          <w:p w:rsidR="00351F0D" w:rsidRPr="000A5A5F" w:rsidRDefault="00351F0D" w:rsidP="00780C92">
            <w:pPr>
              <w:pStyle w:val="DonorListrightside"/>
            </w:pPr>
          </w:p>
        </w:tc>
      </w:tr>
      <w:tr w:rsidR="00351F0D" w:rsidTr="00780C92">
        <w:tblPrEx>
          <w:tblCellMar>
            <w:left w:w="108" w:type="dxa"/>
            <w:right w:w="108" w:type="dxa"/>
          </w:tblCellMar>
        </w:tblPrEx>
        <w:trPr>
          <w:trHeight w:val="120"/>
        </w:trPr>
        <w:tc>
          <w:tcPr>
            <w:tcW w:w="1710" w:type="dxa"/>
          </w:tcPr>
          <w:p w:rsidR="00351F0D" w:rsidRDefault="00351F0D" w:rsidP="00780C92">
            <w:pPr>
              <w:pStyle w:val="DonorListbodytext"/>
            </w:pPr>
          </w:p>
        </w:tc>
        <w:tc>
          <w:tcPr>
            <w:tcW w:w="5220" w:type="dxa"/>
          </w:tcPr>
          <w:p w:rsidR="00351F0D" w:rsidRPr="000150F2" w:rsidRDefault="00351F0D" w:rsidP="00780C92">
            <w:pPr>
              <w:pStyle w:val="DonorListHeader"/>
              <w:rPr>
                <w:szCs w:val="22"/>
              </w:rPr>
            </w:pPr>
            <w:r w:rsidRPr="000150F2">
              <w:rPr>
                <w:szCs w:val="22"/>
              </w:rPr>
              <w:t>Raymond J</w:t>
            </w:r>
            <w:r>
              <w:rPr>
                <w:szCs w:val="22"/>
              </w:rPr>
              <w:t xml:space="preserve">.  </w:t>
            </w:r>
            <w:r w:rsidRPr="000150F2">
              <w:rPr>
                <w:szCs w:val="22"/>
              </w:rPr>
              <w:t>Adams, Jr.</w:t>
            </w:r>
          </w:p>
          <w:p w:rsidR="00351F0D" w:rsidRPr="00C650B1" w:rsidRDefault="00351F0D" w:rsidP="00780C92">
            <w:pPr>
              <w:pStyle w:val="DonorListbodytext"/>
            </w:pPr>
            <w:r w:rsidRPr="000150F2">
              <w:t>Ornithologist (retired)</w:t>
            </w:r>
          </w:p>
        </w:tc>
        <w:tc>
          <w:tcPr>
            <w:tcW w:w="2178" w:type="dxa"/>
            <w:gridSpan w:val="2"/>
          </w:tcPr>
          <w:p w:rsidR="00351F0D" w:rsidRPr="000150F2" w:rsidRDefault="00351F0D" w:rsidP="00780C92">
            <w:pPr>
              <w:pStyle w:val="DonorListrightside"/>
              <w:rPr>
                <w:szCs w:val="22"/>
              </w:rPr>
            </w:pPr>
            <w:r w:rsidRPr="000150F2">
              <w:rPr>
                <w:szCs w:val="22"/>
              </w:rPr>
              <w:t>Provided in-kind support and invaluable technical expertise and input on BBA1 and BBA2 project specifics</w:t>
            </w:r>
          </w:p>
        </w:tc>
      </w:tr>
      <w:tr w:rsidR="00351F0D" w:rsidRPr="006A6E04" w:rsidTr="00780C92">
        <w:tblPrEx>
          <w:tblCellMar>
            <w:left w:w="108" w:type="dxa"/>
            <w:right w:w="108" w:type="dxa"/>
          </w:tblCellMar>
        </w:tblPrEx>
        <w:trPr>
          <w:trHeight w:hRule="exact" w:val="279"/>
        </w:trPr>
        <w:tc>
          <w:tcPr>
            <w:tcW w:w="6930" w:type="dxa"/>
            <w:gridSpan w:val="2"/>
          </w:tcPr>
          <w:p w:rsidR="00351F0D" w:rsidRDefault="00351F0D" w:rsidP="00780C92">
            <w:pPr>
              <w:pStyle w:val="DonorListbodytext"/>
            </w:pPr>
          </w:p>
        </w:tc>
        <w:tc>
          <w:tcPr>
            <w:tcW w:w="2178" w:type="dxa"/>
            <w:gridSpan w:val="2"/>
          </w:tcPr>
          <w:p w:rsidR="00351F0D" w:rsidRPr="0067257F" w:rsidRDefault="00351F0D" w:rsidP="00780C92">
            <w:pPr>
              <w:pStyle w:val="DonorListrightside"/>
              <w:rPr>
                <w:bCs/>
              </w:rPr>
            </w:pPr>
          </w:p>
        </w:tc>
      </w:tr>
      <w:tr w:rsidR="00351F0D" w:rsidRPr="006A6E04" w:rsidTr="00780C92">
        <w:tblPrEx>
          <w:tblCellMar>
            <w:left w:w="108" w:type="dxa"/>
            <w:right w:w="108" w:type="dxa"/>
          </w:tblCellMar>
        </w:tblPrEx>
        <w:trPr>
          <w:trHeight w:hRule="exact" w:val="811"/>
        </w:trPr>
        <w:tc>
          <w:tcPr>
            <w:tcW w:w="1714" w:type="dxa"/>
          </w:tcPr>
          <w:p w:rsidR="00351F0D" w:rsidRDefault="00351F0D" w:rsidP="00780C92">
            <w:pPr>
              <w:pStyle w:val="DonorListbodytext"/>
            </w:pPr>
          </w:p>
        </w:tc>
        <w:tc>
          <w:tcPr>
            <w:tcW w:w="5216" w:type="dxa"/>
          </w:tcPr>
          <w:p w:rsidR="00351F0D" w:rsidRPr="000150F2" w:rsidRDefault="00351F0D" w:rsidP="00780C92">
            <w:pPr>
              <w:pStyle w:val="DonorListHeader"/>
              <w:rPr>
                <w:szCs w:val="22"/>
              </w:rPr>
            </w:pPr>
            <w:r w:rsidRPr="000150F2">
              <w:rPr>
                <w:szCs w:val="22"/>
              </w:rPr>
              <w:t>Elizabeth Owczarzak</w:t>
            </w:r>
          </w:p>
          <w:p w:rsidR="00351F0D" w:rsidRDefault="00351F0D" w:rsidP="00780C92">
            <w:pPr>
              <w:pStyle w:val="DonorListbodytext"/>
            </w:pPr>
            <w:r w:rsidRPr="000150F2">
              <w:t>Lansing Community College Student and Intern, Volunteer, working in GIS and data management</w:t>
            </w:r>
          </w:p>
        </w:tc>
        <w:tc>
          <w:tcPr>
            <w:tcW w:w="2178" w:type="dxa"/>
            <w:gridSpan w:val="2"/>
          </w:tcPr>
          <w:p w:rsidR="00351F0D" w:rsidRPr="000150F2" w:rsidRDefault="00351F0D" w:rsidP="00780C92">
            <w:pPr>
              <w:pStyle w:val="DonorListrightside"/>
              <w:rPr>
                <w:bCs/>
                <w:szCs w:val="22"/>
              </w:rPr>
            </w:pPr>
            <w:r w:rsidRPr="000150F2">
              <w:rPr>
                <w:bCs/>
                <w:szCs w:val="22"/>
              </w:rPr>
              <w:t>Provided in-kind support through technical review</w:t>
            </w:r>
          </w:p>
        </w:tc>
      </w:tr>
      <w:tr w:rsidR="00351F0D" w:rsidRPr="006A6E04" w:rsidTr="00780C92">
        <w:tblPrEx>
          <w:tblCellMar>
            <w:left w:w="108" w:type="dxa"/>
            <w:right w:w="108" w:type="dxa"/>
          </w:tblCellMar>
        </w:tblPrEx>
        <w:trPr>
          <w:trHeight w:hRule="exact" w:val="622"/>
        </w:trPr>
        <w:tc>
          <w:tcPr>
            <w:tcW w:w="6930" w:type="dxa"/>
            <w:gridSpan w:val="2"/>
          </w:tcPr>
          <w:p w:rsidR="00351F0D" w:rsidRDefault="00351F0D" w:rsidP="00780C92">
            <w:pPr>
              <w:pStyle w:val="DonorListbodytext"/>
            </w:pPr>
          </w:p>
        </w:tc>
        <w:tc>
          <w:tcPr>
            <w:tcW w:w="2178" w:type="dxa"/>
            <w:gridSpan w:val="2"/>
          </w:tcPr>
          <w:p w:rsidR="00351F0D" w:rsidRPr="0067257F" w:rsidRDefault="00351F0D" w:rsidP="00780C92">
            <w:pPr>
              <w:pStyle w:val="DonorListrightside"/>
              <w:rPr>
                <w:bCs/>
              </w:rPr>
            </w:pPr>
          </w:p>
        </w:tc>
      </w:tr>
      <w:tr w:rsidR="00351F0D" w:rsidRPr="006A6E04" w:rsidTr="00780C92">
        <w:tblPrEx>
          <w:tblCellMar>
            <w:left w:w="108" w:type="dxa"/>
            <w:right w:w="108" w:type="dxa"/>
          </w:tblCellMar>
        </w:tblPrEx>
        <w:trPr>
          <w:trHeight w:val="435"/>
        </w:trPr>
        <w:tc>
          <w:tcPr>
            <w:tcW w:w="6930" w:type="dxa"/>
            <w:gridSpan w:val="2"/>
          </w:tcPr>
          <w:p w:rsidR="00351F0D" w:rsidRPr="000150F2" w:rsidRDefault="00351F0D" w:rsidP="00780C92">
            <w:pPr>
              <w:pStyle w:val="DonorListHeader"/>
              <w:rPr>
                <w:szCs w:val="22"/>
              </w:rPr>
            </w:pPr>
            <w:r w:rsidRPr="000150F2">
              <w:rPr>
                <w:szCs w:val="22"/>
              </w:rPr>
              <w:t xml:space="preserve">Additional valued support and funding was provided </w:t>
            </w:r>
          </w:p>
          <w:p w:rsidR="00351F0D" w:rsidRPr="0067257F" w:rsidRDefault="00351F0D" w:rsidP="00780C92">
            <w:pPr>
              <w:pStyle w:val="DonorListbodytext"/>
              <w:jc w:val="both"/>
            </w:pPr>
            <w:proofErr w:type="gramStart"/>
            <w:r w:rsidRPr="000150F2">
              <w:t>over</w:t>
            </w:r>
            <w:proofErr w:type="gramEnd"/>
            <w:r w:rsidRPr="000150F2">
              <w:t xml:space="preserve"> the duration of the BBA2 project</w:t>
            </w:r>
            <w:r>
              <w:t xml:space="preserve">.  </w:t>
            </w:r>
            <w:r w:rsidRPr="000150F2">
              <w:t>We extend our thanks and appreciation to these individuals, organizations, and agencies not noted above.</w:t>
            </w:r>
          </w:p>
        </w:tc>
        <w:tc>
          <w:tcPr>
            <w:tcW w:w="2178" w:type="dxa"/>
            <w:gridSpan w:val="2"/>
          </w:tcPr>
          <w:p w:rsidR="00351F0D" w:rsidRPr="000150F2" w:rsidRDefault="00351F0D" w:rsidP="00780C92">
            <w:pPr>
              <w:pStyle w:val="DonorListrightside"/>
              <w:rPr>
                <w:szCs w:val="22"/>
              </w:rPr>
            </w:pPr>
            <w:r w:rsidRPr="000150F2">
              <w:rPr>
                <w:bCs/>
                <w:szCs w:val="22"/>
              </w:rPr>
              <w:t xml:space="preserve">Provided funds and in-kind support </w:t>
            </w:r>
          </w:p>
          <w:p w:rsidR="00351F0D" w:rsidRPr="0067257F" w:rsidRDefault="00351F0D" w:rsidP="00780C92">
            <w:pPr>
              <w:pStyle w:val="DonorListrightside"/>
            </w:pPr>
            <w:proofErr w:type="gramStart"/>
            <w:r w:rsidRPr="000150F2">
              <w:rPr>
                <w:szCs w:val="22"/>
              </w:rPr>
              <w:t>to</w:t>
            </w:r>
            <w:proofErr w:type="gramEnd"/>
            <w:r w:rsidRPr="000150F2">
              <w:rPr>
                <w:szCs w:val="22"/>
              </w:rPr>
              <w:t xml:space="preserve"> KNC.</w:t>
            </w:r>
          </w:p>
        </w:tc>
      </w:tr>
    </w:tbl>
    <w:p w:rsidR="00351F0D" w:rsidRDefault="00351F0D" w:rsidP="00351F0D">
      <w:pPr>
        <w:pStyle w:val="Heading2"/>
      </w:pPr>
    </w:p>
    <w:p w:rsidR="00351F0D" w:rsidRPr="00AF695F" w:rsidRDefault="00351F0D" w:rsidP="00AF695F">
      <w:pPr>
        <w:pStyle w:val="Heading2"/>
      </w:pPr>
      <w:r w:rsidRPr="00AF695F">
        <w:br w:type="page"/>
      </w:r>
    </w:p>
    <w:p w:rsidR="00351F0D" w:rsidRPr="008B521B" w:rsidRDefault="00351F0D" w:rsidP="00351F0D">
      <w:pPr>
        <w:pStyle w:val="Heading2"/>
        <w:spacing w:after="240"/>
        <w:jc w:val="both"/>
        <w:rPr>
          <w:bCs/>
        </w:rPr>
      </w:pPr>
      <w:r w:rsidRPr="008B521B">
        <w:rPr>
          <w:bCs/>
        </w:rPr>
        <w:lastRenderedPageBreak/>
        <w:t>Timeline:</w:t>
      </w:r>
    </w:p>
    <w:p w:rsidR="00351F0D" w:rsidRPr="00D334E8" w:rsidRDefault="00351F0D" w:rsidP="00351F0D">
      <w:pPr>
        <w:pStyle w:val="Body1"/>
      </w:pPr>
      <w:r w:rsidRPr="00D334E8">
        <w:t>The following timeline is provided to help understand the relationship between the projects and work</w:t>
      </w:r>
      <w:r>
        <w:t xml:space="preserve"> over time.  T</w:t>
      </w:r>
      <w:r w:rsidRPr="00D334E8">
        <w:t xml:space="preserve">he information and dates can get confusing at times, </w:t>
      </w:r>
      <w:r>
        <w:t xml:space="preserve">and hopes are that this helps in understanding events </w:t>
      </w:r>
      <w:r w:rsidRPr="00D334E8">
        <w:t>which result in this final product discussed in this document:</w:t>
      </w:r>
    </w:p>
    <w:p w:rsidR="00351F0D" w:rsidRPr="0057094B" w:rsidRDefault="00351F0D" w:rsidP="00351F0D">
      <w:pPr>
        <w:tabs>
          <w:tab w:val="left" w:pos="2880"/>
        </w:tabs>
        <w:ind w:left="1080"/>
        <w:rPr>
          <w:rStyle w:val="Table"/>
        </w:rPr>
      </w:pPr>
      <w:proofErr w:type="gramStart"/>
      <w:r w:rsidRPr="0057094B">
        <w:rPr>
          <w:rStyle w:val="Table"/>
        </w:rPr>
        <w:t>year</w:t>
      </w:r>
      <w:proofErr w:type="gramEnd"/>
      <w:r w:rsidRPr="0057094B">
        <w:rPr>
          <w:rStyle w:val="Table"/>
        </w:rPr>
        <w:tab/>
        <w:t>event</w:t>
      </w:r>
    </w:p>
    <w:p w:rsidR="00351F0D" w:rsidRDefault="00351F0D" w:rsidP="00351F0D">
      <w:pPr>
        <w:tabs>
          <w:tab w:val="left" w:pos="2880"/>
        </w:tabs>
        <w:spacing w:after="60"/>
        <w:ind w:left="3240" w:hanging="2160"/>
        <w:rPr>
          <w:rStyle w:val="Hyperlink"/>
          <w:noProof w:val="0"/>
        </w:rPr>
      </w:pPr>
      <w:r>
        <w:t>1983 to 1988</w:t>
      </w:r>
      <w:r>
        <w:tab/>
      </w:r>
      <w:hyperlink w:anchor="MICHIGAN_BBA1_DATA" w:history="1">
        <w:r w:rsidRPr="00DF5294">
          <w:rPr>
            <w:rStyle w:val="Hyperlink"/>
            <w:noProof w:val="0"/>
          </w:rPr>
          <w:t>BBA1 data collection dates</w:t>
        </w:r>
      </w:hyperlink>
    </w:p>
    <w:p w:rsidR="00351F0D" w:rsidRDefault="00351F0D" w:rsidP="00351F0D">
      <w:pPr>
        <w:tabs>
          <w:tab w:val="left" w:pos="2880"/>
        </w:tabs>
        <w:spacing w:after="60"/>
        <w:ind w:left="3240" w:hanging="2160"/>
      </w:pPr>
      <w:r>
        <w:t xml:space="preserve">1991 </w:t>
      </w:r>
      <w:r>
        <w:tab/>
      </w:r>
      <w:hyperlink w:anchor="CITATION_for_1991_KNC_BBA1_book" w:history="1">
        <w:r w:rsidRPr="00335017">
          <w:rPr>
            <w:rStyle w:val="Hyperlink"/>
            <w:noProof w:val="0"/>
          </w:rPr>
          <w:t>KNC BBA1 book</w:t>
        </w:r>
      </w:hyperlink>
    </w:p>
    <w:p w:rsidR="00351F0D" w:rsidRPr="00AB4053" w:rsidRDefault="00351F0D" w:rsidP="00351F0D">
      <w:pPr>
        <w:tabs>
          <w:tab w:val="left" w:pos="2880"/>
        </w:tabs>
        <w:spacing w:after="60"/>
        <w:ind w:left="3240" w:hanging="2160"/>
      </w:pPr>
      <w:r>
        <w:t>2000</w:t>
      </w:r>
      <w:r>
        <w:tab/>
      </w:r>
      <w:hyperlink w:anchor="CITATION_for_2000_KNC_MDNR_MNFI_set" w:history="1">
        <w:r w:rsidRPr="00335017">
          <w:rPr>
            <w:rStyle w:val="Hyperlink"/>
            <w:noProof w:val="0"/>
          </w:rPr>
          <w:t>KNC, MDNR and MNFI digital data set for BBA1 with improvements</w:t>
        </w:r>
      </w:hyperlink>
    </w:p>
    <w:p w:rsidR="00351F0D" w:rsidRDefault="00351F0D" w:rsidP="00351F0D">
      <w:pPr>
        <w:tabs>
          <w:tab w:val="left" w:pos="2880"/>
        </w:tabs>
        <w:spacing w:after="60"/>
        <w:ind w:left="3240" w:hanging="2160"/>
      </w:pPr>
      <w:r>
        <w:t>2001 to 2008</w:t>
      </w:r>
      <w:r>
        <w:tab/>
      </w:r>
      <w:hyperlink w:anchor="MICHIGAN_BBA2_DATA" w:history="1">
        <w:r w:rsidRPr="00DF5294">
          <w:rPr>
            <w:rStyle w:val="Hyperlink"/>
            <w:noProof w:val="0"/>
          </w:rPr>
          <w:t>BBA2 data collection dates</w:t>
        </w:r>
      </w:hyperlink>
    </w:p>
    <w:p w:rsidR="00351F0D" w:rsidRDefault="00351F0D" w:rsidP="00351F0D">
      <w:pPr>
        <w:tabs>
          <w:tab w:val="left" w:pos="2880"/>
        </w:tabs>
        <w:spacing w:after="60"/>
        <w:ind w:left="3240" w:hanging="2160"/>
      </w:pPr>
      <w:r>
        <w:t>2011</w:t>
      </w:r>
      <w:r>
        <w:tab/>
      </w:r>
      <w:hyperlink w:anchor="CITATION_for_2011_KNC_BBA2_book" w:history="1">
        <w:r w:rsidRPr="00335017">
          <w:rPr>
            <w:rStyle w:val="Hyperlink"/>
            <w:noProof w:val="0"/>
          </w:rPr>
          <w:t>KNC BBA2 book</w:t>
        </w:r>
      </w:hyperlink>
    </w:p>
    <w:p w:rsidR="00351F0D" w:rsidRDefault="00351F0D" w:rsidP="00351F0D">
      <w:pPr>
        <w:tabs>
          <w:tab w:val="left" w:pos="2880"/>
        </w:tabs>
        <w:spacing w:after="60"/>
        <w:ind w:left="1080"/>
      </w:pPr>
      <w:r>
        <w:t>2010 to 2014</w:t>
      </w:r>
      <w:r>
        <w:tab/>
        <w:t xml:space="preserve">MDNR work on the Combination BBA1-and-BBA2 data set </w:t>
      </w:r>
    </w:p>
    <w:p w:rsidR="00351F0D" w:rsidRDefault="00351F0D" w:rsidP="00351F0D">
      <w:pPr>
        <w:tabs>
          <w:tab w:val="left" w:pos="2880"/>
        </w:tabs>
        <w:spacing w:after="60"/>
        <w:ind w:left="1080" w:firstLine="2160"/>
      </w:pPr>
      <w:proofErr w:type="gramStart"/>
      <w:r>
        <w:t>relational-data-base</w:t>
      </w:r>
      <w:proofErr w:type="gramEnd"/>
      <w:r>
        <w:t xml:space="preserve"> and GIS data layers </w:t>
      </w:r>
    </w:p>
    <w:p w:rsidR="00351F0D" w:rsidRDefault="00351F0D" w:rsidP="00351F0D">
      <w:pPr>
        <w:tabs>
          <w:tab w:val="left" w:pos="2880"/>
        </w:tabs>
        <w:spacing w:after="60"/>
        <w:ind w:left="3240" w:hanging="2160"/>
        <w:rPr>
          <w:rStyle w:val="Hyperlink"/>
          <w:noProof w:val="0"/>
        </w:rPr>
      </w:pPr>
      <w:r>
        <w:t>2016</w:t>
      </w:r>
      <w:r>
        <w:tab/>
      </w:r>
      <w:hyperlink w:anchor="Recommended_Citations_for_doc_dataset" w:history="1">
        <w:r w:rsidRPr="004D3658">
          <w:rPr>
            <w:rStyle w:val="Hyperlink"/>
            <w:noProof w:val="0"/>
          </w:rPr>
          <w:t>MDNR data set and documentation completed</w:t>
        </w:r>
      </w:hyperlink>
    </w:p>
    <w:p w:rsidR="00351F0D" w:rsidRPr="00CA06EE" w:rsidRDefault="00351F0D" w:rsidP="00CA06EE">
      <w:pPr>
        <w:rPr>
          <w:rStyle w:val="SpacingStyle6pt"/>
          <w:b/>
          <w:bCs/>
          <w:sz w:val="24"/>
        </w:rPr>
      </w:pPr>
    </w:p>
    <w:p w:rsidR="00351F0D" w:rsidRPr="00C030FC" w:rsidRDefault="00351F0D" w:rsidP="00351F0D">
      <w:pPr>
        <w:pStyle w:val="Heading2"/>
        <w:spacing w:after="240"/>
        <w:jc w:val="both"/>
        <w:rPr>
          <w:bCs/>
        </w:rPr>
      </w:pPr>
      <w:r w:rsidRPr="00C030FC">
        <w:rPr>
          <w:bCs/>
        </w:rPr>
        <w:t>List of Abbreviations:</w:t>
      </w:r>
    </w:p>
    <w:p w:rsidR="00351F0D" w:rsidRDefault="00351F0D" w:rsidP="00351F0D">
      <w:pPr>
        <w:pStyle w:val="Body1"/>
      </w:pPr>
      <w:r>
        <w:t>The following important abbreviations are used in this document, but may not be familiar to all readers, so they are listed here for reference.</w:t>
      </w:r>
    </w:p>
    <w:tbl>
      <w:tblPr>
        <w:tblW w:w="0" w:type="auto"/>
        <w:tblInd w:w="720" w:type="dxa"/>
        <w:tblLook w:val="01E0" w:firstRow="1" w:lastRow="1" w:firstColumn="1" w:lastColumn="1" w:noHBand="0" w:noVBand="0"/>
      </w:tblPr>
      <w:tblGrid>
        <w:gridCol w:w="1415"/>
        <w:gridCol w:w="6606"/>
      </w:tblGrid>
      <w:tr w:rsidR="00351F0D" w:rsidRPr="00D46F66" w:rsidTr="00780C92">
        <w:trPr>
          <w:trHeight w:val="144"/>
        </w:trPr>
        <w:tc>
          <w:tcPr>
            <w:tcW w:w="1415" w:type="dxa"/>
            <w:shd w:val="clear" w:color="auto" w:fill="auto"/>
          </w:tcPr>
          <w:p w:rsidR="00351F0D" w:rsidRPr="00C4276F" w:rsidRDefault="00351F0D" w:rsidP="00780C92">
            <w:pPr>
              <w:tabs>
                <w:tab w:val="left" w:pos="0"/>
                <w:tab w:val="center" w:pos="4320"/>
                <w:tab w:val="right" w:pos="8640"/>
              </w:tabs>
              <w:rPr>
                <w:i/>
                <w:iCs/>
              </w:rPr>
            </w:pPr>
            <w:r w:rsidRPr="00FD7F51">
              <w:rPr>
                <w:rStyle w:val="Table"/>
              </w:rPr>
              <w:t>abbreviation</w:t>
            </w:r>
          </w:p>
        </w:tc>
        <w:tc>
          <w:tcPr>
            <w:tcW w:w="6606" w:type="dxa"/>
            <w:shd w:val="clear" w:color="auto" w:fill="auto"/>
          </w:tcPr>
          <w:p w:rsidR="00351F0D" w:rsidRPr="00C4276F" w:rsidRDefault="00351F0D" w:rsidP="00780C92">
            <w:pPr>
              <w:tabs>
                <w:tab w:val="left" w:pos="0"/>
                <w:tab w:val="center" w:pos="4320"/>
                <w:tab w:val="right" w:pos="8640"/>
              </w:tabs>
              <w:rPr>
                <w:i/>
                <w:iCs/>
              </w:rPr>
            </w:pPr>
            <w:r w:rsidRPr="00FD7F51">
              <w:rPr>
                <w:rStyle w:val="Table"/>
              </w:rPr>
              <w:t>meaning</w:t>
            </w:r>
          </w:p>
        </w:tc>
      </w:tr>
      <w:tr w:rsidR="00351F0D" w:rsidRPr="00D46F66" w:rsidTr="00780C92">
        <w:trPr>
          <w:trHeight w:val="144"/>
        </w:trPr>
        <w:tc>
          <w:tcPr>
            <w:tcW w:w="1415" w:type="dxa"/>
            <w:shd w:val="clear" w:color="auto" w:fill="auto"/>
          </w:tcPr>
          <w:p w:rsidR="00351F0D" w:rsidRPr="00FD7F51" w:rsidRDefault="00351F0D" w:rsidP="00780C92">
            <w:pPr>
              <w:pStyle w:val="Table1contentsStyleAfter3pt"/>
            </w:pPr>
            <w:r w:rsidRPr="00FD7F51">
              <w:t>BBA1</w:t>
            </w:r>
          </w:p>
        </w:tc>
        <w:tc>
          <w:tcPr>
            <w:tcW w:w="6606" w:type="dxa"/>
            <w:shd w:val="clear" w:color="auto" w:fill="auto"/>
          </w:tcPr>
          <w:p w:rsidR="00351F0D" w:rsidRPr="00FD7F51" w:rsidRDefault="00351F0D" w:rsidP="00780C92">
            <w:pPr>
              <w:pStyle w:val="Table1contentsStyleAfter3pt"/>
            </w:pPr>
            <w:r w:rsidRPr="00FD7F51">
              <w:t xml:space="preserve">Breeding Bird Atlas I </w:t>
            </w:r>
          </w:p>
          <w:p w:rsidR="00351F0D" w:rsidRPr="00FD7F51" w:rsidRDefault="00351F0D" w:rsidP="00780C92">
            <w:pPr>
              <w:pStyle w:val="Table1contentsStyleAfter3pt"/>
            </w:pPr>
            <w:r w:rsidRPr="00FD7F51">
              <w:t>(context will indicate if it is the Atlas or the data set)</w:t>
            </w:r>
          </w:p>
        </w:tc>
      </w:tr>
      <w:tr w:rsidR="00351F0D" w:rsidRPr="00D46F66" w:rsidTr="00780C92">
        <w:trPr>
          <w:trHeight w:val="144"/>
        </w:trPr>
        <w:tc>
          <w:tcPr>
            <w:tcW w:w="1415" w:type="dxa"/>
            <w:shd w:val="clear" w:color="auto" w:fill="auto"/>
          </w:tcPr>
          <w:p w:rsidR="00351F0D" w:rsidRPr="00D46F66" w:rsidRDefault="00351F0D" w:rsidP="00780C92">
            <w:pPr>
              <w:pStyle w:val="Table1contentsStyleAfter3pt"/>
            </w:pPr>
            <w:r w:rsidRPr="00D46F66">
              <w:t>BBA2</w:t>
            </w:r>
          </w:p>
        </w:tc>
        <w:tc>
          <w:tcPr>
            <w:tcW w:w="6606" w:type="dxa"/>
            <w:shd w:val="clear" w:color="auto" w:fill="auto"/>
          </w:tcPr>
          <w:p w:rsidR="00351F0D" w:rsidRPr="00FD7F51" w:rsidRDefault="00351F0D" w:rsidP="00780C92">
            <w:pPr>
              <w:pStyle w:val="Table1contentsStyleAfter3pt"/>
            </w:pPr>
            <w:r w:rsidRPr="00FD7F51">
              <w:t>Breeding Bird Atlas II</w:t>
            </w:r>
          </w:p>
          <w:p w:rsidR="00351F0D" w:rsidRPr="00FD7F51" w:rsidRDefault="00351F0D" w:rsidP="00780C92">
            <w:pPr>
              <w:pStyle w:val="Table1contentsStyleAfter3pt"/>
            </w:pPr>
            <w:r w:rsidRPr="00FD7F51">
              <w:t>(context will indicate if it is the Atlas or the data set)</w:t>
            </w:r>
          </w:p>
        </w:tc>
      </w:tr>
      <w:tr w:rsidR="00351F0D" w:rsidRPr="00D46F66" w:rsidTr="00780C92">
        <w:trPr>
          <w:trHeight w:val="144"/>
        </w:trPr>
        <w:tc>
          <w:tcPr>
            <w:tcW w:w="1415" w:type="dxa"/>
            <w:shd w:val="clear" w:color="auto" w:fill="auto"/>
          </w:tcPr>
          <w:p w:rsidR="00351F0D" w:rsidRPr="00D46F66" w:rsidRDefault="00351F0D" w:rsidP="00780C92">
            <w:pPr>
              <w:pStyle w:val="Table1contentsStyleAfter3pt"/>
            </w:pPr>
            <w:r>
              <w:t>MDNR</w:t>
            </w:r>
          </w:p>
        </w:tc>
        <w:tc>
          <w:tcPr>
            <w:tcW w:w="6606" w:type="dxa"/>
            <w:shd w:val="clear" w:color="auto" w:fill="auto"/>
          </w:tcPr>
          <w:p w:rsidR="00351F0D" w:rsidRPr="00FD7F51" w:rsidRDefault="00351F0D" w:rsidP="00780C92">
            <w:pPr>
              <w:pStyle w:val="Table1contentsStyleAfter3pt"/>
            </w:pPr>
            <w:r w:rsidRPr="00FD7F51">
              <w:t>Michigan Department of Natural Resources</w:t>
            </w:r>
          </w:p>
        </w:tc>
      </w:tr>
      <w:tr w:rsidR="00351F0D" w:rsidRPr="00D46F66" w:rsidTr="00780C92">
        <w:trPr>
          <w:trHeight w:val="144"/>
        </w:trPr>
        <w:tc>
          <w:tcPr>
            <w:tcW w:w="1415" w:type="dxa"/>
            <w:shd w:val="clear" w:color="auto" w:fill="auto"/>
          </w:tcPr>
          <w:p w:rsidR="00351F0D" w:rsidRPr="00D46F66" w:rsidRDefault="00351F0D" w:rsidP="00780C92">
            <w:pPr>
              <w:pStyle w:val="Table1contentsStyleAfter3pt"/>
            </w:pPr>
            <w:r w:rsidRPr="00D46F66">
              <w:t>GIS</w:t>
            </w:r>
          </w:p>
        </w:tc>
        <w:tc>
          <w:tcPr>
            <w:tcW w:w="6606" w:type="dxa"/>
            <w:shd w:val="clear" w:color="auto" w:fill="auto"/>
          </w:tcPr>
          <w:p w:rsidR="00351F0D" w:rsidRPr="00FD7F51" w:rsidRDefault="00351F0D" w:rsidP="00780C92">
            <w:pPr>
              <w:pStyle w:val="Table1contentsStyleAfter3pt"/>
            </w:pPr>
            <w:r w:rsidRPr="00FD7F51">
              <w:t>geographic information system</w:t>
            </w:r>
          </w:p>
        </w:tc>
      </w:tr>
      <w:tr w:rsidR="00351F0D" w:rsidRPr="00D46F66" w:rsidTr="00780C92">
        <w:trPr>
          <w:trHeight w:val="144"/>
        </w:trPr>
        <w:tc>
          <w:tcPr>
            <w:tcW w:w="1415" w:type="dxa"/>
            <w:shd w:val="clear" w:color="auto" w:fill="auto"/>
          </w:tcPr>
          <w:p w:rsidR="00351F0D" w:rsidRPr="00D46F66" w:rsidRDefault="00351F0D" w:rsidP="00780C92">
            <w:pPr>
              <w:pStyle w:val="Table1contentsStyleAfter3pt"/>
            </w:pPr>
            <w:r w:rsidRPr="00D46F66">
              <w:t>GPS</w:t>
            </w:r>
          </w:p>
        </w:tc>
        <w:tc>
          <w:tcPr>
            <w:tcW w:w="6606" w:type="dxa"/>
            <w:shd w:val="clear" w:color="auto" w:fill="auto"/>
          </w:tcPr>
          <w:p w:rsidR="00351F0D" w:rsidRPr="00FD7F51" w:rsidRDefault="00351F0D" w:rsidP="00780C92">
            <w:pPr>
              <w:pStyle w:val="Table1contentsStyleAfter3pt"/>
            </w:pPr>
            <w:r w:rsidRPr="00FD7F51">
              <w:t>global positioning system</w:t>
            </w:r>
          </w:p>
        </w:tc>
      </w:tr>
      <w:tr w:rsidR="00351F0D" w:rsidRPr="00D46F66" w:rsidTr="00780C92">
        <w:trPr>
          <w:trHeight w:val="144"/>
        </w:trPr>
        <w:tc>
          <w:tcPr>
            <w:tcW w:w="1415" w:type="dxa"/>
            <w:shd w:val="clear" w:color="auto" w:fill="auto"/>
          </w:tcPr>
          <w:p w:rsidR="00351F0D" w:rsidRDefault="00351F0D" w:rsidP="00780C92">
            <w:pPr>
              <w:pStyle w:val="Table1contentsStyleAfter3pt"/>
            </w:pPr>
            <w:r w:rsidRPr="00D46F66">
              <w:t>KNC</w:t>
            </w:r>
          </w:p>
          <w:p w:rsidR="00351F0D" w:rsidRPr="00D46F66" w:rsidRDefault="00351F0D" w:rsidP="00780C92">
            <w:pPr>
              <w:pStyle w:val="Table1contentsStyleAfter3pt"/>
            </w:pPr>
            <w:r>
              <w:t>LP</w:t>
            </w:r>
          </w:p>
        </w:tc>
        <w:tc>
          <w:tcPr>
            <w:tcW w:w="6606" w:type="dxa"/>
            <w:shd w:val="clear" w:color="auto" w:fill="auto"/>
          </w:tcPr>
          <w:p w:rsidR="00351F0D" w:rsidRPr="00FD7F51" w:rsidRDefault="00351F0D" w:rsidP="00780C92">
            <w:pPr>
              <w:pStyle w:val="Table1contentsStyleAfter3pt"/>
            </w:pPr>
            <w:r w:rsidRPr="00FD7F51">
              <w:t>Kalamazoo Nature Center</w:t>
            </w:r>
          </w:p>
          <w:p w:rsidR="00351F0D" w:rsidRPr="00FD7F51" w:rsidRDefault="00351F0D" w:rsidP="00780C92">
            <w:pPr>
              <w:pStyle w:val="Table1contentsStyleAfter3pt"/>
            </w:pPr>
            <w:r w:rsidRPr="00FD7F51">
              <w:t>lower peninsula</w:t>
            </w:r>
          </w:p>
        </w:tc>
      </w:tr>
      <w:tr w:rsidR="00351F0D" w:rsidRPr="00D46F66" w:rsidTr="00780C92">
        <w:trPr>
          <w:trHeight w:val="144"/>
        </w:trPr>
        <w:tc>
          <w:tcPr>
            <w:tcW w:w="1415" w:type="dxa"/>
            <w:shd w:val="clear" w:color="auto" w:fill="auto"/>
          </w:tcPr>
          <w:p w:rsidR="00351F0D" w:rsidRPr="00D46F66" w:rsidRDefault="00351F0D" w:rsidP="00780C92">
            <w:pPr>
              <w:pStyle w:val="Table1contentsStyleAfter3pt"/>
            </w:pPr>
            <w:r w:rsidRPr="00D46F66">
              <w:t>MNFI</w:t>
            </w:r>
          </w:p>
        </w:tc>
        <w:tc>
          <w:tcPr>
            <w:tcW w:w="6606" w:type="dxa"/>
            <w:shd w:val="clear" w:color="auto" w:fill="auto"/>
          </w:tcPr>
          <w:p w:rsidR="00351F0D" w:rsidRPr="00FD7F51" w:rsidRDefault="00351F0D" w:rsidP="00780C92">
            <w:pPr>
              <w:pStyle w:val="Table1contentsStyleAfter3pt"/>
            </w:pPr>
            <w:r w:rsidRPr="00FD7F51">
              <w:t>Michigan Natural Features Inventory</w:t>
            </w:r>
          </w:p>
          <w:p w:rsidR="00351F0D" w:rsidRPr="00FD7F51" w:rsidRDefault="00351F0D" w:rsidP="00780C92">
            <w:pPr>
              <w:pStyle w:val="Table1contentsStyleAfter3pt"/>
            </w:pPr>
            <w:r w:rsidRPr="00FD7F51">
              <w:t>of the Michigan State University Extension</w:t>
            </w:r>
          </w:p>
        </w:tc>
      </w:tr>
      <w:tr w:rsidR="00351F0D" w:rsidRPr="00D46F66" w:rsidTr="00780C92">
        <w:trPr>
          <w:trHeight w:val="144"/>
        </w:trPr>
        <w:tc>
          <w:tcPr>
            <w:tcW w:w="1415" w:type="dxa"/>
            <w:shd w:val="clear" w:color="auto" w:fill="auto"/>
          </w:tcPr>
          <w:p w:rsidR="00351F0D" w:rsidRPr="00D46F66" w:rsidRDefault="00351F0D" w:rsidP="00780C92">
            <w:pPr>
              <w:pStyle w:val="Table1contentsStyleAfter3pt"/>
            </w:pPr>
            <w:r w:rsidRPr="00D46F66">
              <w:t>NORAC</w:t>
            </w:r>
          </w:p>
        </w:tc>
        <w:tc>
          <w:tcPr>
            <w:tcW w:w="6606" w:type="dxa"/>
            <w:shd w:val="clear" w:color="auto" w:fill="auto"/>
          </w:tcPr>
          <w:p w:rsidR="00351F0D" w:rsidRPr="00FD7F51" w:rsidRDefault="00351F0D" w:rsidP="00780C92">
            <w:pPr>
              <w:pStyle w:val="Table1contentsStyleAfter3pt"/>
            </w:pPr>
            <w:r w:rsidRPr="00FD7F51">
              <w:t>North American Ornithological Atlas Committee</w:t>
            </w:r>
          </w:p>
        </w:tc>
      </w:tr>
      <w:tr w:rsidR="00351F0D" w:rsidRPr="00D46F66" w:rsidTr="00780C92">
        <w:trPr>
          <w:trHeight w:val="144"/>
        </w:trPr>
        <w:tc>
          <w:tcPr>
            <w:tcW w:w="1415" w:type="dxa"/>
            <w:shd w:val="clear" w:color="auto" w:fill="auto"/>
          </w:tcPr>
          <w:p w:rsidR="00351F0D" w:rsidRPr="00D46F66" w:rsidRDefault="00351F0D" w:rsidP="00780C92">
            <w:pPr>
              <w:pStyle w:val="Table1contentsStyleAfter3pt"/>
            </w:pPr>
            <w:r w:rsidRPr="00D46F66">
              <w:t>NLP</w:t>
            </w:r>
          </w:p>
        </w:tc>
        <w:tc>
          <w:tcPr>
            <w:tcW w:w="6606" w:type="dxa"/>
            <w:shd w:val="clear" w:color="auto" w:fill="auto"/>
          </w:tcPr>
          <w:p w:rsidR="00351F0D" w:rsidRPr="00FD7F51" w:rsidRDefault="00351F0D" w:rsidP="00780C92">
            <w:pPr>
              <w:pStyle w:val="Table1contentsStyleAfter3pt"/>
            </w:pPr>
            <w:r w:rsidRPr="00FD7F51">
              <w:t>northern lower peninsula</w:t>
            </w:r>
          </w:p>
        </w:tc>
      </w:tr>
      <w:tr w:rsidR="00351F0D" w:rsidRPr="00D46F66" w:rsidTr="00780C92">
        <w:trPr>
          <w:trHeight w:val="144"/>
        </w:trPr>
        <w:tc>
          <w:tcPr>
            <w:tcW w:w="1415" w:type="dxa"/>
            <w:shd w:val="clear" w:color="auto" w:fill="auto"/>
          </w:tcPr>
          <w:p w:rsidR="00351F0D" w:rsidRPr="00D46F66" w:rsidRDefault="00351F0D" w:rsidP="00780C92">
            <w:pPr>
              <w:pStyle w:val="Table1contentsStyleAfter3pt"/>
            </w:pPr>
            <w:r w:rsidRPr="00D46F66">
              <w:t>PLSS</w:t>
            </w:r>
          </w:p>
        </w:tc>
        <w:tc>
          <w:tcPr>
            <w:tcW w:w="6606" w:type="dxa"/>
            <w:shd w:val="clear" w:color="auto" w:fill="auto"/>
          </w:tcPr>
          <w:p w:rsidR="00351F0D" w:rsidRPr="00FD7F51" w:rsidRDefault="00351F0D" w:rsidP="00780C92">
            <w:pPr>
              <w:pStyle w:val="Table1contentsStyleAfter3pt"/>
            </w:pPr>
            <w:r w:rsidRPr="00FD7F51">
              <w:t>Public Land Survey System</w:t>
            </w:r>
          </w:p>
        </w:tc>
      </w:tr>
      <w:tr w:rsidR="00351F0D" w:rsidRPr="00D46F66" w:rsidTr="00780C92">
        <w:trPr>
          <w:trHeight w:val="144"/>
        </w:trPr>
        <w:tc>
          <w:tcPr>
            <w:tcW w:w="1415" w:type="dxa"/>
            <w:shd w:val="clear" w:color="auto" w:fill="auto"/>
          </w:tcPr>
          <w:p w:rsidR="00351F0D" w:rsidRPr="00D46F66" w:rsidRDefault="00351F0D" w:rsidP="00780C92">
            <w:pPr>
              <w:pStyle w:val="Table1contentsStyleAfter3pt"/>
            </w:pPr>
            <w:r w:rsidRPr="00D46F66">
              <w:t>SLP</w:t>
            </w:r>
          </w:p>
        </w:tc>
        <w:tc>
          <w:tcPr>
            <w:tcW w:w="6606" w:type="dxa"/>
            <w:shd w:val="clear" w:color="auto" w:fill="auto"/>
          </w:tcPr>
          <w:p w:rsidR="00351F0D" w:rsidRPr="00FD7F51" w:rsidRDefault="00351F0D" w:rsidP="00780C92">
            <w:pPr>
              <w:pStyle w:val="Table1contentsStyleAfter3pt"/>
            </w:pPr>
            <w:r w:rsidRPr="00FD7F51">
              <w:t>southern lower peninsula</w:t>
            </w:r>
          </w:p>
        </w:tc>
      </w:tr>
      <w:tr w:rsidR="00351F0D" w:rsidRPr="00D46F66" w:rsidTr="00780C92">
        <w:trPr>
          <w:trHeight w:val="144"/>
        </w:trPr>
        <w:tc>
          <w:tcPr>
            <w:tcW w:w="1415" w:type="dxa"/>
            <w:shd w:val="clear" w:color="auto" w:fill="auto"/>
          </w:tcPr>
          <w:p w:rsidR="00351F0D" w:rsidRDefault="00351F0D" w:rsidP="00780C92">
            <w:pPr>
              <w:pStyle w:val="Table1contentsStyleAfter3pt"/>
            </w:pPr>
            <w:r>
              <w:t>USFS</w:t>
            </w:r>
          </w:p>
          <w:p w:rsidR="00351F0D" w:rsidRDefault="00351F0D" w:rsidP="00780C92">
            <w:pPr>
              <w:pStyle w:val="Table1contentsStyleAfter3pt"/>
            </w:pPr>
            <w:r>
              <w:t>USFWS</w:t>
            </w:r>
          </w:p>
          <w:p w:rsidR="00351F0D" w:rsidRDefault="00351F0D" w:rsidP="00780C92">
            <w:pPr>
              <w:pStyle w:val="Table1contentsStyleAfter3pt"/>
            </w:pPr>
            <w:r w:rsidRPr="00D46F66">
              <w:t>UP</w:t>
            </w:r>
          </w:p>
          <w:p w:rsidR="00351F0D" w:rsidRPr="00D46F66" w:rsidRDefault="00351F0D" w:rsidP="00780C92">
            <w:pPr>
              <w:pStyle w:val="Table1contentsStyleAfter3pt"/>
            </w:pPr>
            <w:r>
              <w:t>USGS</w:t>
            </w:r>
          </w:p>
        </w:tc>
        <w:tc>
          <w:tcPr>
            <w:tcW w:w="6606" w:type="dxa"/>
            <w:shd w:val="clear" w:color="auto" w:fill="auto"/>
          </w:tcPr>
          <w:p w:rsidR="00351F0D" w:rsidRPr="00FD7F51" w:rsidRDefault="00351F0D" w:rsidP="00780C92">
            <w:pPr>
              <w:pStyle w:val="Table1contentsStyleAfter3pt"/>
            </w:pPr>
            <w:r w:rsidRPr="00FD7F51">
              <w:t>United States Forest Service</w:t>
            </w:r>
          </w:p>
          <w:p w:rsidR="00351F0D" w:rsidRPr="00FD7F51" w:rsidRDefault="00351F0D" w:rsidP="00780C92">
            <w:pPr>
              <w:pStyle w:val="Table1contentsStyleAfter3pt"/>
            </w:pPr>
            <w:r w:rsidRPr="00FD7F51">
              <w:t>United States Fish and Wildlife Service</w:t>
            </w:r>
          </w:p>
          <w:p w:rsidR="00351F0D" w:rsidRPr="00FD7F51" w:rsidRDefault="00351F0D" w:rsidP="00780C92">
            <w:pPr>
              <w:pStyle w:val="Table1contentsStyleAfter3pt"/>
            </w:pPr>
            <w:r w:rsidRPr="00FD7F51">
              <w:t>upper peninsula</w:t>
            </w:r>
          </w:p>
          <w:p w:rsidR="00351F0D" w:rsidRPr="00FD7F51" w:rsidRDefault="00351F0D" w:rsidP="00780C92">
            <w:pPr>
              <w:pStyle w:val="Table1contentsStyleAfter3pt"/>
            </w:pPr>
            <w:r w:rsidRPr="00FD7F51">
              <w:t>United States Geological Survey</w:t>
            </w:r>
          </w:p>
        </w:tc>
      </w:tr>
    </w:tbl>
    <w:p w:rsidR="00351F0D" w:rsidRPr="008B521B" w:rsidRDefault="00351F0D" w:rsidP="00351F0D">
      <w:pPr>
        <w:pStyle w:val="Heading2"/>
        <w:spacing w:after="240"/>
        <w:jc w:val="both"/>
        <w:rPr>
          <w:bCs/>
        </w:rPr>
      </w:pPr>
      <w:r w:rsidRPr="008B521B">
        <w:rPr>
          <w:bCs/>
        </w:rPr>
        <w:br w:type="page"/>
      </w:r>
    </w:p>
    <w:p w:rsidR="00B34555" w:rsidRPr="00AB4053" w:rsidRDefault="00B34555" w:rsidP="00AB4053">
      <w:pPr>
        <w:pStyle w:val="Heading2"/>
      </w:pPr>
      <w:bookmarkStart w:id="16" w:name="_Introduction"/>
      <w:bookmarkEnd w:id="16"/>
      <w:r w:rsidRPr="00AB4053">
        <w:lastRenderedPageBreak/>
        <w:t>Introduction</w:t>
      </w:r>
    </w:p>
    <w:p w:rsidR="000146A8" w:rsidRPr="006850FF" w:rsidRDefault="000146A8" w:rsidP="006850FF">
      <w:pPr>
        <w:pStyle w:val="Heading3"/>
        <w:spacing w:before="240" w:after="240"/>
        <w:jc w:val="both"/>
        <w:rPr>
          <w:sz w:val="22"/>
        </w:rPr>
      </w:pPr>
      <w:bookmarkStart w:id="17" w:name="_To_This_Project:"/>
      <w:bookmarkStart w:id="18" w:name="INTRODUCTION_PROJECT"/>
      <w:bookmarkEnd w:id="17"/>
      <w:r w:rsidRPr="006850FF">
        <w:rPr>
          <w:sz w:val="22"/>
        </w:rPr>
        <w:t xml:space="preserve">To </w:t>
      </w:r>
      <w:r w:rsidR="00ED1928" w:rsidRPr="006850FF">
        <w:rPr>
          <w:sz w:val="22"/>
        </w:rPr>
        <w:t>T</w:t>
      </w:r>
      <w:r w:rsidRPr="006850FF">
        <w:rPr>
          <w:sz w:val="22"/>
        </w:rPr>
        <w:t xml:space="preserve">his </w:t>
      </w:r>
      <w:r w:rsidR="00ED1928" w:rsidRPr="006850FF">
        <w:rPr>
          <w:sz w:val="22"/>
        </w:rPr>
        <w:t>P</w:t>
      </w:r>
      <w:r w:rsidRPr="006850FF">
        <w:rPr>
          <w:sz w:val="22"/>
        </w:rPr>
        <w:t>roject</w:t>
      </w:r>
      <w:bookmarkEnd w:id="18"/>
      <w:r w:rsidRPr="006850FF">
        <w:rPr>
          <w:sz w:val="22"/>
        </w:rPr>
        <w:t>:</w:t>
      </w:r>
    </w:p>
    <w:p w:rsidR="009136EB" w:rsidRPr="00AB4053" w:rsidRDefault="00E94B35" w:rsidP="00FD1B00">
      <w:pPr>
        <w:pStyle w:val="Body1"/>
        <w:spacing w:before="0" w:after="0"/>
      </w:pPr>
      <w:r w:rsidRPr="00AB4053">
        <w:t>Michigan has twice (1983-1988 and 2001-2008</w:t>
      </w:r>
      <w:proofErr w:type="gramStart"/>
      <w:r w:rsidR="00831D10">
        <w:t xml:space="preserve">)  </w:t>
      </w:r>
      <w:r w:rsidRPr="00AB4053">
        <w:t>collected</w:t>
      </w:r>
      <w:proofErr w:type="gramEnd"/>
      <w:r w:rsidRPr="00AB4053">
        <w:t xml:space="preserve"> bird observation data in support of statewide breeding bird atlas projects</w:t>
      </w:r>
      <w:r w:rsidR="003D182F">
        <w:t xml:space="preserve">.  </w:t>
      </w:r>
      <w:r w:rsidR="002D5918" w:rsidRPr="00AB4053">
        <w:t>These projects were initiated by the Michigan Department of Natural Resources and contracted to the Kalamazoo Nature Center for data collection, processing,</w:t>
      </w:r>
      <w:r w:rsidR="009569DF" w:rsidRPr="00AB4053">
        <w:t xml:space="preserve"> </w:t>
      </w:r>
      <w:r w:rsidR="002D5918" w:rsidRPr="00AB4053">
        <w:t>and production of printed atlases</w:t>
      </w:r>
      <w:r w:rsidR="003D182F">
        <w:t xml:space="preserve">.  </w:t>
      </w:r>
      <w:r w:rsidRPr="00AB4053">
        <w:t>Data collection methodology is based on NORAC standards which allow for recording of breeding behavior as well as basic species, date, and location data</w:t>
      </w:r>
      <w:r w:rsidR="003D182F">
        <w:t xml:space="preserve">.  </w:t>
      </w:r>
      <w:r w:rsidR="00772D71" w:rsidRPr="00AB4053">
        <w:t xml:space="preserve">Observation locations for both projects were organized into survey blocks based on boundaries established </w:t>
      </w:r>
      <w:r w:rsidR="006F2473" w:rsidRPr="00AB4053">
        <w:t xml:space="preserve">within </w:t>
      </w:r>
      <w:r w:rsidR="00772D71" w:rsidRPr="00AB4053">
        <w:t>the PLSS</w:t>
      </w:r>
      <w:r w:rsidR="006F2473" w:rsidRPr="00AB4053">
        <w:t xml:space="preserve"> by the US General Land Office (GLO; now part of US Department of Interior, Bureau of Land Management)</w:t>
      </w:r>
      <w:r w:rsidR="003D182F">
        <w:t xml:space="preserve">.  </w:t>
      </w:r>
      <w:r w:rsidR="00772D71" w:rsidRPr="00AB4053">
        <w:t>Where necessary, these PLSS boundary lines were extended into unsurveyed areas to ensure that all land areas in the state of Michigan were included within recognized survey blocks</w:t>
      </w:r>
      <w:r w:rsidR="003D182F">
        <w:t xml:space="preserve">.  </w:t>
      </w:r>
      <w:r w:rsidR="00F62BEC" w:rsidRPr="00AB4053">
        <w:t>Both projects were heavily dependent on volunteer data collection, but both also implemented significant surveying by specially hired surveyors</w:t>
      </w:r>
      <w:r w:rsidR="003D182F">
        <w:t xml:space="preserve">.  </w:t>
      </w:r>
      <w:r w:rsidR="002D5918" w:rsidRPr="00AB4053">
        <w:t xml:space="preserve">The digital data files from both of these projects, containing both the textual bird observation data and geographical data delimiting survey block boundaries, </w:t>
      </w:r>
      <w:r w:rsidR="00BB4422" w:rsidRPr="00AB4053">
        <w:t xml:space="preserve">were </w:t>
      </w:r>
      <w:r w:rsidR="002D5918" w:rsidRPr="00AB4053">
        <w:t>combined by the DNR, and baseline error checking and correction was conducted</w:t>
      </w:r>
      <w:r w:rsidR="003D182F">
        <w:t xml:space="preserve">.  </w:t>
      </w:r>
      <w:r w:rsidR="003511ED" w:rsidRPr="00AB4053">
        <w:t xml:space="preserve">The BBA1 digital data set </w:t>
      </w:r>
      <w:r w:rsidR="00446249" w:rsidRPr="00AB4053">
        <w:t xml:space="preserve">consists </w:t>
      </w:r>
      <w:r w:rsidR="003511ED" w:rsidRPr="00AB4053">
        <w:t xml:space="preserve">only </w:t>
      </w:r>
      <w:r w:rsidR="00446249" w:rsidRPr="00AB4053">
        <w:t xml:space="preserve">of </w:t>
      </w:r>
      <w:r w:rsidR="003511ED" w:rsidRPr="00AB4053">
        <w:t xml:space="preserve">the single observation for each species in each block </w:t>
      </w:r>
      <w:r w:rsidR="00446249" w:rsidRPr="00AB4053">
        <w:t xml:space="preserve">for </w:t>
      </w:r>
      <w:r w:rsidR="003511ED" w:rsidRPr="00AB4053">
        <w:t>which the breeding behavior code provided the highest confidence that breeding had occurred</w:t>
      </w:r>
      <w:r w:rsidR="003D182F">
        <w:t xml:space="preserve">.  </w:t>
      </w:r>
      <w:r w:rsidR="003511ED" w:rsidRPr="00AB4053">
        <w:t>The BBA2 digital data set may provide multiple observations of individual species in any survey block, but only one record</w:t>
      </w:r>
      <w:r w:rsidR="00446249" w:rsidRPr="00AB4053">
        <w:t xml:space="preserve"> per species</w:t>
      </w:r>
      <w:r w:rsidR="003511ED" w:rsidRPr="00AB4053">
        <w:t>, representing the observation with the highest breeding behavior code, was included for a single survey form</w:t>
      </w:r>
      <w:r w:rsidR="003D182F">
        <w:t xml:space="preserve">.  </w:t>
      </w:r>
      <w:r w:rsidR="00DB19CC" w:rsidRPr="00AB4053">
        <w:t>On this basis, the two data sets are not directly comparable in terms of comparisons of number of birds or estimates of survey effort</w:t>
      </w:r>
      <w:r w:rsidR="004E4A67" w:rsidRPr="00AB4053">
        <w:t xml:space="preserve"> (e.g., calculations of species observed per hour</w:t>
      </w:r>
      <w:r w:rsidR="00D464CA" w:rsidRPr="00AB4053">
        <w:t xml:space="preserve"> or num</w:t>
      </w:r>
      <w:r w:rsidR="002A66F6" w:rsidRPr="00AB4053">
        <w:t>b</w:t>
      </w:r>
      <w:r w:rsidR="00D464CA" w:rsidRPr="00AB4053">
        <w:t>er of observation</w:t>
      </w:r>
      <w:r w:rsidR="002A66F6" w:rsidRPr="00AB4053">
        <w:t>s</w:t>
      </w:r>
      <w:r w:rsidR="00D464CA" w:rsidRPr="00AB4053">
        <w:t xml:space="preserve"> submitted</w:t>
      </w:r>
      <w:r w:rsidR="004E4A67" w:rsidRPr="00AB4053">
        <w:t>)</w:t>
      </w:r>
      <w:r w:rsidR="00DB19CC" w:rsidRPr="00AB4053">
        <w:t>.</w:t>
      </w:r>
    </w:p>
    <w:p w:rsidR="000146A8" w:rsidRPr="006850FF" w:rsidRDefault="000146A8" w:rsidP="006850FF">
      <w:pPr>
        <w:pStyle w:val="Heading3"/>
        <w:spacing w:before="240" w:after="240"/>
        <w:jc w:val="both"/>
        <w:rPr>
          <w:sz w:val="22"/>
        </w:rPr>
      </w:pPr>
      <w:bookmarkStart w:id="19" w:name="_To_This_Document"/>
      <w:bookmarkStart w:id="20" w:name="INTRODUCTION_DOCUMENT"/>
      <w:bookmarkEnd w:id="19"/>
      <w:r w:rsidRPr="006850FF">
        <w:rPr>
          <w:sz w:val="22"/>
        </w:rPr>
        <w:t xml:space="preserve">To </w:t>
      </w:r>
      <w:r w:rsidR="00ED1928" w:rsidRPr="006850FF">
        <w:rPr>
          <w:sz w:val="22"/>
        </w:rPr>
        <w:t>T</w:t>
      </w:r>
      <w:r w:rsidRPr="006850FF">
        <w:rPr>
          <w:sz w:val="22"/>
        </w:rPr>
        <w:t xml:space="preserve">his </w:t>
      </w:r>
      <w:r w:rsidR="00ED1928" w:rsidRPr="006850FF">
        <w:rPr>
          <w:sz w:val="22"/>
        </w:rPr>
        <w:t>D</w:t>
      </w:r>
      <w:r w:rsidRPr="006850FF">
        <w:rPr>
          <w:sz w:val="22"/>
        </w:rPr>
        <w:t>ocument</w:t>
      </w:r>
      <w:bookmarkEnd w:id="20"/>
      <w:r w:rsidR="00ED1928" w:rsidRPr="006850FF">
        <w:rPr>
          <w:sz w:val="22"/>
        </w:rPr>
        <w:t xml:space="preserve"> and M</w:t>
      </w:r>
      <w:r w:rsidR="00515838" w:rsidRPr="006850FF">
        <w:rPr>
          <w:sz w:val="22"/>
        </w:rPr>
        <w:t xml:space="preserve">etadata </w:t>
      </w:r>
      <w:r w:rsidR="00ED1928" w:rsidRPr="006850FF">
        <w:rPr>
          <w:sz w:val="22"/>
        </w:rPr>
        <w:t>C</w:t>
      </w:r>
      <w:r w:rsidR="00515838" w:rsidRPr="006850FF">
        <w:rPr>
          <w:sz w:val="22"/>
        </w:rPr>
        <w:t>ontent</w:t>
      </w:r>
      <w:r w:rsidR="006C4A36" w:rsidRPr="006850FF">
        <w:rPr>
          <w:sz w:val="22"/>
        </w:rPr>
        <w:t xml:space="preserve"> Standards</w:t>
      </w:r>
      <w:r w:rsidRPr="006850FF">
        <w:rPr>
          <w:sz w:val="22"/>
        </w:rPr>
        <w:t>:</w:t>
      </w:r>
    </w:p>
    <w:p w:rsidR="00B34555" w:rsidRPr="00AB4053" w:rsidRDefault="00B34555" w:rsidP="00AB4053">
      <w:pPr>
        <w:pStyle w:val="Body1"/>
      </w:pPr>
      <w:r w:rsidRPr="00AB4053">
        <w:t xml:space="preserve">Before beginning the data details about the Michigan Breeding Bird Atlas </w:t>
      </w:r>
      <w:r w:rsidR="00446249" w:rsidRPr="00AB4053">
        <w:t>data set</w:t>
      </w:r>
      <w:r w:rsidRPr="00AB4053">
        <w:t xml:space="preserve">, it’s important to be clear for any </w:t>
      </w:r>
      <w:r w:rsidR="00515838" w:rsidRPr="00AB4053">
        <w:t xml:space="preserve">novice metadata </w:t>
      </w:r>
      <w:r w:rsidRPr="00AB4053">
        <w:t>readers about what this project documentation and metadata actually contains</w:t>
      </w:r>
      <w:r w:rsidR="003D182F">
        <w:t xml:space="preserve">.  </w:t>
      </w:r>
      <w:r w:rsidR="00CF46C4" w:rsidRPr="00AB4053">
        <w:t>This portion of</w:t>
      </w:r>
      <w:r w:rsidR="00250E16" w:rsidRPr="00AB4053">
        <w:t xml:space="preserve"> </w:t>
      </w:r>
      <w:r w:rsidR="00CF46C4" w:rsidRPr="00AB4053">
        <w:t xml:space="preserve">the introduction is to assist those readers or users who are not very familiar or comfortable with more formal </w:t>
      </w:r>
      <w:r w:rsidR="00515838" w:rsidRPr="00AB4053">
        <w:t>metadata for digital data sets</w:t>
      </w:r>
      <w:r w:rsidR="003D182F">
        <w:t xml:space="preserve">.  </w:t>
      </w:r>
      <w:r w:rsidR="00E960C7" w:rsidRPr="00AB4053">
        <w:t>Metadata is</w:t>
      </w:r>
      <w:r w:rsidRPr="00AB4053">
        <w:t xml:space="preserve"> sometimes difficult</w:t>
      </w:r>
      <w:r w:rsidR="00E960C7" w:rsidRPr="00AB4053">
        <w:t xml:space="preserve">, complicated and </w:t>
      </w:r>
      <w:r w:rsidR="00F261F5" w:rsidRPr="00AB4053">
        <w:t>can contain widely-</w:t>
      </w:r>
      <w:r w:rsidR="00E960C7" w:rsidRPr="00AB4053">
        <w:t>variable</w:t>
      </w:r>
      <w:r w:rsidRPr="00AB4053">
        <w:t xml:space="preserve"> </w:t>
      </w:r>
      <w:r w:rsidR="00515838" w:rsidRPr="00AB4053">
        <w:t xml:space="preserve">information </w:t>
      </w:r>
      <w:r w:rsidR="00E960C7" w:rsidRPr="00AB4053">
        <w:t>materials</w:t>
      </w:r>
      <w:r w:rsidR="00515838" w:rsidRPr="00AB4053">
        <w:t>,</w:t>
      </w:r>
      <w:r w:rsidR="00E960C7" w:rsidRPr="00AB4053">
        <w:t xml:space="preserve"> </w:t>
      </w:r>
      <w:r w:rsidRPr="00AB4053">
        <w:t>which is why many data user</w:t>
      </w:r>
      <w:r w:rsidR="00250E16" w:rsidRPr="00AB4053">
        <w:t>s</w:t>
      </w:r>
      <w:r w:rsidRPr="00AB4053">
        <w:t xml:space="preserve"> incorrectly skip a review of the project documentation and metadata before they actually use those data </w:t>
      </w:r>
      <w:r w:rsidR="00515838" w:rsidRPr="00AB4053">
        <w:t>during th</w:t>
      </w:r>
      <w:r w:rsidR="00446249" w:rsidRPr="00AB4053">
        <w:t>ei</w:t>
      </w:r>
      <w:r w:rsidR="00515838" w:rsidRPr="00AB4053">
        <w:t>r</w:t>
      </w:r>
      <w:r w:rsidRPr="00AB4053">
        <w:t xml:space="preserve"> specific project</w:t>
      </w:r>
      <w:r w:rsidR="003D182F">
        <w:t xml:space="preserve">.  </w:t>
      </w:r>
      <w:r w:rsidR="00E960C7" w:rsidRPr="00AB4053">
        <w:t>These introductory statements are to stress our recommendation to review this project documentation and metadata, to avoid wasting your time with a complex data set</w:t>
      </w:r>
      <w:r w:rsidR="00515838" w:rsidRPr="00AB4053">
        <w:t xml:space="preserve"> without reading all the metadata</w:t>
      </w:r>
      <w:r w:rsidR="00E960C7" w:rsidRPr="00AB4053">
        <w:t xml:space="preserve">, </w:t>
      </w:r>
      <w:r w:rsidR="00515838" w:rsidRPr="00AB4053">
        <w:t xml:space="preserve">avoid </w:t>
      </w:r>
      <w:r w:rsidR="00E960C7" w:rsidRPr="00AB4053">
        <w:t>creating misunderstood results, etc</w:t>
      </w:r>
      <w:r w:rsidR="003D182F">
        <w:t xml:space="preserve">.  </w:t>
      </w:r>
      <w:r w:rsidR="00E960C7" w:rsidRPr="00AB4053">
        <w:t xml:space="preserve">It is in your </w:t>
      </w:r>
      <w:r w:rsidR="00446249" w:rsidRPr="00AB4053">
        <w:t xml:space="preserve">best </w:t>
      </w:r>
      <w:r w:rsidR="00E960C7" w:rsidRPr="00AB4053">
        <w:t>interest to review these presented materials.</w:t>
      </w:r>
    </w:p>
    <w:p w:rsidR="00B34555" w:rsidRPr="00AB4053" w:rsidRDefault="00B34555" w:rsidP="00AB4053">
      <w:pPr>
        <w:pStyle w:val="Body1"/>
      </w:pPr>
      <w:r w:rsidRPr="00AB4053">
        <w:t>A brief explanation of what kind of information this document presents to readers is needed because “metadata” as a concept is often misunderstood and therefore skipped</w:t>
      </w:r>
      <w:r w:rsidR="003D182F">
        <w:t xml:space="preserve">.  </w:t>
      </w:r>
      <w:r w:rsidRPr="00AB4053">
        <w:t xml:space="preserve">The term </w:t>
      </w:r>
      <w:r w:rsidR="00566458" w:rsidRPr="00AB4053">
        <w:t>“m</w:t>
      </w:r>
      <w:r w:rsidRPr="00AB4053">
        <w:t>etadata</w:t>
      </w:r>
      <w:r w:rsidR="00566458" w:rsidRPr="00AB4053">
        <w:t>”</w:t>
      </w:r>
      <w:r w:rsidRPr="00AB4053">
        <w:t xml:space="preserve"> </w:t>
      </w:r>
      <w:r w:rsidR="00566458" w:rsidRPr="00AB4053">
        <w:t xml:space="preserve">is typically defined as “data about data”, </w:t>
      </w:r>
      <w:r w:rsidRPr="00AB4053">
        <w:t xml:space="preserve">is </w:t>
      </w:r>
      <w:r w:rsidR="00566458" w:rsidRPr="00AB4053">
        <w:t xml:space="preserve">considered </w:t>
      </w:r>
      <w:r w:rsidRPr="00AB4053">
        <w:t xml:space="preserve">an ambiguous term </w:t>
      </w:r>
      <w:r w:rsidR="00566458" w:rsidRPr="00AB4053">
        <w:t xml:space="preserve">and is used to document descriptive information like content or process </w:t>
      </w:r>
      <w:r w:rsidR="00566458" w:rsidRPr="00AB4053">
        <w:lastRenderedPageBreak/>
        <w:t>details, and structural or technical details</w:t>
      </w:r>
      <w:r w:rsidR="003D182F">
        <w:t xml:space="preserve">.  </w:t>
      </w:r>
      <w:r w:rsidR="00566458" w:rsidRPr="00AB4053">
        <w:t xml:space="preserve">These may seem like </w:t>
      </w:r>
      <w:r w:rsidRPr="00AB4053">
        <w:t>fundamentally different</w:t>
      </w:r>
      <w:r w:rsidR="00566458" w:rsidRPr="00AB4053">
        <w:t xml:space="preserve"> concepts, but it’s all specifics about companion data</w:t>
      </w:r>
      <w:r w:rsidR="00E71999" w:rsidRPr="00AB4053">
        <w:t xml:space="preserve"> - either specifics about the actual data values and types of data in that companion data set, or the “container” or format details about that data set</w:t>
      </w:r>
      <w:r w:rsidR="003D182F">
        <w:t xml:space="preserve">.  </w:t>
      </w:r>
      <w:r w:rsidR="00E71999" w:rsidRPr="00AB4053">
        <w:t>Metadata is becoming more and more important in science as a way to communicate very important information</w:t>
      </w:r>
      <w:r w:rsidR="00566458" w:rsidRPr="00AB4053">
        <w:t>, created to document completed data and facilitate others using those data, and is becoming a United States Federal requirement of projects where taxpayer funds are used to pay for development of various data resources</w:t>
      </w:r>
      <w:r w:rsidR="003D182F">
        <w:t xml:space="preserve">.  </w:t>
      </w:r>
      <w:r w:rsidR="00E71999" w:rsidRPr="00AB4053">
        <w:t xml:space="preserve">See additional explanations of what metadata </w:t>
      </w:r>
      <w:proofErr w:type="gramStart"/>
      <w:r w:rsidR="00E71999" w:rsidRPr="00AB4053">
        <w:t xml:space="preserve">is, why </w:t>
      </w:r>
      <w:r w:rsidR="00BB4422" w:rsidRPr="00AB4053">
        <w:t xml:space="preserve">it is </w:t>
      </w:r>
      <w:r w:rsidR="00E71999" w:rsidRPr="00AB4053">
        <w:t>used</w:t>
      </w:r>
      <w:r w:rsidR="00FD1B00">
        <w:t>, benefits</w:t>
      </w:r>
      <w:proofErr w:type="gramEnd"/>
      <w:r w:rsidR="00FD1B00">
        <w:t xml:space="preserve"> for you as a reader or data user</w:t>
      </w:r>
      <w:r w:rsidR="00E71999" w:rsidRPr="00AB4053">
        <w:t>, etc</w:t>
      </w:r>
      <w:r w:rsidR="003D182F">
        <w:t xml:space="preserve">.  </w:t>
      </w:r>
      <w:proofErr w:type="gramStart"/>
      <w:r w:rsidR="00E71999" w:rsidRPr="00AB4053">
        <w:t>at</w:t>
      </w:r>
      <w:proofErr w:type="gramEnd"/>
      <w:r w:rsidR="00E71999" w:rsidRPr="00AB4053">
        <w:t xml:space="preserve"> </w:t>
      </w:r>
      <w:r w:rsidRPr="00AB4053">
        <w:t>Wikipedia</w:t>
      </w:r>
      <w:r w:rsidR="003D182F">
        <w:t xml:space="preserve">.  </w:t>
      </w:r>
      <w:r w:rsidRPr="00AB4053">
        <w:t>2011</w:t>
      </w:r>
      <w:r w:rsidR="003D182F">
        <w:t xml:space="preserve">.  </w:t>
      </w:r>
      <w:r w:rsidRPr="00AB4053">
        <w:t>“Metadata”</w:t>
      </w:r>
      <w:r w:rsidR="003D182F">
        <w:t xml:space="preserve">.  </w:t>
      </w:r>
      <w:hyperlink r:id="rId47" w:anchor="Metadata_types" w:history="1">
        <w:r w:rsidR="00FD1B00" w:rsidRPr="003F74EC">
          <w:rPr>
            <w:rStyle w:val="Hyperlink"/>
            <w:noProof w:val="0"/>
          </w:rPr>
          <w:t>http://en.wikipedia.org/wiki/Metadata#Metadata_types</w:t>
        </w:r>
      </w:hyperlink>
      <w:r w:rsidR="00FD1B00">
        <w:t xml:space="preserve"> </w:t>
      </w:r>
      <w:r w:rsidR="003D182F">
        <w:t xml:space="preserve">.  </w:t>
      </w:r>
      <w:r w:rsidRPr="00AB4053">
        <w:t>Entry Dated 2011 March 01</w:t>
      </w:r>
      <w:r w:rsidR="003D182F">
        <w:t xml:space="preserve">.  </w:t>
      </w:r>
      <w:proofErr w:type="gramStart"/>
      <w:r w:rsidRPr="00AB4053">
        <w:t xml:space="preserve">Wikipedia, of the </w:t>
      </w:r>
      <w:hyperlink r:id="rId48" w:history="1">
        <w:r w:rsidRPr="00AB4053">
          <w:t>Wikimedia Foundation, Inc.</w:t>
        </w:r>
        <w:proofErr w:type="gramEnd"/>
      </w:hyperlink>
    </w:p>
    <w:p w:rsidR="000D5D3E" w:rsidRPr="00AB4053" w:rsidRDefault="00AF1AE9" w:rsidP="00AB4053">
      <w:pPr>
        <w:pStyle w:val="Body1"/>
      </w:pPr>
      <w:r w:rsidRPr="00AB4053">
        <w:t>Within this document after this brief introduction, t</w:t>
      </w:r>
      <w:r w:rsidR="00B34555" w:rsidRPr="00AB4053">
        <w:t>his report</w:t>
      </w:r>
      <w:r w:rsidRPr="00AB4053">
        <w:t xml:space="preserve"> </w:t>
      </w:r>
      <w:r w:rsidR="00B34555" w:rsidRPr="00AB4053">
        <w:t xml:space="preserve">includes </w:t>
      </w:r>
      <w:r w:rsidRPr="00AB4053">
        <w:t xml:space="preserve">metadata in </w:t>
      </w:r>
      <w:r w:rsidR="00B34555" w:rsidRPr="00AB4053">
        <w:t>the F</w:t>
      </w:r>
      <w:r w:rsidRPr="00AB4053">
        <w:t xml:space="preserve">ederal </w:t>
      </w:r>
      <w:r w:rsidR="00B34555" w:rsidRPr="00AB4053">
        <w:t>G</w:t>
      </w:r>
      <w:r w:rsidRPr="00AB4053">
        <w:t xml:space="preserve">eospatial </w:t>
      </w:r>
      <w:r w:rsidR="00B34555" w:rsidRPr="00AB4053">
        <w:t>D</w:t>
      </w:r>
      <w:r w:rsidRPr="00AB4053">
        <w:t xml:space="preserve">ata </w:t>
      </w:r>
      <w:r w:rsidR="00B34555" w:rsidRPr="00AB4053">
        <w:t>C</w:t>
      </w:r>
      <w:r w:rsidRPr="00AB4053">
        <w:t>ommittee (FGDC</w:t>
      </w:r>
      <w:proofErr w:type="gramStart"/>
      <w:r w:rsidR="00831D10">
        <w:t xml:space="preserve">)  </w:t>
      </w:r>
      <w:r w:rsidR="00B34555" w:rsidRPr="00AB4053">
        <w:t>Metada</w:t>
      </w:r>
      <w:r w:rsidR="00E71999" w:rsidRPr="00AB4053">
        <w:t>ta</w:t>
      </w:r>
      <w:proofErr w:type="gramEnd"/>
      <w:r w:rsidR="00E71999" w:rsidRPr="00AB4053">
        <w:t xml:space="preserve"> Standard for Geospatial Data with the </w:t>
      </w:r>
      <w:r w:rsidR="00630F9F" w:rsidRPr="00AB4053">
        <w:t xml:space="preserve">biological information add-on standard which was originally developed by the </w:t>
      </w:r>
      <w:r w:rsidR="00E71999" w:rsidRPr="00AB4053">
        <w:t>National Biological Information Infrastructure (NBII</w:t>
      </w:r>
      <w:r w:rsidR="00831D10">
        <w:t xml:space="preserve">)  </w:t>
      </w:r>
      <w:r w:rsidR="00630F9F" w:rsidRPr="00AB4053">
        <w:t xml:space="preserve">as an </w:t>
      </w:r>
      <w:r w:rsidR="00E71999" w:rsidRPr="00AB4053">
        <w:t>add-on standard format pieces for attribute data with biological components (in this case avian species information)</w:t>
      </w:r>
      <w:r w:rsidR="003D182F">
        <w:t xml:space="preserve">.  </w:t>
      </w:r>
      <w:r w:rsidR="00E71999" w:rsidRPr="00AB4053">
        <w:t xml:space="preserve">This project documentation and metadata </w:t>
      </w:r>
      <w:r w:rsidR="00B34555" w:rsidRPr="00AB4053">
        <w:t>presents both descriptive and structural metadata with specific details to help users of BBA</w:t>
      </w:r>
      <w:r w:rsidR="00A87B80" w:rsidRPr="00AB4053">
        <w:t>1 and BBA</w:t>
      </w:r>
      <w:r w:rsidR="00B34555" w:rsidRPr="00AB4053">
        <w:t>2 project data by providing details about the structure, con</w:t>
      </w:r>
      <w:r w:rsidR="00250E16" w:rsidRPr="00AB4053">
        <w:t>t</w:t>
      </w:r>
      <w:r w:rsidR="00B34555" w:rsidRPr="00AB4053">
        <w:t>ents, and context of those data files developed during the BBA2 project</w:t>
      </w:r>
      <w:r w:rsidR="003D182F">
        <w:t xml:space="preserve">.  </w:t>
      </w:r>
      <w:r w:rsidR="00B34555" w:rsidRPr="00AB4053">
        <w:t xml:space="preserve">The FGDC Standard </w:t>
      </w:r>
      <w:r w:rsidR="00DD5293" w:rsidRPr="00AB4053">
        <w:t xml:space="preserve">and the NBII Standard </w:t>
      </w:r>
      <w:proofErr w:type="gramStart"/>
      <w:r w:rsidR="00DD5293" w:rsidRPr="00AB4053">
        <w:t>are</w:t>
      </w:r>
      <w:proofErr w:type="gramEnd"/>
      <w:r w:rsidR="00DD5293" w:rsidRPr="00AB4053">
        <w:t xml:space="preserve"> both </w:t>
      </w:r>
      <w:r w:rsidR="00B34555" w:rsidRPr="00AB4053">
        <w:t>National and internationally</w:t>
      </w:r>
      <w:r w:rsidR="00630F9F" w:rsidRPr="00AB4053">
        <w:t xml:space="preserve"> </w:t>
      </w:r>
      <w:r w:rsidR="00B34555" w:rsidRPr="00AB4053">
        <w:t xml:space="preserve">-recognized and awarded standardized </w:t>
      </w:r>
      <w:r w:rsidR="00DD5293" w:rsidRPr="00AB4053">
        <w:t xml:space="preserve">information </w:t>
      </w:r>
      <w:r w:rsidR="00B34555" w:rsidRPr="00AB4053">
        <w:t>report</w:t>
      </w:r>
      <w:r w:rsidR="00DD5293" w:rsidRPr="00AB4053">
        <w:t>ing</w:t>
      </w:r>
      <w:r w:rsidR="00B34555" w:rsidRPr="00AB4053">
        <w:t xml:space="preserve"> format</w:t>
      </w:r>
      <w:r w:rsidR="00630F9F" w:rsidRPr="00AB4053">
        <w:t>s</w:t>
      </w:r>
      <w:r w:rsidR="00B34555" w:rsidRPr="00AB4053">
        <w:t xml:space="preserve"> to unambiguously document complex data products w</w:t>
      </w:r>
      <w:r w:rsidR="00DD5293" w:rsidRPr="00AB4053">
        <w:t>hich</w:t>
      </w:r>
      <w:r w:rsidR="00E71999" w:rsidRPr="00AB4053">
        <w:t xml:space="preserve"> </w:t>
      </w:r>
      <w:r w:rsidR="00DD5293" w:rsidRPr="00AB4053">
        <w:t xml:space="preserve">include both </w:t>
      </w:r>
      <w:r w:rsidR="00E71999" w:rsidRPr="00AB4053">
        <w:t>a spatial location component</w:t>
      </w:r>
      <w:r w:rsidR="00DD5293" w:rsidRPr="00AB4053">
        <w:t xml:space="preserve"> and a </w:t>
      </w:r>
      <w:r w:rsidR="00630F9F" w:rsidRPr="00AB4053">
        <w:t xml:space="preserve">specific </w:t>
      </w:r>
      <w:r w:rsidR="00DD5293" w:rsidRPr="00AB4053">
        <w:t>biological information component</w:t>
      </w:r>
      <w:r w:rsidR="003D182F">
        <w:t xml:space="preserve">.  </w:t>
      </w:r>
      <w:r w:rsidR="00DD5293" w:rsidRPr="00AB4053">
        <w:t>M</w:t>
      </w:r>
      <w:r w:rsidR="00E71999" w:rsidRPr="00AB4053">
        <w:t>ore information about the specific FGDC and NBII standard blocks are pro</w:t>
      </w:r>
      <w:r w:rsidR="00446249" w:rsidRPr="00AB4053">
        <w:t>v</w:t>
      </w:r>
      <w:r w:rsidR="00E71999" w:rsidRPr="00AB4053">
        <w:t>i</w:t>
      </w:r>
      <w:r w:rsidR="00446249" w:rsidRPr="00AB4053">
        <w:t>d</w:t>
      </w:r>
      <w:r w:rsidR="00E71999" w:rsidRPr="00AB4053">
        <w:t xml:space="preserve">ed at </w:t>
      </w:r>
      <w:r w:rsidR="00DD5293" w:rsidRPr="00AB4053">
        <w:t>FGDC at http://</w:t>
      </w:r>
      <w:hyperlink r:id="rId49" w:tooltip="URl/ website for Federal Geospatial Data Committee (FGDC) Metadata Standard for Geospatial Data " w:history="1">
        <w:r w:rsidR="00DD5293" w:rsidRPr="00AB4053">
          <w:rPr>
            <w:rStyle w:val="Hyperlink"/>
            <w:noProof w:val="0"/>
            <w:color w:val="000000"/>
            <w:u w:val="none"/>
          </w:rPr>
          <w:t>www.fgdc.gov</w:t>
        </w:r>
      </w:hyperlink>
      <w:r w:rsidR="00DD5293" w:rsidRPr="00AB4053">
        <w:t xml:space="preserve"> .</w:t>
      </w:r>
    </w:p>
    <w:p w:rsidR="00ED1928" w:rsidRPr="006850FF" w:rsidRDefault="00ED1928" w:rsidP="006850FF">
      <w:pPr>
        <w:pStyle w:val="Heading3"/>
        <w:spacing w:before="240" w:after="240"/>
        <w:jc w:val="both"/>
        <w:rPr>
          <w:sz w:val="22"/>
        </w:rPr>
      </w:pPr>
      <w:r w:rsidRPr="006850FF">
        <w:rPr>
          <w:sz w:val="22"/>
        </w:rPr>
        <w:t>Important Considerations:</w:t>
      </w:r>
    </w:p>
    <w:p w:rsidR="0034619E" w:rsidRPr="00AB4053" w:rsidRDefault="0034619E" w:rsidP="00AB4053">
      <w:pPr>
        <w:pStyle w:val="Body1"/>
      </w:pPr>
      <w:r w:rsidRPr="00AB4053">
        <w:t xml:space="preserve">The user </w:t>
      </w:r>
      <w:r w:rsidR="00FD1B00">
        <w:t>(reader</w:t>
      </w:r>
      <w:proofErr w:type="gramStart"/>
      <w:r w:rsidR="00831D10">
        <w:t xml:space="preserve">)  </w:t>
      </w:r>
      <w:r w:rsidRPr="00AB4053">
        <w:t>is</w:t>
      </w:r>
      <w:proofErr w:type="gramEnd"/>
      <w:r w:rsidRPr="00AB4053">
        <w:t xml:space="preserve"> responsible for reading and comprehending all portions of these metadata before using any of the companion data</w:t>
      </w:r>
      <w:r w:rsidR="003D182F">
        <w:t xml:space="preserve">.  </w:t>
      </w:r>
      <w:r w:rsidRPr="00AB4053">
        <w:t>Any use of these data signifies a user's understanding of all stated warnings, disclaimers, and notices and agreement to comply with all stated constraints in these metadata/data</w:t>
      </w:r>
      <w:r w:rsidR="003D182F">
        <w:t xml:space="preserve">.  </w:t>
      </w:r>
      <w:r w:rsidRPr="00AB4053">
        <w:t>The Michigan Department of Natural Resources (DNR</w:t>
      </w:r>
      <w:r w:rsidR="00831D10">
        <w:t xml:space="preserve">)  </w:t>
      </w:r>
      <w:r w:rsidRPr="00AB4053">
        <w:t>provides these metadata and companion data without any express or implied warranties, including, without limitation, the implied warranties of merchantability and fitness for a particular purpose</w:t>
      </w:r>
      <w:r w:rsidR="003D182F">
        <w:t xml:space="preserve">.  </w:t>
      </w:r>
      <w:r w:rsidRPr="00AB4053">
        <w:t>The</w:t>
      </w:r>
      <w:r w:rsidR="00362792" w:rsidRPr="00AB4053">
        <w:t xml:space="preserve"> MDNR </w:t>
      </w:r>
      <w:r w:rsidRPr="00AB4053">
        <w:t>shall not be held liable for improper or incorrect use of these data, and these data are not intended for legal use</w:t>
      </w:r>
      <w:r w:rsidR="003D182F">
        <w:t xml:space="preserve">.  </w:t>
      </w:r>
      <w:r w:rsidRPr="00AB4053">
        <w:t>The</w:t>
      </w:r>
      <w:r w:rsidR="00362792" w:rsidRPr="00AB4053">
        <w:t xml:space="preserve"> MDNR </w:t>
      </w:r>
      <w:r w:rsidRPr="00AB4053">
        <w:t>reserves all rights</w:t>
      </w:r>
      <w:r w:rsidR="00CB1576" w:rsidRPr="00AB4053">
        <w:t xml:space="preserve"> and</w:t>
      </w:r>
      <w:r w:rsidRPr="00AB4053">
        <w:t xml:space="preserve"> copyrights as appropriate as the steward for these data for the public trust; these data may not be repackaged or sold</w:t>
      </w:r>
      <w:r w:rsidR="003D182F">
        <w:t xml:space="preserve">.  </w:t>
      </w:r>
      <w:r w:rsidRPr="00AB4053">
        <w:t>The information contained in these data may have changed since the dataset was last updated</w:t>
      </w:r>
      <w:r w:rsidR="003D182F">
        <w:t xml:space="preserve">.  </w:t>
      </w:r>
      <w:r w:rsidRPr="00AB4053">
        <w:t>Newer versions of these data may be available on an irregular schedule and the dataset may be updated without notice; however that statement does not mean these metadata or data will ever be changed again (rather that the possibility is always reserved)</w:t>
      </w:r>
      <w:r w:rsidR="003D182F">
        <w:t xml:space="preserve">.  </w:t>
      </w:r>
      <w:r w:rsidRPr="00AB4053">
        <w:t>For more information, communicate with the contact person listed in this metadata file for these data</w:t>
      </w:r>
      <w:r w:rsidR="003D182F">
        <w:t xml:space="preserve">.  </w:t>
      </w:r>
      <w:r w:rsidRPr="00AB4053">
        <w:t>Do not pass these data to other users; direct other users seeking these metadata or companion data to the contact person listed in this metadata file or the provided data access and download location</w:t>
      </w:r>
      <w:r w:rsidR="003D182F">
        <w:t xml:space="preserve">.  </w:t>
      </w:r>
    </w:p>
    <w:p w:rsidR="0034619E" w:rsidRPr="00AB4053" w:rsidRDefault="0034619E" w:rsidP="00AB4053">
      <w:pPr>
        <w:pStyle w:val="Body1"/>
      </w:pPr>
      <w:r w:rsidRPr="00AB4053">
        <w:lastRenderedPageBreak/>
        <w:t>There are other warnings, disclaimers and notifications prepared for possible end users of these metadata and companion data – ensure you read all the provided information to avoid causing yourself problems related to</w:t>
      </w:r>
      <w:r w:rsidR="00CB1576" w:rsidRPr="00AB4053">
        <w:t xml:space="preserve"> use of</w:t>
      </w:r>
      <w:r w:rsidRPr="00AB4053">
        <w:t xml:space="preserve"> these data</w:t>
      </w:r>
      <w:r w:rsidR="003D182F">
        <w:t xml:space="preserve">.  </w:t>
      </w:r>
      <w:r w:rsidRPr="00AB4053">
        <w:t>Some statements may be repeated, as they are appropriate content for blocks in a specific metadata format being used to document the project information and the companion data set</w:t>
      </w:r>
      <w:r w:rsidR="003D182F">
        <w:t xml:space="preserve">.  </w:t>
      </w:r>
      <w:r w:rsidRPr="00AB4053">
        <w:t>Metadata formats help create similar notice blocks for communicating information to potential end users, and these metadata have been written for both those inexperienced with technical documentation and those familiar with the standard format used for these metadata or data packaging</w:t>
      </w:r>
      <w:r w:rsidR="003D182F">
        <w:t xml:space="preserve">.  </w:t>
      </w:r>
      <w:r w:rsidR="00875FA3" w:rsidRPr="00AB4053">
        <w:t xml:space="preserve">Ensure you read Sections 1.7 </w:t>
      </w:r>
      <w:r w:rsidR="00CB1576" w:rsidRPr="00AB4053">
        <w:t>(</w:t>
      </w:r>
      <w:r w:rsidR="00875FA3" w:rsidRPr="00AB4053">
        <w:t>Access Constraints</w:t>
      </w:r>
      <w:proofErr w:type="gramStart"/>
      <w:r w:rsidR="00831D10">
        <w:t xml:space="preserve">)  </w:t>
      </w:r>
      <w:r w:rsidR="00875FA3" w:rsidRPr="00AB4053">
        <w:t>and</w:t>
      </w:r>
      <w:proofErr w:type="gramEnd"/>
      <w:r w:rsidR="00875FA3" w:rsidRPr="00AB4053">
        <w:t xml:space="preserve"> Section 1.8 </w:t>
      </w:r>
      <w:r w:rsidR="00CB1576" w:rsidRPr="00AB4053">
        <w:t>(</w:t>
      </w:r>
      <w:r w:rsidR="00875FA3" w:rsidRPr="00AB4053">
        <w:t xml:space="preserve">Use </w:t>
      </w:r>
      <w:r w:rsidR="001E302F" w:rsidRPr="00AB4053">
        <w:t>Constraints</w:t>
      </w:r>
      <w:r w:rsidR="00831D10">
        <w:t xml:space="preserve">)  </w:t>
      </w:r>
      <w:r w:rsidR="00875FA3" w:rsidRPr="00AB4053">
        <w:t xml:space="preserve">for directly relevant details </w:t>
      </w:r>
      <w:r w:rsidR="00CB1576" w:rsidRPr="00AB4053">
        <w:t xml:space="preserve">affecting </w:t>
      </w:r>
      <w:r w:rsidR="00875FA3" w:rsidRPr="00AB4053">
        <w:t>users.</w:t>
      </w:r>
    </w:p>
    <w:p w:rsidR="00B34555" w:rsidRPr="000150F2" w:rsidRDefault="00B34555" w:rsidP="002E3BDD">
      <w:pPr>
        <w:rPr>
          <w:szCs w:val="22"/>
        </w:rPr>
      </w:pPr>
      <w:r w:rsidRPr="000150F2">
        <w:rPr>
          <w:szCs w:val="22"/>
        </w:rPr>
        <w:br w:type="page"/>
      </w:r>
      <w:r w:rsidR="00780C92">
        <w:rPr>
          <w:szCs w:val="22"/>
        </w:rPr>
        <w:lastRenderedPageBreak/>
        <w:pict>
          <v:rect id="_x0000_i1025" style="width:0;height:1.5pt" o:hralign="center" o:hrstd="t" o:hr="t" fillcolor="gray" stroked="f"/>
        </w:pict>
      </w:r>
    </w:p>
    <w:p w:rsidR="00C5664C" w:rsidRPr="000150F2" w:rsidRDefault="00C5664C" w:rsidP="00DD7702">
      <w:pPr>
        <w:pStyle w:val="Heading2"/>
      </w:pPr>
      <w:r w:rsidRPr="000150F2">
        <w:t>Section 1</w:t>
      </w:r>
      <w:r w:rsidR="003D182F">
        <w:t xml:space="preserve">:  </w:t>
      </w:r>
      <w:r w:rsidRPr="000150F2">
        <w:t>Identification Information</w:t>
      </w:r>
      <w:r w:rsidR="003D182F">
        <w:t xml:space="preserve">:  </w:t>
      </w:r>
    </w:p>
    <w:p w:rsidR="00B34555" w:rsidRPr="006E58BC" w:rsidRDefault="00C5664C" w:rsidP="00F76727">
      <w:pPr>
        <w:pStyle w:val="AMetadataSectlvl1or1MetadataTitle"/>
        <w:rPr>
          <w:szCs w:val="22"/>
        </w:rPr>
      </w:pPr>
      <w:r w:rsidRPr="006E58BC">
        <w:rPr>
          <w:szCs w:val="22"/>
        </w:rPr>
        <w:t>(</w:t>
      </w:r>
      <w:r w:rsidR="00B34555" w:rsidRPr="006E58BC">
        <w:rPr>
          <w:szCs w:val="22"/>
        </w:rPr>
        <w:t>1</w:t>
      </w:r>
      <w:r w:rsidRPr="006E58BC">
        <w:rPr>
          <w:szCs w:val="22"/>
        </w:rPr>
        <w:t>.</w:t>
      </w:r>
      <w:r w:rsidR="00831D10">
        <w:rPr>
          <w:szCs w:val="22"/>
        </w:rPr>
        <w:t xml:space="preserve">)  </w:t>
      </w:r>
      <w:bookmarkStart w:id="21" w:name="Section_1"/>
      <w:r w:rsidR="001F2240" w:rsidRPr="006E58BC">
        <w:rPr>
          <w:szCs w:val="22"/>
        </w:rPr>
        <w:t>Identification</w:t>
      </w:r>
      <w:r w:rsidR="00D82204" w:rsidRPr="006E58BC">
        <w:rPr>
          <w:szCs w:val="22"/>
        </w:rPr>
        <w:t>_Information</w:t>
      </w:r>
      <w:bookmarkEnd w:id="21"/>
      <w:r w:rsidR="003D182F">
        <w:rPr>
          <w:szCs w:val="22"/>
        </w:rPr>
        <w:t xml:space="preserve">:  </w:t>
      </w:r>
    </w:p>
    <w:p w:rsidR="00B34555" w:rsidRPr="006E58BC" w:rsidRDefault="00B34555" w:rsidP="00F76727">
      <w:pPr>
        <w:pStyle w:val="AMetadataSectlvl2or11leadMetadataTitle2"/>
        <w:rPr>
          <w:szCs w:val="22"/>
        </w:rPr>
      </w:pPr>
      <w:r w:rsidRPr="006E58BC">
        <w:rPr>
          <w:szCs w:val="22"/>
        </w:rPr>
        <w:t>(1.1</w:t>
      </w:r>
      <w:r w:rsidR="00831D10">
        <w:rPr>
          <w:szCs w:val="22"/>
        </w:rPr>
        <w:t xml:space="preserve">)  </w:t>
      </w:r>
      <w:bookmarkStart w:id="22" w:name="Section_1_1"/>
      <w:r w:rsidR="001F2240" w:rsidRPr="006E58BC">
        <w:rPr>
          <w:szCs w:val="22"/>
        </w:rPr>
        <w:t>Citation</w:t>
      </w:r>
      <w:bookmarkEnd w:id="22"/>
      <w:r w:rsidR="001F2240" w:rsidRPr="006E58BC">
        <w:rPr>
          <w:szCs w:val="22"/>
        </w:rPr>
        <w:t>:</w:t>
      </w:r>
    </w:p>
    <w:p w:rsidR="00B34555" w:rsidRPr="006E58BC" w:rsidRDefault="00B34555" w:rsidP="00966517">
      <w:pPr>
        <w:pStyle w:val="AMetadataSectlvl2or11subheadingMetadataTitle2Subheader"/>
        <w:rPr>
          <w:szCs w:val="22"/>
        </w:rPr>
      </w:pPr>
      <w:r w:rsidRPr="006E58BC">
        <w:rPr>
          <w:szCs w:val="22"/>
        </w:rPr>
        <w:t>Citation_Information</w:t>
      </w:r>
      <w:r w:rsidR="003D182F">
        <w:rPr>
          <w:szCs w:val="22"/>
        </w:rPr>
        <w:t xml:space="preserve">:  </w:t>
      </w:r>
    </w:p>
    <w:p w:rsidR="00CF688A" w:rsidRPr="006E58BC" w:rsidRDefault="00603ADB" w:rsidP="006E58BC">
      <w:pPr>
        <w:pStyle w:val="AMetadataSectlvl3or111leadMetadataTitle3Left05Hanging025"/>
      </w:pPr>
      <w:r w:rsidRPr="006E58BC">
        <w:t>(1.1.1</w:t>
      </w:r>
      <w:r w:rsidR="00831D10">
        <w:t xml:space="preserve">)  </w:t>
      </w:r>
      <w:r w:rsidR="00B34555" w:rsidRPr="006E58BC">
        <w:t>Originator</w:t>
      </w:r>
      <w:r w:rsidR="003D182F">
        <w:t xml:space="preserve">:  </w:t>
      </w:r>
      <w:r w:rsidR="00CF688A" w:rsidRPr="006E58BC">
        <w:t xml:space="preserve">The Michigan Department of Natural Resources (DNR), Wildlife Division </w:t>
      </w:r>
    </w:p>
    <w:p w:rsidR="00B34555" w:rsidRPr="006E58BC" w:rsidRDefault="00603ADB" w:rsidP="006E58BC">
      <w:pPr>
        <w:pStyle w:val="AMetadataSectlvl3or111leadMetadataTitle3Left05Hanging025"/>
      </w:pPr>
      <w:r w:rsidRPr="006E58BC">
        <w:t>(1.1.2</w:t>
      </w:r>
      <w:r w:rsidR="00831D10">
        <w:t xml:space="preserve">)  </w:t>
      </w:r>
      <w:r w:rsidR="00B34555" w:rsidRPr="006E58BC">
        <w:t>Publication_Date</w:t>
      </w:r>
      <w:r w:rsidR="003D182F">
        <w:t xml:space="preserve">:  </w:t>
      </w:r>
      <w:r w:rsidR="00B34555" w:rsidRPr="006E58BC">
        <w:t>201</w:t>
      </w:r>
      <w:r w:rsidR="00DB0FF1" w:rsidRPr="006E58BC">
        <w:t>2</w:t>
      </w:r>
      <w:r w:rsidRPr="006E58BC">
        <w:t>-</w:t>
      </w:r>
      <w:r w:rsidR="00DB0FF1" w:rsidRPr="006E58BC">
        <w:t>10</w:t>
      </w:r>
      <w:r w:rsidRPr="006E58BC">
        <w:t>-</w:t>
      </w:r>
      <w:r w:rsidR="00CF688A" w:rsidRPr="006E58BC">
        <w:t>23</w:t>
      </w:r>
    </w:p>
    <w:p w:rsidR="00603ADB" w:rsidRPr="006E58BC" w:rsidRDefault="00603ADB" w:rsidP="006E58BC">
      <w:pPr>
        <w:pStyle w:val="AMetadataSectlvl3or111leadMetadataTitle3Left05Hanging025"/>
      </w:pPr>
      <w:r w:rsidRPr="006E58BC">
        <w:t>(1.1.3</w:t>
      </w:r>
      <w:r w:rsidR="00831D10">
        <w:t xml:space="preserve">)  </w:t>
      </w:r>
      <w:r w:rsidRPr="006E58BC">
        <w:t>Publication_time</w:t>
      </w:r>
      <w:r w:rsidR="003D182F">
        <w:t xml:space="preserve">:  </w:t>
      </w:r>
      <w:r w:rsidR="0012157D">
        <w:t>(not applicable).</w:t>
      </w:r>
    </w:p>
    <w:p w:rsidR="00603ADB" w:rsidRPr="00FE250C" w:rsidRDefault="00603ADB" w:rsidP="000E16B1">
      <w:pPr>
        <w:pStyle w:val="AMetadataSectlvl3or111leadMetadataTitle3Left05Hanging025"/>
      </w:pPr>
      <w:r w:rsidRPr="000E16B1">
        <w:t>(1.1.4</w:t>
      </w:r>
      <w:r w:rsidR="00831D10">
        <w:t xml:space="preserve">)  </w:t>
      </w:r>
      <w:r w:rsidR="00B34555" w:rsidRPr="000E16B1">
        <w:t>Title</w:t>
      </w:r>
      <w:r w:rsidR="003D182F">
        <w:t xml:space="preserve">:  </w:t>
      </w:r>
      <w:r w:rsidRPr="000E16B1">
        <w:tab/>
      </w:r>
      <w:r w:rsidR="00CF688A" w:rsidRPr="00067958">
        <w:t xml:space="preserve">The Michigan Breeding Bird Atlas </w:t>
      </w:r>
      <w:r w:rsidR="00F261F5" w:rsidRPr="00067958">
        <w:t>(I and II</w:t>
      </w:r>
      <w:r w:rsidR="00831D10">
        <w:t xml:space="preserve">)  </w:t>
      </w:r>
      <w:r w:rsidR="00CF688A" w:rsidRPr="00067958">
        <w:t>Digital Data Set, Proje</w:t>
      </w:r>
      <w:r w:rsidR="00F261F5" w:rsidRPr="00067958">
        <w:t>ct Documentation, and Metadata</w:t>
      </w:r>
      <w:r w:rsidR="00F261F5" w:rsidRPr="00FE250C">
        <w:t xml:space="preserve"> - </w:t>
      </w:r>
      <w:r w:rsidR="00CF688A" w:rsidRPr="00FE250C">
        <w:t xml:space="preserve">includes combined Atlas I and Atlas II data, plus compatible GIS </w:t>
      </w:r>
      <w:r w:rsidR="00F261F5" w:rsidRPr="00FE250C">
        <w:t xml:space="preserve">sampling block layer in </w:t>
      </w:r>
      <w:r w:rsidR="00CF688A" w:rsidRPr="00FE250C">
        <w:t xml:space="preserve">cooperating tabular and </w:t>
      </w:r>
      <w:r w:rsidR="00B34555" w:rsidRPr="00FE250C">
        <w:t>vector digital data</w:t>
      </w:r>
      <w:r w:rsidR="00F261F5" w:rsidRPr="00FE250C">
        <w:t xml:space="preserve"> formats</w:t>
      </w:r>
      <w:r w:rsidR="003D182F">
        <w:t xml:space="preserve">.  </w:t>
      </w:r>
    </w:p>
    <w:p w:rsidR="00603ADB" w:rsidRPr="006E58BC" w:rsidRDefault="0080541D" w:rsidP="006E58BC">
      <w:pPr>
        <w:pStyle w:val="AMetadataSectlvl3or111leadMetadataTitle3Left05Hanging025"/>
      </w:pPr>
      <w:r w:rsidRPr="006E58BC">
        <w:t>(1.1.5)</w:t>
      </w:r>
      <w:r w:rsidRPr="006E58BC">
        <w:tab/>
      </w:r>
      <w:r w:rsidR="00603ADB" w:rsidRPr="006E58BC">
        <w:t>Edition</w:t>
      </w:r>
      <w:r w:rsidR="003D182F">
        <w:t xml:space="preserve">:  </w:t>
      </w:r>
      <w:r w:rsidR="00666F67" w:rsidRPr="006E58BC">
        <w:t>(use publication date</w:t>
      </w:r>
      <w:r w:rsidR="00831D10">
        <w:t xml:space="preserve">)  </w:t>
      </w:r>
    </w:p>
    <w:p w:rsidR="00603ADB" w:rsidRPr="006E58BC" w:rsidRDefault="0080541D" w:rsidP="006E58BC">
      <w:pPr>
        <w:pStyle w:val="AMetadataSectlvl3or111leadMetadataTitle3Left05Hanging025"/>
      </w:pPr>
      <w:r w:rsidRPr="006E58BC">
        <w:t>(1.1.6)</w:t>
      </w:r>
      <w:r w:rsidRPr="006E58BC">
        <w:tab/>
      </w:r>
      <w:r w:rsidR="00603ADB" w:rsidRPr="006E58BC">
        <w:t>Geospatial_Presentation_Form</w:t>
      </w:r>
      <w:r w:rsidR="003D182F">
        <w:t xml:space="preserve">:  </w:t>
      </w:r>
      <w:r w:rsidR="00603ADB" w:rsidRPr="006E58BC">
        <w:t>atlas (of observational data within a pseudo-block framework)</w:t>
      </w:r>
    </w:p>
    <w:p w:rsidR="00603ADB" w:rsidRPr="006E58BC" w:rsidRDefault="00603ADB" w:rsidP="006E58BC">
      <w:pPr>
        <w:pStyle w:val="AMetadataSectlvl3or111leadMetadataTitle3Left05Hanging025"/>
      </w:pPr>
      <w:r w:rsidRPr="006E58BC">
        <w:t>(1.1.7</w:t>
      </w:r>
      <w:r w:rsidR="00831D10">
        <w:t xml:space="preserve">)  </w:t>
      </w:r>
      <w:r w:rsidRPr="006E58BC">
        <w:t>Series_Information</w:t>
      </w:r>
      <w:r w:rsidR="003D182F">
        <w:t xml:space="preserve">:  </w:t>
      </w:r>
      <w:r w:rsidR="0012157D">
        <w:t>(not applicable).</w:t>
      </w:r>
    </w:p>
    <w:p w:rsidR="00B34555" w:rsidRPr="006E58BC" w:rsidRDefault="00603ADB" w:rsidP="006E58BC">
      <w:pPr>
        <w:pStyle w:val="AMetadataSectlvl3or111leadMetadataTitle3Left05Hanging025"/>
      </w:pPr>
      <w:r w:rsidRPr="006E58BC">
        <w:t>(1.1.8</w:t>
      </w:r>
      <w:r w:rsidR="00831D10">
        <w:t xml:space="preserve">)  </w:t>
      </w:r>
      <w:r w:rsidR="00B34555" w:rsidRPr="006E58BC">
        <w:t>Publication_Information</w:t>
      </w:r>
      <w:r w:rsidR="003D182F">
        <w:t xml:space="preserve">:  </w:t>
      </w:r>
    </w:p>
    <w:p w:rsidR="00B34555" w:rsidRPr="00A01BE2" w:rsidRDefault="006B04CF" w:rsidP="004A06DC">
      <w:pPr>
        <w:pStyle w:val="AMetadataSectlvl4or1111leadMetadataTitle3ListLeft075"/>
      </w:pPr>
      <w:r w:rsidRPr="004A09B0">
        <w:rPr>
          <w:rStyle w:val="StyleMetadataTitle3ListLabelItalicAccent4"/>
        </w:rPr>
        <w:t>(1.1.8.1</w:t>
      </w:r>
      <w:r w:rsidR="00831D10" w:rsidRPr="004A09B0">
        <w:rPr>
          <w:rStyle w:val="StyleMetadataTitle3ListLabelItalicAccent4"/>
        </w:rPr>
        <w:t xml:space="preserve">)  </w:t>
      </w:r>
      <w:r w:rsidR="00B34555" w:rsidRPr="004A09B0">
        <w:rPr>
          <w:rStyle w:val="StyleMetadataTitle3ListLabelItalicAccent4"/>
        </w:rPr>
        <w:t>Publication_Place</w:t>
      </w:r>
      <w:r w:rsidR="003D182F" w:rsidRPr="004A09B0">
        <w:rPr>
          <w:rStyle w:val="StyleMetadataTitle3ListLabelItalicAccent4"/>
        </w:rPr>
        <w:t xml:space="preserve">:  </w:t>
      </w:r>
      <w:r w:rsidR="00B34555" w:rsidRPr="00A01BE2">
        <w:t>Lansing, MI</w:t>
      </w:r>
    </w:p>
    <w:p w:rsidR="00CF688A" w:rsidRPr="00A01BE2" w:rsidRDefault="006B04CF" w:rsidP="004A06DC">
      <w:pPr>
        <w:pStyle w:val="AMetadataSectlvl4or1111leadMetadataTitle3ListLeft075"/>
      </w:pPr>
      <w:r w:rsidRPr="004A09B0">
        <w:rPr>
          <w:rStyle w:val="StyleMetadataTitle3ListLabelItalicAccent4"/>
        </w:rPr>
        <w:t>(1.1.8.2</w:t>
      </w:r>
      <w:r w:rsidR="00831D10" w:rsidRPr="004A09B0">
        <w:rPr>
          <w:rStyle w:val="StyleMetadataTitle3ListLabelItalicAccent4"/>
        </w:rPr>
        <w:t xml:space="preserve">)  </w:t>
      </w:r>
      <w:r w:rsidR="00B34555" w:rsidRPr="004A09B0">
        <w:rPr>
          <w:rStyle w:val="StyleMetadataTitle3ListLabelItalicAccent4"/>
        </w:rPr>
        <w:t>Publisher</w:t>
      </w:r>
      <w:r w:rsidR="003D182F" w:rsidRPr="004A09B0">
        <w:rPr>
          <w:rStyle w:val="StyleMetadataTitle3ListLabelItalicAccent4"/>
        </w:rPr>
        <w:t xml:space="preserve">:  </w:t>
      </w:r>
      <w:r w:rsidR="00CF688A" w:rsidRPr="00A01BE2">
        <w:t>The Michigan Department of Natural Resources (DNR), Wildlife Division</w:t>
      </w:r>
    </w:p>
    <w:p w:rsidR="00F95687" w:rsidRPr="006E58BC" w:rsidRDefault="00F95687" w:rsidP="006E58BC">
      <w:pPr>
        <w:pStyle w:val="AMetadataSectlvl3or111leadMetadataTitle3Left05Hanging025"/>
      </w:pPr>
      <w:r w:rsidRPr="006E58BC">
        <w:t>(1.1.9</w:t>
      </w:r>
      <w:r w:rsidR="00831D10">
        <w:t xml:space="preserve">)  </w:t>
      </w:r>
      <w:r w:rsidRPr="006E58BC">
        <w:t>Other_Citation_Details</w:t>
      </w:r>
      <w:r w:rsidR="003D182F">
        <w:t xml:space="preserve">:  </w:t>
      </w:r>
      <w:r w:rsidRPr="006E58BC">
        <w:t>See other details provided in other appropriate section of this data documentation or metadata file.</w:t>
      </w:r>
    </w:p>
    <w:p w:rsidR="000F769C" w:rsidRPr="006E58BC" w:rsidRDefault="00F95687" w:rsidP="006E58BC">
      <w:pPr>
        <w:pStyle w:val="AMetadataSectlvl3or111leadMetadataTitle3Left05Hanging025"/>
      </w:pPr>
      <w:r w:rsidRPr="006E58BC">
        <w:t>(1.1.10</w:t>
      </w:r>
      <w:r w:rsidR="00831D10">
        <w:t xml:space="preserve">)  </w:t>
      </w:r>
      <w:proofErr w:type="gramStart"/>
      <w:r w:rsidR="000F769C" w:rsidRPr="006E58BC">
        <w:t>Online</w:t>
      </w:r>
      <w:proofErr w:type="gramEnd"/>
      <w:r w:rsidR="000F769C" w:rsidRPr="006E58BC">
        <w:t xml:space="preserve"> linkage</w:t>
      </w:r>
      <w:r w:rsidR="003D182F">
        <w:t xml:space="preserve">:  </w:t>
      </w:r>
      <w:hyperlink r:id="rId50" w:history="1">
        <w:r w:rsidRPr="006E58BC">
          <w:rPr>
            <w:rStyle w:val="Hyperlink"/>
            <w:i/>
            <w:noProof w:val="0"/>
            <w:color w:val="000000"/>
            <w:u w:val="none"/>
          </w:rPr>
          <w:t>http://www.michigandnr.com/ftp/wildlife/Michigan_DNR-Wildlife_breeding-bird-atlas_data_set</w:t>
        </w:r>
      </w:hyperlink>
    </w:p>
    <w:p w:rsidR="00CF688A" w:rsidRPr="006E58BC" w:rsidRDefault="00F95687" w:rsidP="006E58BC">
      <w:pPr>
        <w:pStyle w:val="AMetadataSectlvl3or111leadMetadataTitle3Left05Hanging025"/>
      </w:pPr>
      <w:r w:rsidRPr="006E58BC">
        <w:t>(1.1.11</w:t>
      </w:r>
      <w:r w:rsidR="00831D10">
        <w:t xml:space="preserve">)  </w:t>
      </w:r>
      <w:r w:rsidRPr="006E58BC">
        <w:t>Larger_Work_Citation</w:t>
      </w:r>
      <w:r w:rsidR="003D182F">
        <w:t xml:space="preserve">:  </w:t>
      </w:r>
      <w:r w:rsidR="0012157D">
        <w:t>(not applicable).</w:t>
      </w:r>
    </w:p>
    <w:p w:rsidR="00416154" w:rsidRPr="006E58BC" w:rsidRDefault="00DE3ED6" w:rsidP="00966517">
      <w:pPr>
        <w:pStyle w:val="AMetadataSectlvl2or11leadMetadataTitle2"/>
        <w:rPr>
          <w:szCs w:val="22"/>
        </w:rPr>
      </w:pPr>
      <w:r w:rsidRPr="006E58BC">
        <w:rPr>
          <w:szCs w:val="22"/>
        </w:rPr>
        <w:t>(1.2</w:t>
      </w:r>
      <w:r w:rsidR="00831D10">
        <w:rPr>
          <w:szCs w:val="22"/>
        </w:rPr>
        <w:t xml:space="preserve">)  </w:t>
      </w:r>
      <w:bookmarkStart w:id="23" w:name="Section_1_2"/>
      <w:r w:rsidR="00416154" w:rsidRPr="006E58BC">
        <w:rPr>
          <w:szCs w:val="22"/>
        </w:rPr>
        <w:t>Description</w:t>
      </w:r>
      <w:bookmarkEnd w:id="23"/>
      <w:r w:rsidR="00416154" w:rsidRPr="006E58BC">
        <w:rPr>
          <w:szCs w:val="22"/>
        </w:rPr>
        <w:t>:</w:t>
      </w:r>
    </w:p>
    <w:p w:rsidR="005A106C" w:rsidRPr="006E58BC" w:rsidRDefault="00416154" w:rsidP="00514720">
      <w:pPr>
        <w:pStyle w:val="AMetadataSectlvl3or111leadMetadataTitle3Left05Hanging025"/>
      </w:pPr>
      <w:r w:rsidRPr="006E58BC">
        <w:t>(1.2.1</w:t>
      </w:r>
      <w:r w:rsidR="00831D10">
        <w:t xml:space="preserve">)  </w:t>
      </w:r>
      <w:r w:rsidR="00B34555" w:rsidRPr="006E58BC">
        <w:t>Abstract</w:t>
      </w:r>
      <w:r w:rsidR="003D182F">
        <w:t xml:space="preserve">:  </w:t>
      </w:r>
      <w:r w:rsidR="00B34555" w:rsidRPr="006E58BC">
        <w:t xml:space="preserve">The </w:t>
      </w:r>
      <w:r w:rsidR="00D82204" w:rsidRPr="006E58BC">
        <w:t>Michigan B</w:t>
      </w:r>
      <w:r w:rsidR="00B34555" w:rsidRPr="006E58BC">
        <w:t xml:space="preserve">reeding </w:t>
      </w:r>
      <w:r w:rsidR="00D82204" w:rsidRPr="006E58BC">
        <w:t>B</w:t>
      </w:r>
      <w:r w:rsidR="00B34555" w:rsidRPr="006E58BC">
        <w:t xml:space="preserve">ird dataset was created from </w:t>
      </w:r>
      <w:r w:rsidR="00D82204" w:rsidRPr="006E58BC">
        <w:t>(a.</w:t>
      </w:r>
      <w:r w:rsidR="00831D10">
        <w:t xml:space="preserve">)  </w:t>
      </w:r>
      <w:proofErr w:type="gramStart"/>
      <w:r w:rsidR="00D82204" w:rsidRPr="006E58BC">
        <w:t>data</w:t>
      </w:r>
      <w:proofErr w:type="gramEnd"/>
      <w:r w:rsidR="00D82204" w:rsidRPr="006E58BC">
        <w:t xml:space="preserve"> collected for the First Breeding Bird Atlas of Michigan by the Kalamazoo Nature Center, Kalamazoo, MI, </w:t>
      </w:r>
      <w:r w:rsidR="005A106C" w:rsidRPr="006E58BC">
        <w:t>during 1983-1988</w:t>
      </w:r>
      <w:r w:rsidR="00D82204" w:rsidRPr="006E58BC">
        <w:t>; (b.</w:t>
      </w:r>
      <w:r w:rsidR="00831D10">
        <w:t xml:space="preserve">)  </w:t>
      </w:r>
      <w:proofErr w:type="gramStart"/>
      <w:r w:rsidR="00B34555" w:rsidRPr="006E58BC">
        <w:t>data</w:t>
      </w:r>
      <w:proofErr w:type="gramEnd"/>
      <w:r w:rsidR="00B34555" w:rsidRPr="006E58BC">
        <w:t xml:space="preserve"> collected for the </w:t>
      </w:r>
      <w:r w:rsidR="00B1433E" w:rsidRPr="006E58BC">
        <w:t xml:space="preserve">Second </w:t>
      </w:r>
      <w:r w:rsidR="00B34555" w:rsidRPr="006E58BC">
        <w:t>Breeding Bird Atlas of Michigan by the Kalamazoo Nature Center, Kalamazoo, MI.</w:t>
      </w:r>
      <w:r w:rsidR="00D82204" w:rsidRPr="006E58BC">
        <w:t xml:space="preserve">, </w:t>
      </w:r>
      <w:r w:rsidR="005A106C" w:rsidRPr="006E58BC">
        <w:t>during 2001-2008</w:t>
      </w:r>
      <w:r w:rsidRPr="006E58BC">
        <w:t>; and (</w:t>
      </w:r>
      <w:r w:rsidR="003B71D9" w:rsidRPr="006E58BC">
        <w:t>c</w:t>
      </w:r>
      <w:r w:rsidRPr="006E58BC">
        <w:t>.</w:t>
      </w:r>
      <w:r w:rsidR="00831D10">
        <w:t xml:space="preserve">)  </w:t>
      </w:r>
      <w:proofErr w:type="gramStart"/>
      <w:r w:rsidR="003B71D9" w:rsidRPr="006E58BC">
        <w:t>a</w:t>
      </w:r>
      <w:proofErr w:type="gramEnd"/>
      <w:r w:rsidR="003B71D9" w:rsidRPr="006E58BC">
        <w:t xml:space="preserve"> </w:t>
      </w:r>
      <w:r w:rsidR="00C03D71" w:rsidRPr="006E58BC">
        <w:t>compatible</w:t>
      </w:r>
      <w:r w:rsidRPr="006E58BC">
        <w:t xml:space="preserve"> geographic information system (GIS</w:t>
      </w:r>
      <w:r w:rsidR="00831D10">
        <w:t xml:space="preserve">)  </w:t>
      </w:r>
      <w:r w:rsidRPr="006E58BC">
        <w:t xml:space="preserve">data layer of sampling blocks for all </w:t>
      </w:r>
      <w:r w:rsidR="00B758D7" w:rsidRPr="006E58BC">
        <w:t xml:space="preserve">of </w:t>
      </w:r>
      <w:r w:rsidRPr="006E58BC">
        <w:t>Michigan, created by the Michigan Department of Natural Resources, Wildlife Division</w:t>
      </w:r>
      <w:r w:rsidR="003D182F">
        <w:t xml:space="preserve">.  </w:t>
      </w:r>
      <w:r w:rsidR="00B758D7" w:rsidRPr="006E58BC">
        <w:t>Breeding bird surveying was</w:t>
      </w:r>
      <w:r w:rsidR="00B34555" w:rsidRPr="006E58BC">
        <w:t xml:space="preserve"> conducted on a random sample of quarter-township blocks </w:t>
      </w:r>
      <w:r w:rsidR="003B71D9" w:rsidRPr="006E58BC">
        <w:t xml:space="preserve">during 1983-1988 and </w:t>
      </w:r>
      <w:r w:rsidR="00B1433E" w:rsidRPr="006E58BC">
        <w:t>2001</w:t>
      </w:r>
      <w:r w:rsidR="003B71D9" w:rsidRPr="006E58BC">
        <w:t>-</w:t>
      </w:r>
      <w:r w:rsidR="00B1433E" w:rsidRPr="006E58BC">
        <w:t>2008</w:t>
      </w:r>
      <w:r w:rsidR="003D182F">
        <w:t xml:space="preserve">.  </w:t>
      </w:r>
      <w:r w:rsidR="003B71D9" w:rsidRPr="006E58BC">
        <w:t>The d</w:t>
      </w:r>
      <w:r w:rsidR="005A106C" w:rsidRPr="006E58BC">
        <w:t>ata set covers the complete geographic extent of the State of Michigan; however not all Atlas blocks in the complete state block coverage have observations</w:t>
      </w:r>
      <w:r w:rsidR="003D182F">
        <w:t xml:space="preserve">.  </w:t>
      </w:r>
      <w:r w:rsidR="005A106C" w:rsidRPr="006E58BC">
        <w:t>Although the data is geographically compatible by using the block GIS layer (where each block is approximately 3 miles by 3 miles), th</w:t>
      </w:r>
      <w:r w:rsidR="00B758D7" w:rsidRPr="006E58BC">
        <w:t>e</w:t>
      </w:r>
      <w:r w:rsidR="005A106C" w:rsidRPr="006E58BC">
        <w:t xml:space="preserve">se data do not have to be used in GIS but can be used as tabular data on Michigan </w:t>
      </w:r>
      <w:r w:rsidR="003B71D9" w:rsidRPr="006E58BC">
        <w:t xml:space="preserve">breeding bird </w:t>
      </w:r>
      <w:r w:rsidR="005A106C" w:rsidRPr="006E58BC">
        <w:t>populations and observations over the BBA1 and BBA2 time periods</w:t>
      </w:r>
      <w:r w:rsidR="003D182F">
        <w:t xml:space="preserve">.  </w:t>
      </w:r>
      <w:r w:rsidR="005A106C" w:rsidRPr="006E58BC">
        <w:t xml:space="preserve">There are several important user notices, warnings, </w:t>
      </w:r>
      <w:r w:rsidR="00B758D7" w:rsidRPr="006E58BC">
        <w:t xml:space="preserve">and </w:t>
      </w:r>
      <w:r w:rsidR="005A106C" w:rsidRPr="006E58BC">
        <w:t>caveats</w:t>
      </w:r>
      <w:r w:rsidR="003D182F">
        <w:t xml:space="preserve">.  </w:t>
      </w:r>
      <w:r w:rsidR="00B758D7" w:rsidRPr="006E58BC">
        <w:t xml:space="preserve">Please </w:t>
      </w:r>
      <w:r w:rsidR="005A106C" w:rsidRPr="006E58BC">
        <w:t xml:space="preserve">read the entire metadata documentation to ensure you are informed, use these data appropriately, and don’t waste your time with data activities which are invalid </w:t>
      </w:r>
      <w:r w:rsidR="003B71D9" w:rsidRPr="006E58BC">
        <w:t>based on limitations of the data</w:t>
      </w:r>
      <w:r w:rsidR="005A106C" w:rsidRPr="006E58BC">
        <w:t>.</w:t>
      </w:r>
    </w:p>
    <w:p w:rsidR="007A4FBA" w:rsidRPr="006E58BC" w:rsidRDefault="00416154" w:rsidP="00514720">
      <w:pPr>
        <w:pStyle w:val="AMetadataSectlvl3or111leadMetadataTitle3Left05Hanging025"/>
      </w:pPr>
      <w:r w:rsidRPr="006E58BC">
        <w:rPr>
          <w:szCs w:val="22"/>
        </w:rPr>
        <w:t>(1.2.2</w:t>
      </w:r>
      <w:r w:rsidR="00831D10">
        <w:rPr>
          <w:szCs w:val="22"/>
        </w:rPr>
        <w:t xml:space="preserve">)  </w:t>
      </w:r>
      <w:bookmarkStart w:id="24" w:name="Section_1_2_2"/>
      <w:r w:rsidR="00B34555" w:rsidRPr="006E58BC">
        <w:rPr>
          <w:szCs w:val="22"/>
        </w:rPr>
        <w:t>Purpose</w:t>
      </w:r>
      <w:bookmarkEnd w:id="24"/>
      <w:r w:rsidR="003D182F">
        <w:rPr>
          <w:szCs w:val="22"/>
        </w:rPr>
        <w:t xml:space="preserve">:  </w:t>
      </w:r>
      <w:r w:rsidR="00902A1A" w:rsidRPr="006E58BC">
        <w:t>The p</w:t>
      </w:r>
      <w:r w:rsidRPr="006E58BC">
        <w:t>urpose of th</w:t>
      </w:r>
      <w:r w:rsidR="002D5349" w:rsidRPr="006E58BC">
        <w:t xml:space="preserve">is </w:t>
      </w:r>
      <w:r w:rsidRPr="006E58BC">
        <w:t xml:space="preserve">project </w:t>
      </w:r>
      <w:r w:rsidR="009C4BF7" w:rsidRPr="006E58BC">
        <w:t xml:space="preserve">was </w:t>
      </w:r>
      <w:r w:rsidR="00902A1A" w:rsidRPr="006E58BC">
        <w:t xml:space="preserve">to package </w:t>
      </w:r>
      <w:r w:rsidR="009C4BF7" w:rsidRPr="006E58BC">
        <w:t xml:space="preserve">and </w:t>
      </w:r>
      <w:r w:rsidR="00902A1A" w:rsidRPr="006E58BC">
        <w:t xml:space="preserve">provide </w:t>
      </w:r>
      <w:r w:rsidR="009C4BF7" w:rsidRPr="006E58BC">
        <w:t xml:space="preserve">BBA data for use by those interested, </w:t>
      </w:r>
      <w:r w:rsidR="00902A1A" w:rsidRPr="006E58BC">
        <w:t xml:space="preserve">complete </w:t>
      </w:r>
      <w:r w:rsidR="009C4BF7" w:rsidRPr="006E58BC">
        <w:t xml:space="preserve">good </w:t>
      </w:r>
      <w:r w:rsidRPr="006E58BC">
        <w:t xml:space="preserve">data set </w:t>
      </w:r>
      <w:r w:rsidR="009C4BF7" w:rsidRPr="006E58BC">
        <w:t xml:space="preserve">assembly </w:t>
      </w:r>
      <w:r w:rsidRPr="006E58BC">
        <w:t xml:space="preserve">and documentation, </w:t>
      </w:r>
      <w:r w:rsidR="009C4BF7" w:rsidRPr="006E58BC">
        <w:t>and put the BBA1 and BB2 data into a compatible system to be used both in tabular data activities and GIS</w:t>
      </w:r>
      <w:r w:rsidR="003D182F">
        <w:t xml:space="preserve">.  </w:t>
      </w:r>
      <w:r w:rsidR="004D09D2" w:rsidRPr="006E58BC">
        <w:t>The BBA2 project was conducted to quantify changes in individual species’ distributions, provide current species</w:t>
      </w:r>
      <w:r w:rsidR="00AE23C3" w:rsidRPr="006E58BC">
        <w:t>’</w:t>
      </w:r>
      <w:r w:rsidR="004D09D2" w:rsidRPr="006E58BC">
        <w:t xml:space="preserve"> spatially explicit occurrence data to aid in conservation planning, and to provide species baseline data for those </w:t>
      </w:r>
      <w:r w:rsidR="004D09D2" w:rsidRPr="006E58BC">
        <w:lastRenderedPageBreak/>
        <w:t>species not documented w</w:t>
      </w:r>
      <w:r w:rsidR="003B71D9" w:rsidRPr="006E58BC">
        <w:t>e</w:t>
      </w:r>
      <w:r w:rsidR="004D09D2" w:rsidRPr="006E58BC">
        <w:t>ll in the BBA1 project</w:t>
      </w:r>
      <w:r w:rsidR="003D182F">
        <w:t xml:space="preserve">.  </w:t>
      </w:r>
      <w:r w:rsidR="007A4FBA" w:rsidRPr="006E58BC">
        <w:t xml:space="preserve">The purpose of the BBA1 </w:t>
      </w:r>
      <w:r w:rsidR="00531A91" w:rsidRPr="006E58BC">
        <w:t>and BBA2 projects was to document the ranges of all of the species of wild breeding birds in Michigan</w:t>
      </w:r>
      <w:r w:rsidR="003D182F">
        <w:t xml:space="preserve">.  </w:t>
      </w:r>
      <w:r w:rsidR="00531A91" w:rsidRPr="006E58BC">
        <w:t>In addition, steps were taken to quantify the confidence with which a species was designated as breeding or nonbreeding</w:t>
      </w:r>
      <w:r w:rsidR="003D182F">
        <w:t xml:space="preserve">.  </w:t>
      </w:r>
      <w:r w:rsidR="00666ABF" w:rsidRPr="006E58BC">
        <w:t>Starting with BBA2, data was collected in a manner to allow for rudimentary analysis of breeding phenology</w:t>
      </w:r>
      <w:r w:rsidR="003D182F">
        <w:t xml:space="preserve">.  </w:t>
      </w:r>
      <w:r w:rsidR="00666ABF" w:rsidRPr="006E58BC">
        <w:t xml:space="preserve">By combining these two data sets into a relatively user friendly database and including a statewide </w:t>
      </w:r>
      <w:r w:rsidR="00AC7109" w:rsidRPr="006E58BC">
        <w:t>GIS survey block data layer, the</w:t>
      </w:r>
      <w:r w:rsidR="00362792" w:rsidRPr="006E58BC">
        <w:t xml:space="preserve"> MDNR </w:t>
      </w:r>
      <w:r w:rsidR="00AC7109" w:rsidRPr="006E58BC">
        <w:t>will be able to distribute the data from these publicly funded projects for wide use by researchers, conservationists, and other stakeholders with the hope that additional use can be made of the data to support bird research and conservation.</w:t>
      </w:r>
    </w:p>
    <w:p w:rsidR="00F95687" w:rsidRPr="006E58BC" w:rsidRDefault="00F95687" w:rsidP="00514720">
      <w:pPr>
        <w:pStyle w:val="AMetadataSectlvl3or111leadMetadataTitle3Left05Hanging025"/>
      </w:pPr>
      <w:r w:rsidRPr="006E58BC">
        <w:rPr>
          <w:szCs w:val="22"/>
        </w:rPr>
        <w:t>(1.2.3</w:t>
      </w:r>
      <w:r w:rsidR="00831D10">
        <w:rPr>
          <w:szCs w:val="22"/>
        </w:rPr>
        <w:t xml:space="preserve">)  </w:t>
      </w:r>
      <w:r w:rsidR="00514720">
        <w:rPr>
          <w:szCs w:val="22"/>
        </w:rPr>
        <w:t>Supplemental_Information</w:t>
      </w:r>
      <w:r w:rsidR="003D182F">
        <w:rPr>
          <w:szCs w:val="22"/>
        </w:rPr>
        <w:t xml:space="preserve">:  </w:t>
      </w:r>
      <w:r w:rsidR="00514720">
        <w:rPr>
          <w:szCs w:val="22"/>
        </w:rPr>
        <w:t xml:space="preserve"> </w:t>
      </w:r>
      <w:r w:rsidRPr="006E58BC">
        <w:t>See other details provided in other appropriate section</w:t>
      </w:r>
      <w:r w:rsidR="00666F67" w:rsidRPr="006E58BC">
        <w:t>s</w:t>
      </w:r>
      <w:r w:rsidRPr="006E58BC">
        <w:t xml:space="preserve"> of this data documentation or metadata file.</w:t>
      </w:r>
    </w:p>
    <w:p w:rsidR="00F95687" w:rsidRPr="006E58BC" w:rsidRDefault="00CD2699" w:rsidP="00F76727">
      <w:pPr>
        <w:pStyle w:val="AMetadataSectlvl2or11leadMetadataTitle2"/>
        <w:rPr>
          <w:szCs w:val="22"/>
        </w:rPr>
      </w:pPr>
      <w:r w:rsidRPr="006E58BC">
        <w:rPr>
          <w:szCs w:val="22"/>
        </w:rPr>
        <w:t>(1.3</w:t>
      </w:r>
      <w:r w:rsidR="00831D10">
        <w:rPr>
          <w:szCs w:val="22"/>
        </w:rPr>
        <w:t xml:space="preserve">)  </w:t>
      </w:r>
      <w:bookmarkStart w:id="25" w:name="Section_1_3"/>
      <w:r w:rsidR="00B34555" w:rsidRPr="006E58BC">
        <w:rPr>
          <w:szCs w:val="22"/>
        </w:rPr>
        <w:t>Time_Period_of_Content</w:t>
      </w:r>
      <w:bookmarkEnd w:id="25"/>
      <w:r w:rsidR="00B34555" w:rsidRPr="006E58BC">
        <w:rPr>
          <w:szCs w:val="22"/>
        </w:rPr>
        <w:t>:</w:t>
      </w:r>
    </w:p>
    <w:p w:rsidR="00F95687" w:rsidRPr="006E58BC" w:rsidRDefault="00F95687" w:rsidP="00966517">
      <w:pPr>
        <w:pStyle w:val="AMetadataSectlvl2or11subheadingMetadataTitle2Subheader"/>
        <w:rPr>
          <w:szCs w:val="22"/>
        </w:rPr>
      </w:pPr>
      <w:r w:rsidRPr="006E58BC">
        <w:rPr>
          <w:szCs w:val="22"/>
        </w:rPr>
        <w:t>Time_Period_Information</w:t>
      </w:r>
      <w:r w:rsidR="003D182F">
        <w:rPr>
          <w:szCs w:val="22"/>
        </w:rPr>
        <w:t xml:space="preserve">:  </w:t>
      </w:r>
    </w:p>
    <w:p w:rsidR="00B34555" w:rsidRPr="006E58BC" w:rsidRDefault="00F95687" w:rsidP="00514720">
      <w:pPr>
        <w:pStyle w:val="AMetadataSectlvl3or111leadMetadataTitle3Left05Hanging025"/>
      </w:pPr>
      <w:r w:rsidRPr="006E58BC">
        <w:t>(1.3.1</w:t>
      </w:r>
      <w:r w:rsidR="00831D10">
        <w:t xml:space="preserve">)  </w:t>
      </w:r>
      <w:r w:rsidRPr="006E58BC">
        <w:t>Single_Date/Time</w:t>
      </w:r>
      <w:r w:rsidR="003D182F">
        <w:t xml:space="preserve">:  </w:t>
      </w:r>
      <w:r w:rsidR="0012157D">
        <w:t>(not applicable).</w:t>
      </w:r>
      <w:r w:rsidR="00831D10">
        <w:t xml:space="preserve">  </w:t>
      </w:r>
    </w:p>
    <w:p w:rsidR="00C45EF2" w:rsidRPr="006E58BC" w:rsidRDefault="00F95687" w:rsidP="00514720">
      <w:pPr>
        <w:pStyle w:val="AMetadataSectlvl3or111leadMetadataTitle3Left05Hanging025"/>
      </w:pPr>
      <w:r w:rsidRPr="006E58BC">
        <w:t>(1.3.2</w:t>
      </w:r>
      <w:r w:rsidR="00831D10">
        <w:t xml:space="preserve">)  </w:t>
      </w:r>
      <w:r w:rsidRPr="006E58BC">
        <w:t>Multiple_dates/Times</w:t>
      </w:r>
      <w:r w:rsidR="003D182F">
        <w:t xml:space="preserve">:  </w:t>
      </w:r>
    </w:p>
    <w:p w:rsidR="00F95687" w:rsidRPr="006E58BC" w:rsidRDefault="00C45EF2" w:rsidP="004A06DC">
      <w:pPr>
        <w:pStyle w:val="AMetadataSectlvl4or1111leadMetadataTitle3ListLeft075"/>
      </w:pPr>
      <w:r w:rsidRPr="006E58BC">
        <w:t>More appropriate to represent as range of dates and times, with interruptions when sampling season ended before being restarted</w:t>
      </w:r>
      <w:r w:rsidR="003D182F">
        <w:t xml:space="preserve">.  </w:t>
      </w:r>
    </w:p>
    <w:p w:rsidR="00B34555" w:rsidRPr="006E58BC" w:rsidRDefault="00F95687" w:rsidP="00514720">
      <w:pPr>
        <w:pStyle w:val="AMetadataSectlvl3or111leadMetadataTitle3Left05Hanging025"/>
      </w:pPr>
      <w:r w:rsidRPr="006E58BC">
        <w:t>(1.3.3</w:t>
      </w:r>
      <w:r w:rsidR="00831D10">
        <w:t xml:space="preserve">)  </w:t>
      </w:r>
      <w:r w:rsidR="00B34555" w:rsidRPr="006E58BC">
        <w:t>Range_of_Dates/Times</w:t>
      </w:r>
      <w:r w:rsidR="003D182F">
        <w:t xml:space="preserve">:  </w:t>
      </w:r>
    </w:p>
    <w:p w:rsidR="00B34555" w:rsidRPr="006E58BC" w:rsidRDefault="00666F67" w:rsidP="004A06DC">
      <w:pPr>
        <w:pStyle w:val="AMetadataSectlvl4or1111leadMetadataTitle3ListLeft075"/>
        <w:rPr>
          <w:szCs w:val="22"/>
        </w:rPr>
      </w:pPr>
      <w:r w:rsidRPr="004A09B0">
        <w:rPr>
          <w:rStyle w:val="StyleMetadataTitle3ListLabelItalicAccent4"/>
        </w:rPr>
        <w:t>(1.3.3.1</w:t>
      </w:r>
      <w:r w:rsidR="00831D10" w:rsidRPr="004A09B0">
        <w:rPr>
          <w:rStyle w:val="StyleMetadataTitle3ListLabelItalicAccent4"/>
        </w:rPr>
        <w:t xml:space="preserve">)  </w:t>
      </w:r>
      <w:r w:rsidR="00B34555" w:rsidRPr="004A09B0">
        <w:rPr>
          <w:rStyle w:val="StyleMetadataTitle3ListLabelItalicAccent4"/>
        </w:rPr>
        <w:t>Beginning_Date</w:t>
      </w:r>
      <w:r w:rsidR="003D182F" w:rsidRPr="004A09B0">
        <w:rPr>
          <w:rStyle w:val="StyleMetadataTitle3ListLabelItalicAccent4"/>
        </w:rPr>
        <w:t xml:space="preserve">:  </w:t>
      </w:r>
      <w:r w:rsidR="00C45EF2" w:rsidRPr="006E58BC">
        <w:rPr>
          <w:szCs w:val="22"/>
        </w:rPr>
        <w:t>1983</w:t>
      </w:r>
    </w:p>
    <w:p w:rsidR="00A01BE2" w:rsidRDefault="00666F67" w:rsidP="004A06DC">
      <w:pPr>
        <w:pStyle w:val="AMetadataSectlvl4or1111leadMetadataTitle3ListLeft075"/>
        <w:rPr>
          <w:szCs w:val="22"/>
        </w:rPr>
      </w:pPr>
      <w:r w:rsidRPr="004A09B0">
        <w:rPr>
          <w:rStyle w:val="StyleMetadataTitle3ListLabelItalicAccent4"/>
        </w:rPr>
        <w:t>(1.3.3.3</w:t>
      </w:r>
      <w:r w:rsidR="00831D10" w:rsidRPr="004A09B0">
        <w:rPr>
          <w:rStyle w:val="StyleMetadataTitle3ListLabelItalicAccent4"/>
        </w:rPr>
        <w:t xml:space="preserve">)  </w:t>
      </w:r>
      <w:r w:rsidR="00B34555" w:rsidRPr="004A09B0">
        <w:rPr>
          <w:rStyle w:val="StyleMetadataTitle3ListLabelItalicAccent4"/>
        </w:rPr>
        <w:t>Ending_Date</w:t>
      </w:r>
      <w:r w:rsidR="003D182F" w:rsidRPr="004A09B0">
        <w:rPr>
          <w:rStyle w:val="StyleMetadataTitle3ListLabelItalicAccent4"/>
        </w:rPr>
        <w:t xml:space="preserve">:  </w:t>
      </w:r>
      <w:r w:rsidR="00C45EF2" w:rsidRPr="006E58BC">
        <w:rPr>
          <w:szCs w:val="22"/>
        </w:rPr>
        <w:t>2008</w:t>
      </w:r>
    </w:p>
    <w:p w:rsidR="00C45EF2" w:rsidRPr="00A01BE2" w:rsidRDefault="00C45EF2" w:rsidP="004A06DC">
      <w:pPr>
        <w:pStyle w:val="AMetadataSectlvl4or1111leadMetadataTitle3ListLeft075"/>
        <w:rPr>
          <w:szCs w:val="22"/>
        </w:rPr>
      </w:pPr>
      <w:r w:rsidRPr="006E58BC">
        <w:rPr>
          <w:szCs w:val="22"/>
        </w:rPr>
        <w:t>Comment</w:t>
      </w:r>
      <w:r w:rsidR="003D182F">
        <w:rPr>
          <w:szCs w:val="22"/>
        </w:rPr>
        <w:t xml:space="preserve">:  </w:t>
      </w:r>
      <w:r w:rsidR="00AE23C3" w:rsidRPr="006E58BC">
        <w:t xml:space="preserve">The </w:t>
      </w:r>
      <w:r w:rsidR="009544D4" w:rsidRPr="006E58BC">
        <w:t xml:space="preserve">combined </w:t>
      </w:r>
      <w:r w:rsidR="00F800C8" w:rsidRPr="006E58BC">
        <w:t>data set is from data collected for (a.</w:t>
      </w:r>
      <w:r w:rsidR="00831D10">
        <w:t xml:space="preserve">)  </w:t>
      </w:r>
      <w:proofErr w:type="gramStart"/>
      <w:r w:rsidR="00F800C8" w:rsidRPr="006E58BC">
        <w:t>the</w:t>
      </w:r>
      <w:proofErr w:type="gramEnd"/>
      <w:r w:rsidR="00F800C8" w:rsidRPr="006E58BC">
        <w:t xml:space="preserve"> First Breeding Bird Atlas of Michigan by the Kalamazoo Nature Center, Kalamazoo, MI, during 1983-1988; and (b.</w:t>
      </w:r>
      <w:r w:rsidR="00831D10">
        <w:t xml:space="preserve">)  </w:t>
      </w:r>
      <w:proofErr w:type="gramStart"/>
      <w:r w:rsidR="00F800C8" w:rsidRPr="006E58BC">
        <w:t>the</w:t>
      </w:r>
      <w:proofErr w:type="gramEnd"/>
      <w:r w:rsidR="00F800C8" w:rsidRPr="006E58BC">
        <w:t xml:space="preserve"> Second Breeding Bird Atlas of Michigan by the Kalamazoo Nature Center, Kalamazoo, MI., during 2001-2008.</w:t>
      </w:r>
    </w:p>
    <w:p w:rsidR="00B34555" w:rsidRPr="006E58BC" w:rsidRDefault="00C6276A" w:rsidP="00514720">
      <w:pPr>
        <w:pStyle w:val="AMetadataSectlvl3or111leadMetadataTitle3Left05Hanging025"/>
      </w:pPr>
      <w:r w:rsidRPr="006E58BC">
        <w:t>(1.3.</w:t>
      </w:r>
      <w:r w:rsidR="009544D4" w:rsidRPr="006E58BC">
        <w:t>4</w:t>
      </w:r>
      <w:r w:rsidR="00831D10">
        <w:t xml:space="preserve">)  </w:t>
      </w:r>
      <w:r w:rsidR="00B34555" w:rsidRPr="006E58BC">
        <w:t>Currentness_Reference</w:t>
      </w:r>
      <w:r w:rsidR="003D182F">
        <w:t xml:space="preserve">:  </w:t>
      </w:r>
      <w:r w:rsidR="00A149BA" w:rsidRPr="006E58BC">
        <w:t>publication date</w:t>
      </w:r>
    </w:p>
    <w:p w:rsidR="00B34555" w:rsidRPr="006E58BC" w:rsidRDefault="00CD2699" w:rsidP="003E2773">
      <w:pPr>
        <w:pStyle w:val="AMetadataSectlvl2or11leadMetadataTitle2"/>
        <w:rPr>
          <w:szCs w:val="22"/>
        </w:rPr>
      </w:pPr>
      <w:r w:rsidRPr="006E58BC">
        <w:rPr>
          <w:szCs w:val="22"/>
        </w:rPr>
        <w:t>(1.4</w:t>
      </w:r>
      <w:r w:rsidR="00831D10">
        <w:rPr>
          <w:szCs w:val="22"/>
        </w:rPr>
        <w:t xml:space="preserve">)  </w:t>
      </w:r>
      <w:bookmarkStart w:id="26" w:name="Section_1_4"/>
      <w:r w:rsidRPr="006E58BC">
        <w:rPr>
          <w:szCs w:val="22"/>
        </w:rPr>
        <w:t>Status</w:t>
      </w:r>
      <w:bookmarkEnd w:id="26"/>
      <w:r w:rsidR="00881CD2">
        <w:rPr>
          <w:szCs w:val="22"/>
        </w:rPr>
        <w:t>:</w:t>
      </w:r>
    </w:p>
    <w:p w:rsidR="00B34555" w:rsidRPr="006E58BC" w:rsidRDefault="00A149BA" w:rsidP="00514720">
      <w:pPr>
        <w:pStyle w:val="AMetadataSectlvl3or111leadMetadataTitle3Left05Hanging025"/>
      </w:pPr>
      <w:r w:rsidRPr="006E58BC">
        <w:t>(1.4.1</w:t>
      </w:r>
      <w:r w:rsidR="00831D10">
        <w:t xml:space="preserve">)  </w:t>
      </w:r>
      <w:r w:rsidR="00B34555" w:rsidRPr="006E58BC">
        <w:t>Progress</w:t>
      </w:r>
      <w:r w:rsidR="003D182F">
        <w:t xml:space="preserve">:  </w:t>
      </w:r>
      <w:r w:rsidR="009544D4" w:rsidRPr="006E58BC">
        <w:t>c</w:t>
      </w:r>
      <w:r w:rsidR="00B34555" w:rsidRPr="006E58BC">
        <w:t>omplete</w:t>
      </w:r>
    </w:p>
    <w:p w:rsidR="00B34555" w:rsidRPr="006E58BC" w:rsidRDefault="00A149BA" w:rsidP="00514720">
      <w:pPr>
        <w:pStyle w:val="AMetadataSectlvl3or111leadMetadataTitle3Left05Hanging025"/>
      </w:pPr>
      <w:r w:rsidRPr="006E58BC">
        <w:t>(1.4.2</w:t>
      </w:r>
      <w:r w:rsidR="00831D10">
        <w:t xml:space="preserve">)  </w:t>
      </w:r>
      <w:r w:rsidR="00B34555" w:rsidRPr="006E58BC">
        <w:t>Maintenance_and_Update_Frequency</w:t>
      </w:r>
      <w:r w:rsidR="003D182F">
        <w:t xml:space="preserve">:  </w:t>
      </w:r>
      <w:r w:rsidR="009544D4" w:rsidRPr="006E58BC">
        <w:t xml:space="preserve">none </w:t>
      </w:r>
      <w:r w:rsidR="00B34555" w:rsidRPr="006E58BC">
        <w:t>planned</w:t>
      </w:r>
    </w:p>
    <w:p w:rsidR="00B34555" w:rsidRPr="006E58BC" w:rsidRDefault="00CD2699" w:rsidP="003E2773">
      <w:pPr>
        <w:pStyle w:val="AMetadataSectlvl2or11leadMetadataTitle2"/>
        <w:rPr>
          <w:szCs w:val="22"/>
        </w:rPr>
      </w:pPr>
      <w:r w:rsidRPr="006E58BC">
        <w:rPr>
          <w:szCs w:val="22"/>
        </w:rPr>
        <w:t>(1.5</w:t>
      </w:r>
      <w:r w:rsidR="00831D10">
        <w:rPr>
          <w:szCs w:val="22"/>
        </w:rPr>
        <w:t xml:space="preserve">)  </w:t>
      </w:r>
      <w:bookmarkStart w:id="27" w:name="Section_1_5"/>
      <w:r w:rsidR="00B34555" w:rsidRPr="006E58BC">
        <w:rPr>
          <w:szCs w:val="22"/>
        </w:rPr>
        <w:t>Spatial_Domain</w:t>
      </w:r>
      <w:bookmarkEnd w:id="27"/>
      <w:r w:rsidR="003D182F">
        <w:rPr>
          <w:szCs w:val="22"/>
        </w:rPr>
        <w:t>:</w:t>
      </w:r>
    </w:p>
    <w:p w:rsidR="00B34555" w:rsidRPr="006E58BC" w:rsidRDefault="00A149BA" w:rsidP="00514720">
      <w:pPr>
        <w:pStyle w:val="AMetadataSectlvl3or111leadMetadataTitle3Left05Hanging025"/>
      </w:pPr>
      <w:r w:rsidRPr="006E58BC">
        <w:t>(1.5.1</w:t>
      </w:r>
      <w:r w:rsidR="00831D10">
        <w:t xml:space="preserve">)  </w:t>
      </w:r>
      <w:r w:rsidR="00B34555" w:rsidRPr="006E58BC">
        <w:t>Bounding_Coordinates</w:t>
      </w:r>
      <w:r w:rsidR="003D182F">
        <w:t xml:space="preserve">:  </w:t>
      </w:r>
    </w:p>
    <w:p w:rsidR="00DD1D96" w:rsidRPr="006E58BC" w:rsidRDefault="009544D4" w:rsidP="004A06DC">
      <w:pPr>
        <w:pStyle w:val="AMetadataSectlvl4or1111leadMetadataTitle3ListLeft075"/>
        <w:rPr>
          <w:szCs w:val="22"/>
        </w:rPr>
      </w:pPr>
      <w:r w:rsidRPr="004A09B0">
        <w:rPr>
          <w:rStyle w:val="StyleMetadataTitle3ListLabelItalicAccent4"/>
        </w:rPr>
        <w:t>(1.5.1.1</w:t>
      </w:r>
      <w:r w:rsidR="00831D10" w:rsidRPr="004A09B0">
        <w:rPr>
          <w:rStyle w:val="StyleMetadataTitle3ListLabelItalicAccent4"/>
        </w:rPr>
        <w:t xml:space="preserve">)  </w:t>
      </w:r>
      <w:r w:rsidR="00B34555" w:rsidRPr="004A09B0">
        <w:rPr>
          <w:rStyle w:val="StyleMetadataTitle3ListLabelItalicAccent4"/>
        </w:rPr>
        <w:t>West_Bounding_Coordinate</w:t>
      </w:r>
      <w:r w:rsidR="003D182F" w:rsidRPr="004A09B0">
        <w:rPr>
          <w:rStyle w:val="StyleMetadataTitle3ListLabelItalicAccent4"/>
        </w:rPr>
        <w:t xml:space="preserve">:  </w:t>
      </w:r>
      <w:r w:rsidR="00DD1D96" w:rsidRPr="006E58BC">
        <w:rPr>
          <w:szCs w:val="22"/>
        </w:rPr>
        <w:t>90.4184554558829</w:t>
      </w:r>
    </w:p>
    <w:p w:rsidR="00B34555" w:rsidRPr="006E58BC" w:rsidRDefault="009544D4" w:rsidP="004A06DC">
      <w:pPr>
        <w:pStyle w:val="AMetadataSectlvl4or1111leadMetadataTitle3ListLeft075"/>
        <w:rPr>
          <w:szCs w:val="22"/>
        </w:rPr>
      </w:pPr>
      <w:r w:rsidRPr="004A09B0">
        <w:rPr>
          <w:rStyle w:val="StyleMetadataTitle3ListLabelItalicAccent4"/>
        </w:rPr>
        <w:t>(1.5.1.2</w:t>
      </w:r>
      <w:r w:rsidR="00831D10" w:rsidRPr="004A09B0">
        <w:rPr>
          <w:rStyle w:val="StyleMetadataTitle3ListLabelItalicAccent4"/>
        </w:rPr>
        <w:t xml:space="preserve">)  </w:t>
      </w:r>
      <w:r w:rsidR="00B34555" w:rsidRPr="004A09B0">
        <w:rPr>
          <w:rStyle w:val="StyleMetadataTitle3ListLabelItalicAccent4"/>
        </w:rPr>
        <w:t>East_Bounding_Coordinate</w:t>
      </w:r>
      <w:r w:rsidR="003D182F" w:rsidRPr="004A09B0">
        <w:rPr>
          <w:rStyle w:val="StyleMetadataTitle3ListLabelItalicAccent4"/>
        </w:rPr>
        <w:t xml:space="preserve">:  </w:t>
      </w:r>
      <w:r w:rsidR="00DD1D96" w:rsidRPr="006E58BC">
        <w:rPr>
          <w:szCs w:val="22"/>
        </w:rPr>
        <w:t>-82.1229794597051</w:t>
      </w:r>
    </w:p>
    <w:p w:rsidR="00DD1D96" w:rsidRPr="006E58BC" w:rsidRDefault="009544D4" w:rsidP="004A06DC">
      <w:pPr>
        <w:pStyle w:val="AMetadataSectlvl4or1111leadMetadataTitle3ListLeft075"/>
        <w:rPr>
          <w:szCs w:val="22"/>
        </w:rPr>
      </w:pPr>
      <w:r w:rsidRPr="004A09B0">
        <w:rPr>
          <w:rStyle w:val="StyleMetadataTitle3ListLabelItalicAccent4"/>
        </w:rPr>
        <w:t>(1.5.1.3</w:t>
      </w:r>
      <w:r w:rsidR="00831D10" w:rsidRPr="004A09B0">
        <w:rPr>
          <w:rStyle w:val="StyleMetadataTitle3ListLabelItalicAccent4"/>
        </w:rPr>
        <w:t xml:space="preserve">)  </w:t>
      </w:r>
      <w:r w:rsidR="00B34555" w:rsidRPr="004A09B0">
        <w:rPr>
          <w:rStyle w:val="StyleMetadataTitle3ListLabelItalicAccent4"/>
        </w:rPr>
        <w:t>North_Bounding_Coordinate</w:t>
      </w:r>
      <w:r w:rsidR="003D182F" w:rsidRPr="004A09B0">
        <w:rPr>
          <w:rStyle w:val="StyleMetadataTitle3ListLabelItalicAccent4"/>
        </w:rPr>
        <w:t xml:space="preserve">:  </w:t>
      </w:r>
      <w:r w:rsidR="00DD1D96" w:rsidRPr="006E58BC">
        <w:rPr>
          <w:szCs w:val="22"/>
        </w:rPr>
        <w:t>48.3058925124996</w:t>
      </w:r>
    </w:p>
    <w:p w:rsidR="00BA546C" w:rsidRPr="006E58BC" w:rsidRDefault="009544D4" w:rsidP="004A06DC">
      <w:pPr>
        <w:pStyle w:val="AMetadataSectlvl4or1111leadMetadataTitle3ListLeft075"/>
        <w:rPr>
          <w:szCs w:val="22"/>
        </w:rPr>
      </w:pPr>
      <w:r w:rsidRPr="004A09B0">
        <w:rPr>
          <w:rStyle w:val="StyleMetadataTitle3ListLabelItalicAccent4"/>
        </w:rPr>
        <w:t>(1.5.1.4</w:t>
      </w:r>
      <w:r w:rsidR="00831D10" w:rsidRPr="004A09B0">
        <w:rPr>
          <w:rStyle w:val="StyleMetadataTitle3ListLabelItalicAccent4"/>
        </w:rPr>
        <w:t xml:space="preserve">)  </w:t>
      </w:r>
      <w:r w:rsidR="00B34555" w:rsidRPr="004A09B0">
        <w:rPr>
          <w:rStyle w:val="StyleMetadataTitle3ListLabelItalicAccent4"/>
        </w:rPr>
        <w:t>South_Bounding_Coordinate</w:t>
      </w:r>
      <w:r w:rsidR="003D182F" w:rsidRPr="004A09B0">
        <w:rPr>
          <w:rStyle w:val="StyleMetadataTitle3ListLabelItalicAccent4"/>
        </w:rPr>
        <w:t xml:space="preserve">:  </w:t>
      </w:r>
      <w:r w:rsidR="00DD1D96" w:rsidRPr="006E58BC">
        <w:rPr>
          <w:szCs w:val="22"/>
        </w:rPr>
        <w:t>41.6968483738356</w:t>
      </w:r>
    </w:p>
    <w:p w:rsidR="00B34555" w:rsidRPr="006E58BC" w:rsidRDefault="00B34555" w:rsidP="004A06DC">
      <w:pPr>
        <w:pStyle w:val="AMetadataSectlvl4or1111leadMetadataTitle3ListLeft075"/>
      </w:pPr>
      <w:r w:rsidRPr="004A09B0">
        <w:rPr>
          <w:rStyle w:val="StyleMetadataTitle3ListLabelItalicAccent4"/>
        </w:rPr>
        <w:t>Bounding_Coordinates_supplemental_information</w:t>
      </w:r>
      <w:r w:rsidR="003D182F" w:rsidRPr="004A09B0">
        <w:rPr>
          <w:rStyle w:val="StyleMetadataTitle3ListLabelItalicAccent4"/>
        </w:rPr>
        <w:t xml:space="preserve">:  </w:t>
      </w:r>
      <w:r w:rsidRPr="006E58BC">
        <w:t>These bounding coordinates are provided in standard geographic longitude and latitude decimal degree values (as is the standard response for providing spatial domain coordinates)</w:t>
      </w:r>
      <w:r w:rsidR="003D182F">
        <w:t xml:space="preserve">.  </w:t>
      </w:r>
      <w:r w:rsidR="00DD1D96" w:rsidRPr="006E58BC">
        <w:t>H</w:t>
      </w:r>
      <w:r w:rsidRPr="006E58BC">
        <w:t>owever</w:t>
      </w:r>
      <w:r w:rsidR="00DD1D96" w:rsidRPr="006E58BC">
        <w:t>,</w:t>
      </w:r>
      <w:r w:rsidRPr="006E58BC">
        <w:t xml:space="preserve"> </w:t>
      </w:r>
      <w:r w:rsidR="00DD1D96" w:rsidRPr="006E58BC">
        <w:t xml:space="preserve">users </w:t>
      </w:r>
      <w:r w:rsidRPr="006E58BC">
        <w:t xml:space="preserve">need </w:t>
      </w:r>
      <w:r w:rsidR="00DD1D96" w:rsidRPr="006E58BC">
        <w:t xml:space="preserve">to </w:t>
      </w:r>
      <w:r w:rsidRPr="006E58BC">
        <w:t xml:space="preserve">be aware that the </w:t>
      </w:r>
      <w:r w:rsidR="00DD1D96" w:rsidRPr="006E58BC">
        <w:t xml:space="preserve">geographic </w:t>
      </w:r>
      <w:r w:rsidRPr="006E58BC">
        <w:t xml:space="preserve">data coordinate system is not in standard geographic longitude and latitude decimal degree values, but is in </w:t>
      </w:r>
      <w:r w:rsidR="00DD1D96" w:rsidRPr="006E58BC">
        <w:t xml:space="preserve">the </w:t>
      </w:r>
      <w:r w:rsidRPr="006E58BC">
        <w:t xml:space="preserve">Michigan Georeference Projection (see the </w:t>
      </w:r>
      <w:r w:rsidRPr="006E58BC">
        <w:rPr>
          <w:noProof/>
        </w:rPr>
        <w:t>Spatial_Reference_Information</w:t>
      </w:r>
      <w:r w:rsidRPr="006E58BC">
        <w:t xml:space="preserve"> </w:t>
      </w:r>
      <w:r w:rsidR="009544D4" w:rsidRPr="006E58BC">
        <w:t>in S</w:t>
      </w:r>
      <w:r w:rsidRPr="006E58BC">
        <w:t xml:space="preserve">ection </w:t>
      </w:r>
      <w:r w:rsidR="009544D4" w:rsidRPr="006E58BC">
        <w:t>4</w:t>
      </w:r>
      <w:r w:rsidR="00E02980" w:rsidRPr="006E58BC">
        <w:t>,</w:t>
      </w:r>
      <w:r w:rsidR="009544D4" w:rsidRPr="006E58BC">
        <w:t xml:space="preserve"> </w:t>
      </w:r>
      <w:r w:rsidRPr="006E58BC">
        <w:t>for more details).</w:t>
      </w:r>
    </w:p>
    <w:p w:rsidR="00E034C2" w:rsidRPr="006E58BC" w:rsidRDefault="00A149BA" w:rsidP="00514720">
      <w:pPr>
        <w:pStyle w:val="AMetadataSectlvl3or111leadMetadataTitle3Left05Hanging025"/>
      </w:pPr>
      <w:r w:rsidRPr="006E58BC">
        <w:t>(1.5.2</w:t>
      </w:r>
      <w:r w:rsidR="00831D10">
        <w:t xml:space="preserve">)  </w:t>
      </w:r>
      <w:r w:rsidRPr="006E58BC">
        <w:t>Data_Set_G-Polygon:</w:t>
      </w:r>
    </w:p>
    <w:p w:rsidR="007E6EE6" w:rsidRPr="006E58BC" w:rsidRDefault="00A149BA" w:rsidP="004A06DC">
      <w:pPr>
        <w:pStyle w:val="AMetadataSectlvl4or1111leadMetadataTitle3ListLeft075"/>
      </w:pPr>
      <w:r w:rsidRPr="006E58BC">
        <w:t>(1.5.2.1</w:t>
      </w:r>
      <w:r w:rsidR="00831D10">
        <w:t xml:space="preserve">)  </w:t>
      </w:r>
      <w:r w:rsidRPr="006E58BC">
        <w:t>Data_Set_G-Polygon_Outer_G-Ring</w:t>
      </w:r>
      <w:r w:rsidR="003D182F">
        <w:t xml:space="preserve">:  </w:t>
      </w:r>
    </w:p>
    <w:p w:rsidR="003C5B49" w:rsidRPr="006E58BC" w:rsidRDefault="004954EF" w:rsidP="004A06DC">
      <w:pPr>
        <w:pStyle w:val="AMetadataSectlvl4or1111leadMetadataTitle3ListLeft075"/>
      </w:pPr>
      <w:r w:rsidRPr="006E58BC">
        <w:t xml:space="preserve">Use </w:t>
      </w:r>
      <w:r w:rsidR="003C5B49" w:rsidRPr="006E58BC">
        <w:t xml:space="preserve">the </w:t>
      </w:r>
      <w:r w:rsidRPr="006E58BC">
        <w:t xml:space="preserve">Bounding </w:t>
      </w:r>
      <w:proofErr w:type="gramStart"/>
      <w:r w:rsidRPr="006E58BC">
        <w:t>Coordinates</w:t>
      </w:r>
      <w:proofErr w:type="gramEnd"/>
      <w:r w:rsidRPr="006E58BC">
        <w:t xml:space="preserve"> </w:t>
      </w:r>
      <w:r w:rsidR="003C5B49" w:rsidRPr="006E58BC">
        <w:t>because this outer polygon is detailed, irregular, and a huge number of coordinates.</w:t>
      </w:r>
    </w:p>
    <w:p w:rsidR="00EC3D97" w:rsidRPr="006E58BC" w:rsidRDefault="00EC3D97" w:rsidP="004A06DC">
      <w:pPr>
        <w:pStyle w:val="AMetadataSectlvl4or1111leadMetadataTitle3ListLeft075"/>
      </w:pPr>
      <w:r w:rsidRPr="006E58BC">
        <w:t>(1.5.2.2</w:t>
      </w:r>
      <w:r w:rsidR="00831D10">
        <w:t xml:space="preserve">)  </w:t>
      </w:r>
      <w:r w:rsidRPr="006E58BC">
        <w:t>Data_Set_G-Polygon_</w:t>
      </w:r>
      <w:r w:rsidR="00E034C2" w:rsidRPr="006E58BC">
        <w:t>Exclusion</w:t>
      </w:r>
      <w:r w:rsidRPr="006E58BC">
        <w:t>_G-Ring</w:t>
      </w:r>
      <w:r w:rsidR="003D182F">
        <w:t xml:space="preserve">:  </w:t>
      </w:r>
      <w:r w:rsidRPr="006E58BC">
        <w:t>not applicable</w:t>
      </w:r>
    </w:p>
    <w:p w:rsidR="00B34555" w:rsidRPr="006E58BC" w:rsidRDefault="00CD2699" w:rsidP="003E2773">
      <w:pPr>
        <w:pStyle w:val="AMetadataSectlvl2or11leadMetadataTitle2"/>
        <w:rPr>
          <w:szCs w:val="22"/>
        </w:rPr>
      </w:pPr>
      <w:r w:rsidRPr="006E58BC">
        <w:rPr>
          <w:szCs w:val="22"/>
        </w:rPr>
        <w:t>(1.6</w:t>
      </w:r>
      <w:r w:rsidR="00831D10">
        <w:rPr>
          <w:szCs w:val="22"/>
        </w:rPr>
        <w:t xml:space="preserve">)  </w:t>
      </w:r>
      <w:r w:rsidRPr="006E58BC">
        <w:rPr>
          <w:szCs w:val="22"/>
        </w:rPr>
        <w:t>Keywords</w:t>
      </w:r>
      <w:r w:rsidR="00363377" w:rsidRPr="006E58BC">
        <w:rPr>
          <w:szCs w:val="22"/>
        </w:rPr>
        <w:t>:</w:t>
      </w:r>
    </w:p>
    <w:p w:rsidR="00B34555" w:rsidRPr="006E58BC" w:rsidRDefault="005C3D13" w:rsidP="00514720">
      <w:pPr>
        <w:pStyle w:val="AMetadataSectlvl3or111leadMetadataTitle3Left05Hanging025"/>
      </w:pPr>
      <w:r w:rsidRPr="006E58BC">
        <w:t>(1.6.1</w:t>
      </w:r>
      <w:r w:rsidR="00831D10">
        <w:t xml:space="preserve">)  </w:t>
      </w:r>
      <w:r w:rsidR="00B34555" w:rsidRPr="006E58BC">
        <w:t>Theme</w:t>
      </w:r>
      <w:r w:rsidR="003D182F">
        <w:t xml:space="preserve">:  </w:t>
      </w:r>
    </w:p>
    <w:p w:rsidR="00B34555" w:rsidRPr="006E58BC" w:rsidRDefault="004954EF" w:rsidP="004A06DC">
      <w:pPr>
        <w:pStyle w:val="AMetadataSectlvl4or1111leadMetadataTitle3ListLeft075"/>
        <w:rPr>
          <w:szCs w:val="22"/>
        </w:rPr>
      </w:pPr>
      <w:r w:rsidRPr="004A09B0">
        <w:rPr>
          <w:rStyle w:val="StyleMetadataTitle3ListLabelItalicAccent4"/>
        </w:rPr>
        <w:t>(1.6.1.1</w:t>
      </w:r>
      <w:r w:rsidR="00831D10" w:rsidRPr="004A09B0">
        <w:rPr>
          <w:rStyle w:val="StyleMetadataTitle3ListLabelItalicAccent4"/>
        </w:rPr>
        <w:t xml:space="preserve">)  </w:t>
      </w:r>
      <w:r w:rsidR="00B34555" w:rsidRPr="004A09B0">
        <w:rPr>
          <w:rStyle w:val="StyleMetadataTitle3ListLabelItalicAccent4"/>
        </w:rPr>
        <w:t>Theme_Keyword_Thesaurus</w:t>
      </w:r>
      <w:r w:rsidR="003D182F" w:rsidRPr="004A09B0">
        <w:rPr>
          <w:rStyle w:val="StyleMetadataTitle3ListLabelItalicAccent4"/>
        </w:rPr>
        <w:t xml:space="preserve">:  </w:t>
      </w:r>
      <w:r w:rsidR="00B34555" w:rsidRPr="006E58BC">
        <w:rPr>
          <w:szCs w:val="22"/>
        </w:rPr>
        <w:t>none</w:t>
      </w:r>
    </w:p>
    <w:p w:rsidR="00B34555" w:rsidRPr="006E58BC" w:rsidRDefault="004954EF" w:rsidP="004A06DC">
      <w:pPr>
        <w:pStyle w:val="AMetadataSectlvl4or1111leadMetadataTitle3ListLeft075"/>
        <w:rPr>
          <w:szCs w:val="22"/>
        </w:rPr>
      </w:pPr>
      <w:r w:rsidRPr="004A09B0">
        <w:rPr>
          <w:rStyle w:val="StyleMetadataTitle3ListLabelItalicAccent4"/>
        </w:rPr>
        <w:lastRenderedPageBreak/>
        <w:t>(1.6.1.2</w:t>
      </w:r>
      <w:r w:rsidR="00831D10" w:rsidRPr="004A09B0">
        <w:rPr>
          <w:rStyle w:val="StyleMetadataTitle3ListLabelItalicAccent4"/>
        </w:rPr>
        <w:t xml:space="preserve">)  </w:t>
      </w:r>
      <w:r w:rsidR="00B34555" w:rsidRPr="004A09B0">
        <w:rPr>
          <w:rStyle w:val="StyleMetadataTitle3ListLabelItalicAccent4"/>
        </w:rPr>
        <w:t>Theme_Keyword</w:t>
      </w:r>
      <w:r w:rsidR="003D182F" w:rsidRPr="004A09B0">
        <w:rPr>
          <w:rStyle w:val="StyleMetadataTitle3ListLabelItalicAccent4"/>
        </w:rPr>
        <w:t xml:space="preserve">:  </w:t>
      </w:r>
      <w:r w:rsidR="00B34555" w:rsidRPr="006E58BC">
        <w:rPr>
          <w:szCs w:val="22"/>
        </w:rPr>
        <w:t>breeding bird</w:t>
      </w:r>
    </w:p>
    <w:p w:rsidR="00B34555" w:rsidRPr="006E58BC" w:rsidRDefault="004954EF" w:rsidP="004A06DC">
      <w:pPr>
        <w:pStyle w:val="AMetadataSectlvl4or1111leadMetadataTitle3ListLeft075"/>
        <w:rPr>
          <w:szCs w:val="22"/>
        </w:rPr>
      </w:pPr>
      <w:r w:rsidRPr="004A09B0">
        <w:rPr>
          <w:rStyle w:val="StyleMetadataTitle3ListLabelItalicAccent4"/>
        </w:rPr>
        <w:t>(1.6.1.3</w:t>
      </w:r>
      <w:r w:rsidR="00831D10" w:rsidRPr="004A09B0">
        <w:rPr>
          <w:rStyle w:val="StyleMetadataTitle3ListLabelItalicAccent4"/>
        </w:rPr>
        <w:t xml:space="preserve">)  </w:t>
      </w:r>
      <w:r w:rsidR="00B34555" w:rsidRPr="004A09B0">
        <w:rPr>
          <w:rStyle w:val="StyleMetadataTitle3ListLabelItalicAccent4"/>
        </w:rPr>
        <w:t>Theme_Keyword</w:t>
      </w:r>
      <w:r w:rsidR="003D182F" w:rsidRPr="004A09B0">
        <w:rPr>
          <w:rStyle w:val="StyleMetadataTitle3ListLabelItalicAccent4"/>
        </w:rPr>
        <w:t xml:space="preserve">:  </w:t>
      </w:r>
      <w:r w:rsidR="00B34555" w:rsidRPr="006E58BC">
        <w:rPr>
          <w:szCs w:val="22"/>
        </w:rPr>
        <w:t>species range</w:t>
      </w:r>
    </w:p>
    <w:p w:rsidR="00B34555" w:rsidRPr="006E58BC" w:rsidRDefault="004954EF" w:rsidP="004A06DC">
      <w:pPr>
        <w:pStyle w:val="AMetadataSectlvl4or1111leadMetadataTitle3ListLeft075"/>
        <w:rPr>
          <w:szCs w:val="22"/>
        </w:rPr>
      </w:pPr>
      <w:r w:rsidRPr="004A09B0">
        <w:rPr>
          <w:rStyle w:val="StyleMetadataTitle3ListLabelItalicAccent4"/>
        </w:rPr>
        <w:t>(1.6.1.4</w:t>
      </w:r>
      <w:r w:rsidR="00831D10" w:rsidRPr="004A09B0">
        <w:rPr>
          <w:rStyle w:val="StyleMetadataTitle3ListLabelItalicAccent4"/>
        </w:rPr>
        <w:t xml:space="preserve">)  </w:t>
      </w:r>
      <w:r w:rsidR="00B34555" w:rsidRPr="004A09B0">
        <w:rPr>
          <w:rStyle w:val="StyleMetadataTitle3ListLabelItalicAccent4"/>
        </w:rPr>
        <w:t>Theme_Keyword</w:t>
      </w:r>
      <w:r w:rsidR="003D182F" w:rsidRPr="004A09B0">
        <w:rPr>
          <w:rStyle w:val="StyleMetadataTitle3ListLabelItalicAccent4"/>
        </w:rPr>
        <w:t xml:space="preserve">:  </w:t>
      </w:r>
      <w:r w:rsidR="00B34555" w:rsidRPr="006E58BC">
        <w:rPr>
          <w:szCs w:val="22"/>
        </w:rPr>
        <w:t>species distribution</w:t>
      </w:r>
    </w:p>
    <w:p w:rsidR="00363377" w:rsidRPr="006E58BC" w:rsidRDefault="004954EF" w:rsidP="004A06DC">
      <w:pPr>
        <w:pStyle w:val="AMetadataSectlvl4or1111leadMetadataTitle3ListLeft075"/>
        <w:rPr>
          <w:szCs w:val="22"/>
        </w:rPr>
      </w:pPr>
      <w:r w:rsidRPr="004A09B0">
        <w:rPr>
          <w:rStyle w:val="StyleMetadataTitle3ListLabelItalicAccent4"/>
        </w:rPr>
        <w:t>(1.6.1.5</w:t>
      </w:r>
      <w:r w:rsidR="00831D10" w:rsidRPr="004A09B0">
        <w:rPr>
          <w:rStyle w:val="StyleMetadataTitle3ListLabelItalicAccent4"/>
        </w:rPr>
        <w:t xml:space="preserve">)  </w:t>
      </w:r>
      <w:r w:rsidR="00363377" w:rsidRPr="004A09B0">
        <w:rPr>
          <w:rStyle w:val="StyleMetadataTitle3ListLabelItalicAccent4"/>
        </w:rPr>
        <w:t>Theme_Keyword</w:t>
      </w:r>
      <w:r w:rsidR="003D182F" w:rsidRPr="004A09B0">
        <w:rPr>
          <w:rStyle w:val="StyleMetadataTitle3ListLabelItalicAccent4"/>
        </w:rPr>
        <w:t xml:space="preserve">:  </w:t>
      </w:r>
      <w:r w:rsidR="00363377" w:rsidRPr="006E58BC">
        <w:rPr>
          <w:szCs w:val="22"/>
        </w:rPr>
        <w:t>bird atlas</w:t>
      </w:r>
    </w:p>
    <w:p w:rsidR="00B34555" w:rsidRPr="006E58BC" w:rsidRDefault="005C3D13" w:rsidP="00514720">
      <w:pPr>
        <w:pStyle w:val="AMetadataSectlvl3or111leadMetadataTitle3Left05Hanging025"/>
      </w:pPr>
      <w:r w:rsidRPr="006E58BC">
        <w:t>(1.6.2</w:t>
      </w:r>
      <w:r w:rsidR="00831D10">
        <w:t xml:space="preserve">)  </w:t>
      </w:r>
      <w:r w:rsidR="00B34555" w:rsidRPr="006E58BC">
        <w:t>Place</w:t>
      </w:r>
      <w:r w:rsidR="003D182F">
        <w:t xml:space="preserve">:  </w:t>
      </w:r>
    </w:p>
    <w:p w:rsidR="00B34555" w:rsidRPr="006E58BC" w:rsidRDefault="004954EF" w:rsidP="004A06DC">
      <w:pPr>
        <w:pStyle w:val="AMetadataSectlvl4or1111leadMetadataTitle3ListLeft075"/>
        <w:rPr>
          <w:szCs w:val="22"/>
        </w:rPr>
      </w:pPr>
      <w:r w:rsidRPr="004A09B0">
        <w:rPr>
          <w:rStyle w:val="StyleMetadataTitle3ListLabelItalicAccent4"/>
        </w:rPr>
        <w:t>(1.6.2.1</w:t>
      </w:r>
      <w:r w:rsidR="00831D10" w:rsidRPr="004A09B0">
        <w:rPr>
          <w:rStyle w:val="StyleMetadataTitle3ListLabelItalicAccent4"/>
        </w:rPr>
        <w:t xml:space="preserve">)  </w:t>
      </w:r>
      <w:r w:rsidR="00B34555" w:rsidRPr="004A09B0">
        <w:rPr>
          <w:rStyle w:val="StyleMetadataTitle3ListLabelItalicAccent4"/>
        </w:rPr>
        <w:t>Place_Keyword_Thesaurus</w:t>
      </w:r>
      <w:r w:rsidR="003D182F" w:rsidRPr="004A09B0">
        <w:rPr>
          <w:rStyle w:val="StyleMetadataTitle3ListLabelItalicAccent4"/>
        </w:rPr>
        <w:t xml:space="preserve">:  </w:t>
      </w:r>
      <w:r w:rsidR="00B34555" w:rsidRPr="006E58BC">
        <w:rPr>
          <w:szCs w:val="22"/>
        </w:rPr>
        <w:t>none</w:t>
      </w:r>
    </w:p>
    <w:p w:rsidR="00B34555" w:rsidRPr="006E58BC" w:rsidRDefault="004954EF" w:rsidP="004A06DC">
      <w:pPr>
        <w:pStyle w:val="AMetadataSectlvl4or1111leadMetadataTitle3ListLeft075"/>
        <w:rPr>
          <w:szCs w:val="22"/>
        </w:rPr>
      </w:pPr>
      <w:r w:rsidRPr="004A09B0">
        <w:rPr>
          <w:rStyle w:val="StyleMetadataTitle3ListLabelItalicAccent4"/>
        </w:rPr>
        <w:t>(1.6.2.2</w:t>
      </w:r>
      <w:r w:rsidR="00831D10" w:rsidRPr="004A09B0">
        <w:rPr>
          <w:rStyle w:val="StyleMetadataTitle3ListLabelItalicAccent4"/>
        </w:rPr>
        <w:t xml:space="preserve">)  </w:t>
      </w:r>
      <w:r w:rsidR="00B34555" w:rsidRPr="004A09B0">
        <w:rPr>
          <w:rStyle w:val="StyleMetadataTitle3ListLabelItalicAccent4"/>
        </w:rPr>
        <w:t>Place_Keyword</w:t>
      </w:r>
      <w:r w:rsidR="003D182F" w:rsidRPr="004A09B0">
        <w:rPr>
          <w:rStyle w:val="StyleMetadataTitle3ListLabelItalicAccent4"/>
        </w:rPr>
        <w:t xml:space="preserve">:  </w:t>
      </w:r>
      <w:r w:rsidR="00B34555" w:rsidRPr="006E58BC">
        <w:rPr>
          <w:szCs w:val="22"/>
        </w:rPr>
        <w:t>Michigan</w:t>
      </w:r>
    </w:p>
    <w:p w:rsidR="005C3D13" w:rsidRPr="006E58BC" w:rsidRDefault="005C3D13" w:rsidP="00514720">
      <w:pPr>
        <w:pStyle w:val="AMetadataSectlvl3or111leadMetadataTitle3Left05Hanging025"/>
      </w:pPr>
      <w:r w:rsidRPr="006E58BC">
        <w:t>(1.6.3</w:t>
      </w:r>
      <w:r w:rsidR="00831D10">
        <w:t xml:space="preserve">)  </w:t>
      </w:r>
      <w:r w:rsidRPr="006E58BC">
        <w:t>Stratum</w:t>
      </w:r>
      <w:r w:rsidR="003D182F">
        <w:t xml:space="preserve">:  </w:t>
      </w:r>
    </w:p>
    <w:p w:rsidR="005C3D13" w:rsidRPr="006E58BC" w:rsidRDefault="004954EF" w:rsidP="004A06DC">
      <w:pPr>
        <w:pStyle w:val="AMetadataSectlvl4or1111leadMetadataTitle3ListLeft075"/>
        <w:rPr>
          <w:szCs w:val="22"/>
        </w:rPr>
      </w:pPr>
      <w:r w:rsidRPr="004A09B0">
        <w:rPr>
          <w:rStyle w:val="StyleMetadataTitle3ListLabelItalicAccent4"/>
        </w:rPr>
        <w:t>(1.6.3.1</w:t>
      </w:r>
      <w:r w:rsidR="00831D10" w:rsidRPr="004A09B0">
        <w:rPr>
          <w:rStyle w:val="StyleMetadataTitle3ListLabelItalicAccent4"/>
        </w:rPr>
        <w:t xml:space="preserve">)  </w:t>
      </w:r>
      <w:r w:rsidR="005C3D13" w:rsidRPr="004A09B0">
        <w:rPr>
          <w:rStyle w:val="StyleMetadataTitle3ListLabelItalicAccent4"/>
        </w:rPr>
        <w:t>Stratum _Keyword_Thesaurus</w:t>
      </w:r>
      <w:r w:rsidR="003D182F" w:rsidRPr="004A09B0">
        <w:rPr>
          <w:rStyle w:val="StyleMetadataTitle3ListLabelItalicAccent4"/>
        </w:rPr>
        <w:t xml:space="preserve">:  </w:t>
      </w:r>
      <w:r w:rsidR="005C3D13" w:rsidRPr="006E58BC">
        <w:rPr>
          <w:szCs w:val="22"/>
        </w:rPr>
        <w:t>none</w:t>
      </w:r>
    </w:p>
    <w:p w:rsidR="005C3D13" w:rsidRPr="006E58BC" w:rsidRDefault="004954EF" w:rsidP="004A06DC">
      <w:pPr>
        <w:pStyle w:val="AMetadataSectlvl4or1111leadMetadataTitle3ListLeft075"/>
      </w:pPr>
      <w:r w:rsidRPr="004A09B0">
        <w:rPr>
          <w:rStyle w:val="StyleMetadataTitle3ListLabelItalicAccent4"/>
        </w:rPr>
        <w:t>(1.6.3.2</w:t>
      </w:r>
      <w:r w:rsidR="00831D10" w:rsidRPr="004A09B0">
        <w:rPr>
          <w:rStyle w:val="StyleMetadataTitle3ListLabelItalicAccent4"/>
        </w:rPr>
        <w:t xml:space="preserve">)  </w:t>
      </w:r>
      <w:r w:rsidR="005C3D13" w:rsidRPr="004A09B0">
        <w:rPr>
          <w:rStyle w:val="StyleMetadataTitle3ListLabelItalicAccent4"/>
        </w:rPr>
        <w:t>Stratum _Keyword</w:t>
      </w:r>
      <w:r w:rsidR="003D182F" w:rsidRPr="004A09B0">
        <w:rPr>
          <w:rStyle w:val="StyleMetadataTitle3ListLabelItalicAccent4"/>
        </w:rPr>
        <w:t xml:space="preserve">:  </w:t>
      </w:r>
      <w:r w:rsidR="005C3D13" w:rsidRPr="006E58BC">
        <w:t>(not applicable; no vertical component to data set)</w:t>
      </w:r>
    </w:p>
    <w:p w:rsidR="005C3D13" w:rsidRPr="006E58BC" w:rsidRDefault="005C3D13" w:rsidP="00514720">
      <w:pPr>
        <w:pStyle w:val="AMetadataSectlvl3or111leadMetadataTitle3Left05Hanging025"/>
      </w:pPr>
      <w:r w:rsidRPr="006E58BC">
        <w:t>(1.6.</w:t>
      </w:r>
      <w:r w:rsidR="004954EF" w:rsidRPr="006E58BC">
        <w:t>4</w:t>
      </w:r>
      <w:r w:rsidR="00831D10">
        <w:t xml:space="preserve">)  </w:t>
      </w:r>
      <w:r w:rsidRPr="006E58BC">
        <w:t>Temporal</w:t>
      </w:r>
      <w:r w:rsidR="003D182F">
        <w:t xml:space="preserve">:  </w:t>
      </w:r>
    </w:p>
    <w:p w:rsidR="005C3D13" w:rsidRPr="006E58BC" w:rsidRDefault="004954EF" w:rsidP="004A06DC">
      <w:pPr>
        <w:pStyle w:val="AMetadataSectlvl4or1111leadMetadataTitle3ListLeft075"/>
        <w:rPr>
          <w:szCs w:val="22"/>
        </w:rPr>
      </w:pPr>
      <w:r w:rsidRPr="004A09B0">
        <w:rPr>
          <w:rStyle w:val="StyleMetadataTitle3ListLabelItalicAccent4"/>
        </w:rPr>
        <w:t>(1.6.4.1</w:t>
      </w:r>
      <w:r w:rsidR="00831D10" w:rsidRPr="004A09B0">
        <w:rPr>
          <w:rStyle w:val="StyleMetadataTitle3ListLabelItalicAccent4"/>
        </w:rPr>
        <w:t xml:space="preserve">)  </w:t>
      </w:r>
      <w:r w:rsidR="005C3D13" w:rsidRPr="004A09B0">
        <w:rPr>
          <w:rStyle w:val="StyleMetadataTitle3ListLabelItalicAccent4"/>
        </w:rPr>
        <w:t>Temporal_Keyword_Thesaurus</w:t>
      </w:r>
      <w:r w:rsidR="003D182F" w:rsidRPr="004A09B0">
        <w:rPr>
          <w:rStyle w:val="StyleMetadataTitle3ListLabelItalicAccent4"/>
        </w:rPr>
        <w:t xml:space="preserve">:  </w:t>
      </w:r>
      <w:proofErr w:type="gramStart"/>
      <w:r w:rsidR="005C3D13" w:rsidRPr="006E58BC">
        <w:rPr>
          <w:szCs w:val="22"/>
        </w:rPr>
        <w:t>none</w:t>
      </w:r>
      <w:r w:rsidRPr="004A09B0">
        <w:rPr>
          <w:rStyle w:val="StyleMetadataTitle3ListLabelItalicAccent4"/>
        </w:rPr>
        <w:t>(</w:t>
      </w:r>
      <w:proofErr w:type="gramEnd"/>
      <w:r w:rsidRPr="004A09B0">
        <w:rPr>
          <w:rStyle w:val="StyleMetadataTitle3ListLabelItalicAccent4"/>
        </w:rPr>
        <w:t>1.6.4.2</w:t>
      </w:r>
      <w:r w:rsidR="00831D10" w:rsidRPr="004A09B0">
        <w:rPr>
          <w:rStyle w:val="StyleMetadataTitle3ListLabelItalicAccent4"/>
        </w:rPr>
        <w:t xml:space="preserve">)  </w:t>
      </w:r>
      <w:r w:rsidR="005C3D13" w:rsidRPr="004A09B0">
        <w:rPr>
          <w:rStyle w:val="StyleMetadataTitle3ListLabelItalicAccent4"/>
        </w:rPr>
        <w:t>Temporal _Keyword</w:t>
      </w:r>
      <w:r w:rsidR="003D182F" w:rsidRPr="004A09B0">
        <w:rPr>
          <w:rStyle w:val="StyleMetadataTitle3ListLabelItalicAccent4"/>
        </w:rPr>
        <w:t xml:space="preserve">:  </w:t>
      </w:r>
      <w:r w:rsidR="00363377" w:rsidRPr="006E58BC">
        <w:rPr>
          <w:szCs w:val="22"/>
        </w:rPr>
        <w:t>201</w:t>
      </w:r>
      <w:r w:rsidR="00AE23C3" w:rsidRPr="006E58BC">
        <w:rPr>
          <w:szCs w:val="22"/>
        </w:rPr>
        <w:t>4</w:t>
      </w:r>
    </w:p>
    <w:p w:rsidR="00363377" w:rsidRPr="006E58BC" w:rsidRDefault="004954EF" w:rsidP="004A06DC">
      <w:pPr>
        <w:pStyle w:val="AMetadataSectlvl4or1111leadMetadataTitle3ListLeft075"/>
        <w:rPr>
          <w:szCs w:val="22"/>
        </w:rPr>
      </w:pPr>
      <w:r w:rsidRPr="004A09B0">
        <w:rPr>
          <w:rStyle w:val="StyleMetadataTitle3ListLabelItalicAccent4"/>
        </w:rPr>
        <w:t>(1.6.4.3</w:t>
      </w:r>
      <w:r w:rsidR="00831D10" w:rsidRPr="004A09B0">
        <w:rPr>
          <w:rStyle w:val="StyleMetadataTitle3ListLabelItalicAccent4"/>
        </w:rPr>
        <w:t xml:space="preserve">)  </w:t>
      </w:r>
      <w:proofErr w:type="gramStart"/>
      <w:r w:rsidR="00363377" w:rsidRPr="004A09B0">
        <w:rPr>
          <w:rStyle w:val="StyleMetadataTitle3ListLabelItalicAccent4"/>
        </w:rPr>
        <w:t>Temporal</w:t>
      </w:r>
      <w:proofErr w:type="gramEnd"/>
      <w:r w:rsidR="00363377" w:rsidRPr="004A09B0">
        <w:rPr>
          <w:rStyle w:val="StyleMetadataTitle3ListLabelItalicAccent4"/>
        </w:rPr>
        <w:t xml:space="preserve"> _Keyword</w:t>
      </w:r>
      <w:r w:rsidR="003D182F" w:rsidRPr="004A09B0">
        <w:rPr>
          <w:rStyle w:val="StyleMetadataTitle3ListLabelItalicAccent4"/>
        </w:rPr>
        <w:t xml:space="preserve">:  </w:t>
      </w:r>
      <w:r w:rsidR="00363377" w:rsidRPr="006E58BC">
        <w:rPr>
          <w:szCs w:val="22"/>
        </w:rPr>
        <w:t>1983-2008</w:t>
      </w:r>
    </w:p>
    <w:p w:rsidR="00363377" w:rsidRPr="006E58BC" w:rsidRDefault="004954EF" w:rsidP="004A06DC">
      <w:pPr>
        <w:pStyle w:val="AMetadataSectlvl4or1111leadMetadataTitle3ListLeft075"/>
        <w:rPr>
          <w:szCs w:val="22"/>
        </w:rPr>
      </w:pPr>
      <w:r w:rsidRPr="004A09B0">
        <w:rPr>
          <w:rStyle w:val="StyleMetadataTitle3ListLabelItalicAccent4"/>
        </w:rPr>
        <w:t>(1.6.4.4</w:t>
      </w:r>
      <w:r w:rsidR="00831D10" w:rsidRPr="004A09B0">
        <w:rPr>
          <w:rStyle w:val="StyleMetadataTitle3ListLabelItalicAccent4"/>
        </w:rPr>
        <w:t xml:space="preserve">)  </w:t>
      </w:r>
      <w:proofErr w:type="gramStart"/>
      <w:r w:rsidR="00363377" w:rsidRPr="004A09B0">
        <w:rPr>
          <w:rStyle w:val="StyleMetadataTitle3ListLabelItalicAccent4"/>
        </w:rPr>
        <w:t>Temporal</w:t>
      </w:r>
      <w:proofErr w:type="gramEnd"/>
      <w:r w:rsidR="00363377" w:rsidRPr="004A09B0">
        <w:rPr>
          <w:rStyle w:val="StyleMetadataTitle3ListLabelItalicAccent4"/>
        </w:rPr>
        <w:t xml:space="preserve"> _Keyword</w:t>
      </w:r>
      <w:r w:rsidR="003D182F" w:rsidRPr="004A09B0">
        <w:rPr>
          <w:rStyle w:val="StyleMetadataTitle3ListLabelItalicAccent4"/>
        </w:rPr>
        <w:t xml:space="preserve">:  </w:t>
      </w:r>
      <w:r w:rsidR="00363377" w:rsidRPr="006E58BC">
        <w:rPr>
          <w:szCs w:val="22"/>
        </w:rPr>
        <w:t>2001-2008</w:t>
      </w:r>
    </w:p>
    <w:p w:rsidR="00363377" w:rsidRPr="006E58BC" w:rsidRDefault="004954EF" w:rsidP="004A06DC">
      <w:pPr>
        <w:pStyle w:val="AMetadataSectlvl4or1111leadMetadataTitle3ListLeft075"/>
        <w:rPr>
          <w:szCs w:val="22"/>
        </w:rPr>
      </w:pPr>
      <w:r w:rsidRPr="004A09B0">
        <w:rPr>
          <w:rStyle w:val="StyleMetadataTitle3ListLabelItalicAccent4"/>
        </w:rPr>
        <w:t>(1.6.4.5</w:t>
      </w:r>
      <w:r w:rsidR="00831D10" w:rsidRPr="004A09B0">
        <w:rPr>
          <w:rStyle w:val="StyleMetadataTitle3ListLabelItalicAccent4"/>
        </w:rPr>
        <w:t xml:space="preserve">)  </w:t>
      </w:r>
      <w:proofErr w:type="gramStart"/>
      <w:r w:rsidR="00363377" w:rsidRPr="004A09B0">
        <w:rPr>
          <w:rStyle w:val="StyleMetadataTitle3ListLabelItalicAccent4"/>
        </w:rPr>
        <w:t>Temporal</w:t>
      </w:r>
      <w:proofErr w:type="gramEnd"/>
      <w:r w:rsidR="00363377" w:rsidRPr="004A09B0">
        <w:rPr>
          <w:rStyle w:val="StyleMetadataTitle3ListLabelItalicAccent4"/>
        </w:rPr>
        <w:t xml:space="preserve"> _Keyword</w:t>
      </w:r>
      <w:r w:rsidR="003D182F" w:rsidRPr="004A09B0">
        <w:rPr>
          <w:rStyle w:val="StyleMetadataTitle3ListLabelItalicAccent4"/>
        </w:rPr>
        <w:t xml:space="preserve">:  </w:t>
      </w:r>
      <w:r w:rsidR="00363377" w:rsidRPr="006E58BC">
        <w:rPr>
          <w:szCs w:val="22"/>
        </w:rPr>
        <w:t>1983-1988</w:t>
      </w:r>
    </w:p>
    <w:p w:rsidR="002B2802" w:rsidRPr="006E58BC" w:rsidRDefault="00CD2699" w:rsidP="003E2773">
      <w:pPr>
        <w:pStyle w:val="AMetadataSectlvl2or11leadMetadataTitle2"/>
        <w:rPr>
          <w:szCs w:val="22"/>
        </w:rPr>
      </w:pPr>
      <w:r w:rsidRPr="006E58BC">
        <w:rPr>
          <w:szCs w:val="22"/>
        </w:rPr>
        <w:t>(1.7</w:t>
      </w:r>
      <w:r w:rsidR="00831D10">
        <w:rPr>
          <w:szCs w:val="22"/>
        </w:rPr>
        <w:t xml:space="preserve">)  </w:t>
      </w:r>
      <w:bookmarkStart w:id="28" w:name="Section_1_7"/>
      <w:r w:rsidR="00B34555" w:rsidRPr="006E58BC">
        <w:rPr>
          <w:szCs w:val="22"/>
        </w:rPr>
        <w:t>Access_Constraints</w:t>
      </w:r>
      <w:bookmarkEnd w:id="28"/>
      <w:r w:rsidR="00B34555" w:rsidRPr="006E58BC">
        <w:rPr>
          <w:szCs w:val="22"/>
        </w:rPr>
        <w:t>:</w:t>
      </w:r>
    </w:p>
    <w:p w:rsidR="00D8703E" w:rsidRPr="006E58BC" w:rsidRDefault="000621B9" w:rsidP="00A01BE2">
      <w:pPr>
        <w:pStyle w:val="AMetadataSectlvl2or11paragraphMetadataTitle2"/>
      </w:pPr>
      <w:r w:rsidRPr="006E58BC">
        <w:t xml:space="preserve">Legal </w:t>
      </w:r>
      <w:r w:rsidR="00D8703E" w:rsidRPr="006E58BC">
        <w:t>Warnings, Disclaimers, and Notifications for Access to these metadata and data</w:t>
      </w:r>
      <w:r w:rsidR="003D182F">
        <w:t xml:space="preserve">:  </w:t>
      </w:r>
    </w:p>
    <w:p w:rsidR="00D8703E" w:rsidRPr="006E58BC" w:rsidRDefault="00D8703E" w:rsidP="00A01BE2">
      <w:pPr>
        <w:pStyle w:val="AMetadataSectlvl2or11paragraphMetadataTitle2"/>
      </w:pPr>
      <w:r w:rsidRPr="006E58BC">
        <w:t>This portion of the documentation is to provide legal statements, restrictions, and prerequisites for accessing the data set, including those to assure protection of privacy, assure protection</w:t>
      </w:r>
      <w:r w:rsidR="00AE23C3" w:rsidRPr="006E58BC">
        <w:t xml:space="preserve"> of</w:t>
      </w:r>
      <w:r w:rsidRPr="006E58BC">
        <w:t xml:space="preserve"> intellectual property, assure protection of those involved (</w:t>
      </w:r>
      <w:r w:rsidR="00AE23C3" w:rsidRPr="006E58BC">
        <w:t xml:space="preserve">e.g., </w:t>
      </w:r>
      <w:r w:rsidRPr="006E58BC">
        <w:t xml:space="preserve">data developers, provider and potential end users), provide and explain any special restrictions or limitations on obtaining the data set, </w:t>
      </w:r>
      <w:r w:rsidR="00AE23C3" w:rsidRPr="006E58BC">
        <w:t xml:space="preserve">and  </w:t>
      </w:r>
      <w:r w:rsidRPr="006E58BC">
        <w:t>provide other reasonably-expected information needed by potential end users when considering accessing these metadata and described data.</w:t>
      </w:r>
    </w:p>
    <w:p w:rsidR="00D8703E" w:rsidRPr="006E58BC" w:rsidRDefault="00D8703E" w:rsidP="00A01BE2">
      <w:pPr>
        <w:pStyle w:val="AMetadataSectlvl2or11paragraphMetadataTitle2"/>
      </w:pPr>
      <w:r w:rsidRPr="006E58BC">
        <w:t xml:space="preserve">There are several important notices, warnings, </w:t>
      </w:r>
      <w:proofErr w:type="gramStart"/>
      <w:r w:rsidRPr="006E58BC">
        <w:t>access</w:t>
      </w:r>
      <w:proofErr w:type="gramEnd"/>
      <w:r w:rsidRPr="006E58BC">
        <w:t xml:space="preserve"> and use statements for any potential user of these data</w:t>
      </w:r>
      <w:r w:rsidR="003D182F">
        <w:t xml:space="preserve">.  </w:t>
      </w:r>
      <w:r w:rsidRPr="006E58BC">
        <w:t xml:space="preserve">These constraints and warnings are to </w:t>
      </w:r>
      <w:r w:rsidR="00AE23C3" w:rsidRPr="006E58BC">
        <w:t xml:space="preserve">ensure </w:t>
      </w:r>
      <w:r w:rsidRPr="006E58BC">
        <w:t xml:space="preserve">protection of </w:t>
      </w:r>
      <w:r w:rsidR="00AE23C3" w:rsidRPr="006E58BC">
        <w:t xml:space="preserve">the </w:t>
      </w:r>
      <w:r w:rsidRPr="006E58BC">
        <w:t>data, State property (including physical, digital and intellectual property), and both the developers and potential end users by appropriately discussing these data and data development factors</w:t>
      </w:r>
      <w:r w:rsidR="003D182F">
        <w:t xml:space="preserve">.  </w:t>
      </w:r>
      <w:r w:rsidRPr="006E58BC">
        <w:t>Some of these same warnings may be duplicated in sections of longer documentation</w:t>
      </w:r>
      <w:r w:rsidR="00AE23C3" w:rsidRPr="006E58BC">
        <w:t>,</w:t>
      </w:r>
      <w:r w:rsidRPr="006E58BC">
        <w:t xml:space="preserve"> however, read </w:t>
      </w:r>
      <w:r w:rsidR="00AE23C3" w:rsidRPr="006E58BC">
        <w:t>the entire metadata document carefully to ensure that all data use issues are completely understood</w:t>
      </w:r>
      <w:r w:rsidRPr="006E58BC">
        <w:t>.</w:t>
      </w:r>
    </w:p>
    <w:p w:rsidR="00D8703E" w:rsidRPr="006E58BC" w:rsidRDefault="00D8703E" w:rsidP="00A01BE2">
      <w:pPr>
        <w:pStyle w:val="AMetadataSectlvl2or11paragraphMetadataTitle2"/>
      </w:pPr>
      <w:r w:rsidRPr="006E58BC">
        <w:t xml:space="preserve">It is assumed </w:t>
      </w:r>
      <w:r w:rsidR="00E32B09" w:rsidRPr="006E58BC">
        <w:t>that all</w:t>
      </w:r>
      <w:r w:rsidRPr="006E58BC">
        <w:t xml:space="preserve"> users of these data have read all metadata or summary files provided with these matching data resources</w:t>
      </w:r>
      <w:r w:rsidR="003D182F">
        <w:t xml:space="preserve">.  </w:t>
      </w:r>
      <w:r w:rsidRPr="006E58BC">
        <w:t>These stated constraints and warnings are a combination of official</w:t>
      </w:r>
      <w:r w:rsidR="00362792" w:rsidRPr="006E58BC">
        <w:t xml:space="preserve"> MDNR </w:t>
      </w:r>
      <w:r w:rsidRPr="006E58BC">
        <w:t>policy statements at the time this metadata was last updated, State of Michigan statements, conventional or metadata-format required technical statements, and added explanatory and geospatial-related qualifiers provided for users of any geospatial data included with this file</w:t>
      </w:r>
      <w:r w:rsidR="003D182F">
        <w:t xml:space="preserve">.  </w:t>
      </w:r>
      <w:r w:rsidRPr="006E58BC">
        <w:t>These data comments are not specific to just geospatial (location</w:t>
      </w:r>
      <w:proofErr w:type="gramStart"/>
      <w:r w:rsidR="00831D10">
        <w:t xml:space="preserve">)  </w:t>
      </w:r>
      <w:r w:rsidRPr="006E58BC">
        <w:t>details</w:t>
      </w:r>
      <w:proofErr w:type="gramEnd"/>
      <w:r w:rsidRPr="006E58BC">
        <w:t>, but also relate to attributes and other data factors of these data, documented by these metadata comments</w:t>
      </w:r>
      <w:r w:rsidR="003D182F">
        <w:t xml:space="preserve">.  </w:t>
      </w:r>
      <w:r w:rsidRPr="006E58BC">
        <w:t>These warnings and statements have been carefully gathered, and significant attempts made to present and explain them for potential users</w:t>
      </w:r>
      <w:r w:rsidR="003D182F">
        <w:t xml:space="preserve">.  </w:t>
      </w:r>
      <w:r w:rsidRPr="006E58BC">
        <w:t>If you disagree with any of these warning comments, do not use these data or th</w:t>
      </w:r>
      <w:r w:rsidR="00E32B09" w:rsidRPr="006E58BC">
        <w:t>e</w:t>
      </w:r>
      <w:r w:rsidRPr="006E58BC">
        <w:t>se data resources packaged with this metadata.</w:t>
      </w:r>
    </w:p>
    <w:p w:rsidR="00D8703E" w:rsidRPr="006E58BC" w:rsidRDefault="00E32B09" w:rsidP="00A01BE2">
      <w:pPr>
        <w:pStyle w:val="AMetadataSectlvl2or11paragraphMetadataTitle2"/>
      </w:pPr>
      <w:r w:rsidRPr="006E58BC">
        <w:t>The following</w:t>
      </w:r>
      <w:r w:rsidR="00D8703E" w:rsidRPr="006E58BC">
        <w:t xml:space="preserve"> data liability disclaimer applies</w:t>
      </w:r>
      <w:r w:rsidR="003D182F">
        <w:t xml:space="preserve">:  </w:t>
      </w:r>
      <w:r w:rsidRPr="006E58BC">
        <w:t>d</w:t>
      </w:r>
      <w:r w:rsidR="00D8703E" w:rsidRPr="006E58BC">
        <w:t xml:space="preserve">ata is considered </w:t>
      </w:r>
      <w:r w:rsidR="006632DD" w:rsidRPr="006E58BC">
        <w:t>“</w:t>
      </w:r>
      <w:r w:rsidR="00D8703E" w:rsidRPr="006E58BC">
        <w:t>as</w:t>
      </w:r>
      <w:r w:rsidR="006632DD" w:rsidRPr="006E58BC">
        <w:t xml:space="preserve"> </w:t>
      </w:r>
      <w:r w:rsidR="00D8703E" w:rsidRPr="006E58BC">
        <w:t>is</w:t>
      </w:r>
      <w:r w:rsidR="006632DD" w:rsidRPr="006E58BC">
        <w:t>”</w:t>
      </w:r>
      <w:r w:rsidR="00D8703E" w:rsidRPr="006E58BC">
        <w:t xml:space="preserve"> at the time this metadata was written or last updated; these data are not for cadastral or legal use, even after considered published</w:t>
      </w:r>
      <w:r w:rsidR="003D182F">
        <w:t xml:space="preserve">.  </w:t>
      </w:r>
      <w:r w:rsidR="00D8703E" w:rsidRPr="006E58BC">
        <w:t>Users should be aware that in comparison with other data sets for the same area, inaccuracies and inconsistencies may be identified due to (</w:t>
      </w:r>
      <w:r w:rsidR="006632DD" w:rsidRPr="006E58BC">
        <w:t>a</w:t>
      </w:r>
      <w:r w:rsidR="00D8703E" w:rsidRPr="006E58BC">
        <w:t>.</w:t>
      </w:r>
      <w:r w:rsidR="00831D10">
        <w:t xml:space="preserve">)  </w:t>
      </w:r>
      <w:proofErr w:type="gramStart"/>
      <w:r w:rsidR="00D8703E" w:rsidRPr="006E58BC">
        <w:t>previous</w:t>
      </w:r>
      <w:proofErr w:type="gramEnd"/>
      <w:r w:rsidR="00D8703E" w:rsidRPr="006E58BC">
        <w:t xml:space="preserve"> data creation methods, (</w:t>
      </w:r>
      <w:r w:rsidR="006632DD" w:rsidRPr="006E58BC">
        <w:t>b</w:t>
      </w:r>
      <w:r w:rsidR="00D8703E" w:rsidRPr="006E58BC">
        <w:t>.</w:t>
      </w:r>
      <w:r w:rsidR="00831D10">
        <w:t xml:space="preserve">)  </w:t>
      </w:r>
      <w:proofErr w:type="gramStart"/>
      <w:r w:rsidR="00D8703E" w:rsidRPr="006E58BC">
        <w:t>changes</w:t>
      </w:r>
      <w:proofErr w:type="gramEnd"/>
      <w:r w:rsidR="00D8703E" w:rsidRPr="006E58BC">
        <w:t xml:space="preserve"> mapping conventions over time, (</w:t>
      </w:r>
      <w:r w:rsidR="006632DD" w:rsidRPr="006E58BC">
        <w:t>c</w:t>
      </w:r>
      <w:r w:rsidR="00D8703E" w:rsidRPr="006E58BC">
        <w:t>.</w:t>
      </w:r>
      <w:r w:rsidR="00831D10">
        <w:t xml:space="preserve">)  </w:t>
      </w:r>
      <w:proofErr w:type="gramStart"/>
      <w:r w:rsidR="00D8703E" w:rsidRPr="006E58BC">
        <w:t>changes</w:t>
      </w:r>
      <w:proofErr w:type="gramEnd"/>
      <w:r w:rsidR="00D8703E" w:rsidRPr="006E58BC">
        <w:t xml:space="preserve"> in technology, (</w:t>
      </w:r>
      <w:r w:rsidR="006632DD" w:rsidRPr="006E58BC">
        <w:t>d</w:t>
      </w:r>
      <w:r w:rsidR="00D8703E" w:rsidRPr="006E58BC">
        <w:t>.</w:t>
      </w:r>
      <w:r w:rsidR="00831D10">
        <w:t xml:space="preserve">)  </w:t>
      </w:r>
      <w:proofErr w:type="gramStart"/>
      <w:r w:rsidR="00D8703E" w:rsidRPr="006E58BC">
        <w:t>changes</w:t>
      </w:r>
      <w:proofErr w:type="gramEnd"/>
      <w:r w:rsidR="00D8703E" w:rsidRPr="006E58BC">
        <w:t xml:space="preserve"> in understandings of what details need to be </w:t>
      </w:r>
      <w:r w:rsidR="00D8703E" w:rsidRPr="006E58BC">
        <w:lastRenderedPageBreak/>
        <w:t>documented, and (</w:t>
      </w:r>
      <w:r w:rsidR="006632DD" w:rsidRPr="006E58BC">
        <w:t>e</w:t>
      </w:r>
      <w:r w:rsidR="00D8703E" w:rsidRPr="006E58BC">
        <w:t>.</w:t>
      </w:r>
      <w:r w:rsidR="00831D10">
        <w:t xml:space="preserve">)  </w:t>
      </w:r>
      <w:proofErr w:type="gramStart"/>
      <w:r w:rsidR="00D8703E" w:rsidRPr="006E58BC">
        <w:t>other</w:t>
      </w:r>
      <w:proofErr w:type="gramEnd"/>
      <w:r w:rsidR="00D8703E" w:rsidRPr="006E58BC">
        <w:t xml:space="preserve"> such factors impacting data creation, documentation, and packaging product data and documentation</w:t>
      </w:r>
      <w:r w:rsidR="003D182F">
        <w:t xml:space="preserve">.  </w:t>
      </w:r>
    </w:p>
    <w:p w:rsidR="00D8703E" w:rsidRPr="006E58BC" w:rsidRDefault="00D8703E" w:rsidP="00A01BE2">
      <w:pPr>
        <w:pStyle w:val="AMetadataSectlvl2or11paragraphMetadataTitle2"/>
      </w:pPr>
      <w:r w:rsidRPr="006E58BC">
        <w:t xml:space="preserve">Best efforts have been made with </w:t>
      </w:r>
      <w:r w:rsidR="006632DD" w:rsidRPr="006E58BC">
        <w:t xml:space="preserve">respect to </w:t>
      </w:r>
      <w:r w:rsidRPr="006E58BC">
        <w:t>both the details in this metadata documentation, matching data described in this metadata, packaging,</w:t>
      </w:r>
      <w:r w:rsidR="001E302F" w:rsidRPr="006E58BC">
        <w:t xml:space="preserve"> </w:t>
      </w:r>
      <w:r w:rsidRPr="006E58BC">
        <w:t>and access and download preparations for both these metadata and the companion data (including other documents or digital files packaged with the project data).</w:t>
      </w:r>
    </w:p>
    <w:p w:rsidR="00D8703E" w:rsidRPr="006E58BC" w:rsidRDefault="00D8703E" w:rsidP="00A01BE2">
      <w:pPr>
        <w:pStyle w:val="AMetadataSectlvl2or11paragraphMetadataTitle2"/>
      </w:pPr>
      <w:r w:rsidRPr="006E58BC">
        <w:t>Regarding downloading</w:t>
      </w:r>
      <w:r w:rsidR="003D182F">
        <w:t xml:space="preserve">:  </w:t>
      </w:r>
      <w:r w:rsidRPr="006E58BC">
        <w:t xml:space="preserve">Any downloading and/or use of these data signifies a user's agreement to comprehension and compliance with all stated constraints and </w:t>
      </w:r>
      <w:proofErr w:type="gramStart"/>
      <w:r w:rsidRPr="006E58BC">
        <w:t>warnings  in</w:t>
      </w:r>
      <w:proofErr w:type="gramEnd"/>
      <w:r w:rsidRPr="006E58BC">
        <w:t xml:space="preserve"> this metadata file</w:t>
      </w:r>
      <w:r w:rsidR="003D182F">
        <w:t xml:space="preserve">.  </w:t>
      </w:r>
      <w:r w:rsidRPr="006E58BC">
        <w:t>Insure all portions of any metadata are read and clearly understood before using these data in order to protect both user and data-developer interests</w:t>
      </w:r>
      <w:r w:rsidR="003D182F">
        <w:t xml:space="preserve">.  </w:t>
      </w:r>
      <w:r w:rsidRPr="006E58BC">
        <w:t>Review of this metadata information doesn’t limit a potential user’s access to consider the warnings and restrictions; any downloading or use of the data partnered with these metadata details means you as a user agree to all terms and conditions stated within these metadata and with accessory files included with those data referred to by these metadata.</w:t>
      </w:r>
    </w:p>
    <w:p w:rsidR="00D8703E" w:rsidRPr="006E58BC" w:rsidRDefault="00D8703E" w:rsidP="00A01BE2">
      <w:pPr>
        <w:pStyle w:val="AMetadataSectlvl2or11paragraphMetadataTitle2"/>
      </w:pPr>
      <w:r w:rsidRPr="006E58BC">
        <w:t>Regarding updates or changes</w:t>
      </w:r>
      <w:r w:rsidR="003D182F">
        <w:t xml:space="preserve">:  </w:t>
      </w:r>
      <w:r w:rsidRPr="006E58BC">
        <w:t>These data resources may be a updated and the related data layer(s</w:t>
      </w:r>
      <w:proofErr w:type="gramStart"/>
      <w:r w:rsidR="00831D10">
        <w:t xml:space="preserve">)  </w:t>
      </w:r>
      <w:r w:rsidRPr="006E58BC">
        <w:t>could</w:t>
      </w:r>
      <w:proofErr w:type="gramEnd"/>
      <w:r w:rsidRPr="006E58BC">
        <w:t xml:space="preserve"> be updated or changed without notice</w:t>
      </w:r>
      <w:r w:rsidR="003D182F">
        <w:t xml:space="preserve">.  </w:t>
      </w:r>
      <w:r w:rsidRPr="006E58BC">
        <w:t>It is strongly recommended that users</w:t>
      </w:r>
      <w:r w:rsidR="00207778" w:rsidRPr="006E58BC">
        <w:t xml:space="preserve"> regularly check</w:t>
      </w:r>
      <w:r w:rsidRPr="006E58BC">
        <w:t xml:space="preserve"> for updates of these data</w:t>
      </w:r>
      <w:r w:rsidR="003D182F">
        <w:t xml:space="preserve">.  </w:t>
      </w:r>
      <w:r w:rsidRPr="006E58BC">
        <w:t>It is also strongly recommended that careful attention be paid to the contents of metadata and any other files associated with these data</w:t>
      </w:r>
      <w:r w:rsidR="003D182F">
        <w:t xml:space="preserve">.  </w:t>
      </w:r>
    </w:p>
    <w:p w:rsidR="00D8703E" w:rsidRPr="006E58BC" w:rsidRDefault="00D8703E" w:rsidP="00A01BE2">
      <w:pPr>
        <w:pStyle w:val="AMetadataSectlvl2or11paragraphMetadataTitle2"/>
      </w:pPr>
      <w:r w:rsidRPr="006E58BC">
        <w:t>Be aware</w:t>
      </w:r>
      <w:r w:rsidR="00F725A2" w:rsidRPr="006E58BC">
        <w:t xml:space="preserve"> that additional </w:t>
      </w:r>
      <w:r w:rsidRPr="006E58BC">
        <w:t>constraints may have been added since the compilation and completion of this metadata summary file</w:t>
      </w:r>
      <w:r w:rsidR="003D182F">
        <w:t xml:space="preserve">.  </w:t>
      </w:r>
      <w:r w:rsidRPr="006E58BC">
        <w:t xml:space="preserve">Every effort has been made to provide users </w:t>
      </w:r>
      <w:r w:rsidR="00F725A2" w:rsidRPr="006E58BC">
        <w:t xml:space="preserve">with </w:t>
      </w:r>
      <w:r w:rsidRPr="006E58BC">
        <w:t xml:space="preserve">the best </w:t>
      </w:r>
      <w:proofErr w:type="gramStart"/>
      <w:r w:rsidRPr="006E58BC">
        <w:t>information,</w:t>
      </w:r>
      <w:proofErr w:type="gramEnd"/>
      <w:r w:rsidRPr="006E58BC">
        <w:t xml:space="preserve"> however updated data and metadata information may have changes.</w:t>
      </w:r>
    </w:p>
    <w:p w:rsidR="00E41E07" w:rsidRPr="006E58BC" w:rsidRDefault="00CD2699" w:rsidP="003E2773">
      <w:pPr>
        <w:pStyle w:val="AMetadataSectlvl2or11leadMetadataTitle2"/>
        <w:rPr>
          <w:szCs w:val="22"/>
        </w:rPr>
      </w:pPr>
      <w:r w:rsidRPr="006E58BC">
        <w:rPr>
          <w:szCs w:val="22"/>
        </w:rPr>
        <w:t>(1.8</w:t>
      </w:r>
      <w:r w:rsidR="00831D10">
        <w:rPr>
          <w:szCs w:val="22"/>
        </w:rPr>
        <w:t xml:space="preserve">)  </w:t>
      </w:r>
      <w:r w:rsidR="00B34555" w:rsidRPr="006E58BC">
        <w:rPr>
          <w:szCs w:val="22"/>
        </w:rPr>
        <w:t>Use_Constraints:</w:t>
      </w:r>
    </w:p>
    <w:p w:rsidR="00D8703E" w:rsidRPr="006E58BC" w:rsidRDefault="000621B9" w:rsidP="00A01BE2">
      <w:pPr>
        <w:pStyle w:val="AMetadataSectlvl2or11paragraphMetadataTitle2"/>
      </w:pPr>
      <w:r w:rsidRPr="006E58BC">
        <w:t xml:space="preserve">Legal </w:t>
      </w:r>
      <w:r w:rsidR="00D8703E" w:rsidRPr="006E58BC">
        <w:t>Warnings, Disclaimers, and Notifications for Use of these metadata and data</w:t>
      </w:r>
      <w:r w:rsidR="003D182F">
        <w:t xml:space="preserve">:  </w:t>
      </w:r>
    </w:p>
    <w:p w:rsidR="00D8703E" w:rsidRPr="006E58BC" w:rsidRDefault="00D8703E" w:rsidP="00A01BE2">
      <w:pPr>
        <w:pStyle w:val="AMetadataSectlvl2or11paragraphMetadataTitle2"/>
      </w:pPr>
      <w:r w:rsidRPr="006E58BC">
        <w:t>This portion of the documentation provide</w:t>
      </w:r>
      <w:r w:rsidR="00666285" w:rsidRPr="006E58BC">
        <w:t>s</w:t>
      </w:r>
      <w:r w:rsidRPr="006E58BC">
        <w:t xml:space="preserve"> legal statements, restrictions, and prerequisites for using the data set, including those to </w:t>
      </w:r>
      <w:r w:rsidR="00666285" w:rsidRPr="006E58BC">
        <w:t xml:space="preserve">ensures </w:t>
      </w:r>
      <w:r w:rsidRPr="006E58BC">
        <w:t xml:space="preserve">protection of privacy, </w:t>
      </w:r>
      <w:r w:rsidR="00666285" w:rsidRPr="006E58BC">
        <w:t xml:space="preserve">ensures </w:t>
      </w:r>
      <w:r w:rsidRPr="006E58BC">
        <w:t xml:space="preserve">protection </w:t>
      </w:r>
      <w:r w:rsidR="00666285" w:rsidRPr="006E58BC">
        <w:t xml:space="preserve">of </w:t>
      </w:r>
      <w:r w:rsidRPr="006E58BC">
        <w:t xml:space="preserve">intellectual property, </w:t>
      </w:r>
      <w:r w:rsidR="00666285" w:rsidRPr="006E58BC">
        <w:t xml:space="preserve">ensures </w:t>
      </w:r>
      <w:r w:rsidRPr="006E58BC">
        <w:t>protection of those involved (</w:t>
      </w:r>
      <w:r w:rsidR="00666285" w:rsidRPr="006E58BC">
        <w:t xml:space="preserve">e.g., </w:t>
      </w:r>
      <w:r w:rsidRPr="006E58BC">
        <w:t>data developers, provider and potential end users), provide</w:t>
      </w:r>
      <w:r w:rsidR="00666285" w:rsidRPr="006E58BC">
        <w:t>s</w:t>
      </w:r>
      <w:r w:rsidRPr="006E58BC">
        <w:t xml:space="preserve"> and explain</w:t>
      </w:r>
      <w:r w:rsidR="00666285" w:rsidRPr="006E58BC">
        <w:t>s</w:t>
      </w:r>
      <w:r w:rsidRPr="006E58BC">
        <w:t xml:space="preserve"> any special restrictions or limitations on using the data set, </w:t>
      </w:r>
      <w:r w:rsidR="00666285" w:rsidRPr="006E58BC">
        <w:t xml:space="preserve">and </w:t>
      </w:r>
      <w:r w:rsidRPr="006E58BC">
        <w:t>provide</w:t>
      </w:r>
      <w:r w:rsidR="00666285" w:rsidRPr="006E58BC">
        <w:t>s</w:t>
      </w:r>
      <w:r w:rsidRPr="006E58BC">
        <w:t xml:space="preserve"> other reasonably</w:t>
      </w:r>
      <w:r w:rsidR="00666285" w:rsidRPr="006E58BC">
        <w:t xml:space="preserve"> </w:t>
      </w:r>
      <w:r w:rsidRPr="006E58BC">
        <w:t>expected information needed by potential end users when considering using these metadata and described data.</w:t>
      </w:r>
    </w:p>
    <w:p w:rsidR="00D8703E" w:rsidRPr="006E58BC" w:rsidRDefault="00EB73D0" w:rsidP="00A01BE2">
      <w:pPr>
        <w:pStyle w:val="AMetadataSectlvl2or11paragraphMetadataTitle2"/>
      </w:pPr>
      <w:r w:rsidRPr="006E58BC">
        <w:t>There is n</w:t>
      </w:r>
      <w:r w:rsidR="00D8703E" w:rsidRPr="006E58BC">
        <w:t>o expressed warrantee</w:t>
      </w:r>
      <w:r w:rsidRPr="006E58BC">
        <w:t xml:space="preserve">; </w:t>
      </w:r>
      <w:r w:rsidR="00D8703E" w:rsidRPr="006E58BC">
        <w:t xml:space="preserve">the </w:t>
      </w:r>
      <w:r w:rsidRPr="006E58BC">
        <w:t xml:space="preserve">State of Michigan, the </w:t>
      </w:r>
      <w:r w:rsidR="00D8703E" w:rsidRPr="006E58BC">
        <w:t>D</w:t>
      </w:r>
      <w:r w:rsidRPr="006E58BC">
        <w:t xml:space="preserve">epartment of </w:t>
      </w:r>
      <w:r w:rsidR="00D8703E" w:rsidRPr="006E58BC">
        <w:t>N</w:t>
      </w:r>
      <w:r w:rsidRPr="006E58BC">
        <w:t xml:space="preserve">atural </w:t>
      </w:r>
      <w:r w:rsidR="00D8703E" w:rsidRPr="006E58BC">
        <w:t>R</w:t>
      </w:r>
      <w:r w:rsidRPr="006E58BC">
        <w:t>esources nor any employees</w:t>
      </w:r>
      <w:r w:rsidR="00D8703E" w:rsidRPr="006E58BC">
        <w:t xml:space="preserve"> shall be held liable for any portions of these metadata or companion data</w:t>
      </w:r>
      <w:r w:rsidRPr="006E58BC">
        <w:t>, or for improper or incorrect use of any information provided, data described and/or contained herein</w:t>
      </w:r>
      <w:r w:rsidR="003D182F">
        <w:t xml:space="preserve">.  </w:t>
      </w:r>
      <w:r w:rsidRPr="006E58BC">
        <w:t xml:space="preserve"> </w:t>
      </w:r>
      <w:r w:rsidR="00D8703E" w:rsidRPr="006E58BC">
        <w:t>Although these data have been processed successfully on computer systems at the Michigan Department of Natural Resources and the</w:t>
      </w:r>
      <w:r w:rsidR="00362792" w:rsidRPr="006E58BC">
        <w:t xml:space="preserve"> MDNR </w:t>
      </w:r>
      <w:r w:rsidR="00D8703E" w:rsidRPr="006E58BC">
        <w:t>Wildlife Division (WLD), no warranty expressed or implied is made regarding the accuracy or utility of the data on any other system or for general, scientific, or legal purposes, nor shall the act of distribution constitute any such warranty</w:t>
      </w:r>
      <w:r w:rsidR="003D182F">
        <w:t xml:space="preserve">.  </w:t>
      </w:r>
      <w:r w:rsidR="00D8703E" w:rsidRPr="006E58BC">
        <w:t>This disclaimer applies both to individual use of the data and aggregate use with other data</w:t>
      </w:r>
      <w:r w:rsidR="003D182F">
        <w:t xml:space="preserve">.  </w:t>
      </w:r>
      <w:r w:rsidR="00D8703E" w:rsidRPr="006E58BC">
        <w:t>These data are provided "as is" and without any express or implied warranties, including, without limitation, the implied warranties of merchantability and fitness for a particular purpose</w:t>
      </w:r>
      <w:r w:rsidR="003D182F">
        <w:t xml:space="preserve">.  </w:t>
      </w:r>
      <w:r w:rsidR="00D8703E" w:rsidRPr="006E58BC">
        <w:t>If other files are provided with these data, see those associated files for more information including some details which may not be summarized in these metadata</w:t>
      </w:r>
      <w:r w:rsidR="003D182F">
        <w:t xml:space="preserve">.  </w:t>
      </w:r>
    </w:p>
    <w:p w:rsidR="00D8703E" w:rsidRPr="006E58BC" w:rsidRDefault="00D8703E" w:rsidP="00A01BE2">
      <w:pPr>
        <w:pStyle w:val="AMetadataSectlvl2or11paragraphMetadataTitle2"/>
      </w:pPr>
      <w:r w:rsidRPr="006E58BC">
        <w:lastRenderedPageBreak/>
        <w:t>The companion data are not legal information or documents and are not to be used as such</w:t>
      </w:r>
      <w:r w:rsidR="003D182F">
        <w:t xml:space="preserve">.  </w:t>
      </w:r>
      <w:r w:rsidRPr="006E58BC">
        <w:t>These data involve geographic and attributed representations which might be related to property representations, jurisdictional ranges, or enforcement-related regulations and rules</w:t>
      </w:r>
      <w:r w:rsidR="003D182F">
        <w:t xml:space="preserve">.  </w:t>
      </w:r>
      <w:r w:rsidRPr="006E58BC">
        <w:t>Because these issues are critical for both data developers and potential end users, these are carefully explained here</w:t>
      </w:r>
      <w:r w:rsidR="003D182F">
        <w:t xml:space="preserve">.  </w:t>
      </w:r>
    </w:p>
    <w:p w:rsidR="00D8703E" w:rsidRPr="006E58BC" w:rsidRDefault="00D8703E" w:rsidP="00A01BE2">
      <w:pPr>
        <w:pStyle w:val="AMetadataSectlvl2or11paragraphMetadataTitle2"/>
        <w:rPr>
          <w:bCs/>
        </w:rPr>
      </w:pPr>
      <w:r w:rsidRPr="006E58BC">
        <w:t>The information presented or in these data may represent some details which might be relevant to geographic areas, land, land use, rules and regulations, or other natural resources</w:t>
      </w:r>
      <w:r w:rsidR="003D182F">
        <w:t xml:space="preserve">.  </w:t>
      </w:r>
      <w:r w:rsidRPr="006E58BC">
        <w:t>However, be aware and avoid making incorrect assumptions or misunderstandings of applicability of these data</w:t>
      </w:r>
      <w:r w:rsidR="00666285" w:rsidRPr="006E58BC">
        <w:t xml:space="preserve"> (e.g.</w:t>
      </w:r>
      <w:r w:rsidRPr="006E58BC">
        <w:t>, using these data beyond intended purposes or scales, etc.</w:t>
      </w:r>
      <w:r w:rsidR="00666285" w:rsidRPr="006E58BC">
        <w:t>)</w:t>
      </w:r>
      <w:r w:rsidR="003D182F">
        <w:t xml:space="preserve">.  </w:t>
      </w:r>
      <w:r w:rsidRPr="006E58BC">
        <w:rPr>
          <w:bCs/>
        </w:rPr>
        <w:t xml:space="preserve">These documentation and data products </w:t>
      </w:r>
      <w:proofErr w:type="gramStart"/>
      <w:r w:rsidRPr="006E58BC">
        <w:rPr>
          <w:bCs/>
        </w:rPr>
        <w:t>are</w:t>
      </w:r>
      <w:proofErr w:type="gramEnd"/>
      <w:r w:rsidRPr="006E58BC">
        <w:rPr>
          <w:bCs/>
        </w:rPr>
        <w:t xml:space="preserve"> a tool issued to assist </w:t>
      </w:r>
      <w:r w:rsidR="00666285" w:rsidRPr="006E58BC">
        <w:rPr>
          <w:bCs/>
        </w:rPr>
        <w:t>with</w:t>
      </w:r>
      <w:r w:rsidRPr="006E58BC">
        <w:rPr>
          <w:bCs/>
        </w:rPr>
        <w:t xml:space="preserve"> this specific subject with specific applicable conditions</w:t>
      </w:r>
      <w:r w:rsidR="003D182F">
        <w:rPr>
          <w:bCs/>
        </w:rPr>
        <w:t xml:space="preserve">.  </w:t>
      </w:r>
    </w:p>
    <w:p w:rsidR="00D8703E" w:rsidRPr="006E58BC" w:rsidRDefault="00D8703E" w:rsidP="00A01BE2">
      <w:pPr>
        <w:pStyle w:val="AMetadataSectlvl2or11paragraphMetadataTitle2"/>
      </w:pPr>
      <w:r w:rsidRPr="006E58BC">
        <w:t>Regarding representations, implied official geographic representations which might be seen in these data, or such information which might be possibly misunderstood by potential end users</w:t>
      </w:r>
      <w:r w:rsidR="003D182F">
        <w:t xml:space="preserve">:  </w:t>
      </w:r>
      <w:r w:rsidRPr="006E58BC">
        <w:t xml:space="preserve"> The boundary outline information contained in these data are for identification of regional areas on larger scales, and is not a legal or notarized survey system nor judicially recognized property line system</w:t>
      </w:r>
      <w:r w:rsidR="003D182F">
        <w:t xml:space="preserve">.  </w:t>
      </w:r>
      <w:r w:rsidRPr="006E58BC">
        <w:t>The boundary outline information contained in these data are based on the best available Public Land Survey System data for town, range and section level land ownership frameworks for the State of Michigan at the time these data were developed</w:t>
      </w:r>
      <w:r w:rsidR="003D182F">
        <w:t xml:space="preserve">.  </w:t>
      </w:r>
      <w:r w:rsidR="004229ED" w:rsidRPr="006E58BC">
        <w:t>N</w:t>
      </w:r>
      <w:r w:rsidRPr="006E58BC">
        <w:t xml:space="preserve">ewer information may </w:t>
      </w:r>
      <w:r w:rsidR="004229ED" w:rsidRPr="006E58BC">
        <w:t xml:space="preserve">have </w:t>
      </w:r>
      <w:r w:rsidRPr="006E58BC">
        <w:t>be</w:t>
      </w:r>
      <w:r w:rsidR="004229ED" w:rsidRPr="006E58BC">
        <w:t>en</w:t>
      </w:r>
      <w:r w:rsidRPr="006E58BC">
        <w:t xml:space="preserve"> provided since these data were developed and, if so, may be available </w:t>
      </w:r>
      <w:r w:rsidR="004229ED" w:rsidRPr="006E58BC">
        <w:t xml:space="preserve">from </w:t>
      </w:r>
      <w:r w:rsidRPr="006E58BC">
        <w:t>the Department of Technology, Budget and Management (DTMB</w:t>
      </w:r>
      <w:proofErr w:type="gramStart"/>
      <w:r w:rsidR="00831D10">
        <w:t xml:space="preserve">)  </w:t>
      </w:r>
      <w:r w:rsidRPr="006E58BC">
        <w:t>at</w:t>
      </w:r>
      <w:proofErr w:type="gramEnd"/>
      <w:r w:rsidRPr="006E58BC">
        <w:t xml:space="preserve"> the Michigan Geographic Data Library (MGDL</w:t>
      </w:r>
      <w:r w:rsidR="00831D10">
        <w:t xml:space="preserve">)  </w:t>
      </w:r>
      <w:r w:rsidRPr="006E58BC">
        <w:t xml:space="preserve">website at </w:t>
      </w:r>
      <w:hyperlink r:id="rId51" w:history="1">
        <w:r w:rsidRPr="006E58BC">
          <w:rPr>
            <w:rStyle w:val="Hyperlink"/>
            <w:noProof w:val="0"/>
            <w:color w:val="000000"/>
            <w:u w:val="none"/>
          </w:rPr>
          <w:t>http://www.mcgi.state.mi.us/MGDL</w:t>
        </w:r>
      </w:hyperlink>
      <w:r w:rsidRPr="006E58BC">
        <w:t>.</w:t>
      </w:r>
    </w:p>
    <w:p w:rsidR="00D8703E" w:rsidRPr="006E58BC" w:rsidRDefault="00D8703E" w:rsidP="00A01BE2">
      <w:pPr>
        <w:pStyle w:val="AMetadataSectlvl2or11paragraphMetadataTitle2"/>
      </w:pPr>
      <w:r w:rsidRPr="006E58BC">
        <w:t>These data include polygons and attribute information which are similar or related to representations of PLSS, property boundaries, county or State boundaries</w:t>
      </w:r>
      <w:r w:rsidR="003D182F">
        <w:t xml:space="preserve">.  </w:t>
      </w:r>
      <w:r w:rsidRPr="006E58BC">
        <w:t xml:space="preserve">However the context of these data </w:t>
      </w:r>
      <w:r w:rsidR="00BD4D80" w:rsidRPr="006E58BC">
        <w:t xml:space="preserve">is </w:t>
      </w:r>
      <w:r w:rsidRPr="006E58BC">
        <w:t>not intended to represent those possible property or jurisdictional related factors, but are instead a frame for observational data collected within those boundaries</w:t>
      </w:r>
      <w:r w:rsidR="003D182F">
        <w:t xml:space="preserve">.  </w:t>
      </w:r>
      <w:r w:rsidRPr="006E58BC">
        <w:t xml:space="preserve">Beware repurposing these data incorrectly beyond </w:t>
      </w:r>
      <w:r w:rsidR="00BD4D80" w:rsidRPr="006E58BC">
        <w:t xml:space="preserve">their </w:t>
      </w:r>
      <w:r w:rsidRPr="006E58BC">
        <w:t>intended purposes of data collection or use.</w:t>
      </w:r>
    </w:p>
    <w:p w:rsidR="00D8703E" w:rsidRPr="006E58BC" w:rsidRDefault="00D8703E" w:rsidP="00A01BE2">
      <w:pPr>
        <w:pStyle w:val="AMetadataSectlvl2or11paragraphMetadataTitle2"/>
      </w:pPr>
      <w:r w:rsidRPr="006E58BC">
        <w:t>Regarding jurisdictions, implied jurisdictions which might be seen in these data, or such information which might be possibly misunderstood by potential end users</w:t>
      </w:r>
      <w:r w:rsidR="003D182F">
        <w:t xml:space="preserve">:  </w:t>
      </w:r>
    </w:p>
    <w:p w:rsidR="00D8703E" w:rsidRPr="006E58BC" w:rsidRDefault="00D8703E" w:rsidP="00A01BE2">
      <w:pPr>
        <w:pStyle w:val="AMetadataSectlvl2or11paragraphMetadataTitle2"/>
      </w:pPr>
      <w:r w:rsidRPr="006E58BC">
        <w:t xml:space="preserve">There is not any attempt, in </w:t>
      </w:r>
      <w:proofErr w:type="gramStart"/>
      <w:r w:rsidRPr="006E58BC">
        <w:t>either these</w:t>
      </w:r>
      <w:proofErr w:type="gramEnd"/>
      <w:r w:rsidRPr="006E58BC">
        <w:t xml:space="preserve"> data, metadata, data design, products or documentation of these data, to define the limits of the proprietary jurisdiction of any Federal, State, or local government, or to establish the geographical scope of the regulatory programs of such government agencies</w:t>
      </w:r>
      <w:r w:rsidR="003D182F">
        <w:t xml:space="preserve">.  </w:t>
      </w:r>
      <w:r w:rsidRPr="006E58BC">
        <w:t>Governmental agencies means any Federal or adjoining Nation, State (including adjoining States), local government or municipality (meaning a county, township, city, village), governing body (meaning the board, council, commission, or body in which the policy-making powers of the local government are vested), public agency (meaning a single- or multi-purpose public body, etc.), authority (meaning an authority formed by according to the Michigan Municipal Partnership act or other official State recognized authority), Michigan Indian tribe (meaning a Federally recognized Indian tribe, band, nation, or other organized group or community of Indians that is recognized as eligible for services by the United States secretary of the interior because of their status as Indians, and that has trust lands located within this State); all defined as per (a.</w:t>
      </w:r>
      <w:r w:rsidR="00831D10">
        <w:t xml:space="preserve">)  </w:t>
      </w:r>
      <w:proofErr w:type="gramStart"/>
      <w:r w:rsidRPr="006E58BC">
        <w:t>the</w:t>
      </w:r>
      <w:proofErr w:type="gramEnd"/>
      <w:r w:rsidRPr="006E58BC">
        <w:t xml:space="preserve"> Michigan Compiled Laws, Municipal Partnership Act (Michigan Compiled Laws, Municipal Partnership Act, Act 258 of 2011, Section 124.112 Definitions, Sec</w:t>
      </w:r>
      <w:r w:rsidR="003D182F">
        <w:t xml:space="preserve">.  </w:t>
      </w:r>
      <w:proofErr w:type="gramStart"/>
      <w:r w:rsidRPr="006E58BC">
        <w:t>2, Item J., Eff</w:t>
      </w:r>
      <w:r w:rsidR="003D182F">
        <w:t>.</w:t>
      </w:r>
      <w:proofErr w:type="gramEnd"/>
      <w:r w:rsidR="003D182F">
        <w:t xml:space="preserve">  </w:t>
      </w:r>
      <w:proofErr w:type="gramStart"/>
      <w:r w:rsidRPr="006E58BC">
        <w:t>Dec</w:t>
      </w:r>
      <w:r w:rsidR="003D182F">
        <w:t>.</w:t>
      </w:r>
      <w:proofErr w:type="gramEnd"/>
      <w:r w:rsidR="003D182F">
        <w:t xml:space="preserve">  </w:t>
      </w:r>
      <w:r w:rsidRPr="006E58BC">
        <w:t xml:space="preserve">14, </w:t>
      </w:r>
      <w:proofErr w:type="gramStart"/>
      <w:r w:rsidRPr="006E58BC">
        <w:t>2011 ;</w:t>
      </w:r>
      <w:proofErr w:type="gramEnd"/>
      <w:r w:rsidRPr="006E58BC">
        <w:t xml:space="preserve"> accessed online at </w:t>
      </w:r>
      <w:hyperlink r:id="rId52" w:tooltip="http://legislature.mi.gov/doc.aspx?mcl-28-602" w:history="1">
        <w:r w:rsidRPr="006E58BC">
          <w:rPr>
            <w:rStyle w:val="Hyperlink"/>
            <w:color w:val="auto"/>
          </w:rPr>
          <w:t>http://legislature.mi.gov/doc.aspx?mcl-28-602</w:t>
        </w:r>
      </w:hyperlink>
      <w:r w:rsidRPr="006E58BC">
        <w:t>); (b.</w:t>
      </w:r>
      <w:r w:rsidR="00831D10">
        <w:t xml:space="preserve">)  </w:t>
      </w:r>
      <w:proofErr w:type="gramStart"/>
      <w:r w:rsidRPr="006E58BC">
        <w:t>the</w:t>
      </w:r>
      <w:proofErr w:type="gramEnd"/>
      <w:r w:rsidRPr="006E58BC">
        <w:t xml:space="preserve"> Michigan Compiled Laws, Commission on Law Enforcement Standards Act (Michigan Compiled Laws, </w:t>
      </w:r>
      <w:r w:rsidRPr="006E58BC">
        <w:lastRenderedPageBreak/>
        <w:t>Commission on Law Enforcement Standards Act, Act 203 of 1965; Section 28.602 Definitions; Sec</w:t>
      </w:r>
      <w:r w:rsidR="003D182F">
        <w:t xml:space="preserve">.  </w:t>
      </w:r>
      <w:proofErr w:type="gramStart"/>
      <w:r w:rsidRPr="006E58BC">
        <w:t>2, Item J; Eff</w:t>
      </w:r>
      <w:r w:rsidR="003D182F">
        <w:t>.</w:t>
      </w:r>
      <w:proofErr w:type="gramEnd"/>
      <w:r w:rsidR="003D182F">
        <w:t xml:space="preserve">  </w:t>
      </w:r>
      <w:proofErr w:type="gramStart"/>
      <w:r w:rsidRPr="006E58BC">
        <w:t>Oct</w:t>
      </w:r>
      <w:r w:rsidR="003D182F">
        <w:t>.</w:t>
      </w:r>
      <w:proofErr w:type="gramEnd"/>
      <w:r w:rsidR="003D182F">
        <w:t xml:space="preserve">  </w:t>
      </w:r>
      <w:r w:rsidRPr="006E58BC">
        <w:t xml:space="preserve">12, 2004; accessed online at </w:t>
      </w:r>
      <w:hyperlink r:id="rId53" w:tooltip="http://legislature.mi.gov/doc.aspx?mcl-28-602" w:history="1">
        <w:r w:rsidRPr="006E58BC">
          <w:rPr>
            <w:rStyle w:val="Hyperlink"/>
            <w:color w:val="auto"/>
          </w:rPr>
          <w:t>http://legislature.mi.gov/doc.aspx?mcl-28-602</w:t>
        </w:r>
      </w:hyperlink>
      <w:r w:rsidRPr="006E58BC">
        <w:t>); and (c.</w:t>
      </w:r>
      <w:r w:rsidR="00831D10">
        <w:t xml:space="preserve">)  </w:t>
      </w:r>
      <w:proofErr w:type="gramStart"/>
      <w:r w:rsidRPr="006E58BC">
        <w:t>the</w:t>
      </w:r>
      <w:proofErr w:type="gramEnd"/>
      <w:r w:rsidRPr="006E58BC">
        <w:t xml:space="preserve"> Michigan Compiled Laws, Municipal Sewage and Water Supply Systems Act (Michigan Compiled Laws, Municipal Sewage and Water Supply Systems Act, Act 233 of 1955; Section 124.281 Definitions; Sec</w:t>
      </w:r>
      <w:r w:rsidR="003D182F">
        <w:t xml:space="preserve">.  </w:t>
      </w:r>
      <w:proofErr w:type="gramStart"/>
      <w:r w:rsidRPr="006E58BC">
        <w:t>1, Item C and D; Eff</w:t>
      </w:r>
      <w:r w:rsidR="003D182F">
        <w:t>.</w:t>
      </w:r>
      <w:proofErr w:type="gramEnd"/>
      <w:r w:rsidR="003D182F">
        <w:t xml:space="preserve">  </w:t>
      </w:r>
      <w:proofErr w:type="gramStart"/>
      <w:r w:rsidRPr="006E58BC">
        <w:t>Dec</w:t>
      </w:r>
      <w:r w:rsidR="003D182F">
        <w:t>.</w:t>
      </w:r>
      <w:proofErr w:type="gramEnd"/>
      <w:r w:rsidR="003D182F">
        <w:t xml:space="preserve">  </w:t>
      </w:r>
      <w:r w:rsidRPr="006E58BC">
        <w:t>14</w:t>
      </w:r>
      <w:proofErr w:type="gramStart"/>
      <w:r w:rsidRPr="006E58BC">
        <w:t>,2009</w:t>
      </w:r>
      <w:proofErr w:type="gramEnd"/>
      <w:r w:rsidRPr="006E58BC">
        <w:t xml:space="preserve">; accessed online at </w:t>
      </w:r>
      <w:hyperlink r:id="rId54" w:history="1">
        <w:r w:rsidRPr="006E58BC">
          <w:rPr>
            <w:rStyle w:val="Hyperlink"/>
            <w:color w:val="auto"/>
          </w:rPr>
          <w:t>http://legislature.mi.gov/doc.aspx?mcl-124-281</w:t>
        </w:r>
      </w:hyperlink>
      <w:r w:rsidRPr="006E58BC">
        <w:t>).</w:t>
      </w:r>
    </w:p>
    <w:p w:rsidR="00D8703E" w:rsidRPr="006E58BC" w:rsidRDefault="00D8703E" w:rsidP="00A01BE2">
      <w:pPr>
        <w:pStyle w:val="AMetadataSectlvl2or11paragraphMetadataTitle2"/>
      </w:pPr>
      <w:r w:rsidRPr="006E58BC">
        <w:t>Potential users must consult other more appropriate information resources if need to relate these data or the represented geographic extents to legal representation of properties, formal boundaries, or other depictions of any official extents (i.e</w:t>
      </w:r>
      <w:r w:rsidR="003D182F">
        <w:t xml:space="preserve">.  </w:t>
      </w:r>
      <w:proofErr w:type="gramStart"/>
      <w:r w:rsidRPr="006E58BC">
        <w:t>relate</w:t>
      </w:r>
      <w:proofErr w:type="gramEnd"/>
      <w:r w:rsidRPr="006E58BC">
        <w:t xml:space="preserve"> these data to an official county extent)</w:t>
      </w:r>
      <w:r w:rsidR="003D182F">
        <w:t xml:space="preserve">.  </w:t>
      </w:r>
      <w:r w:rsidRPr="006E58BC">
        <w:t>Property ownerships may have changed since these data were created and updated</w:t>
      </w:r>
      <w:r w:rsidR="003D182F">
        <w:t xml:space="preserve">.  </w:t>
      </w:r>
      <w:r w:rsidRPr="006E58BC">
        <w:t>All potential users should be aware that there could be instances where the represented boundaries or ownership (as may be seen in these data</w:t>
      </w:r>
      <w:proofErr w:type="gramStart"/>
      <w:r w:rsidR="00831D10">
        <w:t xml:space="preserve">)  </w:t>
      </w:r>
      <w:r w:rsidRPr="006E58BC">
        <w:t>may</w:t>
      </w:r>
      <w:proofErr w:type="gramEnd"/>
      <w:r w:rsidRPr="006E58BC">
        <w:t xml:space="preserve"> be quite different than actual ownership (for the real-world, current situation)</w:t>
      </w:r>
      <w:r w:rsidR="003D182F">
        <w:t xml:space="preserve">.  </w:t>
      </w:r>
      <w:r w:rsidRPr="006E58BC">
        <w:t>Specific geographic areas could be out</w:t>
      </w:r>
      <w:r w:rsidR="00361FAD" w:rsidRPr="006E58BC">
        <w:t xml:space="preserve"> </w:t>
      </w:r>
      <w:r w:rsidRPr="006E58BC">
        <w:t>of</w:t>
      </w:r>
      <w:r w:rsidR="00361FAD" w:rsidRPr="006E58BC">
        <w:t xml:space="preserve"> </w:t>
      </w:r>
      <w:r w:rsidRPr="006E58BC">
        <w:t>date due to changes in the real</w:t>
      </w:r>
      <w:r w:rsidR="00361FAD" w:rsidRPr="006E58BC">
        <w:t xml:space="preserve"> </w:t>
      </w:r>
      <w:r w:rsidRPr="006E58BC">
        <w:t>world since these data were developed and packaged</w:t>
      </w:r>
      <w:r w:rsidR="003D182F">
        <w:t xml:space="preserve">.  </w:t>
      </w:r>
    </w:p>
    <w:p w:rsidR="00D8703E" w:rsidRPr="006E58BC" w:rsidRDefault="00D8703E" w:rsidP="00A01BE2">
      <w:pPr>
        <w:pStyle w:val="AMetadataSectlvl2or11paragraphMetadataTitle2"/>
      </w:pPr>
      <w:r w:rsidRPr="006E58BC">
        <w:t>Regarding apparent or implied regulations, rules, enforcement</w:t>
      </w:r>
      <w:r w:rsidR="00361FAD" w:rsidRPr="006E58BC">
        <w:t xml:space="preserve"> </w:t>
      </w:r>
      <w:r w:rsidRPr="006E58BC">
        <w:t>related information which might be seen in these data, or such information which might be possibly misunderstood by potential end users</w:t>
      </w:r>
      <w:r w:rsidR="003D182F">
        <w:t xml:space="preserve">:  </w:t>
      </w:r>
    </w:p>
    <w:p w:rsidR="00D8703E" w:rsidRPr="006E58BC" w:rsidRDefault="00D8703E" w:rsidP="00A01BE2">
      <w:pPr>
        <w:pStyle w:val="AMetadataSectlvl2or11paragraphMetadataTitle2"/>
        <w:rPr>
          <w:bCs/>
        </w:rPr>
      </w:pPr>
      <w:r w:rsidRPr="006E58BC">
        <w:t>These documentation details and these companion data are not a set of rules and regulations (either in excerpt or complete), and may not be as immediately updated as current legislation and rules relevant to these data</w:t>
      </w:r>
      <w:r w:rsidR="003D182F">
        <w:t xml:space="preserve">.  </w:t>
      </w:r>
      <w:r w:rsidRPr="006E58BC">
        <w:rPr>
          <w:bCs/>
        </w:rPr>
        <w:t xml:space="preserve">These documentation or data products are not legal notice nor a collection </w:t>
      </w:r>
      <w:r w:rsidRPr="006E58BC">
        <w:t>(either in excerpt or complete</w:t>
      </w:r>
      <w:proofErr w:type="gramStart"/>
      <w:r w:rsidR="00831D10">
        <w:t xml:space="preserve">)  </w:t>
      </w:r>
      <w:r w:rsidRPr="006E58BC">
        <w:rPr>
          <w:bCs/>
        </w:rPr>
        <w:t>of</w:t>
      </w:r>
      <w:proofErr w:type="gramEnd"/>
      <w:r w:rsidRPr="006E58BC">
        <w:rPr>
          <w:bCs/>
        </w:rPr>
        <w:t xml:space="preserve"> possible rules, regulations and laws which might be valid and applicable for the represented geographic areas, subjects or context</w:t>
      </w:r>
      <w:r w:rsidR="003D182F">
        <w:rPr>
          <w:bCs/>
        </w:rPr>
        <w:t xml:space="preserve">.  </w:t>
      </w:r>
    </w:p>
    <w:p w:rsidR="00D8703E" w:rsidRPr="006E58BC" w:rsidRDefault="00D8703E" w:rsidP="00A01BE2">
      <w:pPr>
        <w:pStyle w:val="AMetadataSectlvl2or11paragraphMetadataTitle2"/>
      </w:pPr>
      <w:r w:rsidRPr="006E58BC">
        <w:t xml:space="preserve">Regulatory, rules and management authority has been conferred on the </w:t>
      </w:r>
      <w:r w:rsidR="00376468" w:rsidRPr="006E58BC">
        <w:t>MDNR</w:t>
      </w:r>
      <w:r w:rsidR="00362792" w:rsidRPr="006E58BC">
        <w:t xml:space="preserve"> </w:t>
      </w:r>
      <w:r w:rsidRPr="006E58BC">
        <w:t xml:space="preserve">by section 504 of 1994 Public Act 451, Michigan Compiled Laws 324.504; the official Michigan Compiled Laws are accessible online at </w:t>
      </w:r>
      <w:r w:rsidR="001E302F" w:rsidRPr="006E58BC">
        <w:t>http://legislature.mi.gov/doc.aspx?mcl-324-504</w:t>
      </w:r>
      <w:r w:rsidR="003D182F">
        <w:t xml:space="preserve">.  </w:t>
      </w:r>
      <w:r w:rsidRPr="006E58BC">
        <w:t xml:space="preserve">The official and full legal representations of any enforcement-related information </w:t>
      </w:r>
      <w:r w:rsidR="00382498" w:rsidRPr="006E58BC">
        <w:t xml:space="preserve">are </w:t>
      </w:r>
      <w:r w:rsidRPr="006E58BC">
        <w:t xml:space="preserve">those official text documents such as Public Laws, Acts of government, </w:t>
      </w:r>
      <w:proofErr w:type="gramStart"/>
      <w:r w:rsidRPr="006E58BC">
        <w:t>amendments</w:t>
      </w:r>
      <w:proofErr w:type="gramEnd"/>
      <w:r w:rsidRPr="006E58BC">
        <w:t xml:space="preserve"> to the Michigan Wildlife Conservation Orders, Director’s Orders, or other appropriate legal code</w:t>
      </w:r>
      <w:r w:rsidR="003D182F">
        <w:t xml:space="preserve">.  </w:t>
      </w:r>
      <w:r w:rsidRPr="006E58BC">
        <w:t>It is possible that these data contain polygons which could be considered direct representations of enforcement</w:t>
      </w:r>
      <w:r w:rsidR="00382498" w:rsidRPr="006E58BC">
        <w:t xml:space="preserve"> </w:t>
      </w:r>
      <w:r w:rsidRPr="006E58BC">
        <w:t>related areas (townships, State extent, etc.); however, these polygons are data tools to assist</w:t>
      </w:r>
      <w:r w:rsidR="003D182F">
        <w:t xml:space="preserve">.  </w:t>
      </w:r>
      <w:r w:rsidRPr="006E58BC">
        <w:t>A complete listing of regulations and legal descriptions are available on the</w:t>
      </w:r>
      <w:r w:rsidR="00362792" w:rsidRPr="006E58BC">
        <w:t xml:space="preserve"> MDNR </w:t>
      </w:r>
      <w:r w:rsidRPr="006E58BC">
        <w:t xml:space="preserve">website at </w:t>
      </w:r>
      <w:hyperlink r:id="rId55" w:history="1">
        <w:r w:rsidRPr="006E58BC">
          <w:rPr>
            <w:rStyle w:val="Hyperlink"/>
            <w:color w:val="auto"/>
          </w:rPr>
          <w:t>http://www.michigan.gov/dnrlaws</w:t>
        </w:r>
      </w:hyperlink>
      <w:r w:rsidR="00382498" w:rsidRPr="006E58BC">
        <w:t>,</w:t>
      </w:r>
      <w:r w:rsidRPr="006E58BC">
        <w:t xml:space="preserve"> and this internet location includes links to other State governmental archives for data beyond the DNR</w:t>
      </w:r>
      <w:r w:rsidR="003D182F">
        <w:t xml:space="preserve">.  </w:t>
      </w:r>
    </w:p>
    <w:p w:rsidR="00D8703E" w:rsidRPr="006E58BC" w:rsidRDefault="00D8703E" w:rsidP="00A01BE2">
      <w:pPr>
        <w:pStyle w:val="AMetadataSectlvl2or11paragraphMetadataTitle2"/>
      </w:pPr>
      <w:r w:rsidRPr="006E58BC">
        <w:t>Regarding plans or activities of potential users, based on these metadata and companion data:</w:t>
      </w:r>
    </w:p>
    <w:p w:rsidR="00D8703E" w:rsidRPr="006E58BC" w:rsidRDefault="00D8703E" w:rsidP="00A01BE2">
      <w:pPr>
        <w:pStyle w:val="AMetadataSectlvl2or11paragraphMetadataTitle2"/>
      </w:pPr>
      <w:r w:rsidRPr="006E58BC">
        <w:t>Potential users intending to engage in activities involved within or adjacent to lands controlled by private landowners or properties controlled by any government agencies (as defined earlier in these warnings</w:t>
      </w:r>
      <w:proofErr w:type="gramStart"/>
      <w:r w:rsidR="00831D10">
        <w:t xml:space="preserve">)  </w:t>
      </w:r>
      <w:r w:rsidRPr="006E58BC">
        <w:t>should</w:t>
      </w:r>
      <w:proofErr w:type="gramEnd"/>
      <w:r w:rsidRPr="006E58BC">
        <w:t xml:space="preserve"> seek appropriate permissions and additional information before planning any activities</w:t>
      </w:r>
      <w:r w:rsidR="003D182F">
        <w:t xml:space="preserve">.  </w:t>
      </w:r>
      <w:r w:rsidRPr="006E58BC">
        <w:t>These data do not provide sufficient details to define land extents, land use or access issues, extents concerning specific regulations, specified agency regulatory programs, proprietary jurisdictions that may affect activities, etc</w:t>
      </w:r>
      <w:r w:rsidR="003D182F">
        <w:t xml:space="preserve">.  </w:t>
      </w:r>
      <w:r w:rsidRPr="006E58BC">
        <w:t>Do not misunderstand the existence of observational data within a specific geographic area, within these data, as permission for potential end users to go into portions of that geographic area.</w:t>
      </w:r>
    </w:p>
    <w:p w:rsidR="00D8703E" w:rsidRPr="006E58BC" w:rsidRDefault="00D8703E" w:rsidP="00A01BE2">
      <w:pPr>
        <w:pStyle w:val="AMetadataSectlvl2or11paragraphMetadataTitle2"/>
      </w:pPr>
      <w:r w:rsidRPr="006E58BC">
        <w:lastRenderedPageBreak/>
        <w:t>Potential users of these data should contact appropriate agency staff and should discuss the current ownership, rules and regulations, and other situations with local knowledgeable contacts before engaging in any activities which could be unlawful, illegal, violations or cause various possible repercussions, penalties, civil or criminal infractions, fees or fines, and/or jail-time for potential end users.</w:t>
      </w:r>
    </w:p>
    <w:p w:rsidR="00D8703E" w:rsidRPr="006E58BC" w:rsidRDefault="00D8703E" w:rsidP="00A01BE2">
      <w:pPr>
        <w:pStyle w:val="AMetadataSectlvl2or11paragraphMetadataTitle2"/>
        <w:rPr>
          <w:bCs/>
        </w:rPr>
      </w:pPr>
      <w:r w:rsidRPr="006E58BC">
        <w:t>It is the responsibility of each individual, as a user of public lands, to ensure they are informed of all current rules and regulations relevant to planned activities before doing those planned activities</w:t>
      </w:r>
      <w:r w:rsidR="003D182F">
        <w:t xml:space="preserve">.  </w:t>
      </w:r>
      <w:proofErr w:type="gramStart"/>
      <w:r w:rsidR="00382498" w:rsidRPr="006E58BC">
        <w:t>Contact</w:t>
      </w:r>
      <w:r w:rsidR="00362792" w:rsidRPr="006E58BC">
        <w:t xml:space="preserve"> MDNR </w:t>
      </w:r>
      <w:r w:rsidR="00382498" w:rsidRPr="006E58BC">
        <w:t>offices</w:t>
      </w:r>
      <w:r w:rsidRPr="006E58BC">
        <w:t xml:space="preserve"> if you have questions or to verify regulations relating to possible activities before engaging in those activities</w:t>
      </w:r>
      <w:r w:rsidR="003D182F">
        <w:t>.</w:t>
      </w:r>
      <w:proofErr w:type="gramEnd"/>
      <w:r w:rsidR="003D182F">
        <w:t xml:space="preserve">  </w:t>
      </w:r>
      <w:r w:rsidRPr="006E58BC">
        <w:t>A complete listing of regulations and legal descriptions are on the</w:t>
      </w:r>
      <w:r w:rsidR="00362792" w:rsidRPr="006E58BC">
        <w:t xml:space="preserve"> MDNR </w:t>
      </w:r>
      <w:r w:rsidRPr="006E58BC">
        <w:t xml:space="preserve">website </w:t>
      </w:r>
      <w:hyperlink r:id="rId56" w:history="1">
        <w:r w:rsidRPr="006E58BC">
          <w:rPr>
            <w:rStyle w:val="Hyperlink"/>
            <w:bCs/>
          </w:rPr>
          <w:t>www.michigan.gov/hunting</w:t>
        </w:r>
      </w:hyperlink>
      <w:r w:rsidRPr="006E58BC">
        <w:t xml:space="preserve"> under “Laws &amp; Legislation.”  </w:t>
      </w:r>
    </w:p>
    <w:p w:rsidR="00D8703E" w:rsidRPr="006E58BC" w:rsidRDefault="00D8703E" w:rsidP="00A01BE2">
      <w:pPr>
        <w:pStyle w:val="AMetadataSectlvl2or11paragraphMetadataTitle2"/>
      </w:pPr>
      <w:r w:rsidRPr="006E58BC">
        <w:t>Regarding rights, copyrights, etc., the</w:t>
      </w:r>
      <w:r w:rsidR="00362792" w:rsidRPr="006E58BC">
        <w:t xml:space="preserve"> MDNR </w:t>
      </w:r>
      <w:r w:rsidRPr="006E58BC">
        <w:t>retains all rights to these metadata, data, physical and conceptual materials, and related information products</w:t>
      </w:r>
      <w:r w:rsidR="003D182F">
        <w:t xml:space="preserve">.  </w:t>
      </w:r>
      <w:r w:rsidRPr="006E58BC">
        <w:t>These data are not to be repackaged or sold by other parties, as owned by the DNR</w:t>
      </w:r>
      <w:r w:rsidR="003D182F">
        <w:t xml:space="preserve">.  </w:t>
      </w:r>
      <w:r w:rsidRPr="006E58BC">
        <w:t xml:space="preserve">The DNR, in public trust for the citizens of Michigan, retains the Rights, Copyrights, and all other expressed or implied legal rights over these data, these information resources </w:t>
      </w:r>
      <w:r w:rsidR="00382498" w:rsidRPr="006E58BC">
        <w:t xml:space="preserve">and </w:t>
      </w:r>
      <w:r w:rsidRPr="006E58BC">
        <w:t>tools, etc.</w:t>
      </w:r>
    </w:p>
    <w:p w:rsidR="00D8703E" w:rsidRPr="006E58BC" w:rsidRDefault="00D8703E" w:rsidP="00A01BE2">
      <w:pPr>
        <w:pStyle w:val="AMetadataSectlvl2or11paragraphMetadataTitle2"/>
      </w:pPr>
      <w:r w:rsidRPr="006E58BC">
        <w:t xml:space="preserve">Use of trade names or commercial product names </w:t>
      </w:r>
      <w:r w:rsidR="00382498" w:rsidRPr="006E58BC">
        <w:t xml:space="preserve">is </w:t>
      </w:r>
      <w:r w:rsidRPr="006E58BC">
        <w:t>solely for the purpose of providing specific information, reporting data development environments and methods, and does not imply blanket recommendation or endorsement by Michigan State Government, the DNR, the Wildlife Division, or any associated staff.</w:t>
      </w:r>
    </w:p>
    <w:p w:rsidR="00D8703E" w:rsidRPr="006E58BC" w:rsidRDefault="00D8703E" w:rsidP="00A01BE2">
      <w:pPr>
        <w:pStyle w:val="AMetadataSectlvl2or11paragraphMetadataTitle2"/>
      </w:pPr>
      <w:r w:rsidRPr="006E58BC">
        <w:t>Assistance and development of these metadata and companion data</w:t>
      </w:r>
      <w:r w:rsidR="003D182F">
        <w:t xml:space="preserve">:  </w:t>
      </w:r>
      <w:r w:rsidRPr="006E58BC">
        <w:t>The</w:t>
      </w:r>
      <w:r w:rsidR="00362792" w:rsidRPr="006E58BC">
        <w:t xml:space="preserve"> MDNR </w:t>
      </w:r>
      <w:r w:rsidRPr="006E58BC">
        <w:t>and the</w:t>
      </w:r>
      <w:r w:rsidR="00362792" w:rsidRPr="006E58BC">
        <w:t xml:space="preserve"> MDNR </w:t>
      </w:r>
      <w:r w:rsidRPr="006E58BC">
        <w:t>Wildlife Division do consider possible project cooperation opportunities; the</w:t>
      </w:r>
      <w:r w:rsidR="00362792" w:rsidRPr="006E58BC">
        <w:t xml:space="preserve"> MDNR </w:t>
      </w:r>
      <w:r w:rsidRPr="006E58BC">
        <w:t>does work with many agencies and cooperators on projects using</w:t>
      </w:r>
      <w:r w:rsidR="00362792" w:rsidRPr="006E58BC">
        <w:t xml:space="preserve"> MDNR </w:t>
      </w:r>
      <w:r w:rsidRPr="006E58BC">
        <w:t>information resources, ideas, etc</w:t>
      </w:r>
      <w:r w:rsidR="003D182F">
        <w:t xml:space="preserve">.  </w:t>
      </w:r>
      <w:proofErr w:type="gramStart"/>
      <w:r w:rsidRPr="006E58BC">
        <w:t>as</w:t>
      </w:r>
      <w:proofErr w:type="gramEnd"/>
      <w:r w:rsidRPr="006E58BC">
        <w:t xml:space="preserve"> part of continued mission and goals</w:t>
      </w:r>
      <w:r w:rsidR="003D182F">
        <w:t xml:space="preserve">.  </w:t>
      </w:r>
      <w:r w:rsidRPr="006E58BC">
        <w:t>However, any cooperative project idea or relationship require</w:t>
      </w:r>
      <w:r w:rsidR="00382498" w:rsidRPr="006E58BC">
        <w:t>s</w:t>
      </w:r>
      <w:r w:rsidRPr="006E58BC">
        <w:t xml:space="preserve"> consideration, discussion, a data use agreement, and other details </w:t>
      </w:r>
      <w:proofErr w:type="gramStart"/>
      <w:r w:rsidRPr="006E58BC">
        <w:t>be</w:t>
      </w:r>
      <w:proofErr w:type="gramEnd"/>
      <w:r w:rsidRPr="006E58BC">
        <w:t xml:space="preserve"> developed and finalized</w:t>
      </w:r>
      <w:r w:rsidR="003D182F">
        <w:t xml:space="preserve">.  </w:t>
      </w:r>
      <w:r w:rsidRPr="006E58BC">
        <w:t>If interested, discuss the situation with the data contact on this metadata document.</w:t>
      </w:r>
    </w:p>
    <w:p w:rsidR="00B34555" w:rsidRPr="006E58BC" w:rsidRDefault="00CD2699" w:rsidP="003E2773">
      <w:pPr>
        <w:pStyle w:val="AMetadataSectlvl2or11leadMetadataTitle2"/>
        <w:rPr>
          <w:szCs w:val="22"/>
        </w:rPr>
      </w:pPr>
      <w:r w:rsidRPr="006E58BC">
        <w:rPr>
          <w:szCs w:val="22"/>
        </w:rPr>
        <w:t>(1.9</w:t>
      </w:r>
      <w:r w:rsidR="00831D10">
        <w:rPr>
          <w:szCs w:val="22"/>
        </w:rPr>
        <w:t xml:space="preserve">)  </w:t>
      </w:r>
      <w:bookmarkStart w:id="29" w:name="Section_1_9"/>
      <w:r w:rsidR="00B34555" w:rsidRPr="006E58BC">
        <w:rPr>
          <w:szCs w:val="22"/>
        </w:rPr>
        <w:t>Point_of_Contact</w:t>
      </w:r>
      <w:bookmarkEnd w:id="29"/>
      <w:r w:rsidR="003D182F">
        <w:rPr>
          <w:szCs w:val="22"/>
        </w:rPr>
        <w:t xml:space="preserve">:  </w:t>
      </w:r>
    </w:p>
    <w:p w:rsidR="007F76C0" w:rsidRPr="00514720" w:rsidRDefault="005B418D" w:rsidP="00514720">
      <w:pPr>
        <w:pStyle w:val="AMetadataSectlvl2or11subheadingMetadataTitle2Subheader"/>
      </w:pPr>
      <w:r w:rsidRPr="00514720">
        <w:t>(1.9.1</w:t>
      </w:r>
      <w:r w:rsidR="00831D10">
        <w:t xml:space="preserve">)  </w:t>
      </w:r>
      <w:r w:rsidR="007F76C0" w:rsidRPr="00514720">
        <w:t>Contact_Person_Primary</w:t>
      </w:r>
      <w:r w:rsidRPr="00514720">
        <w:t>:</w:t>
      </w:r>
    </w:p>
    <w:p w:rsidR="007F76C0" w:rsidRPr="006E58BC" w:rsidRDefault="005B418D" w:rsidP="00D4612D">
      <w:pPr>
        <w:pStyle w:val="StyleASection1lvl4or1111undMetadataTitle3ListLeft0755"/>
      </w:pPr>
      <w:r w:rsidRPr="006E58BC">
        <w:t>(1.9.1.1</w:t>
      </w:r>
      <w:r w:rsidR="00831D10">
        <w:t xml:space="preserve">)  </w:t>
      </w:r>
      <w:r w:rsidR="007F76C0" w:rsidRPr="006E58BC">
        <w:t>Contact_Person</w:t>
      </w:r>
      <w:r w:rsidR="003D182F">
        <w:t xml:space="preserve">:  </w:t>
      </w:r>
      <w:r w:rsidR="007F76C0" w:rsidRPr="006E58BC">
        <w:t>Karen Cleveland or alternate/ secondary contact Marshall Strong</w:t>
      </w:r>
      <w:r w:rsidR="007A1137" w:rsidRPr="006E58BC">
        <w:t xml:space="preserve">, </w:t>
      </w:r>
      <w:r w:rsidR="007F76C0" w:rsidRPr="006E58BC">
        <w:t>but recommend using the contact position and</w:t>
      </w:r>
      <w:r w:rsidR="00A01BE2">
        <w:t>/or</w:t>
      </w:r>
      <w:r w:rsidR="007F76C0" w:rsidRPr="006E58BC">
        <w:t xml:space="preserve"> </w:t>
      </w:r>
      <w:r w:rsidR="007F76C0" w:rsidRPr="00D4612D">
        <w:t>contact organization</w:t>
      </w:r>
      <w:r w:rsidR="007A1137" w:rsidRPr="006E58BC">
        <w:t>, listed below</w:t>
      </w:r>
      <w:r w:rsidR="007F76C0" w:rsidRPr="006E58BC">
        <w:t>.</w:t>
      </w:r>
    </w:p>
    <w:p w:rsidR="007F76C0" w:rsidRPr="006E58BC" w:rsidRDefault="005B418D" w:rsidP="004A06DC">
      <w:pPr>
        <w:pStyle w:val="AMetadataSectlvl4or1111leadMetadataTitle3ListLeft075"/>
      </w:pPr>
      <w:r w:rsidRPr="006E58BC">
        <w:t>(1.9.1.2</w:t>
      </w:r>
      <w:r w:rsidR="00831D10">
        <w:t xml:space="preserve">)  </w:t>
      </w:r>
      <w:r w:rsidR="007F76C0" w:rsidRPr="006E58BC">
        <w:t>Contact_Organization</w:t>
      </w:r>
      <w:r w:rsidR="003D182F">
        <w:t xml:space="preserve">:  </w:t>
      </w:r>
      <w:r w:rsidR="007F76C0" w:rsidRPr="006E58BC">
        <w:t>State of Michigan, Department of Natural Resources, Wildlife Division</w:t>
      </w:r>
    </w:p>
    <w:p w:rsidR="007F76C0" w:rsidRPr="006E58BC" w:rsidRDefault="005B418D" w:rsidP="00A01BE2">
      <w:pPr>
        <w:pStyle w:val="AMetadataSectlvl3or111leadMetadataTitle3Left05Hanging025"/>
      </w:pPr>
      <w:r w:rsidRPr="006E58BC">
        <w:t>(1.9.2</w:t>
      </w:r>
      <w:r w:rsidR="00831D10">
        <w:t xml:space="preserve">)  </w:t>
      </w:r>
      <w:r w:rsidR="007F76C0" w:rsidRPr="006E58BC">
        <w:t>Contact_Organization_Primary</w:t>
      </w:r>
      <w:r w:rsidR="003D182F">
        <w:t xml:space="preserve">:  </w:t>
      </w:r>
      <w:r w:rsidR="007F76C0" w:rsidRPr="006E58BC">
        <w:t>State of Michigan, Department of Natural Resources, Wildlife Division.</w:t>
      </w:r>
    </w:p>
    <w:p w:rsidR="007F76C0" w:rsidRPr="006E58BC" w:rsidRDefault="005B418D" w:rsidP="00A01BE2">
      <w:pPr>
        <w:pStyle w:val="AMetadataSectlvl3or111leadMetadataTitle3Left05Hanging025"/>
      </w:pPr>
      <w:r w:rsidRPr="006E58BC">
        <w:t>(1.9.3</w:t>
      </w:r>
      <w:r w:rsidR="00831D10">
        <w:t xml:space="preserve">)  </w:t>
      </w:r>
      <w:r w:rsidR="007F76C0" w:rsidRPr="006E58BC">
        <w:t>Contact_Position</w:t>
      </w:r>
      <w:r w:rsidR="003D182F">
        <w:t xml:space="preserve">:  </w:t>
      </w:r>
      <w:r w:rsidR="00376468" w:rsidRPr="006E58BC">
        <w:t>MDNR</w:t>
      </w:r>
      <w:r w:rsidR="00362792" w:rsidRPr="006E58BC">
        <w:t xml:space="preserve"> </w:t>
      </w:r>
      <w:r w:rsidR="007F76C0" w:rsidRPr="006E58BC">
        <w:t xml:space="preserve">Wildlife Division’s All Bird </w:t>
      </w:r>
      <w:r w:rsidR="00782B2E" w:rsidRPr="006E58BC">
        <w:t>Biologist</w:t>
      </w:r>
      <w:r w:rsidR="007A1137" w:rsidRPr="006E58BC">
        <w:t xml:space="preserve"> or Specialist</w:t>
      </w:r>
      <w:r w:rsidR="007F76C0" w:rsidRPr="006E58BC">
        <w:t xml:space="preserve">, or </w:t>
      </w:r>
      <w:r w:rsidR="007A1137" w:rsidRPr="006E58BC">
        <w:t xml:space="preserve">the </w:t>
      </w:r>
      <w:r w:rsidR="007F76C0" w:rsidRPr="006E58BC">
        <w:t xml:space="preserve">alternate / secondary contact of </w:t>
      </w:r>
      <w:r w:rsidR="00376468" w:rsidRPr="006E58BC">
        <w:t>MDNR</w:t>
      </w:r>
      <w:r w:rsidR="00362792" w:rsidRPr="006E58BC">
        <w:t xml:space="preserve"> </w:t>
      </w:r>
      <w:r w:rsidR="007F76C0" w:rsidRPr="006E58BC">
        <w:t>Wildlife Division’s Mapping and Geo</w:t>
      </w:r>
      <w:r w:rsidR="00A01BE2">
        <w:t>-</w:t>
      </w:r>
      <w:r w:rsidR="007F76C0" w:rsidRPr="006E58BC">
        <w:t>technology Program Specialist</w:t>
      </w:r>
      <w:r w:rsidR="007A1137" w:rsidRPr="006E58BC">
        <w:t>.</w:t>
      </w:r>
    </w:p>
    <w:p w:rsidR="007F76C0" w:rsidRPr="006E58BC" w:rsidRDefault="005B418D" w:rsidP="00A01BE2">
      <w:pPr>
        <w:pStyle w:val="AMetadataSectlvl3or111leadMetadataTitle3Left05Hanging025"/>
      </w:pPr>
      <w:r w:rsidRPr="006E58BC">
        <w:t>(1.9.4</w:t>
      </w:r>
      <w:r w:rsidR="00831D10">
        <w:t xml:space="preserve">)  </w:t>
      </w:r>
      <w:r w:rsidR="007F76C0" w:rsidRPr="006E58BC">
        <w:t>Contact_Address:</w:t>
      </w:r>
    </w:p>
    <w:p w:rsidR="007F76C0" w:rsidRPr="006E58BC" w:rsidRDefault="005B418D" w:rsidP="004A06DC">
      <w:pPr>
        <w:pStyle w:val="AMetadataSectlvl4or1111leadMetadataTitle3ListLeft075"/>
      </w:pPr>
      <w:r w:rsidRPr="00CF0543">
        <w:rPr>
          <w:rStyle w:val="StyleMetadataTitle2ListLabelItalicAccent4"/>
        </w:rPr>
        <w:t>(1.9.4.1</w:t>
      </w:r>
      <w:r w:rsidR="00831D10" w:rsidRPr="00CF0543">
        <w:rPr>
          <w:rStyle w:val="StyleMetadataTitle2ListLabelItalicAccent4"/>
        </w:rPr>
        <w:t xml:space="preserve">)  </w:t>
      </w:r>
      <w:r w:rsidR="007F76C0" w:rsidRPr="00CF0543">
        <w:rPr>
          <w:rStyle w:val="StyleMetadataTitle2ListLabelItalicAccent4"/>
        </w:rPr>
        <w:t>Address_Type</w:t>
      </w:r>
      <w:r w:rsidR="003D182F" w:rsidRPr="00CF0543">
        <w:rPr>
          <w:rStyle w:val="StyleMetadataTitle2ListLabelItalicAccent4"/>
        </w:rPr>
        <w:t xml:space="preserve">:  </w:t>
      </w:r>
      <w:r w:rsidR="007F76C0" w:rsidRPr="006E58BC">
        <w:t>mailing address</w:t>
      </w:r>
    </w:p>
    <w:p w:rsidR="007F76C0" w:rsidRPr="006E58BC" w:rsidRDefault="005B418D" w:rsidP="004A06DC">
      <w:pPr>
        <w:pStyle w:val="AMetadataSectlvl4or1111leadMetadataTitle3ListLeft075"/>
      </w:pPr>
      <w:r w:rsidRPr="00CF0543">
        <w:rPr>
          <w:rStyle w:val="StyleMetadataTitle2ListLabelItalicAccent4"/>
        </w:rPr>
        <w:t>(1.9.4.2</w:t>
      </w:r>
      <w:r w:rsidR="00831D10" w:rsidRPr="00CF0543">
        <w:rPr>
          <w:rStyle w:val="StyleMetadataTitle2ListLabelItalicAccent4"/>
        </w:rPr>
        <w:t xml:space="preserve">)  </w:t>
      </w:r>
      <w:r w:rsidR="007F76C0" w:rsidRPr="00CF0543">
        <w:rPr>
          <w:rStyle w:val="StyleMetadataTitle2ListLabelItalicAccent4"/>
        </w:rPr>
        <w:t>Address</w:t>
      </w:r>
      <w:r w:rsidR="003D182F" w:rsidRPr="00CF0543">
        <w:rPr>
          <w:rStyle w:val="StyleMetadataTitle2ListLabelItalicAccent4"/>
        </w:rPr>
        <w:t xml:space="preserve">:  </w:t>
      </w:r>
      <w:r w:rsidR="007F76C0" w:rsidRPr="006E58BC">
        <w:t>PO Box 30444</w:t>
      </w:r>
    </w:p>
    <w:p w:rsidR="007F76C0" w:rsidRPr="006E58BC" w:rsidRDefault="005B418D" w:rsidP="004A06DC">
      <w:pPr>
        <w:pStyle w:val="AMetadataSectlvl4or1111leadMetadataTitle3ListLeft075"/>
      </w:pPr>
      <w:r w:rsidRPr="00CF0543">
        <w:rPr>
          <w:rStyle w:val="StyleMetadataTitle2ListLabelItalicAccent4"/>
        </w:rPr>
        <w:t>(1.9.4.3</w:t>
      </w:r>
      <w:r w:rsidR="00831D10" w:rsidRPr="00CF0543">
        <w:rPr>
          <w:rStyle w:val="StyleMetadataTitle2ListLabelItalicAccent4"/>
        </w:rPr>
        <w:t xml:space="preserve">)  </w:t>
      </w:r>
      <w:r w:rsidR="007F76C0" w:rsidRPr="00CF0543">
        <w:rPr>
          <w:rStyle w:val="StyleMetadataTitle2ListLabelItalicAccent4"/>
        </w:rPr>
        <w:t>City</w:t>
      </w:r>
      <w:r w:rsidR="003D182F" w:rsidRPr="00CF0543">
        <w:rPr>
          <w:rStyle w:val="StyleMetadataTitle2ListLabelItalicAccent4"/>
        </w:rPr>
        <w:t xml:space="preserve">:  </w:t>
      </w:r>
      <w:r w:rsidR="007F76C0" w:rsidRPr="006E58BC">
        <w:t>Lansing</w:t>
      </w:r>
    </w:p>
    <w:p w:rsidR="007F76C0" w:rsidRPr="006E58BC" w:rsidRDefault="003E2773" w:rsidP="004A06DC">
      <w:pPr>
        <w:pStyle w:val="AMetadataSectlvl4or1111leadMetadataTitle3ListLeft075"/>
      </w:pPr>
      <w:r w:rsidRPr="00CF0543">
        <w:rPr>
          <w:rStyle w:val="StyleMetadataTitle2ListLabelItalicAccent4"/>
        </w:rPr>
        <w:t>(</w:t>
      </w:r>
      <w:r w:rsidR="005B418D" w:rsidRPr="00CF0543">
        <w:rPr>
          <w:rStyle w:val="StyleMetadataTitle2ListLabelItalicAccent4"/>
        </w:rPr>
        <w:t>1.9.4.4</w:t>
      </w:r>
      <w:r w:rsidR="00831D10" w:rsidRPr="00CF0543">
        <w:rPr>
          <w:rStyle w:val="StyleMetadataTitle2ListLabelItalicAccent4"/>
        </w:rPr>
        <w:t xml:space="preserve">)  </w:t>
      </w:r>
      <w:r w:rsidR="007F76C0" w:rsidRPr="00CF0543">
        <w:rPr>
          <w:rStyle w:val="StyleMetadataTitle2ListLabelItalicAccent4"/>
        </w:rPr>
        <w:t>State_or_Province</w:t>
      </w:r>
      <w:r w:rsidR="003D182F" w:rsidRPr="00CF0543">
        <w:rPr>
          <w:rStyle w:val="StyleMetadataTitle2ListLabelItalicAccent4"/>
        </w:rPr>
        <w:t xml:space="preserve">:  </w:t>
      </w:r>
      <w:r w:rsidR="007F76C0" w:rsidRPr="006E58BC">
        <w:t>MI</w:t>
      </w:r>
    </w:p>
    <w:p w:rsidR="007F76C0" w:rsidRPr="006E58BC" w:rsidRDefault="005B418D" w:rsidP="004A06DC">
      <w:pPr>
        <w:pStyle w:val="AMetadataSectlvl4or1111leadMetadataTitle3ListLeft075"/>
      </w:pPr>
      <w:r w:rsidRPr="00CF0543">
        <w:rPr>
          <w:rStyle w:val="StyleMetadataTitle2ListLabelItalicAccent4"/>
        </w:rPr>
        <w:t>(1.9.4.5</w:t>
      </w:r>
      <w:r w:rsidR="00831D10" w:rsidRPr="00CF0543">
        <w:rPr>
          <w:rStyle w:val="StyleMetadataTitle2ListLabelItalicAccent4"/>
        </w:rPr>
        <w:t xml:space="preserve">)  </w:t>
      </w:r>
      <w:r w:rsidR="007F76C0" w:rsidRPr="00CF0543">
        <w:rPr>
          <w:rStyle w:val="StyleMetadataTitle2ListLabelItalicAccent4"/>
        </w:rPr>
        <w:t>Postal_Code (ZIP or ZIP+)</w:t>
      </w:r>
      <w:r w:rsidR="003D182F" w:rsidRPr="00CF0543">
        <w:rPr>
          <w:rStyle w:val="StyleMetadataTitle2ListLabelItalicAccent4"/>
        </w:rPr>
        <w:t xml:space="preserve">:  </w:t>
      </w:r>
      <w:r w:rsidR="007F76C0" w:rsidRPr="006E58BC">
        <w:t>48909-7944</w:t>
      </w:r>
    </w:p>
    <w:p w:rsidR="007F76C0" w:rsidRPr="006E58BC" w:rsidRDefault="005B418D" w:rsidP="004A06DC">
      <w:pPr>
        <w:pStyle w:val="AMetadataSectlvl4or1111leadMetadataTitle3ListLeft075"/>
      </w:pPr>
      <w:r w:rsidRPr="00CF0543">
        <w:rPr>
          <w:rStyle w:val="StyleMetadataTitle2ListLabelItalicAccent4"/>
        </w:rPr>
        <w:t>(1.9.4.6</w:t>
      </w:r>
      <w:r w:rsidR="00831D10" w:rsidRPr="00CF0543">
        <w:rPr>
          <w:rStyle w:val="StyleMetadataTitle2ListLabelItalicAccent4"/>
        </w:rPr>
        <w:t xml:space="preserve">)  </w:t>
      </w:r>
      <w:r w:rsidR="007F76C0" w:rsidRPr="00CF0543">
        <w:rPr>
          <w:rStyle w:val="StyleMetadataTitle2ListLabelItalicAccent4"/>
        </w:rPr>
        <w:t>Country</w:t>
      </w:r>
      <w:r w:rsidR="003D182F" w:rsidRPr="00CF0543">
        <w:rPr>
          <w:rStyle w:val="StyleMetadataTitle2ListLabelItalicAccent4"/>
        </w:rPr>
        <w:t xml:space="preserve">:  </w:t>
      </w:r>
      <w:r w:rsidR="007F76C0" w:rsidRPr="006E58BC">
        <w:t>United State</w:t>
      </w:r>
      <w:r w:rsidR="00C46AB5" w:rsidRPr="006E58BC">
        <w:t>s</w:t>
      </w:r>
      <w:r w:rsidR="007F76C0" w:rsidRPr="006E58BC">
        <w:t xml:space="preserve"> of America</w:t>
      </w:r>
    </w:p>
    <w:p w:rsidR="007F76C0" w:rsidRPr="006E58BC" w:rsidRDefault="005B418D" w:rsidP="00A01BE2">
      <w:pPr>
        <w:pStyle w:val="AMetadataSectlvl3or111leadMetadataTitle3Left05Hanging025"/>
      </w:pPr>
      <w:r w:rsidRPr="006E58BC">
        <w:t>(1.9.5</w:t>
      </w:r>
      <w:r w:rsidR="00831D10">
        <w:t xml:space="preserve">)  </w:t>
      </w:r>
      <w:r w:rsidR="007F76C0" w:rsidRPr="006E58BC">
        <w:t>Contact_Voice_Telephone</w:t>
      </w:r>
      <w:r w:rsidR="003D182F">
        <w:t xml:space="preserve">:  </w:t>
      </w:r>
      <w:r w:rsidR="00422ED8" w:rsidRPr="006E58BC">
        <w:t>1-517-284-9453</w:t>
      </w:r>
    </w:p>
    <w:p w:rsidR="007F76C0" w:rsidRPr="006E58BC" w:rsidRDefault="005B418D" w:rsidP="00A01BE2">
      <w:pPr>
        <w:pStyle w:val="AMetadataSectlvl3or111leadMetadataTitle3Left05Hanging025"/>
      </w:pPr>
      <w:r w:rsidRPr="006E58BC">
        <w:t>(1.9.6</w:t>
      </w:r>
      <w:r w:rsidR="00831D10">
        <w:t xml:space="preserve">)  </w:t>
      </w:r>
      <w:r w:rsidR="007F76C0" w:rsidRPr="006E58BC">
        <w:t>Contact_TDD/TTY_Telephone</w:t>
      </w:r>
      <w:r w:rsidR="003D182F">
        <w:t xml:space="preserve">:  </w:t>
      </w:r>
      <w:r w:rsidR="007F76C0" w:rsidRPr="006E58BC">
        <w:t>711 (Michigan Relay Center)</w:t>
      </w:r>
    </w:p>
    <w:p w:rsidR="00873FDF" w:rsidRPr="006E58BC" w:rsidRDefault="005B418D" w:rsidP="00A01BE2">
      <w:pPr>
        <w:pStyle w:val="AMetadataSectlvl3or111leadMetadataTitle3Left05Hanging025"/>
      </w:pPr>
      <w:r w:rsidRPr="006E58BC">
        <w:lastRenderedPageBreak/>
        <w:t>(1.9.7</w:t>
      </w:r>
      <w:r w:rsidR="00831D10">
        <w:t xml:space="preserve">)  </w:t>
      </w:r>
      <w:r w:rsidR="007F76C0" w:rsidRPr="006E58BC">
        <w:t>Contact_Facsimile_Telephone</w:t>
      </w:r>
      <w:r w:rsidR="003D182F">
        <w:t xml:space="preserve">:  </w:t>
      </w:r>
      <w:r w:rsidR="002831CA" w:rsidRPr="006E58BC">
        <w:t>1-517-373-9566</w:t>
      </w:r>
    </w:p>
    <w:p w:rsidR="007F76C0" w:rsidRPr="006E58BC" w:rsidRDefault="002831CA" w:rsidP="00A01BE2">
      <w:pPr>
        <w:pStyle w:val="AMetadataSectlvl3or111leadMetadataTitle3Left05Hanging025"/>
      </w:pPr>
      <w:r w:rsidRPr="006E58BC">
        <w:t>(1.9.8</w:t>
      </w:r>
      <w:r w:rsidR="00831D10">
        <w:t xml:space="preserve">)  </w:t>
      </w:r>
      <w:r w:rsidR="00AE1618" w:rsidRPr="006E58BC">
        <w:fldChar w:fldCharType="begin"/>
      </w:r>
      <w:r w:rsidR="00AE1618" w:rsidRPr="006E58BC">
        <w:instrText xml:space="preserve"> </w:instrText>
      </w:r>
      <w:r w:rsidR="007F76C0" w:rsidRPr="006E58BC">
        <w:instrText>1-517-373-6705.</w:instrText>
      </w:r>
    </w:p>
    <w:p w:rsidR="007F76C0" w:rsidRPr="006E58BC" w:rsidRDefault="00AE1618" w:rsidP="00A01BE2">
      <w:pPr>
        <w:pStyle w:val="AMetadataSectlvl3or111leadMetadataTitle3Left05Hanging025"/>
      </w:pPr>
      <w:r w:rsidRPr="006E58BC">
        <w:instrText xml:space="preserve"> </w:instrText>
      </w:r>
      <w:r w:rsidRPr="006E58BC">
        <w:fldChar w:fldCharType="end"/>
      </w:r>
      <w:r w:rsidR="007F76C0" w:rsidRPr="006E58BC">
        <w:t>Contact_Electronic_Mail_Address</w:t>
      </w:r>
      <w:r w:rsidR="003D182F">
        <w:t xml:space="preserve">:  </w:t>
      </w:r>
      <w:r w:rsidR="007F76C0" w:rsidRPr="006E58BC">
        <w:t>DNR-</w:t>
      </w:r>
      <w:proofErr w:type="gramStart"/>
      <w:r w:rsidR="007F76C0" w:rsidRPr="006E58BC">
        <w:t>Wildlife@michigan</w:t>
      </w:r>
      <w:r w:rsidR="002831CA" w:rsidRPr="006E58BC">
        <w:t>.</w:t>
      </w:r>
      <w:r w:rsidR="007F76C0" w:rsidRPr="006E58BC">
        <w:t xml:space="preserve">gov </w:t>
      </w:r>
      <w:r w:rsidR="008E43FB" w:rsidRPr="006E58BC">
        <w:t>;</w:t>
      </w:r>
      <w:proofErr w:type="gramEnd"/>
      <w:r w:rsidR="008E43FB" w:rsidRPr="006E58BC">
        <w:t xml:space="preserve">  </w:t>
      </w:r>
      <w:r w:rsidR="007F76C0" w:rsidRPr="006E58BC">
        <w:t xml:space="preserve">Those interested can also see the </w:t>
      </w:r>
      <w:r w:rsidR="00376468" w:rsidRPr="006E58BC">
        <w:t>MDNR</w:t>
      </w:r>
      <w:r w:rsidR="00362792" w:rsidRPr="006E58BC">
        <w:t xml:space="preserve"> </w:t>
      </w:r>
      <w:r w:rsidR="007F76C0" w:rsidRPr="006E58BC">
        <w:t xml:space="preserve">website online at </w:t>
      </w:r>
      <w:hyperlink r:id="rId57" w:history="1">
        <w:r w:rsidR="007F76C0" w:rsidRPr="00A01BE2">
          <w:rPr>
            <w:rStyle w:val="Hyperlink"/>
          </w:rPr>
          <w:t>http://www.michigan.gov/dnr</w:t>
        </w:r>
      </w:hyperlink>
      <w:r w:rsidR="007F76C0" w:rsidRPr="006E58BC">
        <w:t xml:space="preserve"> for more information.</w:t>
      </w:r>
    </w:p>
    <w:p w:rsidR="00427E94" w:rsidRPr="006E58BC" w:rsidRDefault="002831CA" w:rsidP="00A01BE2">
      <w:pPr>
        <w:pStyle w:val="AMetadataSectlvl3or111leadMetadataTitle3Left05Hanging025"/>
      </w:pPr>
      <w:r w:rsidRPr="006E58BC">
        <w:t>(1.9.9</w:t>
      </w:r>
      <w:r w:rsidR="00831D10">
        <w:t xml:space="preserve">)  </w:t>
      </w:r>
      <w:r w:rsidR="007F76C0" w:rsidRPr="006E58BC">
        <w:t>Hours_of_Service</w:t>
      </w:r>
      <w:r w:rsidR="003D182F">
        <w:t xml:space="preserve">:  </w:t>
      </w:r>
    </w:p>
    <w:p w:rsidR="00DE1E73" w:rsidRPr="006E58BC" w:rsidRDefault="007F76C0" w:rsidP="00A01BE2">
      <w:pPr>
        <w:pStyle w:val="AMetadataSectlvl3or111leadMetadataTitle3Left05Hanging025"/>
      </w:pPr>
      <w:proofErr w:type="gramStart"/>
      <w:r w:rsidRPr="006E58BC">
        <w:t>recommended</w:t>
      </w:r>
      <w:proofErr w:type="gramEnd"/>
      <w:r w:rsidRPr="006E58BC">
        <w:t xml:space="preserve"> </w:t>
      </w:r>
      <w:r w:rsidR="00F47B07" w:rsidRPr="006E58BC">
        <w:t>Universal/</w:t>
      </w:r>
      <w:r w:rsidRPr="006E58BC">
        <w:t xml:space="preserve">GMT 12noon </w:t>
      </w:r>
      <w:r w:rsidR="00F47B07" w:rsidRPr="006E58BC">
        <w:t>to</w:t>
      </w:r>
      <w:r w:rsidRPr="006E58BC">
        <w:t xml:space="preserve"> 8pm</w:t>
      </w:r>
      <w:r w:rsidR="00362792" w:rsidRPr="006E58BC">
        <w:t>,</w:t>
      </w:r>
      <w:r w:rsidRPr="006E58BC">
        <w:t xml:space="preserve"> or </w:t>
      </w:r>
    </w:p>
    <w:p w:rsidR="007F76C0" w:rsidRPr="006E58BC" w:rsidRDefault="004D2B1F" w:rsidP="00A01BE2">
      <w:pPr>
        <w:pStyle w:val="AMetadataSectlvl3or111leadMetadataTitle3Left05Hanging025"/>
      </w:pPr>
      <w:r w:rsidRPr="006E58BC">
        <w:t>United States Eastern Standard Time</w:t>
      </w:r>
      <w:r w:rsidR="007F76C0" w:rsidRPr="006E58BC">
        <w:t xml:space="preserve"> 8am </w:t>
      </w:r>
      <w:r w:rsidR="00F47B07" w:rsidRPr="006E58BC">
        <w:t>to</w:t>
      </w:r>
      <w:r w:rsidR="007F76C0" w:rsidRPr="006E58BC">
        <w:t xml:space="preserve"> 5pm</w:t>
      </w:r>
    </w:p>
    <w:p w:rsidR="007F76C0" w:rsidRPr="006E58BC" w:rsidRDefault="002831CA" w:rsidP="00A01BE2">
      <w:pPr>
        <w:pStyle w:val="AMetadataSectlvl3or111leadMetadataTitle3Left05Hanging025"/>
      </w:pPr>
      <w:r w:rsidRPr="006E58BC">
        <w:t>(1.9.10</w:t>
      </w:r>
      <w:r w:rsidR="00831D10">
        <w:t xml:space="preserve">)  </w:t>
      </w:r>
      <w:r w:rsidR="007F76C0" w:rsidRPr="006E58BC">
        <w:t>Contact_Instructions</w:t>
      </w:r>
      <w:r w:rsidR="003D182F">
        <w:t xml:space="preserve">:  </w:t>
      </w:r>
      <w:r w:rsidRPr="006E58BC">
        <w:t xml:space="preserve">No </w:t>
      </w:r>
      <w:r w:rsidR="007F76C0" w:rsidRPr="006E58BC">
        <w:t>significant instructions, other than</w:t>
      </w:r>
      <w:r w:rsidR="003D182F">
        <w:t xml:space="preserve">:  </w:t>
      </w:r>
      <w:r w:rsidR="007F76C0" w:rsidRPr="006E58BC">
        <w:t>(</w:t>
      </w:r>
      <w:r w:rsidR="00481AB9" w:rsidRPr="006E58BC">
        <w:t>a</w:t>
      </w:r>
      <w:r w:rsidR="007F76C0" w:rsidRPr="006E58BC">
        <w:t>.</w:t>
      </w:r>
      <w:r w:rsidR="00831D10">
        <w:t xml:space="preserve">)  </w:t>
      </w:r>
      <w:r w:rsidR="007F76C0" w:rsidRPr="006E58BC">
        <w:t xml:space="preserve">Please have patience as </w:t>
      </w:r>
      <w:r w:rsidR="00481AB9" w:rsidRPr="006E58BC">
        <w:t xml:space="preserve">it </w:t>
      </w:r>
      <w:r w:rsidR="007F76C0" w:rsidRPr="006E58BC">
        <w:t xml:space="preserve">may take a couple </w:t>
      </w:r>
      <w:r w:rsidR="00481AB9" w:rsidRPr="006E58BC">
        <w:t xml:space="preserve">of </w:t>
      </w:r>
      <w:r w:rsidR="007F76C0" w:rsidRPr="006E58BC">
        <w:t>d</w:t>
      </w:r>
      <w:r w:rsidR="00DE1E73" w:rsidRPr="006E58BC">
        <w:t xml:space="preserve">ays to reply back to questions, </w:t>
      </w:r>
      <w:r w:rsidR="007F76C0" w:rsidRPr="006E58BC">
        <w:t>depending on the methods used (email, etc.</w:t>
      </w:r>
      <w:r w:rsidR="00831D10">
        <w:t xml:space="preserve">)  </w:t>
      </w:r>
      <w:proofErr w:type="gramStart"/>
      <w:r w:rsidR="007F76C0" w:rsidRPr="006E58BC">
        <w:t>to</w:t>
      </w:r>
      <w:proofErr w:type="gramEnd"/>
      <w:r w:rsidR="007F76C0" w:rsidRPr="006E58BC">
        <w:t xml:space="preserve"> contact our organization</w:t>
      </w:r>
      <w:r w:rsidRPr="006E58BC">
        <w:t xml:space="preserve">; </w:t>
      </w:r>
      <w:r w:rsidR="007F76C0" w:rsidRPr="006E58BC">
        <w:t>(</w:t>
      </w:r>
      <w:r w:rsidR="00481AB9" w:rsidRPr="006E58BC">
        <w:t>b</w:t>
      </w:r>
      <w:r w:rsidR="007F76C0" w:rsidRPr="006E58BC">
        <w:t>.</w:t>
      </w:r>
      <w:r w:rsidR="00831D10">
        <w:t xml:space="preserve">)  </w:t>
      </w:r>
      <w:proofErr w:type="gramStart"/>
      <w:r w:rsidR="007F76C0" w:rsidRPr="006E58BC">
        <w:t>please</w:t>
      </w:r>
      <w:proofErr w:type="gramEnd"/>
      <w:r w:rsidR="007F76C0" w:rsidRPr="006E58BC">
        <w:t xml:space="preserve"> refer to this data set by </w:t>
      </w:r>
      <w:r w:rsidR="00481AB9" w:rsidRPr="006E58BC">
        <w:t xml:space="preserve">its </w:t>
      </w:r>
      <w:r w:rsidR="007F76C0" w:rsidRPr="006E58BC">
        <w:t xml:space="preserve">proper name of </w:t>
      </w:r>
      <w:r w:rsidR="00481AB9" w:rsidRPr="006E58BC">
        <w:t>“</w:t>
      </w:r>
      <w:r w:rsidR="007F76C0" w:rsidRPr="006E58BC">
        <w:t>Michigan Breeding Bird</w:t>
      </w:r>
      <w:r w:rsidR="00D464CA" w:rsidRPr="006E58BC">
        <w:t xml:space="preserve"> Atlas</w:t>
      </w:r>
      <w:r w:rsidR="007F76C0" w:rsidRPr="006E58BC">
        <w:t xml:space="preserve"> data set</w:t>
      </w:r>
      <w:r w:rsidR="00481AB9" w:rsidRPr="006E58BC">
        <w:t>”</w:t>
      </w:r>
      <w:r w:rsidR="007F76C0" w:rsidRPr="006E58BC">
        <w:t xml:space="preserve"> or other relevant details, in any </w:t>
      </w:r>
      <w:r w:rsidR="00C03D71" w:rsidRPr="006E58BC">
        <w:t>message</w:t>
      </w:r>
      <w:r w:rsidR="007F76C0" w:rsidRPr="006E58BC">
        <w:t xml:space="preserve"> or with questions.</w:t>
      </w:r>
    </w:p>
    <w:p w:rsidR="00B34555" w:rsidRPr="006E58BC" w:rsidRDefault="00B34555" w:rsidP="003E2773">
      <w:pPr>
        <w:pStyle w:val="AMetadataSectlvl2or11leadMetadataTitle2"/>
        <w:rPr>
          <w:szCs w:val="22"/>
        </w:rPr>
      </w:pPr>
      <w:r w:rsidRPr="006E58BC">
        <w:rPr>
          <w:szCs w:val="22"/>
        </w:rPr>
        <w:t>(1.10</w:t>
      </w:r>
      <w:r w:rsidR="00831D10">
        <w:rPr>
          <w:szCs w:val="22"/>
        </w:rPr>
        <w:t xml:space="preserve">)  </w:t>
      </w:r>
      <w:bookmarkStart w:id="30" w:name="Section_1_10"/>
      <w:r w:rsidR="00373C58" w:rsidRPr="006E58BC">
        <w:rPr>
          <w:szCs w:val="22"/>
        </w:rPr>
        <w:t>Browse_Graphic</w:t>
      </w:r>
      <w:bookmarkEnd w:id="30"/>
      <w:r w:rsidR="003D182F">
        <w:rPr>
          <w:szCs w:val="22"/>
        </w:rPr>
        <w:t xml:space="preserve">:  </w:t>
      </w:r>
    </w:p>
    <w:p w:rsidR="00373C58" w:rsidRPr="006E58BC" w:rsidRDefault="00373C58" w:rsidP="006E58BC">
      <w:pPr>
        <w:pStyle w:val="AMetadataSectlvl3or111leadMetadataTitle3Left05Hanging025"/>
      </w:pPr>
      <w:r w:rsidRPr="006E58BC">
        <w:t>(1.10.1</w:t>
      </w:r>
      <w:r w:rsidR="00831D10">
        <w:t xml:space="preserve">)  </w:t>
      </w:r>
      <w:r w:rsidRPr="006E58BC">
        <w:t>Browse_Graphic_File_Name</w:t>
      </w:r>
      <w:r w:rsidR="003D182F">
        <w:t xml:space="preserve">:  </w:t>
      </w:r>
      <w:r w:rsidR="00A17826">
        <w:t>Michigan_DNR-Wildlife_Breeding-Bird-Atlas1and2combo_data_set_browse_graphic</w:t>
      </w:r>
      <w:r w:rsidR="000621B9" w:rsidRPr="006E58BC">
        <w:t>.jpg</w:t>
      </w:r>
      <w:r w:rsidR="00315893" w:rsidRPr="006E58BC">
        <w:t xml:space="preserve"> </w:t>
      </w:r>
    </w:p>
    <w:p w:rsidR="00373C58" w:rsidRPr="006E58BC" w:rsidRDefault="00373C58" w:rsidP="00514720">
      <w:pPr>
        <w:pStyle w:val="AMetadataSectlvl3or111leadMetadataTitle3Left05Hanging025"/>
      </w:pPr>
      <w:r w:rsidRPr="006E58BC">
        <w:t>(1.10.2</w:t>
      </w:r>
      <w:r w:rsidR="00831D10">
        <w:t xml:space="preserve">)  </w:t>
      </w:r>
      <w:r w:rsidRPr="006E58BC">
        <w:t>Browse_Graphic_File_Description</w:t>
      </w:r>
      <w:r w:rsidR="003D182F">
        <w:t xml:space="preserve">:  </w:t>
      </w:r>
    </w:p>
    <w:p w:rsidR="00373C58" w:rsidRPr="006E58BC" w:rsidRDefault="00373C58" w:rsidP="006E58BC">
      <w:pPr>
        <w:pStyle w:val="AMetadataSectlvl3or111leadMetadataTitle3Left05Hanging025"/>
      </w:pPr>
      <w:r w:rsidRPr="006E58BC">
        <w:t>(1.10.3</w:t>
      </w:r>
      <w:r w:rsidR="00831D10">
        <w:t xml:space="preserve">)  </w:t>
      </w:r>
      <w:r w:rsidRPr="006E58BC">
        <w:t>Browse_Graphic_File_Type</w:t>
      </w:r>
      <w:r w:rsidR="003D182F">
        <w:t xml:space="preserve">:  </w:t>
      </w:r>
      <w:r w:rsidRPr="006E58BC">
        <w:t>JPG / JPEG (Joint Photographic Experts Group format)</w:t>
      </w:r>
    </w:p>
    <w:p w:rsidR="00BA36F9" w:rsidRPr="006E58BC" w:rsidRDefault="00BA36F9" w:rsidP="00514720">
      <w:pPr>
        <w:pStyle w:val="AMetadataSectlvl3or111leadMetadataTitle3Left05Hanging025"/>
      </w:pPr>
      <w:r w:rsidRPr="006E58BC">
        <w:t>(1.10.4</w:t>
      </w:r>
      <w:r w:rsidR="00831D10">
        <w:t xml:space="preserve">)  </w:t>
      </w:r>
      <w:r w:rsidRPr="006E58BC">
        <w:t>Online_Browse_Graphic_File_Location</w:t>
      </w:r>
      <w:r w:rsidR="003D182F">
        <w:t xml:space="preserve">:  </w:t>
      </w:r>
    </w:p>
    <w:p w:rsidR="00CE7225" w:rsidRPr="000150F2" w:rsidRDefault="00780C92" w:rsidP="004A06DC">
      <w:pPr>
        <w:pStyle w:val="AMetadataSectlvl4or1111leadMetadataTitle3ListLeft075"/>
        <w:rPr>
          <w:szCs w:val="22"/>
        </w:rPr>
      </w:pPr>
      <w:hyperlink r:id="rId58" w:history="1">
        <w:r w:rsidR="000621B9" w:rsidRPr="006E58BC">
          <w:rPr>
            <w:rStyle w:val="Hyperlink"/>
            <w:noProof w:val="0"/>
          </w:rPr>
          <w:t>http://www.michigandnr.com/ftp/wildlife/Michigan_DNR-Wildlife_breeding-bird-atlas_data_set/</w:t>
        </w:r>
        <w:r w:rsidR="00A17826">
          <w:rPr>
            <w:rStyle w:val="Hyperlink"/>
            <w:noProof w:val="0"/>
          </w:rPr>
          <w:t>Michigan_DNR-Wildlife_Breeding-Bird-Atlas1and2combo_data_set_browse_graphic</w:t>
        </w:r>
        <w:r w:rsidR="000621B9" w:rsidRPr="006E58BC">
          <w:rPr>
            <w:rStyle w:val="Hyperlink"/>
            <w:noProof w:val="0"/>
          </w:rPr>
          <w:t>.jpg</w:t>
        </w:r>
      </w:hyperlink>
      <w:r w:rsidR="000621B9" w:rsidRPr="000150F2">
        <w:rPr>
          <w:szCs w:val="22"/>
        </w:rPr>
        <w:t xml:space="preserve"> </w:t>
      </w:r>
      <w:r w:rsidR="00BA36F9" w:rsidRPr="000150F2">
        <w:rPr>
          <w:szCs w:val="22"/>
        </w:rPr>
        <w:lastRenderedPageBreak/>
        <w:tab/>
      </w:r>
      <w:r w:rsidR="00876F7E" w:rsidRPr="000150F2">
        <w:rPr>
          <w:noProof/>
          <w:snapToGrid/>
          <w:szCs w:val="22"/>
        </w:rPr>
        <w:drawing>
          <wp:inline distT="0" distB="0" distL="0" distR="0" wp14:anchorId="6E233A82" wp14:editId="588880C4">
            <wp:extent cx="5610860" cy="5610860"/>
            <wp:effectExtent l="0" t="0" r="8890" b="8890"/>
            <wp:docPr id="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rowse_graphic_final"/>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5610860" cy="5610860"/>
                    </a:xfrm>
                    <a:prstGeom prst="rect">
                      <a:avLst/>
                    </a:prstGeom>
                    <a:noFill/>
                    <a:ln>
                      <a:noFill/>
                    </a:ln>
                  </pic:spPr>
                </pic:pic>
              </a:graphicData>
            </a:graphic>
          </wp:inline>
        </w:drawing>
      </w:r>
    </w:p>
    <w:p w:rsidR="00B7238E" w:rsidRPr="000150F2" w:rsidRDefault="00CE7225" w:rsidP="00881A1F">
      <w:pPr>
        <w:jc w:val="right"/>
        <w:rPr>
          <w:szCs w:val="22"/>
        </w:rPr>
      </w:pPr>
      <w:bookmarkStart w:id="31" w:name="_Toc457910002"/>
      <w:proofErr w:type="gramStart"/>
      <w:r w:rsidRPr="000150F2">
        <w:rPr>
          <w:b/>
          <w:szCs w:val="22"/>
        </w:rPr>
        <w:t xml:space="preserve">Figure </w:t>
      </w:r>
      <w:r w:rsidRPr="00666296">
        <w:rPr>
          <w:b/>
        </w:rPr>
        <w:fldChar w:fldCharType="begin"/>
      </w:r>
      <w:r w:rsidRPr="00666296">
        <w:rPr>
          <w:b/>
        </w:rPr>
        <w:instrText xml:space="preserve"> SEQ Figure \* ARABIC </w:instrText>
      </w:r>
      <w:r w:rsidRPr="00666296">
        <w:rPr>
          <w:b/>
        </w:rPr>
        <w:fldChar w:fldCharType="separate"/>
      </w:r>
      <w:r w:rsidR="0062659A">
        <w:rPr>
          <w:b/>
          <w:noProof/>
        </w:rPr>
        <w:t>1</w:t>
      </w:r>
      <w:r w:rsidRPr="00666296">
        <w:rPr>
          <w:b/>
        </w:rPr>
        <w:fldChar w:fldCharType="end"/>
      </w:r>
      <w:r w:rsidR="003D182F">
        <w:rPr>
          <w:szCs w:val="22"/>
        </w:rPr>
        <w:t>.</w:t>
      </w:r>
      <w:proofErr w:type="gramEnd"/>
      <w:r w:rsidR="003D182F">
        <w:rPr>
          <w:szCs w:val="22"/>
        </w:rPr>
        <w:t xml:space="preserve">  </w:t>
      </w:r>
      <w:r w:rsidRPr="000150F2">
        <w:rPr>
          <w:szCs w:val="22"/>
        </w:rPr>
        <w:t>Data set browse graphic, showing the Atlas blocks layer for all Michigan</w:t>
      </w:r>
      <w:r w:rsidR="00666296" w:rsidRPr="000150F2">
        <w:rPr>
          <w:szCs w:val="22"/>
        </w:rPr>
        <w:t>.</w:t>
      </w:r>
      <w:bookmarkEnd w:id="31"/>
    </w:p>
    <w:p w:rsidR="00666296" w:rsidRPr="000150F2" w:rsidRDefault="00666296" w:rsidP="00881A1F">
      <w:pPr>
        <w:jc w:val="right"/>
        <w:rPr>
          <w:szCs w:val="22"/>
        </w:rPr>
      </w:pPr>
    </w:p>
    <w:p w:rsidR="00373C58" w:rsidRPr="000150F2" w:rsidRDefault="00373C58" w:rsidP="00F46BC2">
      <w:pPr>
        <w:pStyle w:val="AMetadataSectlvl2or11leadMetadataTitle2"/>
        <w:rPr>
          <w:szCs w:val="22"/>
        </w:rPr>
      </w:pPr>
      <w:r w:rsidRPr="000150F2">
        <w:rPr>
          <w:szCs w:val="22"/>
        </w:rPr>
        <w:t>(1.11</w:t>
      </w:r>
      <w:r w:rsidR="00831D10">
        <w:rPr>
          <w:szCs w:val="22"/>
        </w:rPr>
        <w:t xml:space="preserve">)  </w:t>
      </w:r>
      <w:bookmarkStart w:id="32" w:name="Section_1_11"/>
      <w:r w:rsidR="00B34555" w:rsidRPr="000150F2">
        <w:rPr>
          <w:szCs w:val="22"/>
        </w:rPr>
        <w:t>Data_Set_Credi</w:t>
      </w:r>
      <w:r w:rsidR="00D771C4" w:rsidRPr="000150F2">
        <w:rPr>
          <w:szCs w:val="22"/>
        </w:rPr>
        <w:t>t</w:t>
      </w:r>
      <w:bookmarkEnd w:id="32"/>
      <w:r w:rsidR="00B34555" w:rsidRPr="000150F2">
        <w:rPr>
          <w:szCs w:val="22"/>
        </w:rPr>
        <w:t>:</w:t>
      </w:r>
    </w:p>
    <w:p w:rsidR="00835DC9" w:rsidRPr="000150F2" w:rsidRDefault="0080202C" w:rsidP="00514720">
      <w:pPr>
        <w:pStyle w:val="AMetadataSectlvl3or111leadMetadataTitle3Left05Hanging025"/>
      </w:pPr>
      <w:r w:rsidRPr="000150F2">
        <w:t>(</w:t>
      </w:r>
      <w:r w:rsidR="003F0699" w:rsidRPr="000150F2">
        <w:t>1.11.</w:t>
      </w:r>
      <w:r w:rsidRPr="000150F2">
        <w:t>1</w:t>
      </w:r>
      <w:r w:rsidR="00831D10">
        <w:t xml:space="preserve">)  </w:t>
      </w:r>
      <w:r w:rsidR="00D771C4" w:rsidRPr="000150F2">
        <w:t>BBA1</w:t>
      </w:r>
      <w:r w:rsidR="00857F64" w:rsidRPr="000150F2">
        <w:t xml:space="preserve"> source data set</w:t>
      </w:r>
      <w:r w:rsidR="00DB0D4A" w:rsidRPr="000150F2">
        <w:t>:</w:t>
      </w:r>
    </w:p>
    <w:p w:rsidR="00CF029A" w:rsidRPr="000150F2" w:rsidRDefault="008A4DFA" w:rsidP="007A3D7C">
      <w:pPr>
        <w:pStyle w:val="AMetadataSectlvl3or111leadparagraphMetadataTitle3Left05Hanging025"/>
      </w:pPr>
      <w:r w:rsidRPr="00A76F4D">
        <w:rPr>
          <w:rStyle w:val="MetadataTitle3ListLabel"/>
        </w:rPr>
        <w:t>Citation</w:t>
      </w:r>
      <w:r w:rsidR="003D182F">
        <w:rPr>
          <w:rStyle w:val="MetadataTitle3ListLabel"/>
        </w:rPr>
        <w:t xml:space="preserve">:  </w:t>
      </w:r>
      <w:r w:rsidR="00A04E9A" w:rsidRPr="000150F2">
        <w:t>Brewer, R., G.A</w:t>
      </w:r>
      <w:r w:rsidR="003D182F">
        <w:t xml:space="preserve">.  </w:t>
      </w:r>
      <w:proofErr w:type="gramStart"/>
      <w:r w:rsidR="00A04E9A" w:rsidRPr="000150F2">
        <w:t>McPeek,</w:t>
      </w:r>
      <w:proofErr w:type="gramEnd"/>
      <w:r w:rsidR="00A04E9A" w:rsidRPr="000150F2">
        <w:t xml:space="preserve"> and R.J</w:t>
      </w:r>
      <w:r w:rsidR="003D182F">
        <w:t xml:space="preserve">.  </w:t>
      </w:r>
      <w:r w:rsidR="00A04E9A" w:rsidRPr="000150F2">
        <w:t>Adams Jr., editors</w:t>
      </w:r>
      <w:r w:rsidR="003D182F">
        <w:t xml:space="preserve">.  </w:t>
      </w:r>
      <w:r w:rsidR="00A04E9A" w:rsidRPr="000150F2">
        <w:t>1991</w:t>
      </w:r>
      <w:r w:rsidR="003D182F">
        <w:t xml:space="preserve">.  </w:t>
      </w:r>
      <w:r w:rsidR="00A04E9A" w:rsidRPr="000150F2">
        <w:t>The Atlas</w:t>
      </w:r>
      <w:r w:rsidR="006A5D2C" w:rsidRPr="000150F2">
        <w:t xml:space="preserve"> </w:t>
      </w:r>
      <w:r w:rsidR="00F15926" w:rsidRPr="000150F2">
        <w:t xml:space="preserve">of </w:t>
      </w:r>
      <w:r w:rsidR="00A04E9A" w:rsidRPr="000150F2">
        <w:t>Breeding Birds of Michigan</w:t>
      </w:r>
      <w:r w:rsidR="003D182F">
        <w:t xml:space="preserve">.  </w:t>
      </w:r>
      <w:proofErr w:type="gramStart"/>
      <w:r w:rsidR="00A04E9A" w:rsidRPr="000150F2">
        <w:t>Michigan State University Press, East Lansing, Michigan, USA</w:t>
      </w:r>
      <w:r w:rsidR="003D182F">
        <w:t>.</w:t>
      </w:r>
      <w:proofErr w:type="gramEnd"/>
      <w:r w:rsidR="003D182F">
        <w:t xml:space="preserve">  </w:t>
      </w:r>
      <w:hyperlink r:id="rId60" w:history="1">
        <w:r w:rsidR="00BA36F9" w:rsidRPr="00A76F4D">
          <w:rPr>
            <w:rStyle w:val="Hyperlink"/>
            <w:noProof w:val="0"/>
            <w:color w:val="000000"/>
            <w:u w:val="none"/>
          </w:rPr>
          <w:t>http://www.mibirdatlas.org</w:t>
        </w:r>
      </w:hyperlink>
      <w:r w:rsidR="00CF029A" w:rsidRPr="000150F2">
        <w:t xml:space="preserve"> Accessed 10 October 2011</w:t>
      </w:r>
      <w:r w:rsidR="003D182F">
        <w:t xml:space="preserve">.  </w:t>
      </w:r>
    </w:p>
    <w:p w:rsidR="00666296" w:rsidRPr="000150F2" w:rsidRDefault="008A4DFA" w:rsidP="007A3D7C">
      <w:pPr>
        <w:pStyle w:val="AMetadataSectlvl3or111leadparagraphMetadataTitle3Left05Hanging025"/>
      </w:pPr>
      <w:r w:rsidRPr="00A76F4D">
        <w:rPr>
          <w:rStyle w:val="MetadataTitle3ListLabel"/>
        </w:rPr>
        <w:t>Comment</w:t>
      </w:r>
      <w:r w:rsidR="003D182F">
        <w:rPr>
          <w:rStyle w:val="MetadataTitle3ListLabel"/>
        </w:rPr>
        <w:t xml:space="preserve">:  </w:t>
      </w:r>
      <w:r w:rsidR="00835DC9" w:rsidRPr="000150F2">
        <w:t>BBA1 project and dataset</w:t>
      </w:r>
      <w:r w:rsidR="003D182F">
        <w:t xml:space="preserve">:  </w:t>
      </w:r>
      <w:r w:rsidR="00835DC9" w:rsidRPr="000150F2">
        <w:t xml:space="preserve">Data collection, data entry, </w:t>
      </w:r>
      <w:r w:rsidR="00005D69" w:rsidRPr="000150F2">
        <w:t>and creation of “The Atlas of Breeding Birds of Michigan” w</w:t>
      </w:r>
      <w:r w:rsidR="00EC3E87" w:rsidRPr="000150F2">
        <w:t>ere</w:t>
      </w:r>
      <w:r w:rsidR="00005D69" w:rsidRPr="000150F2">
        <w:t xml:space="preserve"> coordinated by the Kalamazoo Nature Center</w:t>
      </w:r>
      <w:r w:rsidR="003D182F">
        <w:t xml:space="preserve">.  </w:t>
      </w:r>
      <w:r w:rsidR="00005D69" w:rsidRPr="000150F2">
        <w:t xml:space="preserve">KNC additionally produced a tabular file containing the highest breeding code observed for each species </w:t>
      </w:r>
      <w:proofErr w:type="gramStart"/>
      <w:r w:rsidR="00005D69" w:rsidRPr="000150F2">
        <w:t>In</w:t>
      </w:r>
      <w:proofErr w:type="gramEnd"/>
      <w:r w:rsidR="00005D69" w:rsidRPr="000150F2">
        <w:t xml:space="preserve"> each applicable survey block.</w:t>
      </w:r>
    </w:p>
    <w:p w:rsidR="006C4A36" w:rsidRPr="000150F2" w:rsidRDefault="006C4A36" w:rsidP="00067958">
      <w:pPr>
        <w:pStyle w:val="AMetadataSectlvl3or111leadboldparagraphMetadataTitle3Le"/>
      </w:pPr>
      <w:r w:rsidRPr="00A76F4D">
        <w:rPr>
          <w:rStyle w:val="MetadataTitle3ListLabel"/>
        </w:rPr>
        <w:t>Citation_Abbreviation</w:t>
      </w:r>
      <w:r w:rsidR="003D182F">
        <w:rPr>
          <w:rStyle w:val="MetadataTitle3ListLabel"/>
        </w:rPr>
        <w:t xml:space="preserve">:  </w:t>
      </w:r>
      <w:r w:rsidRPr="000150F2">
        <w:t>BBA1</w:t>
      </w:r>
    </w:p>
    <w:p w:rsidR="00666296" w:rsidRPr="000150F2" w:rsidRDefault="00666296" w:rsidP="007A3D7C">
      <w:pPr>
        <w:pStyle w:val="AMetadataSectlvl3or111leadparagraphMetadataTitle3Left05Hanging025"/>
      </w:pPr>
    </w:p>
    <w:p w:rsidR="0080202C" w:rsidRPr="000150F2" w:rsidRDefault="003F0699" w:rsidP="00514720">
      <w:pPr>
        <w:pStyle w:val="AMetadataSectlvl3or111leadMetadataTitle3Left05Hanging025"/>
      </w:pPr>
      <w:r w:rsidRPr="000150F2">
        <w:lastRenderedPageBreak/>
        <w:t>(1.11.2</w:t>
      </w:r>
      <w:r w:rsidR="00831D10">
        <w:t xml:space="preserve">)  </w:t>
      </w:r>
      <w:r w:rsidR="0080202C" w:rsidRPr="000150F2">
        <w:t xml:space="preserve">BBA1 </w:t>
      </w:r>
      <w:r w:rsidR="00857F64" w:rsidRPr="000150F2">
        <w:t>shapefile</w:t>
      </w:r>
      <w:r w:rsidR="00F15926" w:rsidRPr="000150F2">
        <w:t>:</w:t>
      </w:r>
    </w:p>
    <w:p w:rsidR="0080202C" w:rsidRPr="000150F2" w:rsidRDefault="0080202C" w:rsidP="007A3D7C">
      <w:pPr>
        <w:pStyle w:val="AMetadataSectlvl3or111leadparagraphMetadataTitle3Left05Hanging025"/>
      </w:pPr>
      <w:r w:rsidRPr="00A76F4D">
        <w:rPr>
          <w:rStyle w:val="MetadataTitle3ListLabel"/>
        </w:rPr>
        <w:t>Citation</w:t>
      </w:r>
      <w:r w:rsidR="003D182F">
        <w:rPr>
          <w:rStyle w:val="MetadataTitle3ListLabel"/>
        </w:rPr>
        <w:t xml:space="preserve">:  </w:t>
      </w:r>
      <w:r w:rsidR="00CF5AF7" w:rsidRPr="000150F2">
        <w:t xml:space="preserve">Kalamazoo Nature Center, </w:t>
      </w:r>
      <w:r w:rsidR="00666296" w:rsidRPr="000150F2">
        <w:t>Michigan DNR Wildlife</w:t>
      </w:r>
      <w:r w:rsidR="00CF5AF7" w:rsidRPr="000150F2">
        <w:t xml:space="preserve"> Division, and Michigan Natural Features Inventory</w:t>
      </w:r>
      <w:r w:rsidR="003D182F">
        <w:t xml:space="preserve">.  </w:t>
      </w:r>
      <w:r w:rsidR="00CF5AF7" w:rsidRPr="000150F2">
        <w:t>2000</w:t>
      </w:r>
      <w:r w:rsidR="003D182F">
        <w:t xml:space="preserve">.  </w:t>
      </w:r>
      <w:r w:rsidR="00CF5AF7" w:rsidRPr="000150F2">
        <w:t>The Michigan Atlas of Breeding Birds Spatial Database</w:t>
      </w:r>
      <w:r w:rsidR="003D182F">
        <w:t xml:space="preserve">.  </w:t>
      </w:r>
      <w:proofErr w:type="gramStart"/>
      <w:r w:rsidR="00CF5AF7" w:rsidRPr="000150F2">
        <w:t>Michigan Natural Features Inventory, Lansing, Michigan, USA.</w:t>
      </w:r>
      <w:proofErr w:type="gramEnd"/>
    </w:p>
    <w:p w:rsidR="00835DC9" w:rsidRPr="000150F2" w:rsidRDefault="0080202C" w:rsidP="007A3D7C">
      <w:pPr>
        <w:pStyle w:val="AMetadataSectlvl3or111leadparagraphMetadataTitle3Left05Hanging025"/>
      </w:pPr>
      <w:r w:rsidRPr="00A76F4D">
        <w:rPr>
          <w:rStyle w:val="MetadataTitle3ListLabel"/>
        </w:rPr>
        <w:t>Comment</w:t>
      </w:r>
      <w:r w:rsidR="003D182F">
        <w:rPr>
          <w:rStyle w:val="MetadataTitle3ListLabel"/>
        </w:rPr>
        <w:t xml:space="preserve">:  </w:t>
      </w:r>
      <w:r w:rsidR="00005D69" w:rsidRPr="000150F2">
        <w:t>The Michigan Department of Natural Resources performed basic quality control tests on this file (e.g., checking for correct spelling of common names, checking for valid breeding codes</w:t>
      </w:r>
      <w:r w:rsidR="00831D10">
        <w:t xml:space="preserve">)  </w:t>
      </w:r>
      <w:r w:rsidR="00005D69" w:rsidRPr="000150F2">
        <w:t xml:space="preserve">and generated an ESRI compatible GIS data file </w:t>
      </w:r>
      <w:r w:rsidR="000D2031" w:rsidRPr="000150F2">
        <w:t>identifying survey block centroids (points</w:t>
      </w:r>
      <w:r w:rsidR="00831D10">
        <w:t xml:space="preserve">)  </w:t>
      </w:r>
      <w:r w:rsidR="00005D69" w:rsidRPr="000150F2">
        <w:t>which incorporated the tabular file data and provided the capability for geographically based analysis of project data.</w:t>
      </w:r>
    </w:p>
    <w:p w:rsidR="00576968" w:rsidRPr="000150F2" w:rsidRDefault="00576968" w:rsidP="00067958">
      <w:pPr>
        <w:pStyle w:val="AMetadataSectlvl3or111leadboldparagraphMetadataTitle3Le"/>
      </w:pPr>
      <w:r w:rsidRPr="00A76F4D">
        <w:rPr>
          <w:rStyle w:val="MetadataTitle3ListLabel"/>
        </w:rPr>
        <w:t>Citation_Abbreviation</w:t>
      </w:r>
      <w:r w:rsidR="003D182F">
        <w:rPr>
          <w:rStyle w:val="MetadataTitle3ListLabel"/>
        </w:rPr>
        <w:t xml:space="preserve">:  </w:t>
      </w:r>
      <w:r w:rsidRPr="000150F2">
        <w:t>BBA1</w:t>
      </w:r>
      <w:r w:rsidR="006C4A36" w:rsidRPr="000150F2">
        <w:t xml:space="preserve"> Shapefile</w:t>
      </w:r>
    </w:p>
    <w:p w:rsidR="00005D69" w:rsidRPr="000150F2" w:rsidRDefault="0080202C" w:rsidP="00514720">
      <w:pPr>
        <w:pStyle w:val="AMetadataSectlvl3or111leadMetadataTitle3Left05Hanging025"/>
      </w:pPr>
      <w:r w:rsidRPr="000150F2">
        <w:t>(</w:t>
      </w:r>
      <w:r w:rsidR="003F0699" w:rsidRPr="000150F2">
        <w:t>1.11.</w:t>
      </w:r>
      <w:r w:rsidRPr="000150F2">
        <w:t>3</w:t>
      </w:r>
      <w:r w:rsidR="00831D10">
        <w:t xml:space="preserve">)  </w:t>
      </w:r>
      <w:r w:rsidR="00D771C4" w:rsidRPr="000150F2">
        <w:t>BBA2</w:t>
      </w:r>
      <w:r w:rsidR="00857F64" w:rsidRPr="000150F2">
        <w:t xml:space="preserve"> source data set</w:t>
      </w:r>
      <w:r w:rsidR="00DB0D4A" w:rsidRPr="000150F2">
        <w:t>:</w:t>
      </w:r>
    </w:p>
    <w:p w:rsidR="008A4DFA" w:rsidRPr="000150F2" w:rsidRDefault="008A4DFA" w:rsidP="007A3D7C">
      <w:pPr>
        <w:pStyle w:val="AMetadataSectlvl3or111leadparagraphMetadataTitle3Left05Hanging025"/>
      </w:pPr>
      <w:r w:rsidRPr="00A76F4D">
        <w:rPr>
          <w:rStyle w:val="MetadataTitle3ListLabel"/>
        </w:rPr>
        <w:t>Citation</w:t>
      </w:r>
      <w:r w:rsidR="003D182F">
        <w:rPr>
          <w:rStyle w:val="MetadataTitle3ListLabel"/>
        </w:rPr>
        <w:t xml:space="preserve">:  </w:t>
      </w:r>
      <w:r w:rsidR="00A04E9A" w:rsidRPr="000150F2">
        <w:t>Chartier, A.T., J.J</w:t>
      </w:r>
      <w:r w:rsidR="003D182F">
        <w:t xml:space="preserve">.  </w:t>
      </w:r>
      <w:proofErr w:type="gramStart"/>
      <w:r w:rsidR="00A04E9A" w:rsidRPr="000150F2">
        <w:t>Baldy,</w:t>
      </w:r>
      <w:proofErr w:type="gramEnd"/>
      <w:r w:rsidR="00A04E9A" w:rsidRPr="000150F2">
        <w:t xml:space="preserve"> and J.M</w:t>
      </w:r>
      <w:r w:rsidR="003D182F">
        <w:t xml:space="preserve">.  </w:t>
      </w:r>
      <w:proofErr w:type="gramStart"/>
      <w:r w:rsidR="00A04E9A" w:rsidRPr="000150F2">
        <w:t>Brenneman, editors</w:t>
      </w:r>
      <w:r w:rsidR="003D182F">
        <w:t>.</w:t>
      </w:r>
      <w:proofErr w:type="gramEnd"/>
      <w:r w:rsidR="003D182F">
        <w:t xml:space="preserve">  </w:t>
      </w:r>
      <w:r w:rsidR="00A04E9A" w:rsidRPr="000150F2">
        <w:t>2011</w:t>
      </w:r>
      <w:r w:rsidR="003D182F">
        <w:t xml:space="preserve">.  </w:t>
      </w:r>
      <w:r w:rsidR="00A04E9A" w:rsidRPr="000150F2">
        <w:t>The Second Michigan Breeding Bird Atlas</w:t>
      </w:r>
      <w:r w:rsidR="003D182F">
        <w:t xml:space="preserve">.  </w:t>
      </w:r>
      <w:hyperlink r:id="rId61" w:history="1">
        <w:r w:rsidR="00F15926" w:rsidRPr="00A76F4D">
          <w:rPr>
            <w:rStyle w:val="Hyperlink"/>
            <w:noProof w:val="0"/>
            <w:color w:val="000000"/>
            <w:u w:val="none"/>
          </w:rPr>
          <w:t>http://www.mibirdatlas.org</w:t>
        </w:r>
      </w:hyperlink>
      <w:r w:rsidR="00A04E9A" w:rsidRPr="000150F2">
        <w:t xml:space="preserve"> Accessed 30 September 2011</w:t>
      </w:r>
      <w:r w:rsidR="003D182F">
        <w:t xml:space="preserve">.  </w:t>
      </w:r>
    </w:p>
    <w:p w:rsidR="008A4DFA" w:rsidRPr="000150F2" w:rsidRDefault="008A4DFA" w:rsidP="007A3D7C">
      <w:pPr>
        <w:pStyle w:val="AMetadataSectlvl3or111leadparagraphMetadataTitle3Left05Hanging025"/>
      </w:pPr>
      <w:r w:rsidRPr="00A76F4D">
        <w:rPr>
          <w:rStyle w:val="MetadataTitle3ListLabel"/>
        </w:rPr>
        <w:t>Comment</w:t>
      </w:r>
      <w:r w:rsidR="003D182F">
        <w:rPr>
          <w:rStyle w:val="MetadataTitle3ListLabel"/>
        </w:rPr>
        <w:t xml:space="preserve">:  </w:t>
      </w:r>
      <w:r w:rsidR="00005D69" w:rsidRPr="000150F2">
        <w:t>BBA2 project and dataset</w:t>
      </w:r>
      <w:r w:rsidR="003D182F">
        <w:t xml:space="preserve">:  </w:t>
      </w:r>
      <w:r w:rsidR="00EC3E87" w:rsidRPr="000150F2">
        <w:t>Data collection and data entry were coordinated by the Kalamazoo Nature Center</w:t>
      </w:r>
      <w:r w:rsidR="003D182F">
        <w:t xml:space="preserve">.  </w:t>
      </w:r>
      <w:r w:rsidR="00EC3E87" w:rsidRPr="000150F2">
        <w:t>Specialized species surveys (e.g., grassland birds, secretive marshbirds, nocturnal birds, etc.</w:t>
      </w:r>
      <w:r w:rsidR="00831D10">
        <w:t xml:space="preserve">)  </w:t>
      </w:r>
      <w:proofErr w:type="gramStart"/>
      <w:r w:rsidR="00EC3E87" w:rsidRPr="000150F2">
        <w:t>were</w:t>
      </w:r>
      <w:proofErr w:type="gramEnd"/>
      <w:r w:rsidR="00EC3E87" w:rsidRPr="000150F2">
        <w:t xml:space="preserve"> conducted by the Michigan Natural Features Inventory based on protocols developed by MNFI</w:t>
      </w:r>
      <w:r w:rsidR="003D182F">
        <w:t xml:space="preserve">.  </w:t>
      </w:r>
      <w:r w:rsidR="00EC3E87" w:rsidRPr="000150F2">
        <w:t xml:space="preserve">KNC produced a Microsoft Access database containing </w:t>
      </w:r>
      <w:r w:rsidR="005E32F1" w:rsidRPr="000150F2">
        <w:t>highest breeding code observed on each survey form/card for each species in each applicable survey block</w:t>
      </w:r>
      <w:r w:rsidR="003D182F">
        <w:t xml:space="preserve">.  </w:t>
      </w:r>
    </w:p>
    <w:p w:rsidR="00576968" w:rsidRPr="000150F2" w:rsidRDefault="00576968" w:rsidP="00067958">
      <w:pPr>
        <w:pStyle w:val="AMetadataSectlvl3or111leadboldparagraphMetadataTitle3Le"/>
      </w:pPr>
      <w:r w:rsidRPr="00A76F4D">
        <w:rPr>
          <w:rStyle w:val="MetadataTitle3ListLabel"/>
        </w:rPr>
        <w:t>Citation_Abbreviation</w:t>
      </w:r>
      <w:r w:rsidR="003D182F">
        <w:rPr>
          <w:rStyle w:val="MetadataTitle3ListLabel"/>
        </w:rPr>
        <w:t xml:space="preserve">:  </w:t>
      </w:r>
      <w:r w:rsidRPr="000150F2">
        <w:t>BBA2</w:t>
      </w:r>
    </w:p>
    <w:p w:rsidR="008A4DFA" w:rsidRPr="000150F2" w:rsidRDefault="00C848C0" w:rsidP="00514720">
      <w:pPr>
        <w:pStyle w:val="AMetadataSectlvl3or111leadMetadataTitle3Left05Hanging025"/>
      </w:pPr>
      <w:r w:rsidRPr="000150F2">
        <w:t>(</w:t>
      </w:r>
      <w:r w:rsidR="006C6AC6" w:rsidRPr="000150F2">
        <w:t>1.11.</w:t>
      </w:r>
      <w:r w:rsidRPr="000150F2">
        <w:t>4</w:t>
      </w:r>
      <w:r w:rsidR="00831D10">
        <w:t xml:space="preserve">)  </w:t>
      </w:r>
      <w:r w:rsidR="00CF5AF7" w:rsidRPr="000150F2">
        <w:t>Michigan Breeding Bird Atlas</w:t>
      </w:r>
      <w:r w:rsidR="00B65670" w:rsidRPr="000150F2">
        <w:t xml:space="preserve"> </w:t>
      </w:r>
      <w:r w:rsidR="003A7639" w:rsidRPr="000150F2">
        <w:t xml:space="preserve">“Combination BBA1-and-BBA2” </w:t>
      </w:r>
      <w:r w:rsidR="0036494C" w:rsidRPr="000150F2">
        <w:t>d</w:t>
      </w:r>
      <w:r w:rsidR="00CF5AF7" w:rsidRPr="000150F2">
        <w:t xml:space="preserve">ata </w:t>
      </w:r>
      <w:r w:rsidR="0036494C" w:rsidRPr="000150F2">
        <w:t>s</w:t>
      </w:r>
      <w:r w:rsidR="00CF5AF7" w:rsidRPr="000150F2">
        <w:t>et</w:t>
      </w:r>
      <w:r w:rsidR="003A7639" w:rsidRPr="000150F2">
        <w:t>:</w:t>
      </w:r>
    </w:p>
    <w:p w:rsidR="00C848C0" w:rsidRPr="000150F2" w:rsidRDefault="00C848C0" w:rsidP="007A3D7C">
      <w:pPr>
        <w:pStyle w:val="AMetadataSectlvl3or111leadparagraphMetadataTitle3Left05Hanging025"/>
      </w:pPr>
      <w:r w:rsidRPr="00A76F4D">
        <w:rPr>
          <w:rStyle w:val="MetadataTitle3ListLabel"/>
        </w:rPr>
        <w:t>Citation</w:t>
      </w:r>
      <w:r w:rsidR="003D182F">
        <w:rPr>
          <w:rStyle w:val="MetadataTitle3ListLabel"/>
        </w:rPr>
        <w:t xml:space="preserve">:  </w:t>
      </w:r>
      <w:r w:rsidR="00CF5AF7" w:rsidRPr="000150F2">
        <w:t>Michigan DNR</w:t>
      </w:r>
      <w:r w:rsidR="00666296" w:rsidRPr="000150F2">
        <w:t xml:space="preserve"> </w:t>
      </w:r>
      <w:r w:rsidR="00CF5AF7" w:rsidRPr="000150F2">
        <w:t>Wildlife Division</w:t>
      </w:r>
      <w:r w:rsidR="003D182F">
        <w:t xml:space="preserve">.  </w:t>
      </w:r>
      <w:r w:rsidR="00CF5AF7" w:rsidRPr="000150F2">
        <w:t>2012</w:t>
      </w:r>
      <w:r w:rsidR="003D182F">
        <w:t xml:space="preserve">.  </w:t>
      </w:r>
      <w:r w:rsidRPr="000150F2">
        <w:t>Michigan Breeding Bird</w:t>
      </w:r>
      <w:r w:rsidR="006A5D2C" w:rsidRPr="000150F2">
        <w:t xml:space="preserve"> </w:t>
      </w:r>
      <w:r w:rsidR="00252315" w:rsidRPr="000150F2">
        <w:t>A</w:t>
      </w:r>
      <w:r w:rsidR="00CF5AF7" w:rsidRPr="000150F2">
        <w:t xml:space="preserve">tlas </w:t>
      </w:r>
      <w:r w:rsidR="0036494C" w:rsidRPr="000150F2">
        <w:t>d</w:t>
      </w:r>
      <w:r w:rsidRPr="000150F2">
        <w:t xml:space="preserve">ata </w:t>
      </w:r>
      <w:r w:rsidR="0036494C" w:rsidRPr="000150F2">
        <w:t>s</w:t>
      </w:r>
      <w:r w:rsidRPr="000150F2">
        <w:t>et</w:t>
      </w:r>
      <w:r w:rsidR="003D182F">
        <w:t xml:space="preserve">.  </w:t>
      </w:r>
      <w:proofErr w:type="gramStart"/>
      <w:r w:rsidR="00CF5AF7" w:rsidRPr="000150F2">
        <w:t>Michigan Department of Natural Resources, Lansing,</w:t>
      </w:r>
      <w:r w:rsidR="00252315" w:rsidRPr="000150F2">
        <w:t xml:space="preserve"> </w:t>
      </w:r>
      <w:r w:rsidR="00CF5AF7" w:rsidRPr="000150F2">
        <w:t>Michigan, USA.</w:t>
      </w:r>
      <w:proofErr w:type="gramEnd"/>
    </w:p>
    <w:p w:rsidR="00CF5AF7" w:rsidRPr="000150F2" w:rsidRDefault="00F15926" w:rsidP="007A3D7C">
      <w:pPr>
        <w:pStyle w:val="AMetadataSectlvl3or111leadparagraphMetadataTitle3Left05Hanging025"/>
      </w:pPr>
      <w:r w:rsidRPr="009B55A8">
        <w:rPr>
          <w:rStyle w:val="MetadataTitle3ListLabel"/>
        </w:rPr>
        <w:t>Comment</w:t>
      </w:r>
      <w:r w:rsidR="003D182F">
        <w:rPr>
          <w:rStyle w:val="MetadataTitle3ListLabel"/>
        </w:rPr>
        <w:t xml:space="preserve">:  </w:t>
      </w:r>
      <w:r w:rsidR="00CF5AF7" w:rsidRPr="000150F2">
        <w:t>Note</w:t>
      </w:r>
      <w:r w:rsidR="003D182F">
        <w:t xml:space="preserve">:  </w:t>
      </w:r>
      <w:r w:rsidR="00CF5AF7" w:rsidRPr="000150F2">
        <w:t>This element is the database component of “The Michigan Breeding Bird Atlas Digital Data Set, Project Documentation, and Metadata (includes Atlas I and Atlas II data, plus compatible GIS block layer).”</w:t>
      </w:r>
    </w:p>
    <w:p w:rsidR="00005D69" w:rsidRPr="000150F2" w:rsidRDefault="00857F64" w:rsidP="007A3D7C">
      <w:pPr>
        <w:pStyle w:val="AMetadataSectlvl3or111leadparagraphMetadataTitle3Left05Hanging025"/>
      </w:pPr>
      <w:r w:rsidRPr="000150F2">
        <w:t>The Michigan Department of Natural Resources performed basic quality control tests on this database to remove or otherwise rectify invalid species codes, breeding codes, and survey block designations</w:t>
      </w:r>
      <w:r w:rsidR="003D182F">
        <w:t xml:space="preserve">.  </w:t>
      </w:r>
      <w:r w:rsidR="005E32F1" w:rsidRPr="000150F2">
        <w:t>The</w:t>
      </w:r>
      <w:r w:rsidR="00362792" w:rsidRPr="000150F2">
        <w:t xml:space="preserve"> MDNR </w:t>
      </w:r>
      <w:r w:rsidR="005E32F1" w:rsidRPr="000150F2">
        <w:t xml:space="preserve">restructured the database such that it more closely conformed to the requirements of third normal form, created indexes to improve query functionality, and </w:t>
      </w:r>
      <w:r w:rsidR="0036494C" w:rsidRPr="000150F2">
        <w:t>combined</w:t>
      </w:r>
      <w:r w:rsidR="005E32F1" w:rsidRPr="000150F2">
        <w:t xml:space="preserve"> the BBA1 </w:t>
      </w:r>
      <w:r w:rsidR="0036494C" w:rsidRPr="000150F2">
        <w:t xml:space="preserve">and BBA2 </w:t>
      </w:r>
      <w:r w:rsidR="005E32F1" w:rsidRPr="000150F2">
        <w:t>dataset</w:t>
      </w:r>
      <w:r w:rsidR="0036494C" w:rsidRPr="000150F2">
        <w:t>s</w:t>
      </w:r>
      <w:r w:rsidR="005E32F1" w:rsidRPr="000150F2">
        <w:t xml:space="preserve"> to allow for simplified analyses between atlas projects</w:t>
      </w:r>
      <w:r w:rsidR="003D182F">
        <w:t xml:space="preserve">.  </w:t>
      </w:r>
      <w:r w:rsidR="00E37E17" w:rsidRPr="000150F2">
        <w:t>The</w:t>
      </w:r>
      <w:r w:rsidR="00362792" w:rsidRPr="000150F2">
        <w:t xml:space="preserve"> MDNR </w:t>
      </w:r>
      <w:r w:rsidR="00E37E17" w:rsidRPr="000150F2">
        <w:t>verified individual species observations on a subset of the database to better quantify data quality issues.</w:t>
      </w:r>
    </w:p>
    <w:p w:rsidR="00576968" w:rsidRPr="000150F2" w:rsidRDefault="00576968" w:rsidP="00067958">
      <w:pPr>
        <w:pStyle w:val="AMetadataSectlvl3or111leadboldparagraphMetadataTitle3Le"/>
      </w:pPr>
      <w:r w:rsidRPr="00A76F4D">
        <w:rPr>
          <w:rStyle w:val="MetadataTitle3ListLabel"/>
        </w:rPr>
        <w:t>Citation_Abbreviation</w:t>
      </w:r>
      <w:r w:rsidR="003D182F">
        <w:rPr>
          <w:rStyle w:val="MetadataTitle3ListLabel"/>
        </w:rPr>
        <w:t xml:space="preserve">:  </w:t>
      </w:r>
      <w:r w:rsidR="00376468" w:rsidRPr="000150F2">
        <w:t>MDNR</w:t>
      </w:r>
      <w:r w:rsidR="00362792" w:rsidRPr="000150F2">
        <w:t xml:space="preserve"> </w:t>
      </w:r>
      <w:r w:rsidRPr="000150F2">
        <w:t xml:space="preserve">Wildlife Division </w:t>
      </w:r>
      <w:r w:rsidR="00376468" w:rsidRPr="000150F2">
        <w:t>“Combination BBA1and2” Data</w:t>
      </w:r>
    </w:p>
    <w:p w:rsidR="005612D5" w:rsidRPr="000150F2" w:rsidRDefault="006C6AC6" w:rsidP="00514720">
      <w:pPr>
        <w:pStyle w:val="AMetadataSectlvl3or111leadMetadataTitle3Left05Hanging025"/>
      </w:pPr>
      <w:r w:rsidRPr="000150F2">
        <w:t>(1.11.5</w:t>
      </w:r>
      <w:r w:rsidR="00831D10">
        <w:t xml:space="preserve">)  </w:t>
      </w:r>
      <w:r w:rsidR="00C848C0" w:rsidRPr="000150F2">
        <w:t>Michigan P</w:t>
      </w:r>
      <w:r w:rsidR="005612D5" w:rsidRPr="000150F2">
        <w:t xml:space="preserve">ublic </w:t>
      </w:r>
      <w:r w:rsidR="00C848C0" w:rsidRPr="000150F2">
        <w:t>L</w:t>
      </w:r>
      <w:r w:rsidR="005612D5" w:rsidRPr="000150F2">
        <w:t xml:space="preserve">and </w:t>
      </w:r>
      <w:r w:rsidR="00C848C0" w:rsidRPr="000150F2">
        <w:t>S</w:t>
      </w:r>
      <w:r w:rsidR="005612D5" w:rsidRPr="000150F2">
        <w:t xml:space="preserve">urvey </w:t>
      </w:r>
      <w:r w:rsidR="00C848C0" w:rsidRPr="000150F2">
        <w:t>S</w:t>
      </w:r>
      <w:r w:rsidR="005612D5" w:rsidRPr="000150F2">
        <w:t>ystem data/information:</w:t>
      </w:r>
    </w:p>
    <w:p w:rsidR="005612D5" w:rsidRPr="000150F2" w:rsidRDefault="005612D5" w:rsidP="007A3D7C">
      <w:pPr>
        <w:pStyle w:val="AMetadataSectlvl3or111leadparagraphMetadataTitle3Left05Hanging025"/>
      </w:pPr>
      <w:r w:rsidRPr="00A76F4D">
        <w:rPr>
          <w:rStyle w:val="MetadataTitle3ListLabel"/>
        </w:rPr>
        <w:t>Citation</w:t>
      </w:r>
      <w:r w:rsidR="003D182F">
        <w:rPr>
          <w:rStyle w:val="MetadataTitle3ListLabel"/>
        </w:rPr>
        <w:t xml:space="preserve">:  </w:t>
      </w:r>
      <w:r w:rsidRPr="000150F2">
        <w:t>MGDL</w:t>
      </w:r>
      <w:r w:rsidR="003D182F">
        <w:t xml:space="preserve">.  </w:t>
      </w:r>
      <w:r w:rsidRPr="000150F2">
        <w:t>2012</w:t>
      </w:r>
      <w:r w:rsidR="003D182F">
        <w:t xml:space="preserve">.  </w:t>
      </w:r>
      <w:r w:rsidRPr="000150F2">
        <w:t>Michigan Geographic Data Library (MGDL; serving Michigan geographic information system data resources to public)</w:t>
      </w:r>
      <w:r w:rsidR="003D182F">
        <w:t xml:space="preserve">.  </w:t>
      </w:r>
      <w:proofErr w:type="gramStart"/>
      <w:r w:rsidRPr="000150F2">
        <w:t>State of Michigan, Department of Technology, Management and Budget, Lansing, Michigan, USA</w:t>
      </w:r>
      <w:r w:rsidR="003D182F">
        <w:t>.</w:t>
      </w:r>
      <w:proofErr w:type="gramEnd"/>
      <w:r w:rsidR="003D182F">
        <w:t xml:space="preserve">  </w:t>
      </w:r>
      <w:hyperlink r:id="rId62" w:history="1">
        <w:r w:rsidRPr="00A76F4D">
          <w:rPr>
            <w:rStyle w:val="Hyperlink"/>
            <w:noProof w:val="0"/>
            <w:color w:val="000000"/>
            <w:u w:val="none"/>
          </w:rPr>
          <w:t>http://www.mcgi.state.mi.us/mgdl</w:t>
        </w:r>
      </w:hyperlink>
      <w:r w:rsidR="003D182F">
        <w:t xml:space="preserve">.  </w:t>
      </w:r>
      <w:proofErr w:type="gramStart"/>
      <w:r w:rsidR="00A11223" w:rsidRPr="000150F2">
        <w:t>Accessed 11 October 2014.</w:t>
      </w:r>
      <w:proofErr w:type="gramEnd"/>
    </w:p>
    <w:p w:rsidR="005612D5" w:rsidRPr="000150F2" w:rsidRDefault="005612D5" w:rsidP="007A3D7C">
      <w:pPr>
        <w:pStyle w:val="AMetadataSectlvl3or111leadparagraphMetadataTitle3Left05Hanging025"/>
      </w:pPr>
      <w:r w:rsidRPr="009B55A8">
        <w:rPr>
          <w:rStyle w:val="MetadataTitle3ListLabel"/>
        </w:rPr>
        <w:t>Comment</w:t>
      </w:r>
      <w:r w:rsidR="003D182F">
        <w:rPr>
          <w:rStyle w:val="MetadataTitle3ListLabel"/>
        </w:rPr>
        <w:t xml:space="preserve">:  </w:t>
      </w:r>
      <w:r w:rsidRPr="000150F2">
        <w:t xml:space="preserve">The Michigan </w:t>
      </w:r>
      <w:r w:rsidR="000B2C48" w:rsidRPr="000150F2">
        <w:t>PLSS is is a specific set of information</w:t>
      </w:r>
      <w:r w:rsidRPr="000150F2">
        <w:t xml:space="preserve"> about the PLSS irregular grid system for the State of Michigan, and:</w:t>
      </w:r>
    </w:p>
    <w:p w:rsidR="005612D5" w:rsidRPr="000150F2" w:rsidRDefault="005612D5" w:rsidP="007A3D7C">
      <w:pPr>
        <w:pStyle w:val="AMetadataSectlvl3or111leadparagraphMetadataTitle3Left05Hanging025"/>
      </w:pPr>
      <w:r w:rsidRPr="000150F2">
        <w:t>(a.</w:t>
      </w:r>
      <w:r w:rsidR="00831D10">
        <w:t xml:space="preserve">)  </w:t>
      </w:r>
      <w:r w:rsidRPr="000150F2">
        <w:t xml:space="preserve">the Michigan geospatial data comes from the </w:t>
      </w:r>
      <w:r w:rsidR="003D182F">
        <w:t xml:space="preserve">source:  </w:t>
      </w:r>
    </w:p>
    <w:p w:rsidR="005612D5" w:rsidRPr="000150F2" w:rsidRDefault="005612D5" w:rsidP="007A3D7C">
      <w:pPr>
        <w:pStyle w:val="AMetadataSectlvl3or111leadparagraphMetadataTitle3Left05Hanging025"/>
      </w:pPr>
      <w:proofErr w:type="gramStart"/>
      <w:r w:rsidRPr="000150F2">
        <w:t>MGDL</w:t>
      </w:r>
      <w:r w:rsidR="003D182F">
        <w:t>.</w:t>
      </w:r>
      <w:proofErr w:type="gramEnd"/>
      <w:r w:rsidR="003D182F">
        <w:t xml:space="preserve">  </w:t>
      </w:r>
      <w:r w:rsidRPr="000150F2">
        <w:t>2012</w:t>
      </w:r>
      <w:r w:rsidR="003D182F">
        <w:t xml:space="preserve">.  </w:t>
      </w:r>
      <w:r w:rsidRPr="000150F2">
        <w:t>Michigan Geographic Data Library (MGDL; serving Michigan geographic information system data resources to public)</w:t>
      </w:r>
      <w:r w:rsidR="003D182F">
        <w:t xml:space="preserve">.  </w:t>
      </w:r>
      <w:proofErr w:type="gramStart"/>
      <w:r w:rsidRPr="000150F2">
        <w:t xml:space="preserve">State of Michigan, </w:t>
      </w:r>
      <w:r w:rsidRPr="000150F2">
        <w:lastRenderedPageBreak/>
        <w:t>Department of Technology, Management and Budget, Lansing, Michigan, USA</w:t>
      </w:r>
      <w:r w:rsidR="003D182F">
        <w:t>.</w:t>
      </w:r>
      <w:proofErr w:type="gramEnd"/>
      <w:r w:rsidR="003D182F">
        <w:t xml:space="preserve">  </w:t>
      </w:r>
      <w:hyperlink r:id="rId63" w:history="1">
        <w:r w:rsidRPr="00A76F4D">
          <w:rPr>
            <w:rStyle w:val="Hyperlink"/>
            <w:noProof w:val="0"/>
            <w:color w:val="000000"/>
            <w:u w:val="none"/>
          </w:rPr>
          <w:t>http://www.mcgi.state.mi.us/mgdl</w:t>
        </w:r>
      </w:hyperlink>
      <w:r w:rsidR="003D182F">
        <w:t xml:space="preserve">.  </w:t>
      </w:r>
      <w:proofErr w:type="gramStart"/>
      <w:r w:rsidR="00A11223" w:rsidRPr="000150F2">
        <w:t>Accessed 11 October 2014.</w:t>
      </w:r>
      <w:proofErr w:type="gramEnd"/>
    </w:p>
    <w:p w:rsidR="005612D5" w:rsidRPr="000150F2" w:rsidRDefault="001C0ACE" w:rsidP="007A3D7C">
      <w:pPr>
        <w:pStyle w:val="AMetadataSectlvl3or111leadparagraphMetadataTitle3Left05Hanging025"/>
      </w:pPr>
      <w:r w:rsidRPr="000150F2">
        <w:t>(b.</w:t>
      </w:r>
      <w:r w:rsidR="00831D10">
        <w:t xml:space="preserve">)  </w:t>
      </w:r>
      <w:r w:rsidRPr="000150F2">
        <w:t>t</w:t>
      </w:r>
      <w:r w:rsidR="00B35300" w:rsidRPr="000150F2">
        <w:t xml:space="preserve">he PLSS is structured according to the standards and practices from </w:t>
      </w:r>
      <w:r w:rsidR="005612D5" w:rsidRPr="000150F2">
        <w:t xml:space="preserve">the </w:t>
      </w:r>
      <w:r w:rsidR="00C0146B" w:rsidRPr="000150F2">
        <w:t>citation</w:t>
      </w:r>
      <w:r w:rsidR="003D182F">
        <w:t xml:space="preserve">:  </w:t>
      </w:r>
    </w:p>
    <w:p w:rsidR="00C0146B" w:rsidRPr="000150F2" w:rsidRDefault="00C0146B" w:rsidP="007A3D7C">
      <w:pPr>
        <w:pStyle w:val="AMetadataSectlvl3or111leadparagraphMetadataTitle3Left05Hanging025"/>
      </w:pPr>
      <w:proofErr w:type="gramStart"/>
      <w:r w:rsidRPr="000150F2">
        <w:t>BLM</w:t>
      </w:r>
      <w:r w:rsidR="003D182F">
        <w:t>.</w:t>
      </w:r>
      <w:proofErr w:type="gramEnd"/>
      <w:r w:rsidR="003D182F">
        <w:t xml:space="preserve">  </w:t>
      </w:r>
      <w:r w:rsidRPr="000150F2">
        <w:t>2009</w:t>
      </w:r>
      <w:r w:rsidR="003D182F">
        <w:t xml:space="preserve">.  </w:t>
      </w:r>
      <w:r w:rsidRPr="000150F2">
        <w:t>The Manual of Instructions for the Survey of the Public Lands of the United States, 20089989 (also known as the official Public Land Survey System (PLSS</w:t>
      </w:r>
      <w:proofErr w:type="gramStart"/>
      <w:r w:rsidR="00831D10">
        <w:t xml:space="preserve">)  </w:t>
      </w:r>
      <w:r w:rsidRPr="000150F2">
        <w:t>manual</w:t>
      </w:r>
      <w:proofErr w:type="gramEnd"/>
      <w:r w:rsidRPr="000150F2">
        <w:t>)</w:t>
      </w:r>
      <w:r w:rsidR="003D182F">
        <w:t xml:space="preserve">.  </w:t>
      </w:r>
      <w:r w:rsidRPr="000150F2">
        <w:t>Bureau of Land Management (BLM; 1946 to present</w:t>
      </w:r>
      <w:r w:rsidR="00831D10">
        <w:t xml:space="preserve">)  </w:t>
      </w:r>
      <w:r w:rsidRPr="000150F2">
        <w:t>and Government Land Office (GLO; 1881 to 1946), United States Department of the Interior, 1849 C Street NW, Room 5665, Washington, D.C</w:t>
      </w:r>
      <w:r w:rsidR="003D182F">
        <w:t xml:space="preserve">.  </w:t>
      </w:r>
      <w:proofErr w:type="gramStart"/>
      <w:r w:rsidRPr="000150F2">
        <w:t xml:space="preserve">20240, USA; telephone 1-202-208-3801; facsimile 1-202-208-5242; e-mail </w:t>
      </w:r>
      <w:hyperlink r:id="rId64" w:history="1">
        <w:r w:rsidRPr="00A76F4D">
          <w:rPr>
            <w:rStyle w:val="Hyperlink"/>
            <w:noProof w:val="0"/>
            <w:color w:val="000000"/>
            <w:u w:val="none"/>
          </w:rPr>
          <w:t>questions@blm.gov</w:t>
        </w:r>
      </w:hyperlink>
      <w:r w:rsidRPr="000150F2">
        <w:t xml:space="preserve">; </w:t>
      </w:r>
      <w:hyperlink r:id="rId65" w:history="1">
        <w:r w:rsidRPr="00A76F4D">
          <w:rPr>
            <w:rStyle w:val="Hyperlink"/>
            <w:noProof w:val="0"/>
            <w:color w:val="000000"/>
            <w:u w:val="none"/>
          </w:rPr>
          <w:t>http://www.blm.gov</w:t>
        </w:r>
      </w:hyperlink>
      <w:r w:rsidR="003D182F">
        <w:t>.</w:t>
      </w:r>
      <w:proofErr w:type="gramEnd"/>
      <w:r w:rsidR="003D182F">
        <w:t xml:space="preserve">  </w:t>
      </w:r>
      <w:r w:rsidRPr="000150F2">
        <w:t xml:space="preserve">Publication is available </w:t>
      </w:r>
      <w:proofErr w:type="gramStart"/>
      <w:r w:rsidRPr="000150F2">
        <w:t xml:space="preserve">at  </w:t>
      </w:r>
      <w:proofErr w:type="gramEnd"/>
      <w:r w:rsidR="00A17826">
        <w:fldChar w:fldCharType="begin"/>
      </w:r>
      <w:r w:rsidR="00A17826">
        <w:instrText xml:space="preserve"> HYPERLINK "http://www.blmsurveymanual.org/index.html" </w:instrText>
      </w:r>
      <w:r w:rsidR="00A17826">
        <w:fldChar w:fldCharType="separate"/>
      </w:r>
      <w:r w:rsidRPr="00A76F4D">
        <w:rPr>
          <w:rStyle w:val="Hyperlink"/>
          <w:noProof w:val="0"/>
          <w:color w:val="000000"/>
          <w:u w:val="none"/>
        </w:rPr>
        <w:t>http://www.blmsurveymanual.org/index.html</w:t>
      </w:r>
      <w:r w:rsidR="00A17826">
        <w:rPr>
          <w:rStyle w:val="Hyperlink"/>
          <w:noProof w:val="0"/>
          <w:color w:val="000000"/>
          <w:u w:val="none"/>
        </w:rPr>
        <w:fldChar w:fldCharType="end"/>
      </w:r>
      <w:r w:rsidRPr="000150F2">
        <w:t>; hardcopy available from the U.S</w:t>
      </w:r>
      <w:r w:rsidR="003D182F">
        <w:t xml:space="preserve">.  </w:t>
      </w:r>
      <w:proofErr w:type="gramStart"/>
      <w:r w:rsidRPr="000150F2">
        <w:t xml:space="preserve">Government Printing Office at </w:t>
      </w:r>
      <w:hyperlink r:id="rId66" w:history="1">
        <w:r w:rsidRPr="00A76F4D">
          <w:rPr>
            <w:rStyle w:val="Hyperlink"/>
            <w:noProof w:val="0"/>
            <w:color w:val="000000"/>
            <w:u w:val="none"/>
          </w:rPr>
          <w:t>http://www.gpo.gov</w:t>
        </w:r>
      </w:hyperlink>
      <w:r w:rsidR="003D182F">
        <w:t>.</w:t>
      </w:r>
      <w:proofErr w:type="gramEnd"/>
      <w:r w:rsidR="003D182F">
        <w:t xml:space="preserve">  </w:t>
      </w:r>
      <w:r w:rsidRPr="000150F2">
        <w:t>Accessed 2012 October 11</w:t>
      </w:r>
      <w:r w:rsidR="00FA4D17" w:rsidRPr="000150F2">
        <w:t>.</w:t>
      </w:r>
    </w:p>
    <w:p w:rsidR="00576968" w:rsidRPr="000150F2" w:rsidRDefault="00576968" w:rsidP="00067958">
      <w:pPr>
        <w:pStyle w:val="AMetadataSectlvl3or111leadboldparagraphMetadataTitle3Le"/>
      </w:pPr>
      <w:r w:rsidRPr="00A76F4D">
        <w:rPr>
          <w:rStyle w:val="MetadataTitle3ListLabel"/>
        </w:rPr>
        <w:t>Citation_Abbreviation</w:t>
      </w:r>
      <w:r w:rsidR="003D182F">
        <w:rPr>
          <w:rStyle w:val="MetadataTitle3ListLabel"/>
        </w:rPr>
        <w:t xml:space="preserve">:  </w:t>
      </w:r>
      <w:r w:rsidRPr="000150F2">
        <w:t>Michigan PLSS.</w:t>
      </w:r>
    </w:p>
    <w:p w:rsidR="00C848C0" w:rsidRPr="000150F2" w:rsidRDefault="00C848C0" w:rsidP="00514720">
      <w:pPr>
        <w:pStyle w:val="AMetadataSectlvl3or111leadMetadataTitle3Left05Hanging025"/>
      </w:pPr>
      <w:r w:rsidRPr="000150F2">
        <w:t>(</w:t>
      </w:r>
      <w:r w:rsidR="006C6AC6" w:rsidRPr="000150F2">
        <w:t>1.11.</w:t>
      </w:r>
      <w:r w:rsidRPr="000150F2">
        <w:t>6</w:t>
      </w:r>
      <w:r w:rsidR="00831D10">
        <w:t xml:space="preserve">)  </w:t>
      </w:r>
      <w:r w:rsidR="006C4A36" w:rsidRPr="000150F2">
        <w:t>MDNR</w:t>
      </w:r>
      <w:r w:rsidR="00576968" w:rsidRPr="000150F2">
        <w:t xml:space="preserve"> Breeding Bird Atlas Blocks GIS layers</w:t>
      </w:r>
      <w:r w:rsidR="005138EF" w:rsidRPr="000150F2">
        <w:t>:</w:t>
      </w:r>
    </w:p>
    <w:p w:rsidR="00605994" w:rsidRPr="000150F2" w:rsidRDefault="00605994" w:rsidP="007A3D7C">
      <w:pPr>
        <w:pStyle w:val="AMetadataSectlvl3or111leadparagraphMetadataTitle3Left05Hanging025"/>
      </w:pPr>
      <w:r w:rsidRPr="00A76F4D">
        <w:rPr>
          <w:rStyle w:val="MetadataTitle3ListLabel"/>
        </w:rPr>
        <w:t>Citation</w:t>
      </w:r>
      <w:r w:rsidR="003D182F">
        <w:rPr>
          <w:rStyle w:val="MetadataTitle3ListLabel"/>
        </w:rPr>
        <w:t xml:space="preserve">:  </w:t>
      </w:r>
      <w:r w:rsidR="00376468" w:rsidRPr="000150F2">
        <w:t>MDNR</w:t>
      </w:r>
      <w:r w:rsidR="00362792" w:rsidRPr="000150F2">
        <w:t xml:space="preserve"> </w:t>
      </w:r>
      <w:r w:rsidRPr="000150F2">
        <w:t>Wildlife Division</w:t>
      </w:r>
      <w:r w:rsidR="003D182F">
        <w:t xml:space="preserve">.  </w:t>
      </w:r>
      <w:r w:rsidRPr="000150F2">
        <w:t>2012</w:t>
      </w:r>
      <w:r w:rsidR="003D182F">
        <w:t xml:space="preserve">.  </w:t>
      </w:r>
      <w:r w:rsidRPr="000150F2">
        <w:t>The Michigan Breeding Bird</w:t>
      </w:r>
      <w:r w:rsidR="001C0ACE" w:rsidRPr="000150F2">
        <w:t xml:space="preserve"> </w:t>
      </w:r>
      <w:r w:rsidRPr="000150F2">
        <w:t>Atlas Block GIS layer, outline, and town-range layer Data Set</w:t>
      </w:r>
      <w:r w:rsidR="003D182F">
        <w:t xml:space="preserve">.  </w:t>
      </w:r>
      <w:proofErr w:type="gramStart"/>
      <w:r w:rsidRPr="000150F2">
        <w:t>Michigan Department of Natural Resources, Lansing, Michigan, USA.</w:t>
      </w:r>
      <w:proofErr w:type="gramEnd"/>
    </w:p>
    <w:p w:rsidR="00605994" w:rsidRPr="000150F2" w:rsidRDefault="00C848C0" w:rsidP="007A3D7C">
      <w:pPr>
        <w:pStyle w:val="AMetadataSectlvl3or111leadparagraphMetadataTitle3Left05Hanging025"/>
      </w:pPr>
      <w:r w:rsidRPr="00A76F4D">
        <w:rPr>
          <w:rStyle w:val="MetadataTitle3ListLabel"/>
        </w:rPr>
        <w:t>Comment</w:t>
      </w:r>
      <w:r w:rsidR="003D182F">
        <w:rPr>
          <w:rStyle w:val="MetadataTitle3ListLabel"/>
        </w:rPr>
        <w:t xml:space="preserve">:  </w:t>
      </w:r>
      <w:r w:rsidR="00605994" w:rsidRPr="000150F2">
        <w:t>This is the combination of the three GIS data layers of (a.</w:t>
      </w:r>
      <w:r w:rsidR="00831D10">
        <w:t xml:space="preserve">)  </w:t>
      </w:r>
      <w:proofErr w:type="gramStart"/>
      <w:r w:rsidR="00605994" w:rsidRPr="000150F2">
        <w:t>the</w:t>
      </w:r>
      <w:proofErr w:type="gramEnd"/>
      <w:r w:rsidR="00605994" w:rsidRPr="000150F2">
        <w:t xml:space="preserve"> Michigan Breeding Bird Atlas Block GIS layer, (b.</w:t>
      </w:r>
      <w:r w:rsidR="00831D10">
        <w:t xml:space="preserve">)  </w:t>
      </w:r>
      <w:proofErr w:type="gramStart"/>
      <w:r w:rsidR="00605994" w:rsidRPr="000150F2">
        <w:t>the</w:t>
      </w:r>
      <w:proofErr w:type="gramEnd"/>
      <w:r w:rsidR="00605994" w:rsidRPr="000150F2">
        <w:t xml:space="preserve"> Michigan Breeding Bird Atlas outline layer – a simple outline of all the BBA Blocks, and (c.</w:t>
      </w:r>
      <w:r w:rsidR="00831D10">
        <w:t xml:space="preserve">)  </w:t>
      </w:r>
      <w:r w:rsidR="00605994" w:rsidRPr="000150F2">
        <w:t>Michigan Breeding Bird Atlas projected town-range block layer</w:t>
      </w:r>
      <w:r w:rsidR="003D182F">
        <w:t xml:space="preserve">.  </w:t>
      </w:r>
      <w:r w:rsidR="001C0ACE" w:rsidRPr="000150F2">
        <w:t>N</w:t>
      </w:r>
      <w:r w:rsidR="00605994" w:rsidRPr="000150F2">
        <w:t>ote that none of these are very useful at all without the tabular Access database containing all the observational data (see Section 1.11.4).</w:t>
      </w:r>
    </w:p>
    <w:p w:rsidR="00576968" w:rsidRPr="000150F2" w:rsidRDefault="00576968" w:rsidP="00067958">
      <w:pPr>
        <w:pStyle w:val="AMetadataSectlvl3or111leadboldparagraphMetadataTitle3Le"/>
      </w:pPr>
      <w:r w:rsidRPr="00FA4D17">
        <w:rPr>
          <w:rStyle w:val="MetadataTitle3ListLabel"/>
        </w:rPr>
        <w:t>Citation_Abbrevia</w:t>
      </w:r>
      <w:r w:rsidRPr="009E5D33">
        <w:rPr>
          <w:rStyle w:val="MetadataTitle3ListLabel"/>
        </w:rPr>
        <w:t>tion</w:t>
      </w:r>
      <w:r w:rsidR="003D182F">
        <w:rPr>
          <w:rStyle w:val="MetadataTitle3ListLabel"/>
        </w:rPr>
        <w:t xml:space="preserve">:  </w:t>
      </w:r>
      <w:r w:rsidR="006C4A36" w:rsidRPr="000150F2">
        <w:t>MDNR Breeding Bird Atlas Blocks GIS layers</w:t>
      </w:r>
    </w:p>
    <w:p w:rsidR="005138EF" w:rsidRPr="000150F2" w:rsidRDefault="00C848C0" w:rsidP="00514720">
      <w:pPr>
        <w:pStyle w:val="AMetadataSectlvl3or111leadMetadataTitle3Left05Hanging025"/>
      </w:pPr>
      <w:r w:rsidRPr="000150F2">
        <w:t>(</w:t>
      </w:r>
      <w:r w:rsidR="006C6AC6" w:rsidRPr="000150F2">
        <w:t>1.11.</w:t>
      </w:r>
      <w:r w:rsidRPr="000150F2">
        <w:t>7</w:t>
      </w:r>
      <w:r w:rsidR="00831D10">
        <w:t xml:space="preserve">)  </w:t>
      </w:r>
      <w:r w:rsidR="005138EF" w:rsidRPr="000150F2">
        <w:t xml:space="preserve">Michigan Breeding Bird Atlas </w:t>
      </w:r>
      <w:r w:rsidR="006C4A36" w:rsidRPr="000150F2">
        <w:t xml:space="preserve">“Combo-BBA1-2” </w:t>
      </w:r>
      <w:r w:rsidR="005138EF" w:rsidRPr="000150F2">
        <w:t>Com</w:t>
      </w:r>
      <w:r w:rsidR="0036494C" w:rsidRPr="000150F2">
        <w:t>plete</w:t>
      </w:r>
      <w:r w:rsidR="005138EF" w:rsidRPr="000150F2">
        <w:t xml:space="preserve"> Digital Data </w:t>
      </w:r>
      <w:proofErr w:type="gramStart"/>
      <w:r w:rsidR="005138EF" w:rsidRPr="000150F2">
        <w:t>Set</w:t>
      </w:r>
      <w:proofErr w:type="gramEnd"/>
      <w:r w:rsidR="006C4A36" w:rsidRPr="000150F2">
        <w:t xml:space="preserve"> with documentation</w:t>
      </w:r>
      <w:r w:rsidR="005138EF" w:rsidRPr="000150F2">
        <w:t>:</w:t>
      </w:r>
    </w:p>
    <w:p w:rsidR="00605994" w:rsidRPr="000150F2" w:rsidRDefault="00605994" w:rsidP="007A3D7C">
      <w:pPr>
        <w:pStyle w:val="AMetadataSectlvl3or111leadparagraphMetadataTitle3Left05Hanging025"/>
      </w:pPr>
      <w:r w:rsidRPr="00A76F4D">
        <w:rPr>
          <w:rStyle w:val="MetadataTitle3ListLabel"/>
        </w:rPr>
        <w:t>Citation</w:t>
      </w:r>
      <w:r w:rsidR="003D182F">
        <w:rPr>
          <w:rStyle w:val="MetadataTitle3ListLabel"/>
        </w:rPr>
        <w:t xml:space="preserve">:  </w:t>
      </w:r>
      <w:r w:rsidR="00376468" w:rsidRPr="000150F2">
        <w:t>MDNR</w:t>
      </w:r>
      <w:r w:rsidR="00362792" w:rsidRPr="000150F2">
        <w:t xml:space="preserve"> </w:t>
      </w:r>
      <w:r w:rsidRPr="000150F2">
        <w:t>Wildlife Division</w:t>
      </w:r>
      <w:r w:rsidR="003D182F">
        <w:t xml:space="preserve">.  </w:t>
      </w:r>
      <w:r w:rsidRPr="000150F2">
        <w:t>2012</w:t>
      </w:r>
      <w:r w:rsidR="003D182F">
        <w:t xml:space="preserve">.  </w:t>
      </w:r>
      <w:r w:rsidRPr="000150F2">
        <w:t>The Michigan Breeding Bird</w:t>
      </w:r>
      <w:r w:rsidR="00BA7DE8" w:rsidRPr="000150F2">
        <w:t xml:space="preserve"> </w:t>
      </w:r>
      <w:r w:rsidRPr="000150F2">
        <w:t>Atlas Complete Digital Data Set</w:t>
      </w:r>
      <w:r w:rsidR="003D182F">
        <w:t xml:space="preserve">.  </w:t>
      </w:r>
      <w:proofErr w:type="gramStart"/>
      <w:r w:rsidRPr="000150F2">
        <w:t>Michigan Department of Natural Resources, Lansing, Michigan, USA.</w:t>
      </w:r>
      <w:proofErr w:type="gramEnd"/>
    </w:p>
    <w:p w:rsidR="00C848C0" w:rsidRPr="000150F2" w:rsidRDefault="00C848C0" w:rsidP="007A3D7C">
      <w:pPr>
        <w:pStyle w:val="AMetadataSectlvl3or111leadparagraphMetadataTitle3Left05Hanging025"/>
      </w:pPr>
      <w:r w:rsidRPr="00A76F4D">
        <w:rPr>
          <w:rStyle w:val="MetadataTitle3ListLabel"/>
        </w:rPr>
        <w:t>Comment</w:t>
      </w:r>
      <w:r w:rsidR="003D182F">
        <w:rPr>
          <w:rStyle w:val="MetadataTitle3ListLabel"/>
        </w:rPr>
        <w:t xml:space="preserve">:  </w:t>
      </w:r>
      <w:r w:rsidR="00605994" w:rsidRPr="000150F2">
        <w:t>Combined tabular Access database containing all the observational data (see Section 1.11.4</w:t>
      </w:r>
      <w:proofErr w:type="gramStart"/>
      <w:r w:rsidR="00831D10">
        <w:t xml:space="preserve">)  </w:t>
      </w:r>
      <w:r w:rsidR="00605994" w:rsidRPr="000150F2">
        <w:t>with</w:t>
      </w:r>
      <w:proofErr w:type="gramEnd"/>
      <w:r w:rsidR="00605994" w:rsidRPr="000150F2">
        <w:t xml:space="preserve"> all the product GIS layers (see Section 1.11.6).</w:t>
      </w:r>
    </w:p>
    <w:p w:rsidR="005138EF" w:rsidRPr="000150F2" w:rsidRDefault="009E5D33" w:rsidP="007A3D7C">
      <w:pPr>
        <w:pStyle w:val="AMetadataSectlvl3or111leadparagraphMetadataTitle3Left05Hanging025"/>
      </w:pPr>
      <w:r w:rsidRPr="000150F2">
        <w:t>D</w:t>
      </w:r>
      <w:r w:rsidR="005138EF" w:rsidRPr="000150F2">
        <w:t xml:space="preserve">igital data </w:t>
      </w:r>
      <w:r w:rsidRPr="000150F2">
        <w:t>should be kept with</w:t>
      </w:r>
      <w:r w:rsidR="005138EF" w:rsidRPr="000150F2">
        <w:t xml:space="preserve"> the project documentation:</w:t>
      </w:r>
    </w:p>
    <w:p w:rsidR="005138EF" w:rsidRPr="000150F2" w:rsidRDefault="005138EF" w:rsidP="007A3D7C">
      <w:pPr>
        <w:pStyle w:val="AMetadataSectlvl3or111leadparagraphMetadataTitle3Left05Hanging025"/>
      </w:pPr>
      <w:proofErr w:type="gramStart"/>
      <w:r w:rsidRPr="000150F2">
        <w:t>Michigan DNR</w:t>
      </w:r>
      <w:r w:rsidR="003D182F">
        <w:t>.</w:t>
      </w:r>
      <w:proofErr w:type="gramEnd"/>
      <w:r w:rsidR="003D182F">
        <w:t xml:space="preserve">  </w:t>
      </w:r>
      <w:r w:rsidRPr="000150F2">
        <w:t>2012</w:t>
      </w:r>
      <w:r w:rsidR="003D182F">
        <w:t xml:space="preserve">.  </w:t>
      </w:r>
      <w:r w:rsidRPr="000150F2">
        <w:t>The Michigan Breeding Bird Atlas Digital Data Set Project Documentation and Metadata (includes combined Atlas I and Atlas II data, plus compatible GIS block layer</w:t>
      </w:r>
      <w:proofErr w:type="gramStart"/>
      <w:r w:rsidR="00831D10">
        <w:t xml:space="preserve">)  </w:t>
      </w:r>
      <w:r w:rsidRPr="000150F2">
        <w:t>in</w:t>
      </w:r>
      <w:proofErr w:type="gramEnd"/>
      <w:r w:rsidRPr="000150F2">
        <w:t xml:space="preserve"> The Michigan Breeding Bird Atlas Digital Data Set, Project Documentation, and Metadata (includes combined Atlas I and Atlas II data, plus compatible GIS block layer)</w:t>
      </w:r>
      <w:r w:rsidR="003D182F">
        <w:t xml:space="preserve">.  </w:t>
      </w:r>
      <w:proofErr w:type="gramStart"/>
      <w:r w:rsidRPr="000150F2">
        <w:t>The Michigan Department of Natural Resources (DNR), Wildlife Division, Lansing, Michigan</w:t>
      </w:r>
      <w:r w:rsidR="003D182F">
        <w:t>.</w:t>
      </w:r>
      <w:proofErr w:type="gramEnd"/>
      <w:r w:rsidR="003D182F">
        <w:t xml:space="preserve">  </w:t>
      </w:r>
      <w:r w:rsidRPr="000150F2">
        <w:t xml:space="preserve">Revised </w:t>
      </w:r>
      <w:r w:rsidR="0078101F" w:rsidRPr="000150F2">
        <w:t>2012 November 02</w:t>
      </w:r>
      <w:r w:rsidR="003D182F">
        <w:t xml:space="preserve">.  </w:t>
      </w:r>
      <w:hyperlink r:id="rId67" w:history="1">
        <w:r w:rsidRPr="00A76F4D">
          <w:rPr>
            <w:rStyle w:val="Hyperlink"/>
            <w:noProof w:val="0"/>
            <w:color w:val="000000"/>
            <w:u w:val="none"/>
          </w:rPr>
          <w:t>http://www.michigandnr.com/ftp/wildlife/Michigan_DNR-Wildlife_breeding-bird-atlas_data_set</w:t>
        </w:r>
      </w:hyperlink>
      <w:r w:rsidRPr="000150F2">
        <w:t xml:space="preserve"> </w:t>
      </w:r>
    </w:p>
    <w:p w:rsidR="00576968" w:rsidRPr="000150F2" w:rsidRDefault="00576968" w:rsidP="00067958">
      <w:pPr>
        <w:pStyle w:val="AMetadataSectlvl3or111leadboldparagraphMetadataTitle3Le"/>
      </w:pPr>
      <w:r w:rsidRPr="00390774">
        <w:rPr>
          <w:rStyle w:val="MetadataTitle3ListLabel"/>
        </w:rPr>
        <w:t>Ci</w:t>
      </w:r>
      <w:r w:rsidRPr="00D26611">
        <w:rPr>
          <w:rStyle w:val="MetadataTitle3ListLabel"/>
        </w:rPr>
        <w:t>tation_Abbrevia</w:t>
      </w:r>
      <w:r w:rsidRPr="00643782">
        <w:rPr>
          <w:rStyle w:val="MetadataTitle3ListLabel"/>
        </w:rPr>
        <w:t>tion</w:t>
      </w:r>
      <w:r w:rsidR="003D182F">
        <w:rPr>
          <w:rStyle w:val="MetadataTitle3ListLabel"/>
        </w:rPr>
        <w:t xml:space="preserve">:  </w:t>
      </w:r>
      <w:r w:rsidR="00376468" w:rsidRPr="000150F2">
        <w:t>MDNR</w:t>
      </w:r>
      <w:r w:rsidR="00362792" w:rsidRPr="000150F2">
        <w:t xml:space="preserve"> </w:t>
      </w:r>
      <w:r w:rsidR="00376468" w:rsidRPr="000150F2">
        <w:t>Wildlife Division Combo-BBA1-2 Project</w:t>
      </w:r>
      <w:r w:rsidRPr="000150F2">
        <w:t xml:space="preserve"> </w:t>
      </w:r>
      <w:r w:rsidR="006C4A36" w:rsidRPr="000150F2">
        <w:t>Documentation and Metadata</w:t>
      </w:r>
      <w:r w:rsidRPr="000150F2">
        <w:t>.</w:t>
      </w:r>
    </w:p>
    <w:p w:rsidR="00C848C0" w:rsidRPr="000150F2" w:rsidRDefault="00C848C0" w:rsidP="00514720">
      <w:pPr>
        <w:pStyle w:val="AMetadataSectlvl3or111leadMetadataTitle3Left05Hanging025"/>
      </w:pPr>
      <w:r w:rsidRPr="000150F2">
        <w:t>(</w:t>
      </w:r>
      <w:r w:rsidR="006C6AC6" w:rsidRPr="000150F2">
        <w:t>1.11.</w:t>
      </w:r>
      <w:r w:rsidRPr="000150F2">
        <w:t>8</w:t>
      </w:r>
      <w:r w:rsidR="00831D10">
        <w:t xml:space="preserve">)  </w:t>
      </w:r>
      <w:r w:rsidR="005138EF" w:rsidRPr="000150F2">
        <w:t>Michigan Breeding Bird Atlas P</w:t>
      </w:r>
      <w:r w:rsidRPr="000150F2">
        <w:t xml:space="preserve">roject </w:t>
      </w:r>
      <w:r w:rsidR="005138EF" w:rsidRPr="000150F2">
        <w:t>D</w:t>
      </w:r>
      <w:r w:rsidRPr="000150F2">
        <w:t xml:space="preserve">ocumentation </w:t>
      </w:r>
      <w:r w:rsidR="006C6AC6" w:rsidRPr="000150F2">
        <w:t>and</w:t>
      </w:r>
      <w:r w:rsidR="005138EF" w:rsidRPr="000150F2">
        <w:t xml:space="preserve"> Me</w:t>
      </w:r>
      <w:r w:rsidRPr="000150F2">
        <w:t>tadata</w:t>
      </w:r>
      <w:r w:rsidR="005138EF" w:rsidRPr="000150F2">
        <w:t>:</w:t>
      </w:r>
    </w:p>
    <w:p w:rsidR="00D4612D" w:rsidRPr="005F3F9F" w:rsidRDefault="00D4612D" w:rsidP="0039598B">
      <w:pPr>
        <w:pStyle w:val="SpacingStyle6ptLeft05"/>
        <w:rPr>
          <w:rStyle w:val="SpacingStyle6pt"/>
        </w:rPr>
      </w:pPr>
    </w:p>
    <w:p w:rsidR="005138EF" w:rsidRPr="000150F2" w:rsidRDefault="00C848C0" w:rsidP="007A3D7C">
      <w:pPr>
        <w:pStyle w:val="AMetadataSectlvl3or111leadparagraphMetadataTitle3Left05Hanging025"/>
      </w:pPr>
      <w:r w:rsidRPr="00A76F4D">
        <w:rPr>
          <w:rStyle w:val="MetadataTitle3ListLabel"/>
        </w:rPr>
        <w:t>Citation</w:t>
      </w:r>
      <w:r w:rsidR="003D182F">
        <w:rPr>
          <w:rStyle w:val="MetadataTitle3ListLabel"/>
        </w:rPr>
        <w:t xml:space="preserve">:  </w:t>
      </w:r>
      <w:r w:rsidR="005138EF" w:rsidRPr="000150F2">
        <w:t>Michigan DNR</w:t>
      </w:r>
      <w:r w:rsidR="003D182F">
        <w:t xml:space="preserve">.  </w:t>
      </w:r>
      <w:r w:rsidR="005138EF" w:rsidRPr="000150F2">
        <w:t>2012</w:t>
      </w:r>
      <w:r w:rsidR="003D182F">
        <w:t xml:space="preserve">.  </w:t>
      </w:r>
      <w:r w:rsidR="005138EF" w:rsidRPr="000150F2">
        <w:t xml:space="preserve">The Michigan Breeding Bird Atlas Digital Data Set, Project Documentation, </w:t>
      </w:r>
      <w:proofErr w:type="gramStart"/>
      <w:r w:rsidR="005138EF" w:rsidRPr="000150F2">
        <w:t>and  Metadata</w:t>
      </w:r>
      <w:proofErr w:type="gramEnd"/>
      <w:r w:rsidR="005138EF" w:rsidRPr="000150F2">
        <w:t xml:space="preserve"> (includes combined Atlas I and Atlas II data, </w:t>
      </w:r>
      <w:r w:rsidR="005138EF" w:rsidRPr="000150F2">
        <w:lastRenderedPageBreak/>
        <w:t>plus compatible GIS block layer)</w:t>
      </w:r>
      <w:r w:rsidR="003D182F">
        <w:t xml:space="preserve">.  </w:t>
      </w:r>
      <w:proofErr w:type="gramStart"/>
      <w:r w:rsidR="005138EF" w:rsidRPr="000150F2">
        <w:t>The Michigan Department of Natural Resources (DNR), Wildlife Division, Lansing, Michigan</w:t>
      </w:r>
      <w:r w:rsidR="003D182F">
        <w:t>.</w:t>
      </w:r>
      <w:proofErr w:type="gramEnd"/>
      <w:r w:rsidR="003D182F">
        <w:t xml:space="preserve">  </w:t>
      </w:r>
      <w:r w:rsidR="005138EF" w:rsidRPr="000150F2">
        <w:t xml:space="preserve">Revised </w:t>
      </w:r>
      <w:r w:rsidR="0078101F" w:rsidRPr="000150F2">
        <w:t>2012 November 02</w:t>
      </w:r>
      <w:r w:rsidR="003D182F">
        <w:t xml:space="preserve">.  </w:t>
      </w:r>
      <w:hyperlink r:id="rId68" w:history="1">
        <w:r w:rsidR="005138EF" w:rsidRPr="00A76F4D">
          <w:rPr>
            <w:rStyle w:val="Hyperlink"/>
            <w:noProof w:val="0"/>
            <w:color w:val="000000"/>
            <w:u w:val="none"/>
          </w:rPr>
          <w:t>http://www.michigandnr.com/ftp/wildlife/Michigan_DNR-Wildlife_breeding-bird-atlas_data_set</w:t>
        </w:r>
      </w:hyperlink>
      <w:r w:rsidR="005138EF" w:rsidRPr="000150F2">
        <w:t>.</w:t>
      </w:r>
    </w:p>
    <w:p w:rsidR="00C848C0" w:rsidRPr="000150F2" w:rsidRDefault="00C848C0" w:rsidP="007A3D7C">
      <w:pPr>
        <w:pStyle w:val="AMetadataSectlvl3or111leadparagraphMetadataTitle3Left05Hanging025"/>
      </w:pPr>
      <w:r w:rsidRPr="00A76F4D">
        <w:rPr>
          <w:rStyle w:val="MetadataTitle3ListLabel"/>
        </w:rPr>
        <w:t>Comment</w:t>
      </w:r>
      <w:r w:rsidR="003D182F">
        <w:rPr>
          <w:rStyle w:val="MetadataTitle3ListLabel"/>
        </w:rPr>
        <w:t xml:space="preserve">:  </w:t>
      </w:r>
      <w:r w:rsidR="00643782" w:rsidRPr="000150F2">
        <w:t>D</w:t>
      </w:r>
      <w:r w:rsidR="005138EF" w:rsidRPr="000150F2">
        <w:t xml:space="preserve">igital data </w:t>
      </w:r>
      <w:r w:rsidR="00643782" w:rsidRPr="000150F2">
        <w:t xml:space="preserve">should be kept with </w:t>
      </w:r>
      <w:r w:rsidR="005138EF" w:rsidRPr="000150F2">
        <w:t>the project documentation:</w:t>
      </w:r>
    </w:p>
    <w:p w:rsidR="005138EF" w:rsidRPr="000150F2" w:rsidRDefault="005138EF" w:rsidP="007A3D7C">
      <w:pPr>
        <w:pStyle w:val="AMetadataSectlvl3or111leadparagraphMetadataTitle3Left05Hanging025"/>
      </w:pPr>
      <w:proofErr w:type="gramStart"/>
      <w:r w:rsidRPr="000150F2">
        <w:t>Michigan DNR</w:t>
      </w:r>
      <w:r w:rsidR="003D182F">
        <w:t>.</w:t>
      </w:r>
      <w:proofErr w:type="gramEnd"/>
      <w:r w:rsidR="003D182F">
        <w:t xml:space="preserve">  </w:t>
      </w:r>
      <w:r w:rsidRPr="000150F2">
        <w:t>2012</w:t>
      </w:r>
      <w:r w:rsidR="003D182F">
        <w:t xml:space="preserve">.  </w:t>
      </w:r>
      <w:r w:rsidRPr="000150F2">
        <w:t>The Michigan Breeding Bird Atlas Digital Data Set Project Documentation and Metadata (includes combined Atlas I and Atlas II data, plus compatible GIS block layer</w:t>
      </w:r>
      <w:proofErr w:type="gramStart"/>
      <w:r w:rsidR="00831D10">
        <w:t xml:space="preserve">)  </w:t>
      </w:r>
      <w:r w:rsidRPr="000150F2">
        <w:t>in</w:t>
      </w:r>
      <w:proofErr w:type="gramEnd"/>
      <w:r w:rsidRPr="000150F2">
        <w:t xml:space="preserve"> The Michigan Breeding Bird Atlas Digital Data Set, Project Documentation, and Metadata (includes combined Atlas I and Atlas II data, plus compatible GIS block layer)</w:t>
      </w:r>
      <w:r w:rsidR="003D182F">
        <w:t xml:space="preserve">.  </w:t>
      </w:r>
      <w:proofErr w:type="gramStart"/>
      <w:r w:rsidRPr="000150F2">
        <w:t>The Michigan Department of Natural Resources (DNR), Wildlife Division, Lansing, Michigan</w:t>
      </w:r>
      <w:r w:rsidR="003D182F">
        <w:t>.</w:t>
      </w:r>
      <w:proofErr w:type="gramEnd"/>
      <w:r w:rsidR="003D182F">
        <w:t xml:space="preserve">  </w:t>
      </w:r>
      <w:r w:rsidRPr="000150F2">
        <w:t xml:space="preserve">Revised </w:t>
      </w:r>
      <w:r w:rsidR="0078101F" w:rsidRPr="000150F2">
        <w:t>2012 November 02</w:t>
      </w:r>
      <w:r w:rsidR="003D182F">
        <w:t xml:space="preserve">.  </w:t>
      </w:r>
      <w:hyperlink r:id="rId69" w:history="1">
        <w:r w:rsidRPr="00A76F4D">
          <w:rPr>
            <w:rStyle w:val="Hyperlink"/>
            <w:noProof w:val="0"/>
            <w:color w:val="000000"/>
            <w:u w:val="none"/>
          </w:rPr>
          <w:t>http://www.michigandnr.com/ftp/wildlife/Michigan_DNR-Wildlife_breeding-bird-atlas_data_set</w:t>
        </w:r>
      </w:hyperlink>
    </w:p>
    <w:p w:rsidR="00576968" w:rsidRPr="000150F2" w:rsidRDefault="00576968" w:rsidP="007A3D7C">
      <w:pPr>
        <w:pStyle w:val="AMetadataSectlvl3or111leadparagraphMetadataTitle3Left05Hanging025"/>
      </w:pPr>
      <w:r w:rsidRPr="009C62C9">
        <w:rPr>
          <w:rStyle w:val="MetadataTitle3ListLabel"/>
        </w:rPr>
        <w:t>Citation_Abbreviation</w:t>
      </w:r>
      <w:r w:rsidR="003D182F">
        <w:rPr>
          <w:rStyle w:val="MetadataTitle3ListLabel"/>
        </w:rPr>
        <w:t xml:space="preserve">:  </w:t>
      </w:r>
      <w:r w:rsidR="00376468" w:rsidRPr="000150F2">
        <w:t>MDNR</w:t>
      </w:r>
      <w:r w:rsidR="00362792" w:rsidRPr="000150F2">
        <w:t xml:space="preserve"> </w:t>
      </w:r>
      <w:r w:rsidR="00376468" w:rsidRPr="000150F2">
        <w:t>Wildlife Division Combo-BBA1-2 Project</w:t>
      </w:r>
      <w:r w:rsidRPr="000150F2">
        <w:t>, documentation and metadata.</w:t>
      </w:r>
    </w:p>
    <w:p w:rsidR="00B34555" w:rsidRPr="000150F2" w:rsidRDefault="00C848C0" w:rsidP="003A124B">
      <w:pPr>
        <w:pStyle w:val="AMetadataSectlvl2or11leadMetadataTitle2"/>
        <w:rPr>
          <w:szCs w:val="22"/>
        </w:rPr>
      </w:pPr>
      <w:r w:rsidRPr="000150F2">
        <w:rPr>
          <w:szCs w:val="22"/>
        </w:rPr>
        <w:t xml:space="preserve"> </w:t>
      </w:r>
      <w:r w:rsidR="00B34555" w:rsidRPr="000150F2">
        <w:rPr>
          <w:szCs w:val="22"/>
        </w:rPr>
        <w:t>(1.12</w:t>
      </w:r>
      <w:r w:rsidR="00831D10">
        <w:rPr>
          <w:szCs w:val="22"/>
        </w:rPr>
        <w:t xml:space="preserve">)  </w:t>
      </w:r>
      <w:r w:rsidR="00373C58" w:rsidRPr="000150F2">
        <w:rPr>
          <w:szCs w:val="22"/>
        </w:rPr>
        <w:t>Security_Information:</w:t>
      </w:r>
    </w:p>
    <w:p w:rsidR="00373C58" w:rsidRPr="000150F2" w:rsidRDefault="006D6398" w:rsidP="007A3D7C">
      <w:pPr>
        <w:pStyle w:val="AMetadataSectlvl2or11paragraphMetadataTitle2"/>
      </w:pPr>
      <w:r w:rsidRPr="000150F2">
        <w:t>Not applicable</w:t>
      </w:r>
      <w:r w:rsidR="00C75205" w:rsidRPr="000150F2">
        <w:t xml:space="preserve">, </w:t>
      </w:r>
      <w:r w:rsidRPr="000150F2">
        <w:t>as there are no access, use or h</w:t>
      </w:r>
      <w:r w:rsidR="00373C58" w:rsidRPr="000150F2">
        <w:t xml:space="preserve">andling </w:t>
      </w:r>
      <w:r w:rsidRPr="000150F2">
        <w:t>restri</w:t>
      </w:r>
      <w:r w:rsidR="00373C58" w:rsidRPr="000150F2">
        <w:t xml:space="preserve">ctions imposed on the data </w:t>
      </w:r>
      <w:r w:rsidRPr="000150F2">
        <w:t>set because of National S</w:t>
      </w:r>
      <w:r w:rsidR="00373C58" w:rsidRPr="000150F2">
        <w:t>ecur</w:t>
      </w:r>
      <w:r w:rsidRPr="000150F2">
        <w:t xml:space="preserve">ity, privacy, or other concerns appropriate to limit </w:t>
      </w:r>
      <w:r w:rsidR="00930402" w:rsidRPr="000150F2">
        <w:t xml:space="preserve">the </w:t>
      </w:r>
      <w:r w:rsidRPr="000150F2">
        <w:t>data set</w:t>
      </w:r>
      <w:r w:rsidR="00930402" w:rsidRPr="000150F2">
        <w:t>’s</w:t>
      </w:r>
      <w:r w:rsidRPr="000150F2">
        <w:t xml:space="preserve"> access</w:t>
      </w:r>
      <w:r w:rsidR="00930402" w:rsidRPr="000150F2">
        <w:t xml:space="preserve"> or </w:t>
      </w:r>
      <w:r w:rsidRPr="000150F2">
        <w:t>use, or to define in this portion of the metadata.</w:t>
      </w:r>
    </w:p>
    <w:p w:rsidR="00B34555" w:rsidRPr="000150F2" w:rsidRDefault="00635B8B" w:rsidP="003A124B">
      <w:pPr>
        <w:pStyle w:val="AMetadataSectlvl2or11leadMetadataTitle2"/>
        <w:rPr>
          <w:szCs w:val="22"/>
        </w:rPr>
      </w:pPr>
      <w:r w:rsidRPr="000150F2">
        <w:rPr>
          <w:szCs w:val="22"/>
        </w:rPr>
        <w:t>(1.13</w:t>
      </w:r>
      <w:r w:rsidR="00831D10">
        <w:rPr>
          <w:szCs w:val="22"/>
        </w:rPr>
        <w:t xml:space="preserve">)  </w:t>
      </w:r>
      <w:bookmarkStart w:id="33" w:name="Section_1_13"/>
      <w:r w:rsidR="00B34555" w:rsidRPr="000150F2">
        <w:rPr>
          <w:szCs w:val="22"/>
        </w:rPr>
        <w:t>Na</w:t>
      </w:r>
      <w:r w:rsidRPr="000150F2">
        <w:rPr>
          <w:szCs w:val="22"/>
        </w:rPr>
        <w:t>tive_Data_Set_Environment</w:t>
      </w:r>
      <w:bookmarkEnd w:id="33"/>
      <w:r w:rsidR="003D182F">
        <w:rPr>
          <w:szCs w:val="22"/>
        </w:rPr>
        <w:t xml:space="preserve">:  </w:t>
      </w:r>
    </w:p>
    <w:p w:rsidR="00EB32E0" w:rsidRPr="000150F2" w:rsidRDefault="001E7FD9" w:rsidP="007A3D7C">
      <w:pPr>
        <w:pStyle w:val="AMetadataSectlvl2or11paragraphMetadataTitle2"/>
        <w:rPr>
          <w:highlight w:val="cyan"/>
        </w:rPr>
      </w:pPr>
      <w:r w:rsidRPr="000150F2">
        <w:t xml:space="preserve">The final data set </w:t>
      </w:r>
      <w:r w:rsidR="002E07C3" w:rsidRPr="000150F2">
        <w:t xml:space="preserve">was </w:t>
      </w:r>
      <w:r w:rsidR="002B75FC" w:rsidRPr="000150F2">
        <w:t xml:space="preserve">developed on and </w:t>
      </w:r>
      <w:r w:rsidR="002E07C3" w:rsidRPr="000150F2">
        <w:t xml:space="preserve">is </w:t>
      </w:r>
      <w:r w:rsidR="002B75FC" w:rsidRPr="000150F2">
        <w:t xml:space="preserve">compatible with </w:t>
      </w:r>
      <w:r w:rsidRPr="000150F2">
        <w:t>(</w:t>
      </w:r>
      <w:r w:rsidR="00091185" w:rsidRPr="000150F2">
        <w:t>a</w:t>
      </w:r>
      <w:r w:rsidRPr="000150F2">
        <w:t>.</w:t>
      </w:r>
      <w:r w:rsidR="00831D10">
        <w:t xml:space="preserve">)  </w:t>
      </w:r>
      <w:r w:rsidRPr="000150F2">
        <w:t>IB</w:t>
      </w:r>
      <w:r w:rsidR="002B75FC" w:rsidRPr="000150F2">
        <w:t>M</w:t>
      </w:r>
      <w:r w:rsidRPr="000150F2">
        <w:t>-format compatible computer</w:t>
      </w:r>
      <w:r w:rsidR="00091185" w:rsidRPr="000150F2">
        <w:t>s</w:t>
      </w:r>
      <w:proofErr w:type="gramStart"/>
      <w:r w:rsidR="002B75FC" w:rsidRPr="000150F2">
        <w:t xml:space="preserve">;  </w:t>
      </w:r>
      <w:r w:rsidRPr="000150F2">
        <w:t>(</w:t>
      </w:r>
      <w:proofErr w:type="gramEnd"/>
      <w:r w:rsidR="00091185" w:rsidRPr="000150F2">
        <w:t>b</w:t>
      </w:r>
      <w:r w:rsidRPr="000150F2">
        <w:t>.</w:t>
      </w:r>
      <w:r w:rsidR="00831D10">
        <w:t xml:space="preserve">)  </w:t>
      </w:r>
      <w:proofErr w:type="gramStart"/>
      <w:r w:rsidR="00091185" w:rsidRPr="000150F2">
        <w:t>the</w:t>
      </w:r>
      <w:proofErr w:type="gramEnd"/>
      <w:r w:rsidR="00091185" w:rsidRPr="000150F2">
        <w:t xml:space="preserve"> </w:t>
      </w:r>
      <w:r w:rsidRPr="000150F2">
        <w:t xml:space="preserve">Microsoft Windows XP Professional </w:t>
      </w:r>
      <w:r w:rsidR="00091185" w:rsidRPr="000150F2">
        <w:t xml:space="preserve">OS </w:t>
      </w:r>
      <w:r w:rsidRPr="000150F2">
        <w:t xml:space="preserve">and </w:t>
      </w:r>
      <w:r w:rsidR="00091185" w:rsidRPr="000150F2">
        <w:t xml:space="preserve">Microsoft Windows </w:t>
      </w:r>
      <w:r w:rsidRPr="000150F2">
        <w:t xml:space="preserve">2000 </w:t>
      </w:r>
      <w:r w:rsidR="00091185" w:rsidRPr="000150F2">
        <w:t xml:space="preserve">OS </w:t>
      </w:r>
      <w:r w:rsidRPr="000150F2">
        <w:t>for servers</w:t>
      </w:r>
      <w:r w:rsidR="001174A9" w:rsidRPr="000150F2">
        <w:t xml:space="preserve">; </w:t>
      </w:r>
      <w:r w:rsidRPr="000150F2">
        <w:t>(</w:t>
      </w:r>
      <w:r w:rsidR="003D056F" w:rsidRPr="000150F2">
        <w:t>c</w:t>
      </w:r>
      <w:r w:rsidRPr="000150F2">
        <w:t>.</w:t>
      </w:r>
      <w:r w:rsidR="00831D10">
        <w:t xml:space="preserve">)  </w:t>
      </w:r>
      <w:proofErr w:type="gramStart"/>
      <w:r w:rsidRPr="000150F2">
        <w:t>database</w:t>
      </w:r>
      <w:proofErr w:type="gramEnd"/>
      <w:r w:rsidRPr="000150F2">
        <w:t xml:space="preserve"> management software Microsoft Access</w:t>
      </w:r>
      <w:r w:rsidR="002B75FC" w:rsidRPr="000150F2">
        <w:t xml:space="preserve"> </w:t>
      </w:r>
      <w:r w:rsidR="002E07C3" w:rsidRPr="000150F2">
        <w:t>2003</w:t>
      </w:r>
      <w:r w:rsidR="002B75FC" w:rsidRPr="000150F2">
        <w:t>,</w:t>
      </w:r>
      <w:r w:rsidRPr="000150F2">
        <w:t xml:space="preserve"> build 11.8321.8341, service pack 3 </w:t>
      </w:r>
      <w:r w:rsidR="002E07C3" w:rsidRPr="000150F2">
        <w:t xml:space="preserve">and Microsoft Access 2010 </w:t>
      </w:r>
      <w:r w:rsidR="00692FC5" w:rsidRPr="000150F2">
        <w:t>version 14.0.6123.5001</w:t>
      </w:r>
      <w:r w:rsidR="002B75FC" w:rsidRPr="000150F2">
        <w:t>; (</w:t>
      </w:r>
      <w:r w:rsidR="003D056F" w:rsidRPr="000150F2">
        <w:t>d</w:t>
      </w:r>
      <w:r w:rsidR="002B75FC" w:rsidRPr="000150F2">
        <w:t>.</w:t>
      </w:r>
      <w:r w:rsidR="00831D10">
        <w:t xml:space="preserve">)  </w:t>
      </w:r>
      <w:proofErr w:type="gramStart"/>
      <w:r w:rsidR="002B75FC" w:rsidRPr="000150F2">
        <w:t>geographic</w:t>
      </w:r>
      <w:proofErr w:type="gramEnd"/>
      <w:r w:rsidR="002B75FC" w:rsidRPr="000150F2">
        <w:t xml:space="preserve"> information system software ESRI ArcGIS9.3.1 service pack 2b and ESRI ArcGIS10.1</w:t>
      </w:r>
      <w:r w:rsidR="002E07C3" w:rsidRPr="000150F2">
        <w:t>.0.3035</w:t>
      </w:r>
      <w:r w:rsidR="003D182F">
        <w:t xml:space="preserve">.  </w:t>
      </w:r>
      <w:r w:rsidR="002E07C3" w:rsidRPr="000150F2">
        <w:t>D</w:t>
      </w:r>
      <w:r w:rsidR="002B75FC" w:rsidRPr="000150F2">
        <w:t xml:space="preserve">ocumentation was </w:t>
      </w:r>
      <w:r w:rsidR="00157BF4" w:rsidRPr="000150F2">
        <w:t xml:space="preserve">generated </w:t>
      </w:r>
      <w:r w:rsidR="002B75FC" w:rsidRPr="000150F2">
        <w:t xml:space="preserve">using Microsoft </w:t>
      </w:r>
      <w:r w:rsidR="00157BF4" w:rsidRPr="000150F2">
        <w:t xml:space="preserve">Word </w:t>
      </w:r>
      <w:r w:rsidR="002B75FC" w:rsidRPr="000150F2">
        <w:t>2003, build 11.83</w:t>
      </w:r>
      <w:r w:rsidR="00157BF4" w:rsidRPr="000150F2">
        <w:t>48</w:t>
      </w:r>
      <w:r w:rsidR="002B75FC" w:rsidRPr="000150F2">
        <w:t>.8341, service pack 3</w:t>
      </w:r>
      <w:r w:rsidR="00AB7529" w:rsidRPr="000150F2">
        <w:t>,</w:t>
      </w:r>
      <w:r w:rsidR="002B75FC" w:rsidRPr="000150F2">
        <w:t xml:space="preserve"> </w:t>
      </w:r>
      <w:r w:rsidR="00F93567" w:rsidRPr="000150F2">
        <w:t>and the documentation was converted to be compatible with Adobe PDF format</w:t>
      </w:r>
      <w:r w:rsidR="003D182F">
        <w:t xml:space="preserve">.  </w:t>
      </w:r>
      <w:r w:rsidR="00157BF4" w:rsidRPr="000150F2">
        <w:t xml:space="preserve">Any </w:t>
      </w:r>
      <w:r w:rsidR="00F93567" w:rsidRPr="000150F2">
        <w:t xml:space="preserve">other provided files with the compiled data set </w:t>
      </w:r>
      <w:r w:rsidR="00157BF4" w:rsidRPr="000150F2">
        <w:t xml:space="preserve">are </w:t>
      </w:r>
      <w:r w:rsidR="00F93567" w:rsidRPr="000150F2">
        <w:t>compatible with plain ASCII text viewer formats or internet browser formats (i.e</w:t>
      </w:r>
      <w:r w:rsidR="003D182F">
        <w:t xml:space="preserve">.  </w:t>
      </w:r>
      <w:proofErr w:type="gramStart"/>
      <w:r w:rsidR="00F93567" w:rsidRPr="000150F2">
        <w:t>txt</w:t>
      </w:r>
      <w:proofErr w:type="gramEnd"/>
      <w:r w:rsidR="00F93567" w:rsidRPr="000150F2">
        <w:t>, HTML, JPG image formats)</w:t>
      </w:r>
      <w:r w:rsidR="003D182F">
        <w:t xml:space="preserve">.  </w:t>
      </w:r>
      <w:r w:rsidR="00F93567" w:rsidRPr="000150F2">
        <w:t>Note that Adobe Reader for Adobe PDF files is a free</w:t>
      </w:r>
      <w:r w:rsidR="00157BF4" w:rsidRPr="000150F2">
        <w:t>ware</w:t>
      </w:r>
      <w:r w:rsidR="00F93567" w:rsidRPr="000150F2">
        <w:t xml:space="preserve"> tool at </w:t>
      </w:r>
      <w:r w:rsidR="003A7365" w:rsidRPr="000150F2">
        <w:t xml:space="preserve">the </w:t>
      </w:r>
      <w:r w:rsidR="00F93567" w:rsidRPr="000150F2">
        <w:t xml:space="preserve">time of this documentation and is downloadable off the company </w:t>
      </w:r>
      <w:r w:rsidR="00157BF4" w:rsidRPr="000150F2">
        <w:t xml:space="preserve">web site </w:t>
      </w:r>
      <w:proofErr w:type="gramStart"/>
      <w:r w:rsidR="00F93567" w:rsidRPr="000150F2">
        <w:t xml:space="preserve">at  </w:t>
      </w:r>
      <w:proofErr w:type="gramEnd"/>
      <w:r w:rsidR="00A17826">
        <w:fldChar w:fldCharType="begin"/>
      </w:r>
      <w:r w:rsidR="00A17826">
        <w:instrText xml:space="preserve"> HYPERLINK "http://www.adobe.com" </w:instrText>
      </w:r>
      <w:r w:rsidR="00A17826">
        <w:fldChar w:fldCharType="separate"/>
      </w:r>
      <w:r w:rsidR="00157BF4" w:rsidRPr="001174A9">
        <w:rPr>
          <w:rStyle w:val="Hyperlink"/>
          <w:noProof w:val="0"/>
        </w:rPr>
        <w:t>http://www.adobe.com</w:t>
      </w:r>
      <w:r w:rsidR="00A17826">
        <w:rPr>
          <w:rStyle w:val="Hyperlink"/>
          <w:noProof w:val="0"/>
        </w:rPr>
        <w:fldChar w:fldCharType="end"/>
      </w:r>
      <w:r w:rsidR="00157BF4" w:rsidRPr="000150F2">
        <w:t>.</w:t>
      </w:r>
    </w:p>
    <w:p w:rsidR="005A24D6" w:rsidRPr="000150F2" w:rsidRDefault="005A24D6" w:rsidP="007A3D7C">
      <w:pPr>
        <w:pStyle w:val="AMetadataSectlvl2or11paragraphMetadataTitle2"/>
      </w:pPr>
      <w:r w:rsidRPr="000150F2">
        <w:t xml:space="preserve">Original BBA1 processing was started on </w:t>
      </w:r>
      <w:r w:rsidR="001E7FD9" w:rsidRPr="000150F2">
        <w:t xml:space="preserve">Microsoft Windows 98 with subsequent revisions done on newer </w:t>
      </w:r>
      <w:r w:rsidR="003A7365" w:rsidRPr="000150F2">
        <w:t xml:space="preserve">Microsoft </w:t>
      </w:r>
      <w:r w:rsidR="001E7FD9" w:rsidRPr="000150F2">
        <w:t>operating systems</w:t>
      </w:r>
      <w:r w:rsidR="003D182F">
        <w:t xml:space="preserve">.  </w:t>
      </w:r>
      <w:r w:rsidRPr="000150F2">
        <w:t xml:space="preserve">Original BBA2 processing started on </w:t>
      </w:r>
      <w:r w:rsidR="001E7FD9" w:rsidRPr="000150F2">
        <w:t xml:space="preserve">Microsoft </w:t>
      </w:r>
      <w:r w:rsidR="00B34555" w:rsidRPr="000150F2">
        <w:t>Windows NT Version 4.0 (Build 1381</w:t>
      </w:r>
      <w:proofErr w:type="gramStart"/>
      <w:r w:rsidR="00831D10">
        <w:t xml:space="preserve">)  </w:t>
      </w:r>
      <w:r w:rsidR="00B34555" w:rsidRPr="000150F2">
        <w:t>Service</w:t>
      </w:r>
      <w:proofErr w:type="gramEnd"/>
      <w:r w:rsidR="00B34555" w:rsidRPr="000150F2">
        <w:t xml:space="preserve"> Pack 6; </w:t>
      </w:r>
      <w:r w:rsidRPr="000150F2">
        <w:t xml:space="preserve">however the final combination data set was completed on Microsoft Windows XP Professional and </w:t>
      </w:r>
      <w:r w:rsidR="00BB0DD8" w:rsidRPr="000150F2">
        <w:t xml:space="preserve">Microsoft Windows </w:t>
      </w:r>
      <w:r w:rsidR="00B34555" w:rsidRPr="000150F2">
        <w:t>2000</w:t>
      </w:r>
      <w:r w:rsidRPr="000150F2">
        <w:t xml:space="preserve"> for servers.</w:t>
      </w:r>
    </w:p>
    <w:p w:rsidR="00666296" w:rsidRPr="000150F2" w:rsidRDefault="00F93567" w:rsidP="00D4612D">
      <w:pPr>
        <w:pStyle w:val="AMetadataSectlvl2or11paragraphMetadataTitle2"/>
        <w:rPr>
          <w:highlight w:val="cyan"/>
        </w:rPr>
      </w:pPr>
      <w:r w:rsidRPr="000150F2">
        <w:t>Original geographic information system work for BBA1 started using ESRI ArcInfo and ArcGIS software version 8.1, build 8.1.0.415, and was kept compatible with version changes in that software up through ESRI ArcGIS9.3.1 service pack 2b and ESRI ArcGIS10.1</w:t>
      </w:r>
      <w:r w:rsidR="003D182F">
        <w:t xml:space="preserve">.  </w:t>
      </w:r>
      <w:r w:rsidRPr="000150F2">
        <w:t xml:space="preserve">Note that ESRI does provide </w:t>
      </w:r>
      <w:r w:rsidR="006D7908" w:rsidRPr="000150F2">
        <w:t xml:space="preserve">the </w:t>
      </w:r>
      <w:r w:rsidRPr="000150F2">
        <w:t>free</w:t>
      </w:r>
      <w:r w:rsidR="003A7365" w:rsidRPr="000150F2">
        <w:t>ware</w:t>
      </w:r>
      <w:r w:rsidRPr="000150F2">
        <w:t xml:space="preserve"> software tool</w:t>
      </w:r>
      <w:r w:rsidR="003A7365" w:rsidRPr="000150F2">
        <w:t>s</w:t>
      </w:r>
      <w:r w:rsidRPr="000150F2">
        <w:t xml:space="preserve"> ESRI ArcGIS Online and ESRI ArcGIS Explorer at </w:t>
      </w:r>
      <w:r w:rsidR="003A7365" w:rsidRPr="000150F2">
        <w:t xml:space="preserve">the </w:t>
      </w:r>
      <w:r w:rsidRPr="000150F2">
        <w:t xml:space="preserve">time of this documentation, and </w:t>
      </w:r>
      <w:r w:rsidR="003A7365" w:rsidRPr="000150F2">
        <w:t>are</w:t>
      </w:r>
      <w:r w:rsidRPr="000150F2">
        <w:t xml:space="preserve"> downloadable off the company </w:t>
      </w:r>
      <w:r w:rsidR="003A7365" w:rsidRPr="000150F2">
        <w:t xml:space="preserve">web site </w:t>
      </w:r>
      <w:proofErr w:type="gramStart"/>
      <w:r w:rsidRPr="000150F2">
        <w:t xml:space="preserve">at  </w:t>
      </w:r>
      <w:proofErr w:type="gramEnd"/>
      <w:r w:rsidR="00A17826">
        <w:fldChar w:fldCharType="begin"/>
      </w:r>
      <w:r w:rsidR="00A17826">
        <w:instrText xml:space="preserve"> HYPERLINK "http://www.esri.com" </w:instrText>
      </w:r>
      <w:r w:rsidR="00A17826">
        <w:fldChar w:fldCharType="separate"/>
      </w:r>
      <w:r w:rsidR="003A7365" w:rsidRPr="00387EA9">
        <w:rPr>
          <w:rStyle w:val="Hyperlink"/>
          <w:noProof w:val="0"/>
        </w:rPr>
        <w:t>http://www.esri.com</w:t>
      </w:r>
      <w:r w:rsidR="00A17826">
        <w:rPr>
          <w:rStyle w:val="Hyperlink"/>
          <w:noProof w:val="0"/>
        </w:rPr>
        <w:fldChar w:fldCharType="end"/>
      </w:r>
      <w:r w:rsidRPr="000150F2">
        <w:t>.</w:t>
      </w:r>
    </w:p>
    <w:p w:rsidR="004861C3" w:rsidRPr="000150F2" w:rsidRDefault="006D6398" w:rsidP="003A124B">
      <w:pPr>
        <w:pStyle w:val="AMetadataSectlvl2or11leadMetadataTitle2"/>
        <w:rPr>
          <w:szCs w:val="22"/>
        </w:rPr>
      </w:pPr>
      <w:r w:rsidRPr="000150F2">
        <w:rPr>
          <w:szCs w:val="22"/>
        </w:rPr>
        <w:t>(1.14</w:t>
      </w:r>
      <w:r w:rsidR="00831D10">
        <w:rPr>
          <w:szCs w:val="22"/>
        </w:rPr>
        <w:t xml:space="preserve">)  </w:t>
      </w:r>
      <w:bookmarkStart w:id="34" w:name="Section_1_14"/>
      <w:r w:rsidRPr="000150F2">
        <w:rPr>
          <w:szCs w:val="22"/>
        </w:rPr>
        <w:t>Cross_Reference</w:t>
      </w:r>
      <w:bookmarkEnd w:id="34"/>
      <w:r w:rsidRPr="000150F2">
        <w:rPr>
          <w:szCs w:val="22"/>
        </w:rPr>
        <w:t>:</w:t>
      </w:r>
    </w:p>
    <w:p w:rsidR="00D4612D" w:rsidRPr="005F3F9F" w:rsidRDefault="00D4612D" w:rsidP="0039598B">
      <w:pPr>
        <w:pStyle w:val="SpacingStyle6ptLeft05"/>
        <w:rPr>
          <w:rStyle w:val="SpacingStyle6pt"/>
        </w:rPr>
      </w:pPr>
    </w:p>
    <w:p w:rsidR="005A24D6" w:rsidRPr="000150F2" w:rsidRDefault="004861C3" w:rsidP="007A3D7C">
      <w:pPr>
        <w:pStyle w:val="AMetadataSectlvl2or11paragraphMetadataTitle2"/>
      </w:pPr>
      <w:r w:rsidRPr="000150F2">
        <w:t>In addition to those data sets cited as sources, etc</w:t>
      </w:r>
      <w:r w:rsidR="003D182F">
        <w:t xml:space="preserve">.  </w:t>
      </w:r>
      <w:proofErr w:type="gramStart"/>
      <w:r w:rsidRPr="000150F2">
        <w:t>t</w:t>
      </w:r>
      <w:r w:rsidR="005A24D6" w:rsidRPr="000150F2">
        <w:t>h</w:t>
      </w:r>
      <w:r w:rsidRPr="000150F2">
        <w:t>e</w:t>
      </w:r>
      <w:proofErr w:type="gramEnd"/>
      <w:r w:rsidRPr="000150F2">
        <w:t xml:space="preserve"> following references or other data sets may be relevant or of</w:t>
      </w:r>
      <w:r w:rsidR="003A7365" w:rsidRPr="000150F2">
        <w:t xml:space="preserve"> </w:t>
      </w:r>
      <w:r w:rsidR="006D6398" w:rsidRPr="000150F2">
        <w:t xml:space="preserve">interest to </w:t>
      </w:r>
      <w:r w:rsidR="005A24D6" w:rsidRPr="000150F2">
        <w:t>user</w:t>
      </w:r>
      <w:r w:rsidR="00C93199" w:rsidRPr="000150F2">
        <w:t>s</w:t>
      </w:r>
      <w:r w:rsidR="005A24D6" w:rsidRPr="000150F2">
        <w:t xml:space="preserve"> of th</w:t>
      </w:r>
      <w:r w:rsidR="00C93199" w:rsidRPr="000150F2">
        <w:t>e</w:t>
      </w:r>
      <w:r w:rsidR="005A24D6" w:rsidRPr="000150F2">
        <w:t xml:space="preserve">se </w:t>
      </w:r>
      <w:r w:rsidR="006D6398" w:rsidRPr="000150F2">
        <w:t>data</w:t>
      </w:r>
      <w:r w:rsidR="003D182F">
        <w:t xml:space="preserve">.  </w:t>
      </w:r>
      <w:r w:rsidR="003A7365" w:rsidRPr="000150F2">
        <w:t>H</w:t>
      </w:r>
      <w:r w:rsidRPr="000150F2">
        <w:t xml:space="preserve">owever, read all </w:t>
      </w:r>
      <w:r w:rsidRPr="000150F2">
        <w:lastRenderedPageBreak/>
        <w:t>documentation, metadata and other information provided by the developer(s</w:t>
      </w:r>
      <w:proofErr w:type="gramStart"/>
      <w:r w:rsidR="00831D10">
        <w:t xml:space="preserve">)  </w:t>
      </w:r>
      <w:r w:rsidRPr="000150F2">
        <w:t>of</w:t>
      </w:r>
      <w:proofErr w:type="gramEnd"/>
      <w:r w:rsidRPr="000150F2">
        <w:t xml:space="preserve"> these resources before using these.</w:t>
      </w:r>
    </w:p>
    <w:p w:rsidR="003C5B49" w:rsidRPr="000150F2" w:rsidRDefault="003C5B49" w:rsidP="007A3D7C">
      <w:pPr>
        <w:pStyle w:val="AMetadataSectlvl2or11paragraphMetadataTitle2"/>
      </w:pPr>
      <w:r w:rsidRPr="000150F2">
        <w:t xml:space="preserve">Users of these data might be interested in </w:t>
      </w:r>
      <w:r w:rsidR="005D785E" w:rsidRPr="000150F2">
        <w:t>various landuse/landcover</w:t>
      </w:r>
      <w:r w:rsidRPr="000150F2">
        <w:t>, land type association (LTA</w:t>
      </w:r>
      <w:r w:rsidR="00831D10">
        <w:t xml:space="preserve">)  </w:t>
      </w:r>
      <w:r w:rsidRPr="000150F2">
        <w:t>data, political boundaries, Michigan public land survey system (PLSS</w:t>
      </w:r>
      <w:r w:rsidR="00831D10">
        <w:t xml:space="preserve">)  </w:t>
      </w:r>
      <w:r w:rsidRPr="000150F2">
        <w:t>data,</w:t>
      </w:r>
      <w:r w:rsidR="005D785E" w:rsidRPr="000150F2">
        <w:t xml:space="preserve"> aerial</w:t>
      </w:r>
      <w:r w:rsidRPr="000150F2">
        <w:t xml:space="preserve"> or </w:t>
      </w:r>
      <w:r w:rsidR="005D785E" w:rsidRPr="000150F2">
        <w:t>imagery resources</w:t>
      </w:r>
      <w:r w:rsidRPr="000150F2">
        <w:t>, in addition to base data (roads, hydrology, etc.), which are all provided o</w:t>
      </w:r>
      <w:r w:rsidR="003A7365" w:rsidRPr="000150F2">
        <w:t>n</w:t>
      </w:r>
      <w:r w:rsidRPr="000150F2">
        <w:t xml:space="preserve"> the internet site for </w:t>
      </w:r>
      <w:r w:rsidR="005D785E" w:rsidRPr="000150F2">
        <w:t>the Michigan Geographic Data Library</w:t>
      </w:r>
      <w:r w:rsidRPr="000150F2">
        <w:t xml:space="preserve"> at </w:t>
      </w:r>
      <w:r w:rsidR="00297892" w:rsidRPr="000150F2">
        <w:t xml:space="preserve"> </w:t>
      </w:r>
      <w:hyperlink r:id="rId70" w:history="1">
        <w:r w:rsidR="00297892" w:rsidRPr="0047642C">
          <w:rPr>
            <w:rStyle w:val="Hyperlink"/>
            <w:noProof w:val="0"/>
          </w:rPr>
          <w:t>http://www.mcgi.state.mi.us/mgdl/</w:t>
        </w:r>
      </w:hyperlink>
      <w:r w:rsidR="00297892" w:rsidRPr="000150F2">
        <w:t xml:space="preserve"> .</w:t>
      </w:r>
    </w:p>
    <w:p w:rsidR="00C2124B" w:rsidRPr="000150F2" w:rsidRDefault="00C2124B" w:rsidP="007A3D7C">
      <w:pPr>
        <w:pStyle w:val="AMetadataSectlvl2or11paragraphMetadataTitle2"/>
      </w:pPr>
      <w:proofErr w:type="gramStart"/>
      <w:r w:rsidRPr="000150F2">
        <w:t>American Ornithologists’ Union, Checklist of North American Birds</w:t>
      </w:r>
      <w:r w:rsidR="004861C3" w:rsidRPr="000150F2">
        <w:t xml:space="preserve"> at </w:t>
      </w:r>
      <w:hyperlink r:id="rId71" w:history="1">
        <w:r w:rsidRPr="0047642C">
          <w:rPr>
            <w:rStyle w:val="Hyperlink"/>
            <w:noProof w:val="0"/>
            <w:color w:val="000000"/>
          </w:rPr>
          <w:t>http://www.aou.org/checklist/north/full.php</w:t>
        </w:r>
      </w:hyperlink>
      <w:r w:rsidR="003A124B" w:rsidRPr="000150F2">
        <w:t xml:space="preserve"> </w:t>
      </w:r>
      <w:r w:rsidR="004861C3" w:rsidRPr="000150F2">
        <w:t>.</w:t>
      </w:r>
      <w:proofErr w:type="gramEnd"/>
    </w:p>
    <w:p w:rsidR="00C2124B" w:rsidRPr="000150F2" w:rsidRDefault="00C2124B" w:rsidP="007A3D7C">
      <w:pPr>
        <w:pStyle w:val="AMetadataSectlvl2or11paragraphMetadataTitle2"/>
      </w:pPr>
      <w:proofErr w:type="gramStart"/>
      <w:r w:rsidRPr="000150F2">
        <w:t>United States Geological Survey, Nort</w:t>
      </w:r>
      <w:r w:rsidR="004861C3" w:rsidRPr="000150F2">
        <w:t xml:space="preserve">h American Breeding Bird Survey at </w:t>
      </w:r>
      <w:hyperlink r:id="rId72" w:history="1">
        <w:r w:rsidRPr="0047642C">
          <w:rPr>
            <w:rStyle w:val="Hyperlink"/>
            <w:noProof w:val="0"/>
          </w:rPr>
          <w:t>https://www.pwrc.usgs.gov/bbs/</w:t>
        </w:r>
      </w:hyperlink>
      <w:r w:rsidR="004861C3" w:rsidRPr="000150F2">
        <w:t xml:space="preserve"> .</w:t>
      </w:r>
      <w:proofErr w:type="gramEnd"/>
    </w:p>
    <w:p w:rsidR="00C2124B" w:rsidRPr="000150F2" w:rsidRDefault="00C2124B" w:rsidP="007A3D7C">
      <w:pPr>
        <w:pStyle w:val="AMetadataSectlvl2or11paragraphMetadataTitle2"/>
      </w:pPr>
      <w:r w:rsidRPr="000150F2">
        <w:t xml:space="preserve">Partners </w:t>
      </w:r>
      <w:proofErr w:type="gramStart"/>
      <w:r w:rsidRPr="000150F2">
        <w:t>In</w:t>
      </w:r>
      <w:proofErr w:type="gramEnd"/>
      <w:r w:rsidRPr="000150F2">
        <w:t xml:space="preserve"> Flight, Bird Conservation Regions</w:t>
      </w:r>
      <w:r w:rsidR="00681949" w:rsidRPr="000150F2">
        <w:t xml:space="preserve"> at</w:t>
      </w:r>
      <w:r w:rsidRPr="000150F2">
        <w:t xml:space="preserve"> </w:t>
      </w:r>
      <w:hyperlink r:id="rId73" w:history="1">
        <w:r w:rsidRPr="0047642C">
          <w:rPr>
            <w:rStyle w:val="Hyperlink"/>
            <w:noProof w:val="0"/>
          </w:rPr>
          <w:t>http://www.partnersinflight.org/mapscontacts.cfm</w:t>
        </w:r>
      </w:hyperlink>
      <w:r w:rsidR="003A124B" w:rsidRPr="000150F2">
        <w:t xml:space="preserve"> .</w:t>
      </w:r>
    </w:p>
    <w:p w:rsidR="00C2124B" w:rsidRPr="000150F2" w:rsidRDefault="00914D6D" w:rsidP="007A3D7C">
      <w:pPr>
        <w:pStyle w:val="AMetadataSectlvl2or11paragraphMetadataTitle2"/>
      </w:pPr>
      <w:r w:rsidRPr="000150F2">
        <w:t>Ducks Unlimited, Conservation And Rec</w:t>
      </w:r>
      <w:r w:rsidR="004861C3" w:rsidRPr="000150F2">
        <w:t>reation Lands (CARL</w:t>
      </w:r>
      <w:proofErr w:type="gramStart"/>
      <w:r w:rsidR="00831D10">
        <w:t xml:space="preserve">)  </w:t>
      </w:r>
      <w:r w:rsidR="004861C3" w:rsidRPr="000150F2">
        <w:t>data</w:t>
      </w:r>
      <w:proofErr w:type="gramEnd"/>
      <w:r w:rsidR="004861C3" w:rsidRPr="000150F2">
        <w:t xml:space="preserve"> layer at </w:t>
      </w:r>
      <w:hyperlink r:id="rId74" w:history="1">
        <w:r w:rsidRPr="0047642C">
          <w:rPr>
            <w:rStyle w:val="Hyperlink"/>
            <w:noProof w:val="0"/>
          </w:rPr>
          <w:t>http://www.ducks.org/conservation/glaro/carl-gis-layer</w:t>
        </w:r>
      </w:hyperlink>
      <w:r w:rsidR="003A124B" w:rsidRPr="000150F2">
        <w:t xml:space="preserve"> .</w:t>
      </w:r>
    </w:p>
    <w:p w:rsidR="003A7365" w:rsidRPr="000150F2" w:rsidRDefault="00297892" w:rsidP="007A3D7C">
      <w:pPr>
        <w:pStyle w:val="AMetadataSectlvl2or11paragraphMetadataTitle2"/>
      </w:pPr>
      <w:proofErr w:type="gramStart"/>
      <w:r w:rsidRPr="000150F2">
        <w:t>L</w:t>
      </w:r>
      <w:r w:rsidR="00D21F4F" w:rsidRPr="000150F2">
        <w:t>ist of species Alpha Codes at</w:t>
      </w:r>
      <w:r w:rsidRPr="000150F2">
        <w:t xml:space="preserve"> </w:t>
      </w:r>
      <w:hyperlink r:id="rId75" w:tooltip="STANDARDIZED 4- AND 6-LETTER BIRD SPECIES CODES from the Institute for Bird Populations " w:history="1">
        <w:r w:rsidR="00C24F6B">
          <w:rPr>
            <w:rStyle w:val="Hyperlink"/>
            <w:noProof w:val="0"/>
          </w:rPr>
          <w:t>http://www.birdpop.org/pages/birdSpeciesCodes.php</w:t>
        </w:r>
      </w:hyperlink>
      <w:r w:rsidR="00D21F4F" w:rsidRPr="000150F2">
        <w:t xml:space="preserve"> </w:t>
      </w:r>
      <w:r w:rsidR="003A124B" w:rsidRPr="000150F2">
        <w:t>.</w:t>
      </w:r>
      <w:proofErr w:type="gramEnd"/>
    </w:p>
    <w:p w:rsidR="0047642C" w:rsidRPr="000150F2" w:rsidRDefault="006D2396" w:rsidP="007A3D7C">
      <w:pPr>
        <w:pStyle w:val="AMetadataSectlvl2or11paragraphMetadataTitle2"/>
      </w:pPr>
      <w:r w:rsidRPr="000150F2">
        <w:t>P</w:t>
      </w:r>
      <w:r w:rsidR="003A7365" w:rsidRPr="000150F2">
        <w:t>ublication of BBA1</w:t>
      </w:r>
      <w:r w:rsidR="0047642C" w:rsidRPr="000150F2">
        <w:t xml:space="preserve"> Atlas book</w:t>
      </w:r>
      <w:r w:rsidR="003D182F">
        <w:t xml:space="preserve">:  </w:t>
      </w:r>
    </w:p>
    <w:p w:rsidR="003A7365" w:rsidRPr="000150F2" w:rsidRDefault="0047642C" w:rsidP="007A3D7C">
      <w:pPr>
        <w:pStyle w:val="AMetadataSectlvl2or11paragraphMetadataTitle2"/>
      </w:pPr>
      <w:r w:rsidRPr="003E4A50">
        <w:t>Brewer, R., G.A</w:t>
      </w:r>
      <w:r w:rsidR="003D182F">
        <w:t xml:space="preserve">.  </w:t>
      </w:r>
      <w:proofErr w:type="gramStart"/>
      <w:r w:rsidRPr="003E4A50">
        <w:t>McPeek,</w:t>
      </w:r>
      <w:proofErr w:type="gramEnd"/>
      <w:r w:rsidRPr="003E4A50">
        <w:t xml:space="preserve"> and R.J</w:t>
      </w:r>
      <w:r w:rsidR="003D182F">
        <w:t xml:space="preserve">.  </w:t>
      </w:r>
      <w:r w:rsidRPr="003E4A50">
        <w:t>Adams, Jr</w:t>
      </w:r>
      <w:r w:rsidR="003D182F">
        <w:t xml:space="preserve">.  </w:t>
      </w:r>
      <w:r w:rsidRPr="003E4A50">
        <w:t>1991</w:t>
      </w:r>
      <w:r w:rsidR="003D182F">
        <w:t xml:space="preserve">.  </w:t>
      </w:r>
      <w:r w:rsidRPr="003E4A50">
        <w:t>The Atlas of Breeding Birds of Michigan</w:t>
      </w:r>
      <w:r w:rsidR="003D182F">
        <w:t xml:space="preserve">.  </w:t>
      </w:r>
      <w:proofErr w:type="gramStart"/>
      <w:r w:rsidRPr="003E4A50">
        <w:t>Michigan State University Press</w:t>
      </w:r>
      <w:r w:rsidR="003D182F">
        <w:t>.</w:t>
      </w:r>
      <w:proofErr w:type="gramEnd"/>
      <w:r w:rsidR="003D182F">
        <w:t xml:space="preserve">  </w:t>
      </w:r>
      <w:r w:rsidRPr="003E4A50">
        <w:t xml:space="preserve">East Lansing, </w:t>
      </w:r>
      <w:r w:rsidR="003A7365" w:rsidRPr="000150F2">
        <w:t>Michigan, USA</w:t>
      </w:r>
      <w:r w:rsidR="003D182F">
        <w:t xml:space="preserve">.  </w:t>
      </w:r>
      <w:proofErr w:type="gramStart"/>
      <w:r w:rsidRPr="000150F2">
        <w:t xml:space="preserve">Available online at </w:t>
      </w:r>
      <w:hyperlink r:id="rId76" w:history="1">
        <w:r w:rsidRPr="0047642C">
          <w:rPr>
            <w:rStyle w:val="Hyperlink"/>
            <w:noProof w:val="0"/>
          </w:rPr>
          <w:t>http://www.mibirdatlas.org</w:t>
        </w:r>
      </w:hyperlink>
      <w:r w:rsidRPr="000150F2">
        <w:t xml:space="preserve"> </w:t>
      </w:r>
      <w:r w:rsidR="003D182F">
        <w:t>.</w:t>
      </w:r>
      <w:proofErr w:type="gramEnd"/>
      <w:r w:rsidR="003D182F">
        <w:t xml:space="preserve">  </w:t>
      </w:r>
    </w:p>
    <w:p w:rsidR="0047642C" w:rsidRPr="000150F2" w:rsidRDefault="006D2396" w:rsidP="007A3D7C">
      <w:pPr>
        <w:pStyle w:val="AMetadataSectlvl2or11paragraphMetadataTitle2"/>
      </w:pPr>
      <w:r w:rsidRPr="000150F2">
        <w:t>P</w:t>
      </w:r>
      <w:r w:rsidR="003A7365" w:rsidRPr="000150F2">
        <w:t xml:space="preserve">ublication of BBA2 </w:t>
      </w:r>
      <w:r w:rsidR="0047642C" w:rsidRPr="000150F2">
        <w:t>Atlas book</w:t>
      </w:r>
      <w:r w:rsidR="003D182F">
        <w:t xml:space="preserve">:  </w:t>
      </w:r>
    </w:p>
    <w:p w:rsidR="003A7365" w:rsidRPr="000150F2" w:rsidRDefault="0047642C" w:rsidP="007A3D7C">
      <w:pPr>
        <w:pStyle w:val="AMetadataSectlvl2or11paragraphMetadataTitle2"/>
      </w:pPr>
      <w:proofErr w:type="gramStart"/>
      <w:r w:rsidRPr="003E4A50">
        <w:t>Chartier, A.T., J.J.Baldy, and J.M.Brenneman</w:t>
      </w:r>
      <w:r w:rsidR="003D182F">
        <w:t>.</w:t>
      </w:r>
      <w:proofErr w:type="gramEnd"/>
      <w:r w:rsidR="003D182F">
        <w:t xml:space="preserve">  </w:t>
      </w:r>
      <w:r w:rsidRPr="003E4A50">
        <w:t>2011</w:t>
      </w:r>
      <w:r w:rsidR="003D182F">
        <w:t xml:space="preserve">.  </w:t>
      </w:r>
      <w:r w:rsidRPr="003E4A50">
        <w:t>The Second Michigan Breeding Bird Atlas, 2002-2008</w:t>
      </w:r>
      <w:r w:rsidR="003D182F">
        <w:t xml:space="preserve">.  </w:t>
      </w:r>
      <w:proofErr w:type="gramStart"/>
      <w:r w:rsidRPr="003E4A50">
        <w:t>Kalamazoo Nature Center</w:t>
      </w:r>
      <w:r w:rsidR="003D182F">
        <w:t>.</w:t>
      </w:r>
      <w:proofErr w:type="gramEnd"/>
      <w:r w:rsidR="003D182F">
        <w:t xml:space="preserve">  </w:t>
      </w:r>
      <w:r w:rsidRPr="003E4A50">
        <w:t xml:space="preserve">Kalamazoo, </w:t>
      </w:r>
      <w:r w:rsidR="00935CA6" w:rsidRPr="000150F2">
        <w:t>Michigan, USA</w:t>
      </w:r>
      <w:r w:rsidR="003D182F">
        <w:t xml:space="preserve">.  </w:t>
      </w:r>
      <w:proofErr w:type="gramStart"/>
      <w:r w:rsidR="00935CA6" w:rsidRPr="000150F2">
        <w:t xml:space="preserve">Available online at </w:t>
      </w:r>
      <w:hyperlink r:id="rId77" w:history="1">
        <w:r w:rsidR="00935CA6" w:rsidRPr="0047642C">
          <w:rPr>
            <w:rStyle w:val="Hyperlink"/>
            <w:noProof w:val="0"/>
          </w:rPr>
          <w:t>http://www.mibirdatlas.org</w:t>
        </w:r>
      </w:hyperlink>
      <w:r w:rsidR="00935CA6" w:rsidRPr="000150F2">
        <w:t xml:space="preserve"> .</w:t>
      </w:r>
      <w:proofErr w:type="gramEnd"/>
    </w:p>
    <w:p w:rsidR="00B34555" w:rsidRPr="000150F2" w:rsidRDefault="002C0957" w:rsidP="00DD7702">
      <w:pPr>
        <w:pStyle w:val="Heading2"/>
      </w:pPr>
      <w:r w:rsidRPr="000150F2">
        <w:br w:type="page"/>
      </w:r>
      <w:r w:rsidR="00780C92">
        <w:lastRenderedPageBreak/>
        <w:pict>
          <v:rect id="_x0000_i1026" style="width:0;height:1.5pt" o:hralign="center" o:hrstd="t" o:hr="t" fillcolor="gray" stroked="f"/>
        </w:pict>
      </w:r>
    </w:p>
    <w:p w:rsidR="00C5664C" w:rsidRPr="000150F2" w:rsidRDefault="00C5664C" w:rsidP="00DD7702">
      <w:pPr>
        <w:pStyle w:val="Heading2"/>
      </w:pPr>
      <w:r w:rsidRPr="000150F2">
        <w:t>Section 2</w:t>
      </w:r>
      <w:r w:rsidR="003D182F">
        <w:t xml:space="preserve">:  </w:t>
      </w:r>
      <w:r w:rsidRPr="000150F2">
        <w:t>Data Quality Information</w:t>
      </w:r>
    </w:p>
    <w:p w:rsidR="00B34555" w:rsidRPr="000150F2" w:rsidRDefault="00C5664C" w:rsidP="00966517">
      <w:pPr>
        <w:pStyle w:val="AMetadataSectlvl1or1MetadataTitle"/>
        <w:rPr>
          <w:szCs w:val="22"/>
        </w:rPr>
      </w:pPr>
      <w:r w:rsidRPr="000150F2">
        <w:rPr>
          <w:szCs w:val="22"/>
        </w:rPr>
        <w:t>(2.</w:t>
      </w:r>
      <w:r w:rsidR="00831D10">
        <w:rPr>
          <w:szCs w:val="22"/>
        </w:rPr>
        <w:t xml:space="preserve">)  </w:t>
      </w:r>
      <w:bookmarkStart w:id="35" w:name="Section_2"/>
      <w:r w:rsidR="00B34555" w:rsidRPr="000150F2">
        <w:rPr>
          <w:szCs w:val="22"/>
        </w:rPr>
        <w:t>Data</w:t>
      </w:r>
      <w:r w:rsidRPr="000150F2">
        <w:rPr>
          <w:szCs w:val="22"/>
        </w:rPr>
        <w:t>_Quality_Information</w:t>
      </w:r>
      <w:bookmarkEnd w:id="35"/>
      <w:r w:rsidR="003D182F">
        <w:rPr>
          <w:szCs w:val="22"/>
        </w:rPr>
        <w:t xml:space="preserve">:  </w:t>
      </w:r>
    </w:p>
    <w:p w:rsidR="00B34555" w:rsidRPr="000150F2" w:rsidRDefault="00C5664C" w:rsidP="004B34A0">
      <w:pPr>
        <w:pStyle w:val="AMetadataSectlvl2or11leadMetadataTitle2"/>
        <w:rPr>
          <w:szCs w:val="22"/>
        </w:rPr>
      </w:pPr>
      <w:r w:rsidRPr="000150F2">
        <w:rPr>
          <w:szCs w:val="22"/>
        </w:rPr>
        <w:t>(2.1</w:t>
      </w:r>
      <w:r w:rsidR="00831D10">
        <w:rPr>
          <w:szCs w:val="22"/>
        </w:rPr>
        <w:t xml:space="preserve">)  </w:t>
      </w:r>
      <w:r w:rsidRPr="000150F2">
        <w:rPr>
          <w:szCs w:val="22"/>
        </w:rPr>
        <w:t>Attribute_Accuracy</w:t>
      </w:r>
      <w:r w:rsidR="003D182F">
        <w:rPr>
          <w:szCs w:val="22"/>
        </w:rPr>
        <w:t xml:space="preserve">:  </w:t>
      </w:r>
    </w:p>
    <w:p w:rsidR="00C07413" w:rsidRPr="000150F2" w:rsidRDefault="007A3D7C" w:rsidP="00514720">
      <w:pPr>
        <w:pStyle w:val="AMetadataSectlvl3or111leadMetadataTitle3Left05Hanging025"/>
      </w:pPr>
      <w:r>
        <w:t>(2</w:t>
      </w:r>
      <w:r w:rsidR="00C07413" w:rsidRPr="000150F2">
        <w:t>.1.1</w:t>
      </w:r>
      <w:r w:rsidR="00831D10">
        <w:t xml:space="preserve">)  </w:t>
      </w:r>
      <w:r w:rsidR="00C07413" w:rsidRPr="000150F2">
        <w:t>Attribute_Accuracy_Report:</w:t>
      </w:r>
    </w:p>
    <w:p w:rsidR="00DD5293" w:rsidRPr="000150F2" w:rsidRDefault="00DD5293" w:rsidP="007A3D7C">
      <w:pPr>
        <w:pStyle w:val="AMetadataSectlvl3or111leadparagraphMetadataTitle3Left05Hanging025"/>
      </w:pPr>
      <w:r w:rsidRPr="000150F2">
        <w:t xml:space="preserve">These data are intended for </w:t>
      </w:r>
      <w:proofErr w:type="gramStart"/>
      <w:r w:rsidRPr="000150F2">
        <w:t>either tabular</w:t>
      </w:r>
      <w:proofErr w:type="gramEnd"/>
      <w:r w:rsidRPr="000150F2">
        <w:t xml:space="preserve"> use or geographic display and analysis at the township block level (6 miles by 6 miles, on </w:t>
      </w:r>
      <w:r w:rsidR="001E302F" w:rsidRPr="000150F2">
        <w:t>average</w:t>
      </w:r>
      <w:r w:rsidRPr="000150F2">
        <w:t xml:space="preserve">), </w:t>
      </w:r>
      <w:r w:rsidR="00666296" w:rsidRPr="000150F2">
        <w:t>county and S</w:t>
      </w:r>
      <w:r w:rsidRPr="000150F2">
        <w:t>tate level, and should be compatible and consistent with 1:24,000 scale digital GIS datasets</w:t>
      </w:r>
      <w:r w:rsidR="003D182F">
        <w:t xml:space="preserve">.  </w:t>
      </w:r>
      <w:r w:rsidRPr="000150F2">
        <w:t>Tabular data comments, notices, warnings, etc</w:t>
      </w:r>
      <w:r w:rsidR="003D182F">
        <w:t xml:space="preserve">.  </w:t>
      </w:r>
      <w:proofErr w:type="gramStart"/>
      <w:r w:rsidRPr="000150F2">
        <w:t>abound</w:t>
      </w:r>
      <w:proofErr w:type="gramEnd"/>
      <w:r w:rsidRPr="000150F2">
        <w:t xml:space="preserve"> and are covered in other sections of these metadata</w:t>
      </w:r>
      <w:r w:rsidR="003D182F">
        <w:t xml:space="preserve">.  </w:t>
      </w:r>
      <w:r w:rsidRPr="000150F2">
        <w:t xml:space="preserve">These data are a combination of multi-generational projects for BBA1 and BBA2, done with slightly different methodology details for the collected observational data (see the rest of these metadata comments for additional </w:t>
      </w:r>
      <w:r w:rsidR="001E302F" w:rsidRPr="000150F2">
        <w:t>relevant</w:t>
      </w:r>
      <w:r w:rsidRPr="000150F2">
        <w:t xml:space="preserve"> details)</w:t>
      </w:r>
      <w:r w:rsidR="003D182F">
        <w:t xml:space="preserve">.  </w:t>
      </w:r>
      <w:r w:rsidRPr="000150F2">
        <w:t xml:space="preserve">No responsibility is assumed by the </w:t>
      </w:r>
      <w:r w:rsidR="00376468" w:rsidRPr="000150F2">
        <w:t>MDNR</w:t>
      </w:r>
      <w:r w:rsidR="00362792" w:rsidRPr="000150F2">
        <w:t xml:space="preserve"> </w:t>
      </w:r>
      <w:r w:rsidRPr="000150F2">
        <w:t>in the use of these data.</w:t>
      </w:r>
    </w:p>
    <w:p w:rsidR="0004700D" w:rsidRPr="000150F2" w:rsidRDefault="00DD5293" w:rsidP="007A3D7C">
      <w:pPr>
        <w:pStyle w:val="AMetadataSectlvl3or111leadparagraphMetadataTitle3Left05Hanging025"/>
      </w:pPr>
      <w:r w:rsidRPr="000150F2">
        <w:t xml:space="preserve">Deductive estimates based on experience with these data, professional expertise and more suggest these data are reasonably useful </w:t>
      </w:r>
      <w:r w:rsidR="00F57FDD" w:rsidRPr="000150F2">
        <w:t xml:space="preserve">at </w:t>
      </w:r>
      <w:r w:rsidRPr="000150F2">
        <w:t>the scale described above</w:t>
      </w:r>
      <w:r w:rsidR="00F57FDD" w:rsidRPr="000150F2">
        <w:t xml:space="preserve"> </w:t>
      </w:r>
      <w:r w:rsidR="00E57D42" w:rsidRPr="000150F2">
        <w:t xml:space="preserve">and understanding the spatial scale of collected data, </w:t>
      </w:r>
      <w:r w:rsidRPr="000150F2">
        <w:t>or reasonably useful for the tabular summarizations of similar levels above the atlas block level</w:t>
      </w:r>
      <w:r w:rsidR="00E57D42" w:rsidRPr="000150F2">
        <w:t>, and while taking all user notices, warnings and caveats into consideration</w:t>
      </w:r>
      <w:r w:rsidR="003D182F">
        <w:t xml:space="preserve">.  </w:t>
      </w:r>
      <w:r w:rsidR="0004700D" w:rsidRPr="000150F2">
        <w:t>Functionally, this means those data should be used at levels larger than the atlas block, which is a quarter township/tier-and-range block of 6 miles by 6 miles on average, or approximately 3 miles by 3 miles or 4.83 kilometers by 4.83 kilometers (meters by meters), or equivalent of 5,760 acres or 2,331 hectares; using these data below those scales or spatial levels is illogical because the minimum map unit for collected information is the atlas block.</w:t>
      </w:r>
    </w:p>
    <w:p w:rsidR="00DD5293" w:rsidRPr="000150F2" w:rsidRDefault="0004700D" w:rsidP="007A3D7C">
      <w:pPr>
        <w:pStyle w:val="AMetadataSectlvl3or111leadparagraphMetadataTitle3Left05Hanging025"/>
      </w:pPr>
      <w:r w:rsidRPr="000150F2">
        <w:t>When using the attribute information within a spatial representation, or the atlas block data within GIS with the provided sampling block layers, accuracy considerations must include both the attribute and scalar accuracies</w:t>
      </w:r>
      <w:r w:rsidR="003D182F">
        <w:t xml:space="preserve">.  </w:t>
      </w:r>
      <w:r w:rsidRPr="000150F2">
        <w:t>This means the geographic placement of the block boundaries may be relevant (see Section 2.4 Position Accuracy, for more details</w:t>
      </w:r>
      <w:proofErr w:type="gramStart"/>
      <w:r w:rsidR="00831D10">
        <w:t xml:space="preserve">)  </w:t>
      </w:r>
      <w:r w:rsidRPr="000150F2">
        <w:t>and</w:t>
      </w:r>
      <w:proofErr w:type="gramEnd"/>
      <w:r w:rsidRPr="000150F2">
        <w:t xml:space="preserve"> this should be 1:24,000 scale compliant as based mostly on USGS base data</w:t>
      </w:r>
      <w:r w:rsidR="003D182F">
        <w:t xml:space="preserve">.  </w:t>
      </w:r>
      <w:r w:rsidRPr="000150F2">
        <w:t>Some types of observational data tied the the sampling block may also overlap into another block (i.e</w:t>
      </w:r>
      <w:r w:rsidR="003D182F">
        <w:t xml:space="preserve">.  </w:t>
      </w:r>
      <w:proofErr w:type="gramStart"/>
      <w:r w:rsidRPr="000150F2">
        <w:t>a</w:t>
      </w:r>
      <w:proofErr w:type="gramEnd"/>
      <w:r w:rsidRPr="000150F2">
        <w:t xml:space="preserve"> heard songbird song could be at or over the line if observer is near the edge of the atlas block), which is expected possibilities with this type of observational data</w:t>
      </w:r>
      <w:r w:rsidR="003D182F">
        <w:t xml:space="preserve">.  </w:t>
      </w:r>
      <w:r w:rsidRPr="000150F2">
        <w:t xml:space="preserve"> Bottom-line</w:t>
      </w:r>
      <w:r w:rsidR="003D182F">
        <w:t xml:space="preserve">:  </w:t>
      </w:r>
      <w:r w:rsidRPr="000150F2">
        <w:t>user beware and carefully think through the desired use of these data.</w:t>
      </w:r>
    </w:p>
    <w:p w:rsidR="00C07413" w:rsidRPr="000150F2" w:rsidRDefault="007F7A59" w:rsidP="00514720">
      <w:pPr>
        <w:pStyle w:val="AMetadataSectlvl3or111leadMetadataTitle3Left05Hanging025"/>
      </w:pPr>
      <w:r w:rsidRPr="000150F2">
        <w:t>(2.1.2</w:t>
      </w:r>
      <w:r w:rsidR="00831D10">
        <w:t xml:space="preserve">)  </w:t>
      </w:r>
      <w:r w:rsidRPr="000150F2">
        <w:t>Quantitative_Attribute_Accuracy_Assessment:</w:t>
      </w:r>
    </w:p>
    <w:p w:rsidR="007F7A59" w:rsidRPr="000150F2" w:rsidRDefault="007F7A59" w:rsidP="004A06DC">
      <w:pPr>
        <w:pStyle w:val="StyleASection1lvl4or1111MetadataTitle3ListLeft075"/>
      </w:pPr>
      <w:r w:rsidRPr="000150F2">
        <w:t>(2.1.2.1</w:t>
      </w:r>
      <w:r w:rsidR="00831D10">
        <w:t xml:space="preserve">)  </w:t>
      </w:r>
      <w:r w:rsidRPr="000150F2">
        <w:t>Attribute_Accuracy_Value</w:t>
      </w:r>
      <w:r w:rsidR="003D182F">
        <w:t xml:space="preserve">:  </w:t>
      </w:r>
      <w:r w:rsidR="007E5EDC" w:rsidRPr="000150F2">
        <w:t>unknown</w:t>
      </w:r>
    </w:p>
    <w:p w:rsidR="007E5EDC" w:rsidRPr="000150F2" w:rsidRDefault="007F7A59" w:rsidP="004A06DC">
      <w:pPr>
        <w:pStyle w:val="AMetadataSectlvl4or1111leadMetadataTitle3ListLeft075"/>
        <w:rPr>
          <w:iCs/>
        </w:rPr>
      </w:pPr>
      <w:r w:rsidRPr="000150F2">
        <w:t>(2.1.2.2</w:t>
      </w:r>
      <w:r w:rsidR="00831D10">
        <w:t xml:space="preserve">)  </w:t>
      </w:r>
      <w:r w:rsidRPr="000150F2">
        <w:t>Attribute_Accuracy_</w:t>
      </w:r>
      <w:r w:rsidR="007E5EDC" w:rsidRPr="000150F2">
        <w:t>Explanation</w:t>
      </w:r>
      <w:r w:rsidR="003D182F">
        <w:t xml:space="preserve">:  </w:t>
      </w:r>
      <w:r w:rsidR="007E5EDC" w:rsidRPr="000150F2">
        <w:t>No specific and exhaustive quantitative tests were done on all tabular data for tests of valid values, general tests for tabular data, general tests for geographic data, specific topological tests, or other rigorous testing for quality check and assurance measures.</w:t>
      </w:r>
    </w:p>
    <w:p w:rsidR="00B34555" w:rsidRPr="000150F2" w:rsidRDefault="00C5664C" w:rsidP="004B34A0">
      <w:pPr>
        <w:pStyle w:val="AMetadataSectlvl2or11leadMetadataTitle2"/>
        <w:rPr>
          <w:szCs w:val="22"/>
        </w:rPr>
      </w:pPr>
      <w:r w:rsidRPr="000150F2">
        <w:rPr>
          <w:szCs w:val="22"/>
        </w:rPr>
        <w:t>(2.2</w:t>
      </w:r>
      <w:r w:rsidR="00831D10">
        <w:rPr>
          <w:szCs w:val="22"/>
        </w:rPr>
        <w:t xml:space="preserve">)  </w:t>
      </w:r>
      <w:bookmarkStart w:id="36" w:name="Section_2_2"/>
      <w:r w:rsidR="00B34555" w:rsidRPr="000150F2">
        <w:rPr>
          <w:szCs w:val="22"/>
        </w:rPr>
        <w:t>Logical_Consistency_Report</w:t>
      </w:r>
      <w:bookmarkEnd w:id="36"/>
      <w:r w:rsidR="00B34555" w:rsidRPr="000150F2">
        <w:rPr>
          <w:szCs w:val="22"/>
        </w:rPr>
        <w:t>:</w:t>
      </w:r>
    </w:p>
    <w:p w:rsidR="00EF152B" w:rsidRPr="003E4A50" w:rsidRDefault="00EF152B" w:rsidP="003E4A50">
      <w:pPr>
        <w:pStyle w:val="AMetadataSectlvl2or11paragraphMetadataTitle2"/>
      </w:pPr>
      <w:r w:rsidRPr="003E4A50">
        <w:t xml:space="preserve">These data are intended for </w:t>
      </w:r>
      <w:proofErr w:type="gramStart"/>
      <w:r w:rsidRPr="003E4A50">
        <w:t>either tabular</w:t>
      </w:r>
      <w:proofErr w:type="gramEnd"/>
      <w:r w:rsidRPr="003E4A50">
        <w:t xml:space="preserve"> use or geographic display and analysis at the township block level (6 miles by 6 miles, on </w:t>
      </w:r>
      <w:r w:rsidR="003A7365" w:rsidRPr="003E4A50">
        <w:t>average</w:t>
      </w:r>
      <w:r w:rsidRPr="003E4A50">
        <w:t>), county and state level, and should be compatible and consistent with 1:24,000 scale digital GIS datasets</w:t>
      </w:r>
      <w:r w:rsidR="003D182F">
        <w:t xml:space="preserve">.  </w:t>
      </w:r>
      <w:r w:rsidRPr="003E4A50">
        <w:t>Tabular data comments, notices, warnings, etc</w:t>
      </w:r>
      <w:r w:rsidR="003D182F">
        <w:t xml:space="preserve">.  </w:t>
      </w:r>
      <w:proofErr w:type="gramStart"/>
      <w:r w:rsidRPr="003E4A50">
        <w:t>abound</w:t>
      </w:r>
      <w:proofErr w:type="gramEnd"/>
      <w:r w:rsidRPr="003E4A50">
        <w:t xml:space="preserve"> and are covered in other sections of these metadata</w:t>
      </w:r>
      <w:r w:rsidR="003D182F">
        <w:t xml:space="preserve">.  </w:t>
      </w:r>
      <w:r w:rsidRPr="003E4A50">
        <w:t xml:space="preserve">These data are a combination of multi-generational projects for BBA1 and BBA2, done with slightly different methodology details for the collected observational </w:t>
      </w:r>
      <w:r w:rsidRPr="003E4A50">
        <w:lastRenderedPageBreak/>
        <w:t xml:space="preserve">data (see the rest of these metadata comments for additional </w:t>
      </w:r>
      <w:r w:rsidR="001E302F" w:rsidRPr="003E4A50">
        <w:t>relevant</w:t>
      </w:r>
      <w:r w:rsidRPr="003E4A50">
        <w:t xml:space="preserve"> details)</w:t>
      </w:r>
      <w:r w:rsidR="003D182F">
        <w:t xml:space="preserve">.  </w:t>
      </w:r>
      <w:r w:rsidRPr="003E4A50">
        <w:t xml:space="preserve">No responsibility is assumed by the </w:t>
      </w:r>
      <w:r w:rsidR="00376468" w:rsidRPr="003E4A50">
        <w:t>MDNR</w:t>
      </w:r>
      <w:r w:rsidR="00362792" w:rsidRPr="003E4A50">
        <w:t xml:space="preserve"> </w:t>
      </w:r>
      <w:r w:rsidRPr="003E4A50">
        <w:t>in the use of these data.</w:t>
      </w:r>
    </w:p>
    <w:p w:rsidR="007F7A59" w:rsidRPr="003E4A50" w:rsidRDefault="007F7A59" w:rsidP="003E4A50">
      <w:pPr>
        <w:pStyle w:val="AMetadataSectlvl2or11paragraphMetadataTitle2"/>
      </w:pPr>
      <w:r w:rsidRPr="003E4A50">
        <w:t xml:space="preserve">Several </w:t>
      </w:r>
      <w:r w:rsidR="00EF152B" w:rsidRPr="003E4A50">
        <w:t xml:space="preserve">informal </w:t>
      </w:r>
      <w:r w:rsidRPr="003E4A50">
        <w:t>tests, check queries, and review steps were done on</w:t>
      </w:r>
      <w:r w:rsidR="00EF152B" w:rsidRPr="003E4A50">
        <w:t xml:space="preserve"> various parts of these data; however no specific and exhaustive quantitative tests were done on all tabular data for, g</w:t>
      </w:r>
      <w:r w:rsidRPr="003E4A50">
        <w:t>eneral tests for tabular</w:t>
      </w:r>
      <w:r w:rsidR="00EF152B" w:rsidRPr="003E4A50">
        <w:t xml:space="preserve"> data, g</w:t>
      </w:r>
      <w:r w:rsidRPr="003E4A50">
        <w:t>en</w:t>
      </w:r>
      <w:r w:rsidR="00EF152B" w:rsidRPr="003E4A50">
        <w:t>eral tests for geographic data, specific topological tests, or other rigorous testing for quality check and assurance measures.</w:t>
      </w:r>
    </w:p>
    <w:p w:rsidR="007E6CC0" w:rsidRPr="003E4A50" w:rsidRDefault="007E6CC0" w:rsidP="003E4A50">
      <w:pPr>
        <w:pStyle w:val="AMetadataSectlvl2or11paragraphMetadataTitle2"/>
      </w:pPr>
      <w:r w:rsidRPr="003E4A50">
        <w:t>Data type consistency in the Breeding Bird Atlas database is enforced using MS Access defined field data types</w:t>
      </w:r>
      <w:r w:rsidR="003D182F">
        <w:t xml:space="preserve">.  </w:t>
      </w:r>
      <w:r w:rsidRPr="003E4A50">
        <w:t>These definitions minimize the possibility of data of an incorrect data type being stored in a field</w:t>
      </w:r>
      <w:r w:rsidR="003D182F">
        <w:t xml:space="preserve">.  </w:t>
      </w:r>
      <w:r w:rsidRPr="003E4A50">
        <w:t xml:space="preserve">Relational consistency within the database is enforced by native </w:t>
      </w:r>
      <w:r w:rsidR="00FA1B9F" w:rsidRPr="003E4A50">
        <w:t>Microsoft (</w:t>
      </w:r>
      <w:r w:rsidRPr="003E4A50">
        <w:t>MS</w:t>
      </w:r>
      <w:proofErr w:type="gramStart"/>
      <w:r w:rsidR="00831D10">
        <w:t xml:space="preserve">)  </w:t>
      </w:r>
      <w:r w:rsidRPr="003E4A50">
        <w:t>Access</w:t>
      </w:r>
      <w:proofErr w:type="gramEnd"/>
      <w:r w:rsidRPr="003E4A50">
        <w:t xml:space="preserve"> functionality in defining and maintaining relationships between database tables</w:t>
      </w:r>
      <w:r w:rsidR="003D182F">
        <w:t xml:space="preserve">.  </w:t>
      </w:r>
      <w:r w:rsidRPr="003E4A50">
        <w:t>Systematic testing of source datasets was performed (Table 10</w:t>
      </w:r>
      <w:proofErr w:type="gramStart"/>
      <w:r w:rsidR="00831D10">
        <w:t xml:space="preserve">)  </w:t>
      </w:r>
      <w:r w:rsidRPr="003E4A50">
        <w:t>to</w:t>
      </w:r>
      <w:proofErr w:type="gramEnd"/>
      <w:r w:rsidRPr="003E4A50">
        <w:t xml:space="preserve"> remove invalid code list values from tables and identify records which violated relational integrity</w:t>
      </w:r>
      <w:r w:rsidR="003D182F">
        <w:t xml:space="preserve">.  </w:t>
      </w:r>
      <w:r w:rsidR="00FA1B9F" w:rsidRPr="003E4A50">
        <w:t>See the software company information provided by Microsoft for Windows Office 2003 Access software for specific details on how MS Access enforces data type</w:t>
      </w:r>
      <w:r w:rsidR="00F57FDD" w:rsidRPr="003E4A50">
        <w:t xml:space="preserve"> and database</w:t>
      </w:r>
      <w:r w:rsidR="00FA1B9F" w:rsidRPr="003E4A50">
        <w:t xml:space="preserve"> structure for those data stored in MS Access.</w:t>
      </w:r>
    </w:p>
    <w:p w:rsidR="007E6CC0" w:rsidRPr="003E4A50" w:rsidRDefault="007E6CC0" w:rsidP="003E4A50">
      <w:pPr>
        <w:pStyle w:val="AMetadataSectlvl2or11paragraphMetadataTitle2"/>
      </w:pPr>
      <w:r w:rsidRPr="003E4A50">
        <w:t>Throughout data consistency testing, data set validation, and during the data collection phase of the BBA2 project, a number of potentially problematic data set issues were identified that should be considered by any user of this product.</w:t>
      </w:r>
    </w:p>
    <w:p w:rsidR="007E6CC0" w:rsidRPr="000150F2" w:rsidRDefault="00315893" w:rsidP="007A3D7C">
      <w:pPr>
        <w:pStyle w:val="AMetadataSectlvl2or11specparagraphlistMetadataTitle2Pattern"/>
      </w:pPr>
      <w:r w:rsidRPr="000150F2">
        <w:t xml:space="preserve"> </w:t>
      </w:r>
      <w:r w:rsidR="007E6CC0" w:rsidRPr="000150F2">
        <w:t>Records in the data set from the BBA1 project represent a summary of all observations submitted for a survey block</w:t>
      </w:r>
      <w:r w:rsidR="003D182F">
        <w:t xml:space="preserve">.  </w:t>
      </w:r>
      <w:r w:rsidR="007E6CC0" w:rsidRPr="000150F2">
        <w:t>Records in the data set from the BBA2 project represent a summary of all observations submitted on a survey form</w:t>
      </w:r>
      <w:r w:rsidR="003D182F">
        <w:t xml:space="preserve">.  </w:t>
      </w:r>
      <w:r w:rsidR="007E6CC0" w:rsidRPr="000150F2">
        <w:t>This may result in multiple observations for a species in a survey block in the BBA2 project while this cannot occur in the BBA1 project</w:t>
      </w:r>
      <w:r w:rsidR="003D182F">
        <w:t xml:space="preserve">.  </w:t>
      </w:r>
      <w:r w:rsidR="007E6CC0" w:rsidRPr="000150F2">
        <w:t>Similarly, direct comparisons of observations submitted for BBA1 and BBA2 cannot be made using only this electronic data set.</w:t>
      </w:r>
    </w:p>
    <w:p w:rsidR="007E6CC0" w:rsidRPr="000150F2" w:rsidRDefault="00315893" w:rsidP="007A3D7C">
      <w:pPr>
        <w:pStyle w:val="AMetadataSectlvl2or11specparagraphlistMetadataTitle2Pattern"/>
      </w:pPr>
      <w:r w:rsidRPr="000150F2">
        <w:t xml:space="preserve"> </w:t>
      </w:r>
      <w:r w:rsidR="001358BA" w:rsidRPr="000150F2">
        <w:t>While observation dates were requested on survey forms for BBA1, this information was not included in the fields tracked in the BBA1 data set.</w:t>
      </w:r>
    </w:p>
    <w:p w:rsidR="00B0024F" w:rsidRPr="000150F2" w:rsidRDefault="00315893" w:rsidP="007A3D7C">
      <w:pPr>
        <w:pStyle w:val="AMetadataSectlvl2or11specparagraphlistMetadataTitle2Pattern"/>
      </w:pPr>
      <w:r w:rsidRPr="000150F2">
        <w:t xml:space="preserve"> </w:t>
      </w:r>
      <w:r w:rsidR="00B0024F" w:rsidRPr="000150F2">
        <w:t xml:space="preserve">No survey effort </w:t>
      </w:r>
      <w:r w:rsidR="00F73133" w:rsidRPr="000150F2">
        <w:t xml:space="preserve">data was collected during the </w:t>
      </w:r>
      <w:r w:rsidR="00B0024F" w:rsidRPr="000150F2">
        <w:t>BBA1</w:t>
      </w:r>
      <w:r w:rsidR="00F73133" w:rsidRPr="000150F2">
        <w:t xml:space="preserve"> project</w:t>
      </w:r>
      <w:r w:rsidR="00B0024F" w:rsidRPr="000150F2">
        <w:t>.</w:t>
      </w:r>
    </w:p>
    <w:p w:rsidR="00FA1B9F" w:rsidRPr="000150F2" w:rsidRDefault="00315893" w:rsidP="007A3D7C">
      <w:pPr>
        <w:pStyle w:val="AMetadataSectlvl2or11specparagraphlistMetadataTitle2Pattern"/>
      </w:pPr>
      <w:r w:rsidRPr="000150F2">
        <w:t xml:space="preserve"> </w:t>
      </w:r>
      <w:r w:rsidR="001358BA" w:rsidRPr="000150F2">
        <w:t>For BBA2, the number of birds recorded in a record may not correspond to the observation date or breeding behavior documented</w:t>
      </w:r>
      <w:r w:rsidR="003D182F">
        <w:t xml:space="preserve">.  </w:t>
      </w:r>
      <w:r w:rsidR="001358BA" w:rsidRPr="000150F2">
        <w:t>Observers were instructed to record the highest number of birds observed for each species in each block and to record the date and breeding code of the highest level of breeding behavior observed</w:t>
      </w:r>
      <w:r w:rsidR="003D182F">
        <w:t xml:space="preserve">.  </w:t>
      </w:r>
      <w:r w:rsidR="001358BA" w:rsidRPr="000150F2">
        <w:t>When multiple observations of the same species in a survey block were submitted to KNC, KNC staff used this algorithm to summarize observations on the survey form before entering them in the database.</w:t>
      </w:r>
    </w:p>
    <w:p w:rsidR="00FA1B9F" w:rsidRPr="000150F2" w:rsidRDefault="00315893" w:rsidP="007A3D7C">
      <w:pPr>
        <w:pStyle w:val="AMetadataSectlvl2or11specparagraphlistMetadataTitle2Pattern"/>
      </w:pPr>
      <w:r w:rsidRPr="000150F2">
        <w:t xml:space="preserve"> </w:t>
      </w:r>
      <w:r w:rsidR="00833B9E" w:rsidRPr="000150F2">
        <w:t>Recorded observation</w:t>
      </w:r>
      <w:r w:rsidR="00FA1B9F" w:rsidRPr="000150F2">
        <w:t xml:space="preserve"> date</w:t>
      </w:r>
      <w:r w:rsidR="00833B9E" w:rsidRPr="000150F2">
        <w:t>s for BBA2 are</w:t>
      </w:r>
      <w:r w:rsidR="00FA1B9F" w:rsidRPr="000150F2">
        <w:t xml:space="preserve"> bias</w:t>
      </w:r>
      <w:r w:rsidR="00833B9E" w:rsidRPr="000150F2">
        <w:t>ed based on dates that volunteers selected to survey (i.e</w:t>
      </w:r>
      <w:r w:rsidR="003D182F">
        <w:t xml:space="preserve">.  </w:t>
      </w:r>
      <w:proofErr w:type="gramStart"/>
      <w:r w:rsidR="00833B9E" w:rsidRPr="000150F2">
        <w:t>few</w:t>
      </w:r>
      <w:proofErr w:type="gramEnd"/>
      <w:r w:rsidR="00833B9E" w:rsidRPr="000150F2">
        <w:t xml:space="preserve"> volunteers elected to conduct surveys either early or late in the breeding season</w:t>
      </w:r>
      <w:r w:rsidR="00831D10">
        <w:t xml:space="preserve">)  </w:t>
      </w:r>
      <w:r w:rsidR="00833B9E" w:rsidRPr="000150F2">
        <w:t>and by the use of species checklist forms for which the data collection protocols favor the collection of a single observation date which is later in the breeding season</w:t>
      </w:r>
      <w:r w:rsidR="00FA1B9F" w:rsidRPr="000150F2">
        <w:t>.</w:t>
      </w:r>
    </w:p>
    <w:p w:rsidR="001358BA" w:rsidRPr="000150F2" w:rsidRDefault="001358BA" w:rsidP="007A3D7C">
      <w:pPr>
        <w:pStyle w:val="AMetadataSectlvl2or11specparagraphlistMetadataTitle2Pattern"/>
      </w:pPr>
      <w:r w:rsidRPr="000150F2">
        <w:t>All values in the NumberObserved_int field in the TABLE#BirdObservations table should be treated as suspect</w:t>
      </w:r>
      <w:r w:rsidR="003D182F">
        <w:t xml:space="preserve">.  </w:t>
      </w:r>
      <w:r w:rsidRPr="000150F2">
        <w:t>Regular data entry errors were found in this field during verification, and multiple volunteer observers expressed confusion as to how to calculate this value during the data collection period</w:t>
      </w:r>
      <w:r w:rsidR="003D182F">
        <w:t xml:space="preserve">.  </w:t>
      </w:r>
      <w:r w:rsidRPr="000150F2">
        <w:t xml:space="preserve">Some data entry errors were obvious attempts to correct submitted data where values were recorded </w:t>
      </w:r>
      <w:r w:rsidRPr="000150F2">
        <w:lastRenderedPageBreak/>
        <w:t xml:space="preserve">incorrectly (e.g., number of individual </w:t>
      </w:r>
      <w:proofErr w:type="gramStart"/>
      <w:r w:rsidRPr="000150F2">
        <w:t>birds</w:t>
      </w:r>
      <w:proofErr w:type="gramEnd"/>
      <w:r w:rsidRPr="000150F2">
        <w:t xml:space="preserve"> vs</w:t>
      </w:r>
      <w:r w:rsidR="003D182F">
        <w:t xml:space="preserve">.  </w:t>
      </w:r>
      <w:proofErr w:type="gramStart"/>
      <w:r w:rsidRPr="000150F2">
        <w:t>number</w:t>
      </w:r>
      <w:proofErr w:type="gramEnd"/>
      <w:r w:rsidRPr="000150F2">
        <w:t xml:space="preserve"> of family groups)</w:t>
      </w:r>
      <w:r w:rsidR="007849E6" w:rsidRPr="000150F2">
        <w:t>, though this was not universally the case</w:t>
      </w:r>
      <w:r w:rsidRPr="000150F2">
        <w:t>.</w:t>
      </w:r>
    </w:p>
    <w:p w:rsidR="00B0024F" w:rsidRPr="000150F2" w:rsidRDefault="00315893" w:rsidP="007A3D7C">
      <w:pPr>
        <w:pStyle w:val="AMetadataSectlvl2or11specparagraphlistMetadataTitle2Pattern"/>
      </w:pPr>
      <w:r w:rsidRPr="000150F2">
        <w:t xml:space="preserve"> </w:t>
      </w:r>
      <w:r w:rsidR="00B0024F" w:rsidRPr="000150F2">
        <w:t>All values in the HoursSurveyed_single field in the TABLE#SurveyForms table should be treated as suspect</w:t>
      </w:r>
      <w:r w:rsidR="003D182F">
        <w:t xml:space="preserve">.  </w:t>
      </w:r>
      <w:r w:rsidR="00F73133" w:rsidRPr="000150F2">
        <w:t>Regular data entry errors were found in this field during verification</w:t>
      </w:r>
      <w:r w:rsidR="003D182F">
        <w:t xml:space="preserve">:  </w:t>
      </w:r>
      <w:r w:rsidR="00F73133" w:rsidRPr="000150F2">
        <w:t>values in the database when there was no value on the survey form, and values in the database that differed from the values on survey forms</w:t>
      </w:r>
      <w:r w:rsidR="003D182F">
        <w:t xml:space="preserve">.  </w:t>
      </w:r>
      <w:r w:rsidR="00F73133" w:rsidRPr="000150F2">
        <w:t>Additionally, some survey forms were submitted with partial documentation of effort that did not account for all of the observations submitted.</w:t>
      </w:r>
    </w:p>
    <w:p w:rsidR="00B93630" w:rsidRPr="000150F2" w:rsidRDefault="00315893" w:rsidP="007A3D7C">
      <w:pPr>
        <w:pStyle w:val="AMetadataSectlvl2or11specparagraphlistMetadataTitle2Pattern"/>
      </w:pPr>
      <w:r w:rsidRPr="000150F2">
        <w:t xml:space="preserve"> </w:t>
      </w:r>
      <w:r w:rsidR="00B360F2" w:rsidRPr="000150F2">
        <w:t>Data collection was heavily skewed toward southwest Michigan, with Kalamazoo County reporting the single highest number of submitted bird observations</w:t>
      </w:r>
      <w:r w:rsidR="004523B6" w:rsidRPr="000150F2">
        <w:t xml:space="preserve"> for BBA2</w:t>
      </w:r>
      <w:r w:rsidR="003D182F">
        <w:t xml:space="preserve">.  </w:t>
      </w:r>
      <w:r w:rsidR="004523B6" w:rsidRPr="000150F2">
        <w:t>There was a similar pattern in data submission for BBA1, but this can’t be comparably quantified based on the existing data set</w:t>
      </w:r>
      <w:r w:rsidR="003D182F">
        <w:t xml:space="preserve">.  </w:t>
      </w:r>
      <w:r w:rsidR="004523B6" w:rsidRPr="000150F2">
        <w:t>For BBA2, the distribution of submitted observations was as follows:</w:t>
      </w:r>
    </w:p>
    <w:p w:rsidR="00B93630" w:rsidRPr="000150F2" w:rsidRDefault="003F4810" w:rsidP="007A3D7C">
      <w:pPr>
        <w:pStyle w:val="AMetadataSectlvl2or11specparagraphlistMetadataTitle2Pattern"/>
      </w:pPr>
      <w:r w:rsidRPr="000150F2">
        <w:t>Southern Lower Peninsula (total)</w:t>
      </w:r>
      <w:r w:rsidR="003D182F">
        <w:t xml:space="preserve">:  </w:t>
      </w:r>
      <w:r w:rsidRPr="000150F2">
        <w:t>55% of data set, composed of:</w:t>
      </w:r>
    </w:p>
    <w:p w:rsidR="00B93630" w:rsidRPr="000150F2" w:rsidRDefault="003F4810" w:rsidP="007A3D7C">
      <w:pPr>
        <w:pStyle w:val="AMetadataSectlvl2or11specparagraphlistMetadataTitle2Pattern"/>
        <w:numPr>
          <w:ilvl w:val="1"/>
          <w:numId w:val="14"/>
        </w:numPr>
      </w:pPr>
      <w:r w:rsidRPr="000150F2">
        <w:t>Kalamazoo County</w:t>
      </w:r>
      <w:r w:rsidR="003D182F">
        <w:t xml:space="preserve">:  </w:t>
      </w:r>
      <w:r w:rsidRPr="000150F2">
        <w:t>12% of data set</w:t>
      </w:r>
    </w:p>
    <w:p w:rsidR="00B93630" w:rsidRPr="000150F2" w:rsidRDefault="003F4810" w:rsidP="007A3D7C">
      <w:pPr>
        <w:pStyle w:val="AMetadataSectlvl2or11specparagraphlistMetadataTitle2Pattern"/>
        <w:numPr>
          <w:ilvl w:val="1"/>
          <w:numId w:val="14"/>
        </w:numPr>
      </w:pPr>
      <w:r w:rsidRPr="000150F2">
        <w:t>Counties surrounding Kalamazoo (Cass, Van Buren, Allegan, Barry, Calhoun, Branch, and St</w:t>
      </w:r>
      <w:r w:rsidR="003D182F">
        <w:t xml:space="preserve">.  </w:t>
      </w:r>
      <w:r w:rsidRPr="000150F2">
        <w:t>Joseph)</w:t>
      </w:r>
      <w:r w:rsidR="003D182F">
        <w:t xml:space="preserve">:  </w:t>
      </w:r>
      <w:r w:rsidRPr="000150F2">
        <w:t>15.1% of data set</w:t>
      </w:r>
    </w:p>
    <w:p w:rsidR="00B93630" w:rsidRPr="000150F2" w:rsidRDefault="003F4810" w:rsidP="007A3D7C">
      <w:pPr>
        <w:pStyle w:val="AMetadataSectlvl2or11specparagraphlistMetadataTitle2Pattern"/>
        <w:numPr>
          <w:ilvl w:val="1"/>
          <w:numId w:val="14"/>
        </w:numPr>
      </w:pPr>
      <w:r w:rsidRPr="000150F2">
        <w:t>The rest of the southern Lower Peninsula</w:t>
      </w:r>
      <w:r w:rsidR="003D182F">
        <w:t xml:space="preserve">:  </w:t>
      </w:r>
      <w:r w:rsidRPr="000150F2">
        <w:t>27.9% of data set</w:t>
      </w:r>
    </w:p>
    <w:p w:rsidR="00B93630" w:rsidRPr="000150F2" w:rsidRDefault="004523B6" w:rsidP="007A3D7C">
      <w:pPr>
        <w:pStyle w:val="AMetadataSectlvl2or11specparagraphlistMetadataTitle2Pattern"/>
        <w:numPr>
          <w:ilvl w:val="1"/>
          <w:numId w:val="14"/>
        </w:numPr>
      </w:pPr>
      <w:r w:rsidRPr="000150F2">
        <w:t>Northern Lower Peninsula</w:t>
      </w:r>
      <w:r w:rsidR="003D182F">
        <w:t xml:space="preserve">:  </w:t>
      </w:r>
      <w:r w:rsidRPr="000150F2">
        <w:t>23.6% of data set</w:t>
      </w:r>
    </w:p>
    <w:p w:rsidR="004523B6" w:rsidRPr="000150F2" w:rsidRDefault="004523B6" w:rsidP="007A3D7C">
      <w:pPr>
        <w:pStyle w:val="AMetadataSectlvl2or11specparagraphlistMetadataTitle2Pattern"/>
        <w:numPr>
          <w:ilvl w:val="1"/>
          <w:numId w:val="14"/>
        </w:numPr>
      </w:pPr>
      <w:r w:rsidRPr="000150F2">
        <w:t>Upper Peninsula</w:t>
      </w:r>
      <w:r w:rsidR="003D182F">
        <w:t xml:space="preserve">:  </w:t>
      </w:r>
      <w:r w:rsidRPr="000150F2">
        <w:t>21.4% of data set</w:t>
      </w:r>
    </w:p>
    <w:p w:rsidR="004523B6" w:rsidRPr="000150F2" w:rsidRDefault="00102779" w:rsidP="007A3D7C">
      <w:pPr>
        <w:pStyle w:val="AMetadataSectlvl2or11specparagraphlistMetadataTitle2Pattern"/>
      </w:pPr>
      <w:r w:rsidRPr="000150F2">
        <w:t>The data collection periods of the two projects are not consistent</w:t>
      </w:r>
      <w:r w:rsidR="003D182F">
        <w:t xml:space="preserve">.  </w:t>
      </w:r>
      <w:r w:rsidRPr="000150F2">
        <w:t>Data collection for BBA1 occurred over 6 years; data collection for BBA2 occurred over 8 years</w:t>
      </w:r>
      <w:r w:rsidR="003D182F">
        <w:t xml:space="preserve">.  </w:t>
      </w:r>
      <w:r w:rsidRPr="000150F2">
        <w:t>The longer data collection period for BBA2 was necessitated by a lack of data collection by volunteers or KNC staff in the northern 2/3 of the state during the first 6 years of the data collection period</w:t>
      </w:r>
      <w:r w:rsidR="00822C5E" w:rsidRPr="000150F2">
        <w:t>.</w:t>
      </w:r>
    </w:p>
    <w:p w:rsidR="00822C5E" w:rsidRPr="000150F2" w:rsidRDefault="00822C5E" w:rsidP="007A3D7C">
      <w:pPr>
        <w:pStyle w:val="AMetadataSectlvl2or11specparagraphlistMetadataTitle2Pattern"/>
      </w:pPr>
      <w:r w:rsidRPr="000150F2">
        <w:t>Changes were made to the list of accepted breeding codes between BBA1 and BBA2</w:t>
      </w:r>
      <w:r w:rsidR="003D182F">
        <w:t xml:space="preserve">.  </w:t>
      </w:r>
      <w:r w:rsidRPr="000150F2">
        <w:t xml:space="preserve">Specifically, the M, S, AY, FY, and FS codes </w:t>
      </w:r>
      <w:r w:rsidR="006E62F5" w:rsidRPr="000150F2">
        <w:t>do not have direct correlates.</w:t>
      </w:r>
    </w:p>
    <w:p w:rsidR="00E0117C" w:rsidRPr="000150F2" w:rsidRDefault="00315893" w:rsidP="007A3D7C">
      <w:pPr>
        <w:pStyle w:val="AMetadataSectlvl2or11specparagraphlistMetadataTitle2Pattern"/>
      </w:pPr>
      <w:r w:rsidRPr="000150F2">
        <w:t xml:space="preserve"> </w:t>
      </w:r>
      <w:r w:rsidR="00E0117C" w:rsidRPr="000150F2">
        <w:t>The point count survey protocol for BBA2 was changed midway through the project</w:t>
      </w:r>
      <w:r w:rsidR="003D182F">
        <w:t xml:space="preserve">.  </w:t>
      </w:r>
      <w:r w:rsidR="00E0117C" w:rsidRPr="000150F2">
        <w:t>Fewer points were required in each survey block, and each point count was shorter in duration (5 minutes vs</w:t>
      </w:r>
      <w:r w:rsidR="003D182F">
        <w:t xml:space="preserve">.  </w:t>
      </w:r>
      <w:r w:rsidR="00E0117C" w:rsidRPr="000150F2">
        <w:t>10 minutes)</w:t>
      </w:r>
      <w:r w:rsidR="003D182F">
        <w:t xml:space="preserve">.  </w:t>
      </w:r>
      <w:r w:rsidR="00E0117C" w:rsidRPr="000150F2">
        <w:t>Specific locations of point counts conducted was not tracked in the database, and no notation was made as to which count protocol was used</w:t>
      </w:r>
      <w:r w:rsidR="003D182F">
        <w:t xml:space="preserve">.  </w:t>
      </w:r>
      <w:r w:rsidR="00E0117C" w:rsidRPr="000150F2">
        <w:t>Any calculation of effort or relative abundance from these point count data should account for this uncertainty in the data collection protocol.</w:t>
      </w:r>
    </w:p>
    <w:p w:rsidR="00DD7723" w:rsidRPr="000150F2" w:rsidRDefault="007B7433" w:rsidP="007A3D7C">
      <w:pPr>
        <w:pStyle w:val="AMetadataSectlvl2or11specparagraphlistMetadataTitle2Pattern"/>
      </w:pPr>
      <w:r w:rsidRPr="000150F2">
        <w:t>There is not a direct hierarchical relationship between counties, townships, and blocks (i.e., some townships are in more than one county, and some blocks are in more than one county)</w:t>
      </w:r>
      <w:r w:rsidR="003D182F">
        <w:t xml:space="preserve">.  </w:t>
      </w:r>
      <w:r w:rsidRPr="000150F2">
        <w:t>In the case of townships that cross county lines, each block in the township is assigned to the county in which it lies, resulting in a township with multiple county values</w:t>
      </w:r>
      <w:r w:rsidR="003D182F">
        <w:t xml:space="preserve">.  </w:t>
      </w:r>
      <w:r w:rsidRPr="000150F2">
        <w:t>This can create inconsistent results when generating queries that summarize data by county and by township if the results are compared directly</w:t>
      </w:r>
      <w:r w:rsidR="003D182F">
        <w:t xml:space="preserve">.  </w:t>
      </w:r>
      <w:r w:rsidRPr="000150F2">
        <w:t>Similarly, there are a number of blocks which cross county lines, generally in areas where county lines follow features on the landscape (e.g., river courses</w:t>
      </w:r>
      <w:proofErr w:type="gramStart"/>
      <w:r w:rsidR="00831D10">
        <w:t xml:space="preserve">)  </w:t>
      </w:r>
      <w:r w:rsidRPr="000150F2">
        <w:t>rather</w:t>
      </w:r>
      <w:proofErr w:type="gramEnd"/>
      <w:r w:rsidRPr="000150F2">
        <w:t xml:space="preserve"> than PLSS boundaries</w:t>
      </w:r>
      <w:r w:rsidR="003D182F">
        <w:t xml:space="preserve">.  </w:t>
      </w:r>
      <w:r w:rsidRPr="000150F2">
        <w:t>In these cases, the blocks in question were designated to lie in the county which contained the majority of the area of the block.</w:t>
      </w:r>
    </w:p>
    <w:p w:rsidR="00E16E22" w:rsidRPr="000150F2" w:rsidRDefault="00DD7723" w:rsidP="007A3D7C">
      <w:pPr>
        <w:pStyle w:val="AMetadataSectlvl2or11specparagraphlistMetadataTitle2Pattern"/>
      </w:pPr>
      <w:r w:rsidRPr="000150F2">
        <w:lastRenderedPageBreak/>
        <w:t>S</w:t>
      </w:r>
      <w:r w:rsidR="00E16E22" w:rsidRPr="000150F2">
        <w:t xml:space="preserve">ix Atlas Block ID codes were found to belong to polygons which were split and appropriately exist as two polygons but </w:t>
      </w:r>
      <w:r w:rsidR="001E302F" w:rsidRPr="000150F2">
        <w:t xml:space="preserve">which share </w:t>
      </w:r>
      <w:r w:rsidR="00E16E22" w:rsidRPr="000150F2">
        <w:t>one unique ID code</w:t>
      </w:r>
      <w:r w:rsidRPr="000150F2">
        <w:t>;</w:t>
      </w:r>
      <w:r w:rsidR="00E16E22" w:rsidRPr="000150F2">
        <w:t xml:space="preserve"> these are 42N36W4</w:t>
      </w:r>
      <w:r w:rsidR="000C6AD2" w:rsidRPr="000150F2">
        <w:t>,</w:t>
      </w:r>
      <w:r w:rsidR="00E16E22" w:rsidRPr="000150F2">
        <w:t xml:space="preserve"> 41N33W1</w:t>
      </w:r>
      <w:r w:rsidR="000C6AD2" w:rsidRPr="000150F2">
        <w:t>,</w:t>
      </w:r>
      <w:r w:rsidR="00E16E22" w:rsidRPr="000150F2">
        <w:t xml:space="preserve"> 47N47W2</w:t>
      </w:r>
      <w:r w:rsidR="000C6AD2" w:rsidRPr="000150F2">
        <w:t>,</w:t>
      </w:r>
      <w:r w:rsidR="00E16E22" w:rsidRPr="000150F2">
        <w:t xml:space="preserve"> 47N47W3</w:t>
      </w:r>
      <w:r w:rsidR="000C6AD2" w:rsidRPr="000150F2">
        <w:t>,</w:t>
      </w:r>
      <w:r w:rsidR="00E16E22" w:rsidRPr="000150F2">
        <w:t xml:space="preserve"> 47N48W1</w:t>
      </w:r>
      <w:r w:rsidR="000C6AD2" w:rsidRPr="000150F2">
        <w:t>,</w:t>
      </w:r>
      <w:r w:rsidR="00E16E22" w:rsidRPr="000150F2">
        <w:t xml:space="preserve"> 48N48W3</w:t>
      </w:r>
      <w:r w:rsidR="003D182F">
        <w:t xml:space="preserve">.  </w:t>
      </w:r>
      <w:r w:rsidRPr="000150F2">
        <w:t>These blocks are all found along the Michigan/Wisconsin state line where the boundary follows the course of the Menominee River.</w:t>
      </w:r>
    </w:p>
    <w:p w:rsidR="00B34555" w:rsidRPr="000150F2" w:rsidRDefault="00C5664C" w:rsidP="00966517">
      <w:pPr>
        <w:pStyle w:val="AMetadataSectlvl2or11leadMetadataTitle2"/>
        <w:rPr>
          <w:szCs w:val="22"/>
        </w:rPr>
      </w:pPr>
      <w:r w:rsidRPr="000150F2">
        <w:rPr>
          <w:szCs w:val="22"/>
        </w:rPr>
        <w:t>(2.3</w:t>
      </w:r>
      <w:r w:rsidR="00831D10">
        <w:rPr>
          <w:szCs w:val="22"/>
        </w:rPr>
        <w:t xml:space="preserve">)  </w:t>
      </w:r>
      <w:bookmarkStart w:id="37" w:name="Section_2_3"/>
      <w:r w:rsidRPr="000150F2">
        <w:rPr>
          <w:szCs w:val="22"/>
        </w:rPr>
        <w:t>Completeness_Report</w:t>
      </w:r>
      <w:bookmarkEnd w:id="37"/>
      <w:r w:rsidR="00B34555" w:rsidRPr="000150F2">
        <w:rPr>
          <w:szCs w:val="22"/>
        </w:rPr>
        <w:t>:</w:t>
      </w:r>
    </w:p>
    <w:p w:rsidR="00FA1B9F" w:rsidRPr="003E4A50" w:rsidRDefault="00FA1B9F" w:rsidP="003E4A50">
      <w:pPr>
        <w:pStyle w:val="AMetadataSectlvl2or11paragraphMetadataTitle2"/>
      </w:pPr>
      <w:r w:rsidRPr="003E4A50">
        <w:t xml:space="preserve">These data are intended for </w:t>
      </w:r>
      <w:proofErr w:type="gramStart"/>
      <w:r w:rsidRPr="003E4A50">
        <w:t>either tabular</w:t>
      </w:r>
      <w:proofErr w:type="gramEnd"/>
      <w:r w:rsidRPr="003E4A50">
        <w:t xml:space="preserve"> use or geographic display and analysis at the township block level (6 miles by 6 miles, on </w:t>
      </w:r>
      <w:r w:rsidR="001E302F" w:rsidRPr="003E4A50">
        <w:t>average</w:t>
      </w:r>
      <w:r w:rsidRPr="003E4A50">
        <w:t>), county and state level, and should be compatible and consistent with 1:24,000 scale digital GIS datasets</w:t>
      </w:r>
      <w:r w:rsidR="003D182F">
        <w:t xml:space="preserve">.  </w:t>
      </w:r>
      <w:r w:rsidRPr="003E4A50">
        <w:t>Tabular data comments, notices, warnings, etc</w:t>
      </w:r>
      <w:r w:rsidR="003D182F">
        <w:t xml:space="preserve">.  </w:t>
      </w:r>
      <w:proofErr w:type="gramStart"/>
      <w:r w:rsidRPr="003E4A50">
        <w:t>abound</w:t>
      </w:r>
      <w:proofErr w:type="gramEnd"/>
      <w:r w:rsidRPr="003E4A50">
        <w:t xml:space="preserve"> and are covered in other sections of these metadata</w:t>
      </w:r>
      <w:r w:rsidR="003D182F">
        <w:t xml:space="preserve">.  </w:t>
      </w:r>
      <w:r w:rsidRPr="003E4A50">
        <w:t xml:space="preserve">These data are a combination of multi-generational projects for BBA1 and BBA2, done with slightly different methodology details for the collected observational data (see the rest of these metadata comments for additional </w:t>
      </w:r>
      <w:r w:rsidR="001E302F" w:rsidRPr="003E4A50">
        <w:t>relevant</w:t>
      </w:r>
      <w:r w:rsidRPr="003E4A50">
        <w:t xml:space="preserve"> details)</w:t>
      </w:r>
      <w:r w:rsidR="003D182F">
        <w:t xml:space="preserve">.  </w:t>
      </w:r>
      <w:r w:rsidRPr="003E4A50">
        <w:t xml:space="preserve">No responsibility is assumed by the </w:t>
      </w:r>
      <w:r w:rsidR="00376468" w:rsidRPr="003E4A50">
        <w:t>MDNR</w:t>
      </w:r>
      <w:r w:rsidR="00362792" w:rsidRPr="003E4A50">
        <w:t xml:space="preserve"> </w:t>
      </w:r>
      <w:r w:rsidRPr="003E4A50">
        <w:t>in the use of these data.</w:t>
      </w:r>
    </w:p>
    <w:p w:rsidR="00E12E3D" w:rsidRPr="003E4A50" w:rsidRDefault="00E12E3D" w:rsidP="003E4A50">
      <w:pPr>
        <w:pStyle w:val="AMetadataSectlvl2or11paragraphMetadataTitle2"/>
      </w:pPr>
      <w:bookmarkStart w:id="38" w:name="BBA1_source_data_completedness_report"/>
      <w:bookmarkEnd w:id="38"/>
      <w:r w:rsidRPr="003E4A50">
        <w:t>BBA1</w:t>
      </w:r>
      <w:r w:rsidR="001D183F" w:rsidRPr="003E4A50">
        <w:t xml:space="preserve"> source data set</w:t>
      </w:r>
      <w:r w:rsidRPr="003E4A50">
        <w:t>:</w:t>
      </w:r>
    </w:p>
    <w:p w:rsidR="00D62795" w:rsidRPr="003E4A50" w:rsidRDefault="00D62795" w:rsidP="003E4A50">
      <w:pPr>
        <w:pStyle w:val="AMetadataSectlvl2or11paragraphMetadataTitle2"/>
      </w:pPr>
      <w:r w:rsidRPr="003E4A50">
        <w:t>The sampling system designated priority quarter-township blocks by location</w:t>
      </w:r>
      <w:r w:rsidR="003D182F">
        <w:t xml:space="preserve">:  </w:t>
      </w:r>
      <w:r w:rsidRPr="003E4A50">
        <w:t>statewide, one quarter-township block was designated priority in each township in the Upper Peninsula, two quarter-township blocks were designated priority in each township in the Northern Lower Peninsula, and all four quarter-township blocks were designated priority in each township in the Southern Lower Peninsula</w:t>
      </w:r>
      <w:r w:rsidR="003D182F">
        <w:t xml:space="preserve">.  </w:t>
      </w:r>
      <w:r w:rsidRPr="003E4A50">
        <w:t>The Kalamazoo Nature Center’s survey protocol considered sampling in a survey block complete (i.e., attaining a minimum threshold for surveying</w:t>
      </w:r>
      <w:proofErr w:type="gramStart"/>
      <w:r w:rsidR="00831D10">
        <w:t xml:space="preserve">)  </w:t>
      </w:r>
      <w:r w:rsidRPr="003E4A50">
        <w:t>when</w:t>
      </w:r>
      <w:proofErr w:type="gramEnd"/>
      <w:r w:rsidRPr="003E4A50">
        <w:t xml:space="preserve"> 50 unique species had been documented, at any level, in that survey block</w:t>
      </w:r>
      <w:r w:rsidR="003D182F">
        <w:t xml:space="preserve">.  </w:t>
      </w:r>
      <w:r w:rsidRPr="003E4A50">
        <w:t>Each block designated as a priority block needed to be surveyed completely to ensure adequate statewide data collection</w:t>
      </w:r>
      <w:r w:rsidR="003D182F">
        <w:t xml:space="preserve">.  </w:t>
      </w:r>
      <w:r w:rsidRPr="003E4A50">
        <w:t>Of 4,30</w:t>
      </w:r>
      <w:r w:rsidR="00794D87" w:rsidRPr="003E4A50">
        <w:t>0</w:t>
      </w:r>
      <w:r w:rsidRPr="003E4A50">
        <w:t xml:space="preserve"> priority blocks, </w:t>
      </w:r>
      <w:r w:rsidR="00794D87" w:rsidRPr="003E4A50">
        <w:t>2,692 (62.6%</w:t>
      </w:r>
      <w:proofErr w:type="gramStart"/>
      <w:r w:rsidR="00831D10">
        <w:t xml:space="preserve">)  </w:t>
      </w:r>
      <w:r w:rsidRPr="003E4A50">
        <w:t>recorded</w:t>
      </w:r>
      <w:proofErr w:type="gramEnd"/>
      <w:r w:rsidRPr="003E4A50">
        <w:t xml:space="preserve"> at least 50 species.</w:t>
      </w:r>
    </w:p>
    <w:p w:rsidR="00794D87" w:rsidRPr="005F3F9F" w:rsidRDefault="00794D87" w:rsidP="0039598B">
      <w:pPr>
        <w:pStyle w:val="SpacingStyle6ptLeft05"/>
        <w:rPr>
          <w:rStyle w:val="SpacingStyle6pt"/>
        </w:rPr>
      </w:pPr>
    </w:p>
    <w:p w:rsidR="00294AF0" w:rsidRPr="000150F2" w:rsidRDefault="00876F7E" w:rsidP="00294AF0">
      <w:pPr>
        <w:keepNext/>
        <w:ind w:left="1440"/>
        <w:rPr>
          <w:szCs w:val="22"/>
        </w:rPr>
      </w:pPr>
      <w:r w:rsidRPr="000150F2">
        <w:rPr>
          <w:noProof/>
          <w:snapToGrid/>
          <w:szCs w:val="22"/>
        </w:rPr>
        <w:drawing>
          <wp:inline distT="0" distB="0" distL="0" distR="0" wp14:anchorId="07C0BC7E" wp14:editId="080BE6B9">
            <wp:extent cx="5036185" cy="3096260"/>
            <wp:effectExtent l="0" t="0" r="0" b="0"/>
            <wp:docPr id="10" name="Picture 20" descr="Figure 2. Number of species documented in priority blocks for BBA1" title="Figure 2. Number of species documented in priority blocks for BB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36185" cy="3096260"/>
                    </a:xfrm>
                    <a:prstGeom prst="rect">
                      <a:avLst/>
                    </a:prstGeom>
                    <a:noFill/>
                    <a:ln>
                      <a:noFill/>
                    </a:ln>
                  </pic:spPr>
                </pic:pic>
              </a:graphicData>
            </a:graphic>
          </wp:inline>
        </w:drawing>
      </w:r>
    </w:p>
    <w:p w:rsidR="00794D87" w:rsidRPr="000150F2" w:rsidRDefault="00294AF0" w:rsidP="00881A1F">
      <w:pPr>
        <w:pStyle w:val="FigureCaption"/>
        <w:jc w:val="center"/>
        <w:outlineLvl w:val="0"/>
        <w:rPr>
          <w:b w:val="0"/>
          <w:szCs w:val="22"/>
        </w:rPr>
      </w:pPr>
      <w:bookmarkStart w:id="39" w:name="_Toc457910003"/>
      <w:proofErr w:type="gramStart"/>
      <w:r w:rsidRPr="000150F2">
        <w:rPr>
          <w:szCs w:val="22"/>
        </w:rPr>
        <w:t xml:space="preserve">Figure </w:t>
      </w:r>
      <w:fldSimple w:instr=" SEQ Figure \* ARABIC ">
        <w:r w:rsidR="0062659A">
          <w:rPr>
            <w:noProof/>
          </w:rPr>
          <w:t>2</w:t>
        </w:r>
      </w:fldSimple>
      <w:r w:rsidR="003D182F">
        <w:rPr>
          <w:szCs w:val="22"/>
        </w:rPr>
        <w:t>.</w:t>
      </w:r>
      <w:proofErr w:type="gramEnd"/>
      <w:r w:rsidR="003D182F">
        <w:rPr>
          <w:szCs w:val="22"/>
        </w:rPr>
        <w:t xml:space="preserve">  </w:t>
      </w:r>
      <w:r w:rsidRPr="000150F2">
        <w:rPr>
          <w:b w:val="0"/>
          <w:szCs w:val="22"/>
        </w:rPr>
        <w:t>Number of species documented in priority blocks for BBA1</w:t>
      </w:r>
      <w:r w:rsidR="000B694A" w:rsidRPr="000150F2">
        <w:rPr>
          <w:b w:val="0"/>
          <w:szCs w:val="22"/>
        </w:rPr>
        <w:t>.</w:t>
      </w:r>
      <w:bookmarkEnd w:id="39"/>
    </w:p>
    <w:p w:rsidR="00E12E3D" w:rsidRPr="005F3F9F" w:rsidRDefault="00E12E3D" w:rsidP="0039598B">
      <w:pPr>
        <w:pStyle w:val="SpacingStyle6ptLeft05"/>
        <w:rPr>
          <w:rStyle w:val="SpacingStyle6pt"/>
        </w:rPr>
      </w:pPr>
    </w:p>
    <w:p w:rsidR="00E12E3D" w:rsidRPr="003E4A50" w:rsidRDefault="00E12E3D" w:rsidP="003E4A50">
      <w:pPr>
        <w:pStyle w:val="AMetadataSectlvl2or11paragraphMetadataTitle2"/>
      </w:pPr>
      <w:bookmarkStart w:id="40" w:name="BBA2_source_data_completedness_report"/>
      <w:bookmarkEnd w:id="40"/>
      <w:r w:rsidRPr="003E4A50">
        <w:t>BBA2</w:t>
      </w:r>
      <w:r w:rsidR="001D183F" w:rsidRPr="003E4A50">
        <w:t xml:space="preserve"> source data set</w:t>
      </w:r>
      <w:r w:rsidRPr="003E4A50">
        <w:t>:</w:t>
      </w:r>
    </w:p>
    <w:p w:rsidR="00190C00" w:rsidRPr="003E4A50" w:rsidRDefault="00B34555" w:rsidP="003E4A50">
      <w:pPr>
        <w:pStyle w:val="AMetadataSectlvl2or11paragraphMetadataTitle2"/>
      </w:pPr>
      <w:r w:rsidRPr="003E4A50">
        <w:lastRenderedPageBreak/>
        <w:t>The sampling system designated priority quarter-township blocks by location</w:t>
      </w:r>
      <w:r w:rsidR="003D182F">
        <w:t xml:space="preserve">:  </w:t>
      </w:r>
      <w:r w:rsidR="00B87739" w:rsidRPr="003E4A50">
        <w:t>statewide, one</w:t>
      </w:r>
      <w:r w:rsidRPr="003E4A50">
        <w:t xml:space="preserve"> quarter-township block </w:t>
      </w:r>
      <w:r w:rsidR="00B87739" w:rsidRPr="003E4A50">
        <w:t xml:space="preserve">was </w:t>
      </w:r>
      <w:r w:rsidRPr="003E4A50">
        <w:t>designated priority</w:t>
      </w:r>
      <w:r w:rsidR="00B87739" w:rsidRPr="003E4A50">
        <w:t xml:space="preserve"> in each township</w:t>
      </w:r>
      <w:r w:rsidR="003D182F">
        <w:t xml:space="preserve">.  </w:t>
      </w:r>
      <w:r w:rsidR="00190C00" w:rsidRPr="003E4A50">
        <w:t>The Kalamazoo Nature Center’s survey protocol considered sampling in a survey block complete (i.e., attaining a minimum threshold for surveying</w:t>
      </w:r>
      <w:proofErr w:type="gramStart"/>
      <w:r w:rsidR="00831D10">
        <w:t xml:space="preserve">)  </w:t>
      </w:r>
      <w:r w:rsidR="00190C00" w:rsidRPr="003E4A50">
        <w:t>when</w:t>
      </w:r>
      <w:proofErr w:type="gramEnd"/>
      <w:r w:rsidR="00190C00" w:rsidRPr="003E4A50">
        <w:t xml:space="preserve"> 50 unique species had been documented, at any level, in that survey block</w:t>
      </w:r>
      <w:r w:rsidR="003D182F">
        <w:t xml:space="preserve">.  </w:t>
      </w:r>
      <w:r w:rsidR="00D62795" w:rsidRPr="003E4A50">
        <w:t>E</w:t>
      </w:r>
      <w:r w:rsidR="00190C00" w:rsidRPr="003E4A50">
        <w:t>ach block designated as a priority block needed to be surveyed completely to ensure adequate statewide data collection</w:t>
      </w:r>
      <w:r w:rsidR="003D182F">
        <w:t xml:space="preserve">.  </w:t>
      </w:r>
      <w:r w:rsidR="00190C00" w:rsidRPr="003E4A50">
        <w:t>Of 1,733 priority blocks, 1,465 (84.5%</w:t>
      </w:r>
      <w:proofErr w:type="gramStart"/>
      <w:r w:rsidR="00831D10">
        <w:t xml:space="preserve">)  </w:t>
      </w:r>
      <w:r w:rsidR="00190C00" w:rsidRPr="003E4A50">
        <w:t>recorded</w:t>
      </w:r>
      <w:proofErr w:type="gramEnd"/>
      <w:r w:rsidR="00190C00" w:rsidRPr="003E4A50">
        <w:t xml:space="preserve"> at least 50 species.</w:t>
      </w:r>
    </w:p>
    <w:p w:rsidR="00294AF0" w:rsidRPr="000150F2" w:rsidRDefault="00876F7E" w:rsidP="00294AF0">
      <w:pPr>
        <w:keepNext/>
        <w:ind w:left="1440"/>
        <w:rPr>
          <w:szCs w:val="22"/>
        </w:rPr>
      </w:pPr>
      <w:r w:rsidRPr="000150F2">
        <w:rPr>
          <w:noProof/>
          <w:snapToGrid/>
          <w:szCs w:val="22"/>
        </w:rPr>
        <w:drawing>
          <wp:inline distT="0" distB="0" distL="0" distR="0" wp14:anchorId="4B9EFC7B" wp14:editId="2D48DA25">
            <wp:extent cx="5036185" cy="3096260"/>
            <wp:effectExtent l="0" t="0" r="0" b="0"/>
            <wp:docPr id="9" name="Picture 21" descr="Figure 3. Number of species documented in priority blocks for BBA2." title="Figure 3. Number of species documented in priority blocks for BB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36185" cy="3096260"/>
                    </a:xfrm>
                    <a:prstGeom prst="rect">
                      <a:avLst/>
                    </a:prstGeom>
                    <a:noFill/>
                    <a:ln>
                      <a:noFill/>
                    </a:ln>
                  </pic:spPr>
                </pic:pic>
              </a:graphicData>
            </a:graphic>
          </wp:inline>
        </w:drawing>
      </w:r>
    </w:p>
    <w:p w:rsidR="00294AF0" w:rsidRPr="000150F2" w:rsidRDefault="00294AF0" w:rsidP="00881A1F">
      <w:pPr>
        <w:pStyle w:val="FigureCaption"/>
        <w:jc w:val="center"/>
        <w:outlineLvl w:val="0"/>
        <w:rPr>
          <w:b w:val="0"/>
          <w:szCs w:val="22"/>
        </w:rPr>
      </w:pPr>
      <w:bookmarkStart w:id="41" w:name="_Toc457910004"/>
      <w:proofErr w:type="gramStart"/>
      <w:r w:rsidRPr="000150F2">
        <w:rPr>
          <w:szCs w:val="22"/>
        </w:rPr>
        <w:t xml:space="preserve">Figure </w:t>
      </w:r>
      <w:fldSimple w:instr=" SEQ Figure \* ARABIC ">
        <w:r w:rsidR="0062659A">
          <w:rPr>
            <w:noProof/>
          </w:rPr>
          <w:t>3</w:t>
        </w:r>
      </w:fldSimple>
      <w:r w:rsidR="003D182F">
        <w:rPr>
          <w:szCs w:val="22"/>
        </w:rPr>
        <w:t>.</w:t>
      </w:r>
      <w:proofErr w:type="gramEnd"/>
      <w:r w:rsidR="003D182F">
        <w:rPr>
          <w:szCs w:val="22"/>
        </w:rPr>
        <w:t xml:space="preserve">  </w:t>
      </w:r>
      <w:r w:rsidRPr="000150F2">
        <w:rPr>
          <w:b w:val="0"/>
          <w:szCs w:val="22"/>
        </w:rPr>
        <w:t>Number of species documented in priority blocks for BBA2</w:t>
      </w:r>
      <w:r w:rsidR="000B694A" w:rsidRPr="000150F2">
        <w:rPr>
          <w:b w:val="0"/>
          <w:szCs w:val="22"/>
        </w:rPr>
        <w:t>.</w:t>
      </w:r>
      <w:bookmarkEnd w:id="41"/>
    </w:p>
    <w:p w:rsidR="00691760" w:rsidRPr="005F3F9F" w:rsidRDefault="00691760" w:rsidP="0039598B">
      <w:pPr>
        <w:pStyle w:val="SpacingStyle6ptLeft05"/>
        <w:rPr>
          <w:rStyle w:val="SpacingStyle6pt"/>
        </w:rPr>
      </w:pPr>
    </w:p>
    <w:p w:rsidR="00794D87" w:rsidRPr="003E4A50" w:rsidRDefault="0036494C" w:rsidP="003E4A50">
      <w:pPr>
        <w:pStyle w:val="AMetadataSectlvl2or11paragraphMetadataTitle2"/>
      </w:pPr>
      <w:bookmarkStart w:id="42" w:name="Combo1n2_source_data_completedness_rpt"/>
      <w:bookmarkEnd w:id="42"/>
      <w:r w:rsidRPr="003E4A50">
        <w:t xml:space="preserve">Michigan </w:t>
      </w:r>
      <w:r w:rsidR="00794D87" w:rsidRPr="003E4A50">
        <w:t xml:space="preserve">Breeding Bird Atlas </w:t>
      </w:r>
      <w:r w:rsidR="006D2396" w:rsidRPr="003E4A50">
        <w:t xml:space="preserve">“Combination BBA1 and BBA2” </w:t>
      </w:r>
      <w:r w:rsidR="00794D87" w:rsidRPr="003E4A50">
        <w:t>data set:</w:t>
      </w:r>
    </w:p>
    <w:p w:rsidR="00CE63A7" w:rsidRPr="003E4A50" w:rsidRDefault="00865DAF" w:rsidP="003E4A50">
      <w:pPr>
        <w:pStyle w:val="AMetadataSectlvl2or11paragraphMetadataTitle2"/>
      </w:pPr>
      <w:r w:rsidRPr="003E4A50">
        <w:t>The</w:t>
      </w:r>
      <w:r w:rsidR="00362792" w:rsidRPr="003E4A50">
        <w:t xml:space="preserve"> MDNR </w:t>
      </w:r>
      <w:r w:rsidRPr="003E4A50">
        <w:t>compared source data forms with the values recorded in the database for a subset of the BBA2 dataset to verify completeness and correctness in data transcription.</w:t>
      </w:r>
    </w:p>
    <w:p w:rsidR="00865DAF" w:rsidRPr="003E4A50" w:rsidRDefault="00865DAF" w:rsidP="003E4A50">
      <w:pPr>
        <w:pStyle w:val="AMetadataSectlvl2or11paragraphMetadataTitle2"/>
      </w:pPr>
      <w:r w:rsidRPr="003E4A50">
        <w:t>Of 34,842 survey forms entered in the BBA2 dataset, 2,383 survey forms were processed to compare source data to dataset values.</w:t>
      </w:r>
    </w:p>
    <w:p w:rsidR="00865DAF" w:rsidRPr="003E4A50" w:rsidRDefault="00865DAF" w:rsidP="003E4A50">
      <w:pPr>
        <w:pStyle w:val="AMetadataSectlvl2or11paragraphMetadataTitle2"/>
      </w:pPr>
      <w:r w:rsidRPr="003E4A50">
        <w:t>Original dataset size (provided by KNC after initial</w:t>
      </w:r>
      <w:r w:rsidR="00362792" w:rsidRPr="003E4A50">
        <w:t xml:space="preserve"> MDNR </w:t>
      </w:r>
      <w:r w:rsidRPr="003E4A50">
        <w:t>quality control)</w:t>
      </w:r>
      <w:r w:rsidR="003D182F">
        <w:t xml:space="preserve">:  </w:t>
      </w:r>
      <w:r w:rsidRPr="003E4A50">
        <w:t>503,34</w:t>
      </w:r>
      <w:r w:rsidR="00F943D8" w:rsidRPr="003E4A50">
        <w:t>6</w:t>
      </w:r>
      <w:r w:rsidRPr="003E4A50">
        <w:t xml:space="preserve"> observations</w:t>
      </w:r>
    </w:p>
    <w:p w:rsidR="00865DAF" w:rsidRPr="003E4A50" w:rsidRDefault="00865DAF" w:rsidP="003E4A50">
      <w:pPr>
        <w:pStyle w:val="AMetadataSectlvl2or11paragraphMetadataTitle2"/>
      </w:pPr>
      <w:r w:rsidRPr="003E4A50">
        <w:t>Number of records verified (includes records with errors)</w:t>
      </w:r>
      <w:r w:rsidR="003D182F">
        <w:t xml:space="preserve">:  </w:t>
      </w:r>
      <w:r w:rsidRPr="003E4A50">
        <w:t>44,44</w:t>
      </w:r>
      <w:r w:rsidR="008A4238" w:rsidRPr="003E4A50">
        <w:t>4</w:t>
      </w:r>
      <w:r w:rsidRPr="003E4A50">
        <w:t xml:space="preserve"> observations</w:t>
      </w:r>
    </w:p>
    <w:p w:rsidR="00865DAF" w:rsidRPr="003E4A50" w:rsidRDefault="00865DAF" w:rsidP="003E4A50">
      <w:pPr>
        <w:pStyle w:val="AMetadataSectlvl2or11paragraphMetadataTitle2"/>
      </w:pPr>
      <w:r w:rsidRPr="003E4A50">
        <w:t>Number of records found with errors</w:t>
      </w:r>
      <w:r w:rsidR="003D182F">
        <w:t xml:space="preserve">:  </w:t>
      </w:r>
      <w:r w:rsidRPr="003E4A50">
        <w:t>1,821 observations</w:t>
      </w:r>
    </w:p>
    <w:p w:rsidR="00865DAF" w:rsidRPr="003E4A50" w:rsidRDefault="00865DAF" w:rsidP="003E4A50">
      <w:pPr>
        <w:pStyle w:val="AMetadataSectlvl2or11paragraphMetadataTitle2"/>
      </w:pPr>
      <w:r w:rsidRPr="003E4A50">
        <w:t>Number of records added (present on survey form but not in dataset)</w:t>
      </w:r>
      <w:r w:rsidR="003D182F">
        <w:t xml:space="preserve">:  </w:t>
      </w:r>
      <w:r w:rsidRPr="003E4A50">
        <w:t>7</w:t>
      </w:r>
      <w:r w:rsidR="00B963E3" w:rsidRPr="003E4A50">
        <w:t>8</w:t>
      </w:r>
      <w:r w:rsidRPr="003E4A50">
        <w:t xml:space="preserve">8 </w:t>
      </w:r>
      <w:proofErr w:type="gramStart"/>
      <w:r w:rsidRPr="003E4A50">
        <w:t>observation</w:t>
      </w:r>
      <w:proofErr w:type="gramEnd"/>
    </w:p>
    <w:p w:rsidR="00B963E3" w:rsidRPr="003E4A50" w:rsidRDefault="00B963E3" w:rsidP="003E4A50">
      <w:pPr>
        <w:pStyle w:val="AMetadataSectlvl2or11paragraphMetadataTitle2"/>
      </w:pPr>
      <w:r w:rsidRPr="003E4A50">
        <w:t>Final dataset size (after initial</w:t>
      </w:r>
      <w:r w:rsidR="00362792" w:rsidRPr="003E4A50">
        <w:t xml:space="preserve"> MDNR </w:t>
      </w:r>
      <w:r w:rsidRPr="003E4A50">
        <w:t>quality control processing)</w:t>
      </w:r>
      <w:r w:rsidR="003D182F">
        <w:t xml:space="preserve">:  </w:t>
      </w:r>
      <w:r w:rsidRPr="003E4A50">
        <w:t>504,13</w:t>
      </w:r>
      <w:r w:rsidR="008A4238" w:rsidRPr="003E4A50">
        <w:t>4</w:t>
      </w:r>
      <w:r w:rsidRPr="003E4A50">
        <w:t xml:space="preserve"> observations</w:t>
      </w:r>
    </w:p>
    <w:p w:rsidR="0012691D" w:rsidRPr="003E4A50" w:rsidRDefault="0012691D" w:rsidP="003E4A50">
      <w:pPr>
        <w:pStyle w:val="AMetadataSectlvl2or11paragraphMetadataTitle2"/>
      </w:pPr>
      <w:r w:rsidRPr="003E4A50">
        <w:t xml:space="preserve">A database structure was designed that would be capable of containing all data in the BBA1 and BBA2 data sets, retain all relevant fields and records from the source data sets, and </w:t>
      </w:r>
      <w:r w:rsidR="007255A5" w:rsidRPr="003E4A50">
        <w:t xml:space="preserve">more fully </w:t>
      </w:r>
      <w:r w:rsidRPr="003E4A50">
        <w:t xml:space="preserve">comply with the design requirements of </w:t>
      </w:r>
      <w:r w:rsidR="00507CC8" w:rsidRPr="003E4A50">
        <w:t>third normal form (3NF)</w:t>
      </w:r>
      <w:r w:rsidR="003D182F">
        <w:t xml:space="preserve">.  </w:t>
      </w:r>
      <w:r w:rsidR="007255A5" w:rsidRPr="003E4A50">
        <w:t>The specific requirements of 3NF state that every field in a table must provide information distinct from all other fields in that table and that all fields in the table must describe the key field, and only the key field</w:t>
      </w:r>
      <w:r w:rsidR="00A811A6" w:rsidRPr="003E4A50">
        <w:t xml:space="preserve"> (see</w:t>
      </w:r>
      <w:r w:rsidR="00582413" w:rsidRPr="003E4A50">
        <w:tab/>
      </w:r>
      <w:r w:rsidR="00A811A6" w:rsidRPr="003E4A50">
        <w:t xml:space="preserve"> </w:t>
      </w:r>
      <w:hyperlink r:id="rId80" w:history="1">
        <w:r w:rsidR="00A811A6" w:rsidRPr="007A3D7C">
          <w:rPr>
            <w:rStyle w:val="Hyperlink"/>
            <w:noProof w:val="0"/>
            <w:color w:val="92D050"/>
            <w:u w:val="none"/>
            <w:shd w:val="clear" w:color="auto" w:fill="FFFFFF"/>
          </w:rPr>
          <w:t>http://publib.boulder.ibm.com/infocenter/dzichelp/v2r2/index.jsp?topic=%2Fcom.ibm.db2z10.doc.intro%2Fsrc%2Ftpc%2Fdb2z_thirdnormalform.htm</w:t>
        </w:r>
      </w:hyperlink>
      <w:r w:rsidR="00A811A6" w:rsidRPr="003E4A50">
        <w:t xml:space="preserve"> or</w:t>
      </w:r>
      <w:r w:rsidR="00582413" w:rsidRPr="003E4A50">
        <w:tab/>
      </w:r>
      <w:r w:rsidR="00A811A6" w:rsidRPr="003E4A50">
        <w:t xml:space="preserve"> </w:t>
      </w:r>
      <w:hyperlink r:id="rId81" w:history="1">
        <w:r w:rsidR="00A811A6" w:rsidRPr="007A3D7C">
          <w:rPr>
            <w:rStyle w:val="Hyperlink"/>
            <w:noProof w:val="0"/>
            <w:color w:val="92D050"/>
            <w:u w:val="none"/>
            <w:shd w:val="clear" w:color="auto" w:fill="FFFFFF"/>
          </w:rPr>
          <w:t>http://www.bkent.net/Doc/simple5.htm</w:t>
        </w:r>
      </w:hyperlink>
      <w:r w:rsidR="00A811A6" w:rsidRPr="003E4A50">
        <w:t xml:space="preserve"> for an overview of the specifications of 3NF)</w:t>
      </w:r>
      <w:r w:rsidR="003D182F">
        <w:t xml:space="preserve">.  </w:t>
      </w:r>
      <w:r w:rsidR="007255A5" w:rsidRPr="003E4A50">
        <w:t>The database for the Breeding Bird Atlas data set contains one violation of 3NF</w:t>
      </w:r>
      <w:r w:rsidR="003D182F">
        <w:t xml:space="preserve">:  </w:t>
      </w:r>
      <w:r w:rsidR="007255A5" w:rsidRPr="003E4A50">
        <w:t>the storage of town/range values in the survey block table</w:t>
      </w:r>
      <w:r w:rsidR="003D182F">
        <w:t xml:space="preserve">.  </w:t>
      </w:r>
      <w:r w:rsidR="007255A5" w:rsidRPr="003E4A50">
        <w:t>To fully comply with 3NF, the database should contain a separate table to contain data for each township, the key value of which would be included as a foreign key in TABLE#SurveyBlocks</w:t>
      </w:r>
      <w:r w:rsidR="003D182F">
        <w:t xml:space="preserve">.  </w:t>
      </w:r>
      <w:r w:rsidR="007255A5" w:rsidRPr="003E4A50">
        <w:t xml:space="preserve">The decision was made not to implement this component in order to reduce </w:t>
      </w:r>
      <w:r w:rsidR="00137290" w:rsidRPr="003E4A50">
        <w:t>database complexity and to allow for more accurate representation of survey blocks and townships within counties when townships cross county lines</w:t>
      </w:r>
      <w:r w:rsidR="003D182F">
        <w:t xml:space="preserve">.  </w:t>
      </w:r>
      <w:r w:rsidR="00817588" w:rsidRPr="003E4A50">
        <w:t>These cross-jurisdictional survey boundaries cannot be fully and correctly documented with any ease in a 3NF design.</w:t>
      </w:r>
    </w:p>
    <w:p w:rsidR="008B2F44" w:rsidRPr="003E4A50" w:rsidRDefault="00691760" w:rsidP="003E4A50">
      <w:pPr>
        <w:pStyle w:val="AMetadataSectlvl2or11paragraphMetadataTitle2"/>
      </w:pPr>
      <w:r w:rsidRPr="003E4A50">
        <w:t xml:space="preserve">For the geographic </w:t>
      </w:r>
      <w:r w:rsidR="00B60051" w:rsidRPr="003E4A50">
        <w:t>(GIS</w:t>
      </w:r>
      <w:proofErr w:type="gramStart"/>
      <w:r w:rsidR="00831D10">
        <w:t xml:space="preserve">)  </w:t>
      </w:r>
      <w:r w:rsidRPr="003E4A50">
        <w:t>data</w:t>
      </w:r>
      <w:proofErr w:type="gramEnd"/>
      <w:r w:rsidRPr="003E4A50">
        <w:t xml:space="preserve"> component</w:t>
      </w:r>
      <w:r w:rsidR="00B60051" w:rsidRPr="003E4A50">
        <w:t>:</w:t>
      </w:r>
    </w:p>
    <w:p w:rsidR="008B2F44" w:rsidRPr="003E4A50" w:rsidRDefault="008B2F44" w:rsidP="003E4A50">
      <w:pPr>
        <w:pStyle w:val="AMetadataSectlvl2or11paragraphMetadataTitle2"/>
      </w:pPr>
      <w:r w:rsidRPr="003E4A50">
        <w:t>The geographic location component in the tabular data will connect or allow joined table connection to the GIS polygon layer by using the town-range-block identifier</w:t>
      </w:r>
      <w:r w:rsidR="003D182F">
        <w:t xml:space="preserve">.  </w:t>
      </w:r>
      <w:r w:rsidRPr="003E4A50">
        <w:t>By itself, the GIS layer carries no observational data and has no real utility other than representing the Breeding Bird Atlas block locations and component values (i.e</w:t>
      </w:r>
      <w:r w:rsidR="003D182F">
        <w:t xml:space="preserve">.  </w:t>
      </w:r>
      <w:proofErr w:type="gramStart"/>
      <w:r w:rsidRPr="003E4A50">
        <w:t>the</w:t>
      </w:r>
      <w:proofErr w:type="gramEnd"/>
      <w:r w:rsidRPr="003E4A50">
        <w:t xml:space="preserve"> PLSS township and range identifier, block ID value, etc</w:t>
      </w:r>
      <w:r w:rsidR="00114E2F" w:rsidRPr="003E4A50">
        <w:t>).</w:t>
      </w:r>
    </w:p>
    <w:p w:rsidR="008F36C4" w:rsidRPr="003E4A50" w:rsidRDefault="008F36C4" w:rsidP="003E4A50">
      <w:pPr>
        <w:pStyle w:val="AMetadataSectlvl2or11paragraphMetadataTitle2"/>
      </w:pPr>
      <w:r w:rsidRPr="003E4A50">
        <w:t xml:space="preserve">Town and range value fields were retained in the GIS data layer to allow for ease of aggregation of blocks in geographic analysis when necessary to balance data gaps or skewed data collection patterns; similarly, a field identifying the County which makes up the majority of the block (for both the </w:t>
      </w:r>
      <w:r w:rsidR="006C4A36" w:rsidRPr="003E4A50">
        <w:t xml:space="preserve">MDNR </w:t>
      </w:r>
      <w:r w:rsidRPr="003E4A50">
        <w:t>Breeding Bird Atlas Blocks and the projected Town-Range blocks GIS layers</w:t>
      </w:r>
      <w:proofErr w:type="gramStart"/>
      <w:r w:rsidR="00831D10">
        <w:t xml:space="preserve">)  </w:t>
      </w:r>
      <w:r w:rsidRPr="003E4A50">
        <w:t>allows</w:t>
      </w:r>
      <w:proofErr w:type="gramEnd"/>
      <w:r w:rsidRPr="003E4A50">
        <w:t xml:space="preserve"> a non-duplicated representation of County membership</w:t>
      </w:r>
      <w:r w:rsidR="001657D0" w:rsidRPr="003E4A50">
        <w:t xml:space="preserve"> of specific blocks</w:t>
      </w:r>
      <w:r w:rsidR="003D182F">
        <w:t xml:space="preserve">.  </w:t>
      </w:r>
      <w:r w:rsidR="001657D0" w:rsidRPr="003E4A50">
        <w:t>These two field identifications allow the data at the BBA Block level to be more easily aggregated up to a larger scale representation, and either allow these data to work with other larger scale data or allow some scalar and aggregate grouping which can correct for data concerns at the BBA Block level.</w:t>
      </w:r>
    </w:p>
    <w:p w:rsidR="00CB3260" w:rsidRPr="003E4A50" w:rsidRDefault="001657D0" w:rsidP="003E4A50">
      <w:pPr>
        <w:pStyle w:val="AMetadataSectlvl2or11paragraphMetadataTitle2"/>
      </w:pPr>
      <w:r w:rsidRPr="003E4A50">
        <w:t>The created BBA Block layer covering all of Michigan (discussed in detail in Section 2.5.2.d.; sample of coverage shown in Figure 1), combined with the tabular data in the Access database (discussed in Section 2.5.2.c), should facilitate a one-to-</w:t>
      </w:r>
      <w:r w:rsidR="00BC52B5" w:rsidRPr="003E4A50">
        <w:t xml:space="preserve">many </w:t>
      </w:r>
      <w:r w:rsidRPr="003E4A50">
        <w:t>match of the GIS layer polygons to the tabular data in the Access database</w:t>
      </w:r>
      <w:r w:rsidR="003D182F">
        <w:t xml:space="preserve">.  </w:t>
      </w:r>
      <w:r w:rsidRPr="003E4A50">
        <w:t>However, six Atlas Block ID codes were found to belong to polygons which were split and appropriately exist as two polygons but have one unique ID code</w:t>
      </w:r>
      <w:r w:rsidR="003D182F">
        <w:t xml:space="preserve">.  </w:t>
      </w:r>
      <w:r w:rsidRPr="003E4A50">
        <w:t>Using data values for attribute field “Town_Range”, these are</w:t>
      </w:r>
      <w:r w:rsidR="003D182F">
        <w:t xml:space="preserve">:  </w:t>
      </w:r>
      <w:r w:rsidRPr="003E4A50">
        <w:t>T42NR36W4; T41NR33W1; T47NR47W2; T47NR47W3; T47NR48W1; and T48NR48W3</w:t>
      </w:r>
      <w:r w:rsidR="003D182F">
        <w:t xml:space="preserve">.  </w:t>
      </w:r>
    </w:p>
    <w:p w:rsidR="00CB3260" w:rsidRPr="003E4A50" w:rsidRDefault="00CB3260" w:rsidP="003E4A50">
      <w:pPr>
        <w:pStyle w:val="AMetadataSectlvl2or11paragraphMetadataTitle2"/>
      </w:pPr>
      <w:r w:rsidRPr="003E4A50">
        <w:t>Contents of BBA Atlas Blocks layer are 11</w:t>
      </w:r>
      <w:r w:rsidR="00E353E8" w:rsidRPr="003E4A50">
        <w:t>,</w:t>
      </w:r>
      <w:r w:rsidRPr="003E4A50">
        <w:t>199 Atlas Blocks, composed of (a.</w:t>
      </w:r>
      <w:r w:rsidR="00831D10">
        <w:t xml:space="preserve">)  </w:t>
      </w:r>
      <w:r w:rsidRPr="003E4A50">
        <w:t>2</w:t>
      </w:r>
      <w:r w:rsidR="00E353E8" w:rsidRPr="003E4A50">
        <w:t>,</w:t>
      </w:r>
      <w:r w:rsidRPr="003E4A50">
        <w:t>799 of blockcode = 1; (b.</w:t>
      </w:r>
      <w:r w:rsidR="00831D10">
        <w:t xml:space="preserve">)  </w:t>
      </w:r>
      <w:r w:rsidRPr="003E4A50">
        <w:t>2</w:t>
      </w:r>
      <w:r w:rsidR="00E353E8" w:rsidRPr="003E4A50">
        <w:t>,</w:t>
      </w:r>
      <w:r w:rsidRPr="003E4A50">
        <w:t>801 of blockcode = 2; (c.</w:t>
      </w:r>
      <w:r w:rsidR="00831D10">
        <w:t xml:space="preserve">)  </w:t>
      </w:r>
      <w:r w:rsidRPr="003E4A50">
        <w:t>2</w:t>
      </w:r>
      <w:r w:rsidR="00E353E8" w:rsidRPr="003E4A50">
        <w:t>,</w:t>
      </w:r>
      <w:r w:rsidRPr="003E4A50">
        <w:t>796 of blockcode = 3; and (d.</w:t>
      </w:r>
      <w:r w:rsidR="00831D10">
        <w:t xml:space="preserve">)  </w:t>
      </w:r>
      <w:r w:rsidRPr="003E4A50">
        <w:t>2</w:t>
      </w:r>
      <w:r w:rsidR="00E353E8" w:rsidRPr="003E4A50">
        <w:t>,</w:t>
      </w:r>
      <w:r w:rsidRPr="003E4A50">
        <w:t>803 of blockcode = 4; from 2</w:t>
      </w:r>
      <w:r w:rsidR="00E353E8" w:rsidRPr="003E4A50">
        <w:t>,</w:t>
      </w:r>
      <w:r w:rsidRPr="003E4A50">
        <w:t>890 official and projected town-range blocks across the State of Michigan.</w:t>
      </w:r>
    </w:p>
    <w:p w:rsidR="001657D0" w:rsidRPr="003E4A50" w:rsidRDefault="001657D0" w:rsidP="003E4A50">
      <w:pPr>
        <w:pStyle w:val="AMetadataSectlvl2or11paragraphMetadataTitle2"/>
      </w:pPr>
      <w:r w:rsidRPr="003E4A50">
        <w:t xml:space="preserve">Anyone unfamiliar with setting up a connection between a tabular data file and a matching unique vale in a field in a GIS </w:t>
      </w:r>
      <w:proofErr w:type="gramStart"/>
      <w:r w:rsidRPr="003E4A50">
        <w:t>layer,</w:t>
      </w:r>
      <w:proofErr w:type="gramEnd"/>
      <w:r w:rsidRPr="003E4A50">
        <w:t xml:space="preserve"> should consult ESRI’s help and documentation materials for the command “Join” or “Relate”</w:t>
      </w:r>
      <w:r w:rsidR="003D182F">
        <w:t xml:space="preserve">.  </w:t>
      </w:r>
      <w:r w:rsidRPr="003E4A50">
        <w:t>This Atlas Block layer is provided in the final data set, and is called “</w:t>
      </w:r>
      <w:r w:rsidR="006C5533">
        <w:t>MichiganDNR_Breeding_Bird_Atlas_</w:t>
      </w:r>
      <w:r w:rsidRPr="003E4A50">
        <w:t>blocks_polygons …” (</w:t>
      </w:r>
      <w:r w:rsidR="00E353E8" w:rsidRPr="003E4A50">
        <w:t xml:space="preserve">available as both an </w:t>
      </w:r>
      <w:r w:rsidRPr="003E4A50">
        <w:t xml:space="preserve">ArcGIS Personal </w:t>
      </w:r>
      <w:r w:rsidR="00CB3260" w:rsidRPr="003E4A50">
        <w:t>Geo</w:t>
      </w:r>
      <w:r w:rsidRPr="003E4A50">
        <w:t>Database layer</w:t>
      </w:r>
      <w:r w:rsidR="00E353E8" w:rsidRPr="003E4A50">
        <w:t xml:space="preserve"> and</w:t>
      </w:r>
      <w:r w:rsidRPr="003E4A50">
        <w:t xml:space="preserve"> an ESRI Shapefile).</w:t>
      </w:r>
    </w:p>
    <w:p w:rsidR="001657D0" w:rsidRPr="003E4A50" w:rsidRDefault="001657D0" w:rsidP="003E4A50">
      <w:pPr>
        <w:pStyle w:val="AMetadataSectlvl2or11paragraphMetadataTitle2"/>
      </w:pPr>
      <w:r w:rsidRPr="003E4A50">
        <w:t xml:space="preserve">Figure </w:t>
      </w:r>
      <w:r w:rsidR="00E353E8" w:rsidRPr="003E4A50">
        <w:t>4</w:t>
      </w:r>
      <w:r w:rsidRPr="003E4A50">
        <w:t xml:space="preserve"> shows the origination information for the BBA Blocks and includes a qualified (not quanitified</w:t>
      </w:r>
      <w:proofErr w:type="gramStart"/>
      <w:r w:rsidR="00831D10">
        <w:t xml:space="preserve">)  </w:t>
      </w:r>
      <w:r w:rsidRPr="003E4A50">
        <w:t>estimate</w:t>
      </w:r>
      <w:proofErr w:type="gramEnd"/>
      <w:r w:rsidRPr="003E4A50">
        <w:t xml:space="preserve"> of data developer confidence in the BBA Block locations and overall quality</w:t>
      </w:r>
      <w:r w:rsidR="003D182F">
        <w:t xml:space="preserve">.  </w:t>
      </w:r>
      <w:r w:rsidRPr="003E4A50">
        <w:t xml:space="preserve">The field “BBAtlas_Block_Source” has these feature-specific details included for every BBA Block, allowing end users to investigate the </w:t>
      </w:r>
      <w:r w:rsidR="004B690D" w:rsidRPr="003E4A50">
        <w:t>block quality comments per block, if needed.</w:t>
      </w:r>
    </w:p>
    <w:p w:rsidR="000A188A" w:rsidRPr="005F3F9F" w:rsidRDefault="000A188A" w:rsidP="0039598B">
      <w:pPr>
        <w:pStyle w:val="SpacingStyle6ptLeft05"/>
        <w:rPr>
          <w:rStyle w:val="SpacingStyle6pt"/>
        </w:rPr>
      </w:pPr>
    </w:p>
    <w:p w:rsidR="003A7365" w:rsidRPr="005F3F9F" w:rsidRDefault="00876F7E" w:rsidP="0039598B">
      <w:pPr>
        <w:pStyle w:val="SpacingStyle6ptLeft05"/>
        <w:rPr>
          <w:rStyle w:val="SpacingStyle6pt"/>
        </w:rPr>
      </w:pPr>
      <w:r w:rsidRPr="005F3F9F">
        <w:rPr>
          <w:rStyle w:val="SpacingStyle6pt"/>
          <w:noProof/>
        </w:rPr>
        <w:drawing>
          <wp:inline distT="0" distB="0" distL="0" distR="0" wp14:anchorId="5EE580A7" wp14:editId="25855DE3">
            <wp:extent cx="5715000" cy="5715000"/>
            <wp:effectExtent l="0" t="0" r="0" b="0"/>
            <wp:docPr id="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rcGIS10-1_WLD_BBA_master_layer_fig2_150dpi"/>
                    <pic:cNvPicPr>
                      <a:picLocks noChangeAspect="1" noChangeArrowheads="1"/>
                    </pic:cNvPicPr>
                  </pic:nvPicPr>
                  <pic:blipFill>
                    <a:blip r:embed="rId82">
                      <a:extLst>
                        <a:ext uri="{28A0092B-C50C-407E-A947-70E740481C1C}">
                          <a14:useLocalDpi xmlns:a14="http://schemas.microsoft.com/office/drawing/2010/main" val="0"/>
                        </a:ext>
                      </a:extLst>
                    </a:blip>
                    <a:stretch>
                      <a:fillRect/>
                    </a:stretch>
                  </pic:blipFill>
                  <pic:spPr bwMode="auto">
                    <a:xfrm>
                      <a:off x="0" y="0"/>
                      <a:ext cx="5715000" cy="5715000"/>
                    </a:xfrm>
                    <a:prstGeom prst="rect">
                      <a:avLst/>
                    </a:prstGeom>
                    <a:noFill/>
                    <a:ln>
                      <a:noFill/>
                    </a:ln>
                  </pic:spPr>
                </pic:pic>
              </a:graphicData>
            </a:graphic>
          </wp:inline>
        </w:drawing>
      </w:r>
    </w:p>
    <w:p w:rsidR="000A188A" w:rsidRPr="000150F2" w:rsidRDefault="003A7365" w:rsidP="00881A1F">
      <w:pPr>
        <w:pStyle w:val="FigureCaption"/>
        <w:jc w:val="center"/>
        <w:outlineLvl w:val="0"/>
        <w:rPr>
          <w:b w:val="0"/>
          <w:bCs w:val="0"/>
          <w:szCs w:val="22"/>
        </w:rPr>
      </w:pPr>
      <w:bookmarkStart w:id="43" w:name="_Toc457910005"/>
      <w:proofErr w:type="gramStart"/>
      <w:r w:rsidRPr="000150F2">
        <w:rPr>
          <w:szCs w:val="22"/>
        </w:rPr>
        <w:t xml:space="preserve">Figure </w:t>
      </w:r>
      <w:fldSimple w:instr=" SEQ Figure \* ARABIC ">
        <w:r w:rsidR="0062659A">
          <w:rPr>
            <w:noProof/>
          </w:rPr>
          <w:t>4</w:t>
        </w:r>
      </w:fldSimple>
      <w:r w:rsidR="003D182F">
        <w:rPr>
          <w:szCs w:val="22"/>
        </w:rPr>
        <w:t>.</w:t>
      </w:r>
      <w:proofErr w:type="gramEnd"/>
      <w:r w:rsidR="003D182F">
        <w:rPr>
          <w:szCs w:val="22"/>
        </w:rPr>
        <w:t xml:space="preserve">  </w:t>
      </w:r>
      <w:r w:rsidRPr="000150F2">
        <w:rPr>
          <w:b w:val="0"/>
          <w:bCs w:val="0"/>
          <w:szCs w:val="22"/>
        </w:rPr>
        <w:t>Representation of sources and block confidences for GIS layer</w:t>
      </w:r>
      <w:bookmarkEnd w:id="43"/>
    </w:p>
    <w:p w:rsidR="008F36C4" w:rsidRPr="005F3F9F" w:rsidRDefault="008F36C4" w:rsidP="0039598B">
      <w:pPr>
        <w:pStyle w:val="SpacingStyle6ptLeft05"/>
        <w:rPr>
          <w:rStyle w:val="SpacingStyle6pt"/>
        </w:rPr>
      </w:pPr>
    </w:p>
    <w:p w:rsidR="004B690D" w:rsidRPr="003E4A50" w:rsidRDefault="008F36C4" w:rsidP="003E4A50">
      <w:pPr>
        <w:pStyle w:val="AMetadataSectlvl2or11paragraphMetadataTitle2"/>
      </w:pPr>
      <w:r w:rsidRPr="003E4A50">
        <w:t>Because of some of the know</w:t>
      </w:r>
      <w:r w:rsidR="00C8060C" w:rsidRPr="003E4A50">
        <w:t>n</w:t>
      </w:r>
      <w:r w:rsidRPr="003E4A50">
        <w:t xml:space="preserve"> issues with data collection, it may be </w:t>
      </w:r>
      <w:r w:rsidR="00C8060C" w:rsidRPr="003E4A50">
        <w:t>prudent</w:t>
      </w:r>
      <w:r w:rsidRPr="003E4A50">
        <w:t xml:space="preserve"> to use a more conservative grid framework</w:t>
      </w:r>
      <w:r w:rsidR="00C8060C" w:rsidRPr="003E4A50">
        <w:t xml:space="preserve"> for analysis of BBA data</w:t>
      </w:r>
      <w:r w:rsidR="003D182F">
        <w:t xml:space="preserve">.  </w:t>
      </w:r>
      <w:r w:rsidRPr="003E4A50">
        <w:t xml:space="preserve">This would move data </w:t>
      </w:r>
      <w:r w:rsidR="004B690D" w:rsidRPr="003E4A50">
        <w:t xml:space="preserve">issues </w:t>
      </w:r>
      <w:r w:rsidRPr="003E4A50">
        <w:t>from a finer scale to a more coarse representation at a new larger polygon</w:t>
      </w:r>
      <w:r w:rsidR="004B690D" w:rsidRPr="003E4A50">
        <w:t>, such as at a Town-Range scale (6 mile by 6 mile</w:t>
      </w:r>
      <w:r w:rsidR="00831D10">
        <w:t xml:space="preserve">)  </w:t>
      </w:r>
      <w:r w:rsidR="004B690D" w:rsidRPr="003E4A50">
        <w:t xml:space="preserve">or even at the </w:t>
      </w:r>
      <w:r w:rsidR="00C91D2E" w:rsidRPr="003E4A50">
        <w:t>c</w:t>
      </w:r>
      <w:r w:rsidR="004B690D" w:rsidRPr="003E4A50">
        <w:t>ounty level</w:t>
      </w:r>
      <w:r w:rsidR="003D182F">
        <w:t xml:space="preserve">.  </w:t>
      </w:r>
      <w:r w:rsidR="004B690D" w:rsidRPr="003E4A50">
        <w:t>A</w:t>
      </w:r>
      <w:r w:rsidRPr="003E4A50">
        <w:t xml:space="preserve"> new larger polygon </w:t>
      </w:r>
      <w:r w:rsidR="004B690D" w:rsidRPr="003E4A50">
        <w:t xml:space="preserve">layer representing </w:t>
      </w:r>
      <w:r w:rsidRPr="003E4A50">
        <w:t xml:space="preserve">town-range block </w:t>
      </w:r>
      <w:r w:rsidR="004B690D" w:rsidRPr="003E4A50">
        <w:t>(TR blocks; shown in Figure 4</w:t>
      </w:r>
      <w:proofErr w:type="gramStart"/>
      <w:r w:rsidR="00831D10">
        <w:t xml:space="preserve">)  </w:t>
      </w:r>
      <w:r w:rsidR="004B690D" w:rsidRPr="003E4A50">
        <w:t>was</w:t>
      </w:r>
      <w:proofErr w:type="gramEnd"/>
      <w:r w:rsidR="004B690D" w:rsidRPr="003E4A50">
        <w:t xml:space="preserve"> created, </w:t>
      </w:r>
      <w:r w:rsidR="00C91D2E" w:rsidRPr="003E4A50">
        <w:t xml:space="preserve">with </w:t>
      </w:r>
      <w:r w:rsidRPr="003E4A50">
        <w:t>the town-range scale grid spread across the entire State of Michigan</w:t>
      </w:r>
      <w:r w:rsidR="004B690D" w:rsidRPr="003E4A50">
        <w:t xml:space="preserve">; </w:t>
      </w:r>
      <w:r w:rsidRPr="003E4A50">
        <w:t>data checks were done</w:t>
      </w:r>
      <w:r w:rsidR="004B690D" w:rsidRPr="003E4A50">
        <w:t xml:space="preserve"> on this layer</w:t>
      </w:r>
      <w:r w:rsidR="003D182F">
        <w:t xml:space="preserve">.  </w:t>
      </w:r>
      <w:r w:rsidRPr="003E4A50">
        <w:t xml:space="preserve"> This new product data layer is provided in the final data set, and is called “</w:t>
      </w:r>
      <w:r w:rsidR="006C5533">
        <w:t>MichiganDNR_Breeding_Bird_Atlas_</w:t>
      </w:r>
      <w:r w:rsidRPr="003E4A50">
        <w:t>projected_TR_blocks_polygons …” (</w:t>
      </w:r>
      <w:r w:rsidR="00C91D2E" w:rsidRPr="003E4A50">
        <w:t xml:space="preserve">available as both an </w:t>
      </w:r>
      <w:r w:rsidRPr="003E4A50">
        <w:t>ArcGIS Personal Database layer</w:t>
      </w:r>
      <w:r w:rsidR="00C91D2E" w:rsidRPr="003E4A50">
        <w:t xml:space="preserve"> and</w:t>
      </w:r>
      <w:r w:rsidRPr="003E4A50">
        <w:t xml:space="preserve"> an ESRI Shapefile)</w:t>
      </w:r>
    </w:p>
    <w:p w:rsidR="003F6182" w:rsidRPr="003E4A50" w:rsidRDefault="00956F07" w:rsidP="003E4A50">
      <w:pPr>
        <w:pStyle w:val="AMetadataSectlvl2or11paragraphMetadataTitle2"/>
      </w:pPr>
      <w:r w:rsidRPr="003E4A50">
        <w:t>Carefully n</w:t>
      </w:r>
      <w:r w:rsidR="003F6182" w:rsidRPr="003E4A50">
        <w:t xml:space="preserve">ote </w:t>
      </w:r>
      <w:r w:rsidRPr="003E4A50">
        <w:t>the distinction between</w:t>
      </w:r>
      <w:r w:rsidR="00EE28EF" w:rsidRPr="003E4A50">
        <w:t xml:space="preserve"> “BBA Blocks” or Atlas Blocks </w:t>
      </w:r>
      <w:r w:rsidRPr="003E4A50">
        <w:t>and</w:t>
      </w:r>
      <w:r w:rsidR="00EE28EF" w:rsidRPr="003E4A50">
        <w:t xml:space="preserve"> “Town-Range blocks” or TR blocks; these are two differing scalar grid systems</w:t>
      </w:r>
      <w:r w:rsidR="003D182F">
        <w:t xml:space="preserve">.  </w:t>
      </w:r>
      <w:r w:rsidR="003F6182" w:rsidRPr="003E4A50">
        <w:t>“BBA Blocks” are the 3 mile by 3 mile (approximate</w:t>
      </w:r>
      <w:r w:rsidR="00CB3260" w:rsidRPr="003E4A50">
        <w:t>, with some notable varation both larger and smaller</w:t>
      </w:r>
      <w:proofErr w:type="gramStart"/>
      <w:r w:rsidR="00831D10">
        <w:t xml:space="preserve">)  </w:t>
      </w:r>
      <w:r w:rsidR="00CB3260" w:rsidRPr="003E4A50">
        <w:lastRenderedPageBreak/>
        <w:t>square</w:t>
      </w:r>
      <w:proofErr w:type="gramEnd"/>
      <w:r w:rsidR="00CB3260" w:rsidRPr="003E4A50">
        <w:t>-ish polygons</w:t>
      </w:r>
      <w:r w:rsidR="005C048B" w:rsidRPr="003E4A50">
        <w:t xml:space="preserve"> designating a</w:t>
      </w:r>
      <w:r w:rsidR="00CB3260" w:rsidRPr="003E4A50">
        <w:t xml:space="preserve"> </w:t>
      </w:r>
      <w:r w:rsidR="00EE28EF" w:rsidRPr="003E4A50">
        <w:t xml:space="preserve">grid </w:t>
      </w:r>
      <w:r w:rsidR="003F6182" w:rsidRPr="003E4A50">
        <w:t xml:space="preserve">system </w:t>
      </w:r>
      <w:r w:rsidR="005C048B" w:rsidRPr="003E4A50">
        <w:t xml:space="preserve">for </w:t>
      </w:r>
      <w:r w:rsidR="003F6182" w:rsidRPr="003E4A50">
        <w:t xml:space="preserve">data storage </w:t>
      </w:r>
      <w:r w:rsidR="005C048B" w:rsidRPr="003E4A50">
        <w:t xml:space="preserve">of BBA </w:t>
      </w:r>
      <w:r w:rsidR="00CB3260" w:rsidRPr="003E4A50">
        <w:t xml:space="preserve">observational entries, stored </w:t>
      </w:r>
      <w:r w:rsidR="003F6182" w:rsidRPr="003E4A50">
        <w:t>in the Acce</w:t>
      </w:r>
      <w:r w:rsidR="00CB3260" w:rsidRPr="003E4A50">
        <w:t>s</w:t>
      </w:r>
      <w:r w:rsidR="003F6182" w:rsidRPr="003E4A50">
        <w:t>s tabular database</w:t>
      </w:r>
      <w:r w:rsidR="003D182F">
        <w:t xml:space="preserve">.  </w:t>
      </w:r>
      <w:r w:rsidR="003F6182" w:rsidRPr="003E4A50">
        <w:t>“Town-Range blocks” are the 6 mile by 6 mile (approximate</w:t>
      </w:r>
      <w:proofErr w:type="gramStart"/>
      <w:r w:rsidR="00831D10">
        <w:t xml:space="preserve">)  </w:t>
      </w:r>
      <w:r w:rsidR="00EE28EF" w:rsidRPr="003E4A50">
        <w:t>square</w:t>
      </w:r>
      <w:proofErr w:type="gramEnd"/>
      <w:r w:rsidR="00EE28EF" w:rsidRPr="003E4A50">
        <w:t xml:space="preserve">-ish polygons </w:t>
      </w:r>
      <w:r w:rsidR="00F30B21" w:rsidRPr="003E4A50">
        <w:t>based on PLSS town and range designations</w:t>
      </w:r>
      <w:r w:rsidR="003D182F">
        <w:t xml:space="preserve">.  </w:t>
      </w:r>
      <w:r w:rsidR="00EE28EF" w:rsidRPr="003E4A50">
        <w:t xml:space="preserve">Every effort has been made in this document, metadata and the companion data to specify </w:t>
      </w:r>
      <w:proofErr w:type="gramStart"/>
      <w:r w:rsidR="00EE28EF" w:rsidRPr="003E4A50">
        <w:t>either Atlas</w:t>
      </w:r>
      <w:proofErr w:type="gramEnd"/>
      <w:r w:rsidR="00EE28EF" w:rsidRPr="003E4A50">
        <w:t xml:space="preserve"> Block</w:t>
      </w:r>
      <w:r w:rsidR="00F30B21" w:rsidRPr="003E4A50">
        <w:t>,</w:t>
      </w:r>
      <w:r w:rsidR="00EE28EF" w:rsidRPr="003E4A50">
        <w:t xml:space="preserve"> town-range block</w:t>
      </w:r>
      <w:r w:rsidR="00F30B21" w:rsidRPr="003E4A50">
        <w:t>,</w:t>
      </w:r>
      <w:r w:rsidR="00EE28EF" w:rsidRPr="003E4A50">
        <w:t xml:space="preserve"> or tr-block.</w:t>
      </w:r>
    </w:p>
    <w:p w:rsidR="003F6182" w:rsidRPr="003E4A50" w:rsidRDefault="004B690D" w:rsidP="003E4A50">
      <w:pPr>
        <w:pStyle w:val="AMetadataSectlvl2or11paragraphMetadataTitle2"/>
      </w:pPr>
      <w:r w:rsidRPr="003E4A50">
        <w:t xml:space="preserve">End-users can </w:t>
      </w:r>
      <w:r w:rsidR="00571A4B" w:rsidRPr="003E4A50">
        <w:t xml:space="preserve">aggregate data to </w:t>
      </w:r>
      <w:r w:rsidR="003F6182" w:rsidRPr="003E4A50">
        <w:t xml:space="preserve">the </w:t>
      </w:r>
      <w:r w:rsidR="00571A4B" w:rsidRPr="003E4A50">
        <w:t>c</w:t>
      </w:r>
      <w:r w:rsidR="003F6182" w:rsidRPr="003E4A50">
        <w:t xml:space="preserve">ounty level by using </w:t>
      </w:r>
      <w:r w:rsidRPr="003E4A50">
        <w:t>prepared data field</w:t>
      </w:r>
      <w:r w:rsidR="003F6182" w:rsidRPr="003E4A50">
        <w:t>s in either the Access data or the GIS data</w:t>
      </w:r>
      <w:r w:rsidR="003D182F">
        <w:t xml:space="preserve">.  </w:t>
      </w:r>
      <w:r w:rsidR="003F6182" w:rsidRPr="003E4A50">
        <w:t xml:space="preserve">The GIS data layers for </w:t>
      </w:r>
      <w:r w:rsidRPr="003E4A50">
        <w:t>both the BBA Block layer (as shown in Figures 1 and 3</w:t>
      </w:r>
      <w:proofErr w:type="gramStart"/>
      <w:r w:rsidR="00831D10">
        <w:t xml:space="preserve">)  </w:t>
      </w:r>
      <w:r w:rsidRPr="003E4A50">
        <w:t>and</w:t>
      </w:r>
      <w:proofErr w:type="gramEnd"/>
      <w:r w:rsidRPr="003E4A50">
        <w:t xml:space="preserve"> the TR blo</w:t>
      </w:r>
      <w:r w:rsidR="003F6182" w:rsidRPr="003E4A50">
        <w:t>ck layer (as shown in Figure 4</w:t>
      </w:r>
      <w:r w:rsidR="00831D10">
        <w:t xml:space="preserve">)  </w:t>
      </w:r>
      <w:r w:rsidR="003F6182" w:rsidRPr="003E4A50">
        <w:t xml:space="preserve">include a </w:t>
      </w:r>
      <w:r w:rsidR="00571A4B" w:rsidRPr="003E4A50">
        <w:t>c</w:t>
      </w:r>
      <w:r w:rsidRPr="003E4A50">
        <w:t xml:space="preserve">ounty field </w:t>
      </w:r>
      <w:r w:rsidR="003F6182" w:rsidRPr="003E4A50">
        <w:t xml:space="preserve">which </w:t>
      </w:r>
      <w:r w:rsidRPr="003E4A50">
        <w:t xml:space="preserve">identifies each block </w:t>
      </w:r>
      <w:r w:rsidR="003F6182" w:rsidRPr="003E4A50">
        <w:t xml:space="preserve">to </w:t>
      </w:r>
      <w:r w:rsidRPr="003E4A50">
        <w:t xml:space="preserve">it’s appropriate membership to a single county, determined by the majority of area in situations where more than one </w:t>
      </w:r>
      <w:r w:rsidR="00571A4B" w:rsidRPr="003E4A50">
        <w:t>c</w:t>
      </w:r>
      <w:r w:rsidRPr="003E4A50">
        <w:t>ounty may be included within a single block</w:t>
      </w:r>
      <w:r w:rsidR="003D182F">
        <w:t>.</w:t>
      </w:r>
    </w:p>
    <w:p w:rsidR="007A3D7C" w:rsidRPr="005F3F9F" w:rsidRDefault="007A3D7C" w:rsidP="0039598B">
      <w:pPr>
        <w:pStyle w:val="SpacingStyle6ptLeft05"/>
        <w:rPr>
          <w:rStyle w:val="SpacingStyle6pt"/>
        </w:rPr>
      </w:pPr>
    </w:p>
    <w:p w:rsidR="003A7365" w:rsidRPr="005F3F9F" w:rsidRDefault="00876F7E" w:rsidP="0039598B">
      <w:pPr>
        <w:pStyle w:val="SpacingStyle6ptLeft05"/>
        <w:rPr>
          <w:rStyle w:val="SpacingStyle6pt"/>
        </w:rPr>
      </w:pPr>
      <w:r w:rsidRPr="005F3F9F">
        <w:rPr>
          <w:rStyle w:val="SpacingStyle6pt"/>
          <w:noProof/>
        </w:rPr>
        <w:drawing>
          <wp:inline distT="0" distB="0" distL="0" distR="0" wp14:anchorId="086F916E" wp14:editId="3B2AD2C6">
            <wp:extent cx="5715000" cy="5715000"/>
            <wp:effectExtent l="0" t="0" r="0" b="0"/>
            <wp:docPr id="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rcGIS10-1_WLD_BBA_master_layer_fig3_150dpi"/>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bwMode="auto">
                    <a:xfrm>
                      <a:off x="0" y="0"/>
                      <a:ext cx="5715000" cy="5715000"/>
                    </a:xfrm>
                    <a:prstGeom prst="rect">
                      <a:avLst/>
                    </a:prstGeom>
                    <a:noFill/>
                    <a:ln>
                      <a:noFill/>
                    </a:ln>
                  </pic:spPr>
                </pic:pic>
              </a:graphicData>
            </a:graphic>
          </wp:inline>
        </w:drawing>
      </w:r>
    </w:p>
    <w:p w:rsidR="00AA1A67" w:rsidRPr="000150F2" w:rsidRDefault="003A7365" w:rsidP="00881A1F">
      <w:pPr>
        <w:pStyle w:val="FigureCaption"/>
        <w:jc w:val="center"/>
        <w:outlineLvl w:val="0"/>
        <w:rPr>
          <w:b w:val="0"/>
          <w:bCs w:val="0"/>
          <w:szCs w:val="22"/>
        </w:rPr>
      </w:pPr>
      <w:bookmarkStart w:id="44" w:name="_Toc457910006"/>
      <w:proofErr w:type="gramStart"/>
      <w:r w:rsidRPr="000150F2">
        <w:rPr>
          <w:szCs w:val="22"/>
        </w:rPr>
        <w:t xml:space="preserve">Figure </w:t>
      </w:r>
      <w:fldSimple w:instr=" SEQ Figure \* ARABIC ">
        <w:r w:rsidR="0062659A">
          <w:rPr>
            <w:noProof/>
          </w:rPr>
          <w:t>5</w:t>
        </w:r>
      </w:fldSimple>
      <w:r w:rsidR="003D182F">
        <w:rPr>
          <w:szCs w:val="22"/>
        </w:rPr>
        <w:t>.</w:t>
      </w:r>
      <w:proofErr w:type="gramEnd"/>
      <w:r w:rsidR="003D182F">
        <w:rPr>
          <w:szCs w:val="22"/>
        </w:rPr>
        <w:t xml:space="preserve">  </w:t>
      </w:r>
      <w:r w:rsidRPr="000150F2">
        <w:rPr>
          <w:b w:val="0"/>
          <w:bCs w:val="0"/>
          <w:szCs w:val="22"/>
        </w:rPr>
        <w:t xml:space="preserve">Representation of projected town-range </w:t>
      </w:r>
      <w:r w:rsidR="003775BC" w:rsidRPr="000150F2">
        <w:rPr>
          <w:b w:val="0"/>
          <w:bCs w:val="0"/>
          <w:szCs w:val="22"/>
        </w:rPr>
        <w:t>divisions</w:t>
      </w:r>
      <w:r w:rsidRPr="000150F2">
        <w:rPr>
          <w:b w:val="0"/>
          <w:bCs w:val="0"/>
          <w:szCs w:val="22"/>
        </w:rPr>
        <w:t xml:space="preserve"> GIS layer</w:t>
      </w:r>
      <w:bookmarkEnd w:id="44"/>
    </w:p>
    <w:p w:rsidR="00AA1A67" w:rsidRPr="005F3F9F" w:rsidRDefault="00AA1A67" w:rsidP="0039598B">
      <w:pPr>
        <w:pStyle w:val="SpacingStyle6ptLeft05"/>
        <w:rPr>
          <w:rStyle w:val="SpacingStyle6pt"/>
        </w:rPr>
      </w:pPr>
    </w:p>
    <w:p w:rsidR="007A3D7C" w:rsidRDefault="007A3D7C">
      <w:pPr>
        <w:rPr>
          <w:szCs w:val="22"/>
        </w:rPr>
      </w:pPr>
      <w:r>
        <w:rPr>
          <w:szCs w:val="22"/>
        </w:rPr>
        <w:br w:type="page"/>
      </w:r>
    </w:p>
    <w:p w:rsidR="00B34555" w:rsidRPr="000150F2" w:rsidRDefault="00C5664C" w:rsidP="00582413">
      <w:pPr>
        <w:pStyle w:val="AMetadataSectlvl2or11leadMetadataTitle2"/>
        <w:rPr>
          <w:szCs w:val="22"/>
        </w:rPr>
      </w:pPr>
      <w:r w:rsidRPr="000150F2">
        <w:rPr>
          <w:szCs w:val="22"/>
        </w:rPr>
        <w:lastRenderedPageBreak/>
        <w:t>(2.4.</w:t>
      </w:r>
      <w:r w:rsidR="00831D10">
        <w:rPr>
          <w:szCs w:val="22"/>
        </w:rPr>
        <w:t xml:space="preserve">)  </w:t>
      </w:r>
      <w:bookmarkStart w:id="45" w:name="Section_2_4"/>
      <w:r w:rsidRPr="000150F2">
        <w:rPr>
          <w:szCs w:val="22"/>
        </w:rPr>
        <w:t>Positional_Accuracy</w:t>
      </w:r>
      <w:bookmarkEnd w:id="45"/>
      <w:r w:rsidR="003D182F">
        <w:rPr>
          <w:szCs w:val="22"/>
        </w:rPr>
        <w:t xml:space="preserve">:  </w:t>
      </w:r>
    </w:p>
    <w:p w:rsidR="00B34555" w:rsidRPr="000150F2" w:rsidRDefault="006D736F" w:rsidP="00514720">
      <w:pPr>
        <w:pStyle w:val="AMetadataSectlvl3or111leadMetadataTitle3Left05Hanging025"/>
      </w:pPr>
      <w:r w:rsidRPr="000150F2">
        <w:t>(2.4.1</w:t>
      </w:r>
      <w:r w:rsidR="00831D10">
        <w:t xml:space="preserve">)  </w:t>
      </w:r>
      <w:r w:rsidR="00B34555" w:rsidRPr="000150F2">
        <w:t>Horizontal_Positional_Accuracy</w:t>
      </w:r>
      <w:r w:rsidR="003D182F">
        <w:t xml:space="preserve">:  </w:t>
      </w:r>
    </w:p>
    <w:p w:rsidR="00B34555" w:rsidRPr="007A3D7C" w:rsidRDefault="00582413" w:rsidP="004A06DC">
      <w:pPr>
        <w:pStyle w:val="AMetadataSectlvl4or1111leadMetadataTitle3ListLeft075"/>
      </w:pPr>
      <w:r w:rsidRPr="007A3D7C">
        <w:t>(2.4.1.1</w:t>
      </w:r>
      <w:r w:rsidR="00831D10">
        <w:t xml:space="preserve">)  </w:t>
      </w:r>
      <w:r w:rsidR="00B34555" w:rsidRPr="007A3D7C">
        <w:t>Horizontal_Positional_Accuracy_Report</w:t>
      </w:r>
      <w:r w:rsidR="003D182F">
        <w:t xml:space="preserve">:  </w:t>
      </w:r>
      <w:r w:rsidR="00B34555" w:rsidRPr="007A3D7C">
        <w:t>Horizontal positional accuracy is based on the accuracy of the digital Public Land Survey System (township/range</w:t>
      </w:r>
      <w:proofErr w:type="gramStart"/>
      <w:r w:rsidR="00831D10">
        <w:t xml:space="preserve">)  </w:t>
      </w:r>
      <w:r w:rsidR="00B34555" w:rsidRPr="007A3D7C">
        <w:t>1:24,000</w:t>
      </w:r>
      <w:proofErr w:type="gramEnd"/>
      <w:r w:rsidR="00B34555" w:rsidRPr="007A3D7C">
        <w:t xml:space="preserve"> coverage</w:t>
      </w:r>
      <w:r w:rsidR="003D182F">
        <w:t xml:space="preserve">.  </w:t>
      </w:r>
    </w:p>
    <w:p w:rsidR="006D736F" w:rsidRPr="007A3D7C" w:rsidRDefault="00582413" w:rsidP="004A06DC">
      <w:pPr>
        <w:pStyle w:val="AMetadataSectlvl4or1111leadMetadataTitle3ListLeft075"/>
      </w:pPr>
      <w:r w:rsidRPr="007A3D7C">
        <w:t>(2.4.1.2</w:t>
      </w:r>
      <w:r w:rsidR="00831D10">
        <w:t xml:space="preserve">)  </w:t>
      </w:r>
      <w:r w:rsidR="006D736F" w:rsidRPr="007A3D7C">
        <w:t>Quantitative_Horizontal_Positional_Accuracy_Assessment:</w:t>
      </w:r>
    </w:p>
    <w:p w:rsidR="006D736F" w:rsidRPr="000150F2" w:rsidRDefault="00582413" w:rsidP="003907E2">
      <w:pPr>
        <w:pStyle w:val="StyleASection1lvl5or11111MetadataTitle3ListLeft0"/>
        <w:ind w:left="1620" w:hanging="360"/>
      </w:pPr>
      <w:r w:rsidRPr="000150F2">
        <w:t>(2.4.1.2.1</w:t>
      </w:r>
      <w:r w:rsidR="00831D10">
        <w:t xml:space="preserve">)  </w:t>
      </w:r>
      <w:r w:rsidR="006D736F" w:rsidRPr="000150F2">
        <w:t>Horizontal_Positional_Accuracy_Value</w:t>
      </w:r>
      <w:r w:rsidR="003D182F">
        <w:t xml:space="preserve">:  </w:t>
      </w:r>
      <w:r w:rsidR="00AB34D4" w:rsidRPr="000150F2">
        <w:t>plus or minus 109.7 meters (360 feet)</w:t>
      </w:r>
    </w:p>
    <w:p w:rsidR="00AB34D4" w:rsidRPr="000150F2" w:rsidRDefault="00582413" w:rsidP="007A3D7C">
      <w:pPr>
        <w:pStyle w:val="AMetadataSectlvl5or11111leadMetadataTitle3ListLeft085"/>
      </w:pPr>
      <w:r w:rsidRPr="000150F2">
        <w:t>(2.4.1.2.2</w:t>
      </w:r>
      <w:r w:rsidR="00831D10">
        <w:t xml:space="preserve">)  </w:t>
      </w:r>
      <w:r w:rsidR="006D736F" w:rsidRPr="000150F2">
        <w:t>Horizontal_Positional_Accuracy_Explanation</w:t>
      </w:r>
      <w:r w:rsidR="003D182F">
        <w:t xml:space="preserve">:  </w:t>
      </w:r>
    </w:p>
    <w:p w:rsidR="006D736F" w:rsidRPr="003907E2" w:rsidRDefault="00AB34D4" w:rsidP="003907E2">
      <w:pPr>
        <w:pStyle w:val="AMetadataSectlvl5or11111paragraphMetadataTitle3ListLeft01"/>
      </w:pPr>
      <w:r w:rsidRPr="003907E2">
        <w:t>The horizontal position accuaracy value estimate for this project was calculated using National Mapping Accuracy Standards (NMAS</w:t>
      </w:r>
      <w:r w:rsidR="00831D10">
        <w:t xml:space="preserve">)  </w:t>
      </w:r>
      <w:r w:rsidRPr="003907E2">
        <w:t xml:space="preserve">and compliance statement information for geosptatial data used within this project, with the FGDC guidelines for calculatating accuracy based on NMAS; using 1:24,000 scale data this results in a positional accuracy estimate of within </w:t>
      </w:r>
      <w:r w:rsidR="00AA70A2" w:rsidRPr="003907E2">
        <w:t>+/-</w:t>
      </w:r>
      <w:r w:rsidRPr="003907E2">
        <w:t>21.95 meters (72 feet)</w:t>
      </w:r>
      <w:r w:rsidR="003D182F">
        <w:t xml:space="preserve">.  </w:t>
      </w:r>
      <w:r w:rsidRPr="003907E2">
        <w:t xml:space="preserve">However, </w:t>
      </w:r>
      <w:r w:rsidR="00AA70A2" w:rsidRPr="003907E2">
        <w:t xml:space="preserve">due to </w:t>
      </w:r>
      <w:r w:rsidRPr="003907E2">
        <w:t xml:space="preserve">concerns of overrepresenting the positional accuracies of these data </w:t>
      </w:r>
      <w:r w:rsidR="00AA70A2" w:rsidRPr="003907E2">
        <w:t>it is</w:t>
      </w:r>
      <w:r w:rsidRPr="003907E2">
        <w:t xml:space="preserve"> </w:t>
      </w:r>
      <w:r w:rsidR="00AA70A2" w:rsidRPr="003907E2">
        <w:t xml:space="preserve">recommended </w:t>
      </w:r>
      <w:r w:rsidRPr="003907E2">
        <w:t xml:space="preserve">to </w:t>
      </w:r>
      <w:r w:rsidR="00BF0464" w:rsidRPr="003907E2">
        <w:t xml:space="preserve">handle these as 1:100,000 scale data, which results in </w:t>
      </w:r>
      <w:r w:rsidR="00AA70A2" w:rsidRPr="003907E2">
        <w:t xml:space="preserve">a </w:t>
      </w:r>
      <w:r w:rsidR="00BF0464" w:rsidRPr="003907E2">
        <w:t xml:space="preserve">calculated estimate of positional accuracy of within </w:t>
      </w:r>
      <w:r w:rsidR="00AA70A2" w:rsidRPr="003907E2">
        <w:t>+/-</w:t>
      </w:r>
      <w:r w:rsidR="00BF0464" w:rsidRPr="003907E2">
        <w:t>109.7 meters (360 feet)</w:t>
      </w:r>
      <w:r w:rsidR="003D182F">
        <w:t xml:space="preserve">.  </w:t>
      </w:r>
      <w:r w:rsidR="00BF0464" w:rsidRPr="003907E2">
        <w:t xml:space="preserve">This revision is </w:t>
      </w:r>
      <w:r w:rsidR="00AA70A2" w:rsidRPr="003907E2">
        <w:t xml:space="preserve">due to </w:t>
      </w:r>
      <w:r w:rsidR="00BF0464" w:rsidRPr="003907E2">
        <w:t xml:space="preserve">the </w:t>
      </w:r>
      <w:r w:rsidR="00AA70A2" w:rsidRPr="003907E2">
        <w:t xml:space="preserve">nature of the </w:t>
      </w:r>
      <w:r w:rsidR="00BF0464" w:rsidRPr="003907E2">
        <w:t xml:space="preserve">observational data collected on the ground by volunteers </w:t>
      </w:r>
      <w:r w:rsidR="00AA70A2" w:rsidRPr="003907E2">
        <w:t xml:space="preserve">which </w:t>
      </w:r>
      <w:r w:rsidR="00BF0464" w:rsidRPr="003907E2">
        <w:t>is of untested scale</w:t>
      </w:r>
      <w:r w:rsidR="00AA70A2" w:rsidRPr="003907E2">
        <w:t xml:space="preserve"> and may contain minor positional errors</w:t>
      </w:r>
      <w:r w:rsidR="0004700D" w:rsidRPr="003907E2">
        <w:t>.</w:t>
      </w:r>
    </w:p>
    <w:p w:rsidR="0004700D" w:rsidRPr="003907E2" w:rsidRDefault="0004700D" w:rsidP="003907E2">
      <w:pPr>
        <w:pStyle w:val="AMetadataSectlvl5or11111paragraphMetadataTitle3ListLeft01"/>
      </w:pPr>
      <w:r w:rsidRPr="003907E2">
        <w:t>Deductive estimates based on experience with these data, professional expertise and more suggest these data are reasonably useful at the scale described above and understanding the spatial scale of collected data, or reasonably useful for the tabular summarizations of similar levels above the atlas block level, and while taking all user notices, warnings and caveats into consideration</w:t>
      </w:r>
      <w:r w:rsidR="003D182F">
        <w:t xml:space="preserve">.  </w:t>
      </w:r>
      <w:r w:rsidRPr="003907E2">
        <w:t>Functionally, this means those data should be used at levels larger than the atlas block, which is a quarter township/tier-and-range block of 6 miles by 6 miles on average, or approximately 3 miles by 3 miles or 4.83 kilometers by 4.83 kilometers (meters by meters), or equivalent of 5,760 acres or 2,331 hectares; using these data below those scales or spatial levels is illogical because the minimum map unit for collected information is the atlas block.</w:t>
      </w:r>
    </w:p>
    <w:p w:rsidR="0004700D" w:rsidRPr="003907E2" w:rsidRDefault="0004700D" w:rsidP="003907E2">
      <w:pPr>
        <w:pStyle w:val="AMetadataSectlvl5or11111paragraphMetadataTitle3ListLeft01"/>
      </w:pPr>
      <w:r w:rsidRPr="003907E2">
        <w:t>Portions stated earlier in Section 2.1.1, on Attribute Accuracy explanation, relate to the discussion of positional accuracies too.</w:t>
      </w:r>
    </w:p>
    <w:p w:rsidR="0004700D" w:rsidRPr="003907E2" w:rsidRDefault="0004700D" w:rsidP="003907E2">
      <w:pPr>
        <w:pStyle w:val="AMetadataSectlvl5or11111paragraphMetadataTitle3ListLeft01"/>
      </w:pPr>
      <w:r w:rsidRPr="003907E2">
        <w:t>When using the attribute information within a spatial representation, or the atlas block data within GIS with the provided sampling block layers, accuracy considerations must include both the attribute and scalar accuracies</w:t>
      </w:r>
      <w:r w:rsidR="003D182F">
        <w:t xml:space="preserve">.  </w:t>
      </w:r>
      <w:r w:rsidRPr="003907E2">
        <w:t>This means the geographic placement of the block boundaries may be relevant (see Section 2.4 Position Accuracy, for more details</w:t>
      </w:r>
      <w:proofErr w:type="gramStart"/>
      <w:r w:rsidR="00831D10">
        <w:t xml:space="preserve">)  </w:t>
      </w:r>
      <w:r w:rsidRPr="003907E2">
        <w:t>and</w:t>
      </w:r>
      <w:proofErr w:type="gramEnd"/>
      <w:r w:rsidRPr="003907E2">
        <w:t xml:space="preserve"> this should be 1:24,000 scale compliant as based mostly on USGS base data</w:t>
      </w:r>
      <w:r w:rsidR="003D182F">
        <w:t xml:space="preserve">.  </w:t>
      </w:r>
      <w:r w:rsidRPr="003907E2">
        <w:t>Some types of observational data tied the the sampling block may also overlap into another block (i.e</w:t>
      </w:r>
      <w:r w:rsidR="003D182F">
        <w:t xml:space="preserve">.  </w:t>
      </w:r>
      <w:proofErr w:type="gramStart"/>
      <w:r w:rsidRPr="003907E2">
        <w:t>a</w:t>
      </w:r>
      <w:proofErr w:type="gramEnd"/>
      <w:r w:rsidRPr="003907E2">
        <w:t xml:space="preserve"> heard songbird song could be at or over the line if observer is near the edge of the atlas block), which is expected possibilities with this type of observational data</w:t>
      </w:r>
      <w:r w:rsidR="003D182F">
        <w:t xml:space="preserve">.  </w:t>
      </w:r>
      <w:r w:rsidRPr="003907E2">
        <w:t xml:space="preserve"> Bottom-line</w:t>
      </w:r>
      <w:r w:rsidR="003D182F">
        <w:t xml:space="preserve">:  </w:t>
      </w:r>
      <w:r w:rsidRPr="003907E2">
        <w:t>user beware and carefully think through the desired use of these data.</w:t>
      </w:r>
    </w:p>
    <w:p w:rsidR="006D736F" w:rsidRPr="000150F2" w:rsidRDefault="006D736F" w:rsidP="00514720">
      <w:pPr>
        <w:pStyle w:val="AMetadataSectlvl3or111leadMetadataTitle3Left05Hanging025"/>
      </w:pPr>
      <w:r w:rsidRPr="000150F2">
        <w:t>(2.4.2</w:t>
      </w:r>
      <w:r w:rsidR="00831D10">
        <w:t xml:space="preserve">)  </w:t>
      </w:r>
      <w:r w:rsidRPr="000150F2">
        <w:t>Vertical_Positional_Accuracy</w:t>
      </w:r>
      <w:r w:rsidR="003D182F">
        <w:t xml:space="preserve">:  </w:t>
      </w:r>
    </w:p>
    <w:p w:rsidR="006D736F" w:rsidRPr="000150F2" w:rsidRDefault="004F75D0" w:rsidP="004A06DC">
      <w:pPr>
        <w:pStyle w:val="AMetadataSectlvl4or1111leadMetadataTitle3ListLeft075"/>
      </w:pPr>
      <w:r>
        <w:rPr>
          <w:rStyle w:val="MetadataTitle3ListLabel"/>
        </w:rPr>
        <w:t>(2.4.2.1</w:t>
      </w:r>
      <w:r w:rsidR="00831D10">
        <w:rPr>
          <w:rStyle w:val="MetadataTitle3ListLabel"/>
        </w:rPr>
        <w:t xml:space="preserve">)  </w:t>
      </w:r>
      <w:r w:rsidR="006D736F" w:rsidRPr="009C62C9">
        <w:rPr>
          <w:rStyle w:val="MetadataTitle3ListLabel"/>
        </w:rPr>
        <w:t>Vertical _Positional_Accuracy_Report</w:t>
      </w:r>
      <w:r w:rsidR="003D182F">
        <w:rPr>
          <w:rStyle w:val="MetadataTitle3ListLabel"/>
        </w:rPr>
        <w:t xml:space="preserve">:  </w:t>
      </w:r>
      <w:r w:rsidR="00DB0D4A" w:rsidRPr="000150F2">
        <w:t>Vertical accuracy was not tested, as vertical location is not a component of these data in this data set, and not applicable.</w:t>
      </w:r>
    </w:p>
    <w:p w:rsidR="006D736F" w:rsidRPr="000150F2" w:rsidRDefault="004F75D0" w:rsidP="004A06DC">
      <w:pPr>
        <w:pStyle w:val="AMetadataSectlvl4or1111leadMetadataTitle3ListLeft075"/>
      </w:pPr>
      <w:r w:rsidRPr="000150F2">
        <w:lastRenderedPageBreak/>
        <w:t>(2.4.2.2</w:t>
      </w:r>
      <w:r w:rsidR="00831D10">
        <w:t xml:space="preserve">)  </w:t>
      </w:r>
      <w:r w:rsidR="006D736F" w:rsidRPr="000150F2">
        <w:t>Quantitative_ Vertical _Positional_Accuracy_Assessment:</w:t>
      </w:r>
    </w:p>
    <w:p w:rsidR="006D736F" w:rsidRPr="000150F2" w:rsidRDefault="004F75D0" w:rsidP="003907E2">
      <w:pPr>
        <w:pStyle w:val="AMetadataSectlvl5or11111leadMetadataTitle3ListLeft085"/>
      </w:pPr>
      <w:r>
        <w:rPr>
          <w:rStyle w:val="MetadataTitle3ListLabel"/>
        </w:rPr>
        <w:t>(2.4.2.2.1</w:t>
      </w:r>
      <w:r w:rsidR="00831D10">
        <w:rPr>
          <w:rStyle w:val="MetadataTitle3ListLabel"/>
        </w:rPr>
        <w:t xml:space="preserve">)  </w:t>
      </w:r>
      <w:r w:rsidR="006D736F" w:rsidRPr="009C62C9">
        <w:rPr>
          <w:rStyle w:val="MetadataTitle3ListLabel"/>
        </w:rPr>
        <w:t>Vertical _Positional_Accuracy_Value</w:t>
      </w:r>
      <w:r w:rsidR="003D182F">
        <w:rPr>
          <w:rStyle w:val="MetadataTitle3ListLabel"/>
        </w:rPr>
        <w:t xml:space="preserve">:  </w:t>
      </w:r>
      <w:r w:rsidR="0012157D">
        <w:t>(not applicable).</w:t>
      </w:r>
    </w:p>
    <w:p w:rsidR="006D736F" w:rsidRPr="000150F2" w:rsidRDefault="004F75D0" w:rsidP="003907E2">
      <w:pPr>
        <w:pStyle w:val="AMetadataSectlvl5or11111leadMetadataTitle3ListLeft085"/>
      </w:pPr>
      <w:r>
        <w:rPr>
          <w:rStyle w:val="MetadataTitle3ListLabel"/>
        </w:rPr>
        <w:t>(2.4.2.2.2</w:t>
      </w:r>
      <w:r w:rsidR="00831D10">
        <w:rPr>
          <w:rStyle w:val="MetadataTitle3ListLabel"/>
        </w:rPr>
        <w:t xml:space="preserve">)  </w:t>
      </w:r>
      <w:r w:rsidR="006D736F" w:rsidRPr="009C62C9">
        <w:rPr>
          <w:rStyle w:val="MetadataTitle3ListLabel"/>
        </w:rPr>
        <w:t>Vertical _Positional_Accuracy_Explanation</w:t>
      </w:r>
      <w:r w:rsidR="003D182F">
        <w:rPr>
          <w:rStyle w:val="MetadataTitle3ListLabel"/>
        </w:rPr>
        <w:t xml:space="preserve">:  </w:t>
      </w:r>
      <w:r w:rsidR="0012157D">
        <w:t>(not applicable).</w:t>
      </w:r>
    </w:p>
    <w:p w:rsidR="00B34555" w:rsidRPr="005208C4" w:rsidRDefault="00C5664C" w:rsidP="004F75D0">
      <w:pPr>
        <w:pStyle w:val="AMetadataSectlvl2or11leadMetadataTitle2"/>
        <w:rPr>
          <w:szCs w:val="22"/>
        </w:rPr>
      </w:pPr>
      <w:r w:rsidRPr="005208C4">
        <w:rPr>
          <w:szCs w:val="22"/>
        </w:rPr>
        <w:t>(2.5</w:t>
      </w:r>
      <w:r w:rsidR="00831D10" w:rsidRPr="005208C4">
        <w:rPr>
          <w:szCs w:val="22"/>
        </w:rPr>
        <w:t xml:space="preserve">)  </w:t>
      </w:r>
      <w:bookmarkStart w:id="46" w:name="Section_2_5"/>
      <w:r w:rsidR="00B34555" w:rsidRPr="005208C4">
        <w:rPr>
          <w:szCs w:val="22"/>
        </w:rPr>
        <w:t>Lineage</w:t>
      </w:r>
      <w:bookmarkEnd w:id="46"/>
      <w:r w:rsidR="00B34555" w:rsidRPr="005208C4">
        <w:rPr>
          <w:szCs w:val="22"/>
        </w:rPr>
        <w:t>:</w:t>
      </w:r>
    </w:p>
    <w:p w:rsidR="00B34555" w:rsidRPr="005208C4" w:rsidRDefault="001F672A" w:rsidP="00514720">
      <w:pPr>
        <w:pStyle w:val="AMetadataSectlvl3or111leadMetadataTitle3Left05Hanging025"/>
      </w:pPr>
      <w:r w:rsidRPr="005208C4">
        <w:t>(2.5.1</w:t>
      </w:r>
      <w:r w:rsidR="00831D10" w:rsidRPr="005208C4">
        <w:t xml:space="preserve">)  </w:t>
      </w:r>
      <w:r w:rsidR="00B34555" w:rsidRPr="005208C4">
        <w:t>Source_Information</w:t>
      </w:r>
      <w:r w:rsidR="003D182F" w:rsidRPr="005208C4">
        <w:t>:</w:t>
      </w:r>
    </w:p>
    <w:p w:rsidR="009442D9" w:rsidRPr="005208C4" w:rsidRDefault="009442D9" w:rsidP="004A06DC">
      <w:pPr>
        <w:pStyle w:val="AMetadataSectlvl4or1111leadMetadataTitle3ListLeft075"/>
      </w:pPr>
      <w:r w:rsidRPr="005208C4">
        <w:t>For this project data set, there are several major components; each discussed as its own process step, but referenced here as source information</w:t>
      </w:r>
      <w:r w:rsidR="003D182F" w:rsidRPr="005208C4">
        <w:t xml:space="preserve">.  </w:t>
      </w:r>
      <w:r w:rsidRPr="005208C4">
        <w:t>These include:</w:t>
      </w:r>
    </w:p>
    <w:p w:rsidR="009442D9" w:rsidRPr="005208C4" w:rsidRDefault="009442D9" w:rsidP="004A06DC">
      <w:pPr>
        <w:pStyle w:val="AMetadataSectlvl4or1111leadMetadataTitle3ListLeft075"/>
      </w:pPr>
      <w:r w:rsidRPr="005208C4">
        <w:t>(a.</w:t>
      </w:r>
      <w:r w:rsidR="00831D10" w:rsidRPr="005208C4">
        <w:t xml:space="preserve">)  </w:t>
      </w:r>
      <w:r w:rsidRPr="005208C4">
        <w:t>Michigan Breeding Bird Atlas 1 data</w:t>
      </w:r>
      <w:r w:rsidR="00631A75" w:rsidRPr="005208C4">
        <w:t xml:space="preserve"> (KNC BBA1, really from KNC/DNR/MNFI)</w:t>
      </w:r>
      <w:r w:rsidR="004F75D0" w:rsidRPr="005208C4">
        <w:t>;</w:t>
      </w:r>
    </w:p>
    <w:p w:rsidR="009442D9" w:rsidRPr="005208C4" w:rsidRDefault="009442D9" w:rsidP="004A06DC">
      <w:pPr>
        <w:pStyle w:val="AMetadataSectlvl4or1111leadMetadataTitle3ListLeft075"/>
      </w:pPr>
      <w:r w:rsidRPr="005208C4">
        <w:t>(b.</w:t>
      </w:r>
      <w:r w:rsidR="00831D10" w:rsidRPr="005208C4">
        <w:t xml:space="preserve">)  </w:t>
      </w:r>
      <w:r w:rsidRPr="005208C4">
        <w:t>Michigan Breeding Bird Atlas 2 data</w:t>
      </w:r>
      <w:r w:rsidR="00631A75" w:rsidRPr="005208C4">
        <w:t xml:space="preserve"> (KNC BBA2)</w:t>
      </w:r>
      <w:r w:rsidR="004F75D0" w:rsidRPr="005208C4">
        <w:t>;</w:t>
      </w:r>
    </w:p>
    <w:p w:rsidR="009442D9" w:rsidRPr="005208C4" w:rsidRDefault="009442D9" w:rsidP="004A06DC">
      <w:pPr>
        <w:pStyle w:val="AMetadataSectlvl4or1111leadMetadataTitle3ListLeft075"/>
      </w:pPr>
      <w:r w:rsidRPr="005208C4">
        <w:t>(c.</w:t>
      </w:r>
      <w:r w:rsidR="00831D10" w:rsidRPr="005208C4">
        <w:t xml:space="preserve">)  </w:t>
      </w:r>
      <w:r w:rsidRPr="005208C4">
        <w:t xml:space="preserve">Michigan Breeding Bird </w:t>
      </w:r>
      <w:r w:rsidR="00D464CA" w:rsidRPr="005208C4">
        <w:t>Atlas</w:t>
      </w:r>
      <w:r w:rsidRPr="005208C4">
        <w:t xml:space="preserve"> </w:t>
      </w:r>
      <w:r w:rsidR="00343356" w:rsidRPr="005208C4">
        <w:t xml:space="preserve">data </w:t>
      </w:r>
      <w:r w:rsidRPr="005208C4">
        <w:t>set (combined BBA1 and BBA2</w:t>
      </w:r>
      <w:r w:rsidR="00B60BAA" w:rsidRPr="005208C4">
        <w:t xml:space="preserve"> </w:t>
      </w:r>
      <w:r w:rsidR="00967DF0" w:rsidRPr="005208C4">
        <w:t xml:space="preserve">data sets </w:t>
      </w:r>
      <w:r w:rsidR="00B60BAA" w:rsidRPr="005208C4">
        <w:t xml:space="preserve">with additional data </w:t>
      </w:r>
      <w:r w:rsidR="00967DF0" w:rsidRPr="005208C4">
        <w:t xml:space="preserve">review, correction and </w:t>
      </w:r>
      <w:r w:rsidR="00B60BAA" w:rsidRPr="005208C4">
        <w:t>processing</w:t>
      </w:r>
      <w:r w:rsidR="004F75D0" w:rsidRPr="005208C4">
        <w:t>); and</w:t>
      </w:r>
    </w:p>
    <w:p w:rsidR="009442D9" w:rsidRPr="005208C4" w:rsidRDefault="009442D9" w:rsidP="004A06DC">
      <w:pPr>
        <w:pStyle w:val="AMetadataSectlvl4or1111leadMetadataTitle3ListLeft075"/>
      </w:pPr>
      <w:r w:rsidRPr="005208C4">
        <w:t>(d.</w:t>
      </w:r>
      <w:r w:rsidR="00831D10" w:rsidRPr="005208C4">
        <w:t xml:space="preserve">)  </w:t>
      </w:r>
      <w:r w:rsidR="00376468" w:rsidRPr="005208C4">
        <w:t>MDNR</w:t>
      </w:r>
      <w:r w:rsidR="00362792" w:rsidRPr="005208C4">
        <w:t xml:space="preserve"> </w:t>
      </w:r>
      <w:r w:rsidRPr="005208C4">
        <w:t>Wildlife Division GIS layer for BBA blocks.</w:t>
      </w:r>
    </w:p>
    <w:p w:rsidR="009442D9" w:rsidRPr="005208C4" w:rsidRDefault="009442D9" w:rsidP="003907E2">
      <w:pPr>
        <w:pStyle w:val="AMetadataSectlvl5or11111leadMetadataTitle3ListLeft085"/>
      </w:pPr>
      <w:r w:rsidRPr="005208C4">
        <w:t>(2.5.1.</w:t>
      </w:r>
      <w:r w:rsidR="00D81A1C" w:rsidRPr="005208C4">
        <w:t>1.</w:t>
      </w:r>
      <w:r w:rsidR="009B7766" w:rsidRPr="005208C4">
        <w:t>a</w:t>
      </w:r>
      <w:r w:rsidR="00831D10" w:rsidRPr="005208C4">
        <w:t xml:space="preserve">)  </w:t>
      </w:r>
      <w:r w:rsidR="009B7766" w:rsidRPr="005208C4">
        <w:t>Source_Citation:</w:t>
      </w:r>
    </w:p>
    <w:p w:rsidR="009442D9" w:rsidRPr="005208C4" w:rsidRDefault="009442D9" w:rsidP="00FE250C">
      <w:pPr>
        <w:pStyle w:val="AMetadataSectlvl5or11111paragraphMetadataTitle3List1"/>
      </w:pPr>
      <w:r w:rsidRPr="005208C4">
        <w:t>Citation_Information</w:t>
      </w:r>
      <w:r w:rsidR="003D182F" w:rsidRPr="005208C4">
        <w:t xml:space="preserve">:  </w:t>
      </w:r>
      <w:r w:rsidR="004C1684" w:rsidRPr="005208C4">
        <w:t xml:space="preserve">Michigan Breeding Bird Atlas 1 </w:t>
      </w:r>
      <w:r w:rsidR="001D183F" w:rsidRPr="005208C4">
        <w:t xml:space="preserve">source </w:t>
      </w:r>
      <w:r w:rsidR="004C1684" w:rsidRPr="005208C4">
        <w:t>data</w:t>
      </w:r>
      <w:r w:rsidR="001D183F" w:rsidRPr="005208C4">
        <w:t xml:space="preserve"> set</w:t>
      </w:r>
      <w:r w:rsidR="004C1684" w:rsidRPr="005208C4">
        <w:t>:</w:t>
      </w:r>
    </w:p>
    <w:p w:rsidR="009442D9" w:rsidRPr="005208C4" w:rsidRDefault="00D81A1C" w:rsidP="003907E2">
      <w:pPr>
        <w:pStyle w:val="StyleASection1lvl6or111111MetadataTitle3ListLeft"/>
      </w:pPr>
      <w:r w:rsidRPr="005208C4">
        <w:t>(2.5.1.1.a.1</w:t>
      </w:r>
      <w:r w:rsidR="00831D10" w:rsidRPr="005208C4">
        <w:t xml:space="preserve">)  </w:t>
      </w:r>
      <w:r w:rsidR="009442D9" w:rsidRPr="005208C4">
        <w:rPr>
          <w:rStyle w:val="MetadataTitle5ListLabel"/>
        </w:rPr>
        <w:t>Originator</w:t>
      </w:r>
      <w:r w:rsidR="003D182F" w:rsidRPr="005208C4">
        <w:rPr>
          <w:rStyle w:val="MetadataTitle5ListLabel"/>
        </w:rPr>
        <w:t xml:space="preserve">:  </w:t>
      </w:r>
      <w:r w:rsidR="009442D9" w:rsidRPr="005208C4">
        <w:t>Kalamazoo Nature Center</w:t>
      </w:r>
      <w:r w:rsidR="00E47114" w:rsidRPr="005208C4">
        <w:t xml:space="preserve"> under contract to Michigan Department of Natural Resources</w:t>
      </w:r>
    </w:p>
    <w:p w:rsidR="009442D9" w:rsidRPr="005208C4" w:rsidRDefault="00D81A1C" w:rsidP="003907E2">
      <w:pPr>
        <w:pStyle w:val="StyleASection1lvl6or111111MetadataTitle3ListLeft"/>
      </w:pPr>
      <w:r w:rsidRPr="005208C4">
        <w:rPr>
          <w:rStyle w:val="MetadataTitle5ListLabel"/>
        </w:rPr>
        <w:t>(2.5.1.1.a.2</w:t>
      </w:r>
      <w:r w:rsidR="00831D10" w:rsidRPr="005208C4">
        <w:rPr>
          <w:rStyle w:val="MetadataTitle5ListLabel"/>
        </w:rPr>
        <w:t xml:space="preserve">)  </w:t>
      </w:r>
      <w:r w:rsidR="009442D9" w:rsidRPr="005208C4">
        <w:rPr>
          <w:rStyle w:val="MetadataTitle5ListLabel"/>
        </w:rPr>
        <w:t>Publication_Date</w:t>
      </w:r>
      <w:r w:rsidR="003D182F" w:rsidRPr="005208C4">
        <w:rPr>
          <w:rStyle w:val="MetadataTitle5ListLabel"/>
        </w:rPr>
        <w:t xml:space="preserve">:  </w:t>
      </w:r>
      <w:r w:rsidR="007F191B" w:rsidRPr="005208C4">
        <w:t>1991 – with data transfer of tabular data in 2000</w:t>
      </w:r>
    </w:p>
    <w:p w:rsidR="009442D9" w:rsidRPr="005208C4" w:rsidRDefault="00D81A1C" w:rsidP="003907E2">
      <w:pPr>
        <w:pStyle w:val="StyleASection1lvl6or111111MetadataTitle3ListLeft"/>
      </w:pPr>
      <w:r w:rsidRPr="005208C4">
        <w:rPr>
          <w:rStyle w:val="MetadataTitle5ListLabel"/>
        </w:rPr>
        <w:t>(2.5.1.1.a.4</w:t>
      </w:r>
      <w:r w:rsidR="00831D10" w:rsidRPr="005208C4">
        <w:rPr>
          <w:rStyle w:val="MetadataTitle5ListLabel"/>
        </w:rPr>
        <w:t xml:space="preserve">)  </w:t>
      </w:r>
      <w:r w:rsidR="009442D9" w:rsidRPr="005208C4">
        <w:rPr>
          <w:rStyle w:val="MetadataTitle5ListLabel"/>
        </w:rPr>
        <w:t>Title</w:t>
      </w:r>
      <w:r w:rsidR="003D182F" w:rsidRPr="005208C4">
        <w:rPr>
          <w:rStyle w:val="MetadataTitle5ListLabel"/>
        </w:rPr>
        <w:t xml:space="preserve">:  </w:t>
      </w:r>
      <w:r w:rsidR="009442D9" w:rsidRPr="005208C4">
        <w:t>The Michigan Breeding Bird Atlas</w:t>
      </w:r>
    </w:p>
    <w:p w:rsidR="005208C4" w:rsidRPr="005208C4" w:rsidRDefault="005208C4" w:rsidP="005208C4">
      <w:pPr>
        <w:pStyle w:val="StyleASection1lvl6or111111MetadataTitle3ListLeft1"/>
      </w:pPr>
      <w:r w:rsidRPr="005208C4">
        <w:t xml:space="preserve">(2.5.1.1.a.5)  </w:t>
      </w:r>
      <w:r w:rsidRPr="005208C4">
        <w:rPr>
          <w:rStyle w:val="MetadataTitle5ListLabel"/>
        </w:rPr>
        <w:t>Title:  (first</w:t>
      </w:r>
      <w:r w:rsidRPr="005208C4">
        <w:t xml:space="preserve">). </w:t>
      </w:r>
    </w:p>
    <w:p w:rsidR="009442D9" w:rsidRPr="005208C4" w:rsidRDefault="00D81A1C" w:rsidP="003907E2">
      <w:pPr>
        <w:pStyle w:val="StyleASection1lvl6or111111MetadataTitle3ListLeft"/>
      </w:pPr>
      <w:r w:rsidRPr="005208C4">
        <w:rPr>
          <w:rStyle w:val="MetadataTitle5ListLabel"/>
        </w:rPr>
        <w:t>(2.5.1.1.a.6</w:t>
      </w:r>
      <w:r w:rsidR="00831D10" w:rsidRPr="005208C4">
        <w:rPr>
          <w:rStyle w:val="MetadataTitle5ListLabel"/>
        </w:rPr>
        <w:t xml:space="preserve">)  </w:t>
      </w:r>
      <w:r w:rsidR="009442D9" w:rsidRPr="005208C4">
        <w:rPr>
          <w:rStyle w:val="MetadataTitle5ListLabel"/>
        </w:rPr>
        <w:t>Geospatial_Data_Presentation_Form</w:t>
      </w:r>
      <w:r w:rsidR="003D182F" w:rsidRPr="005208C4">
        <w:rPr>
          <w:rStyle w:val="MetadataTitle5ListLabel"/>
        </w:rPr>
        <w:t xml:space="preserve">:  </w:t>
      </w:r>
      <w:r w:rsidR="009442D9" w:rsidRPr="005208C4">
        <w:t>tabular</w:t>
      </w:r>
    </w:p>
    <w:p w:rsidR="00773D2C" w:rsidRPr="005208C4" w:rsidRDefault="00773D2C" w:rsidP="003907E2">
      <w:pPr>
        <w:pStyle w:val="AMetadataSectlvl67or111111paragraphMetadataTitle3ListLeft125"/>
      </w:pPr>
      <w:r w:rsidRPr="005208C4">
        <w:rPr>
          <w:rStyle w:val="MetadataTitle5ListLabel"/>
        </w:rPr>
        <w:t>Other_Citation_Details</w:t>
      </w:r>
      <w:r w:rsidR="003D182F" w:rsidRPr="005208C4">
        <w:rPr>
          <w:rStyle w:val="MetadataTitle5ListLabel"/>
        </w:rPr>
        <w:t xml:space="preserve">:  </w:t>
      </w:r>
      <w:r w:rsidRPr="005208C4">
        <w:t>A.T</w:t>
      </w:r>
      <w:r w:rsidR="003D182F" w:rsidRPr="005208C4">
        <w:t xml:space="preserve">.  </w:t>
      </w:r>
      <w:proofErr w:type="gramStart"/>
      <w:r w:rsidRPr="005208C4">
        <w:t>Chartier, J.J</w:t>
      </w:r>
      <w:r w:rsidR="003D182F" w:rsidRPr="005208C4">
        <w:t>.</w:t>
      </w:r>
      <w:proofErr w:type="gramEnd"/>
      <w:r w:rsidR="003D182F" w:rsidRPr="005208C4">
        <w:t xml:space="preserve">  </w:t>
      </w:r>
      <w:proofErr w:type="gramStart"/>
      <w:r w:rsidRPr="005208C4">
        <w:t>Baldy,</w:t>
      </w:r>
      <w:proofErr w:type="gramEnd"/>
      <w:r w:rsidRPr="005208C4">
        <w:t xml:space="preserve"> and J.M</w:t>
      </w:r>
      <w:r w:rsidR="003D182F" w:rsidRPr="005208C4">
        <w:t xml:space="preserve">.  </w:t>
      </w:r>
      <w:proofErr w:type="gramStart"/>
      <w:r w:rsidRPr="005208C4">
        <w:t>Brenneman</w:t>
      </w:r>
      <w:r w:rsidR="003D182F" w:rsidRPr="005208C4">
        <w:t>.</w:t>
      </w:r>
      <w:proofErr w:type="gramEnd"/>
      <w:r w:rsidR="003D182F" w:rsidRPr="005208C4">
        <w:t xml:space="preserve">  </w:t>
      </w:r>
      <w:r w:rsidRPr="005208C4">
        <w:t>Eds</w:t>
      </w:r>
      <w:r w:rsidR="003D182F" w:rsidRPr="005208C4">
        <w:t xml:space="preserve">.  </w:t>
      </w:r>
      <w:proofErr w:type="gramStart"/>
      <w:r w:rsidRPr="005208C4">
        <w:t xml:space="preserve">Online at </w:t>
      </w:r>
      <w:hyperlink r:id="rId84" w:history="1">
        <w:r w:rsidRPr="005208C4">
          <w:rPr>
            <w:rStyle w:val="Hyperlink"/>
            <w:noProof w:val="0"/>
            <w:color w:val="FFFF00"/>
            <w:u w:val="none"/>
          </w:rPr>
          <w:t>http://www.mibirdatlas.org</w:t>
        </w:r>
      </w:hyperlink>
      <w:r w:rsidR="003D182F" w:rsidRPr="005208C4">
        <w:t>.</w:t>
      </w:r>
      <w:proofErr w:type="gramEnd"/>
      <w:r w:rsidR="003D182F" w:rsidRPr="005208C4">
        <w:t xml:space="preserve">  </w:t>
      </w:r>
      <w:r w:rsidR="004B3D47" w:rsidRPr="005208C4">
        <w:t>Citation and information served off the website is to cite BBA1, and not BBA2; beware as there may be portions of BBA2 data served off the website which have not been th</w:t>
      </w:r>
      <w:r w:rsidR="00E47114" w:rsidRPr="005208C4">
        <w:t>r</w:t>
      </w:r>
      <w:r w:rsidR="004B3D47" w:rsidRPr="005208C4">
        <w:t>ough the many detailed checks and processing work done on this set , the combination data set of the BBA-1-and-2 data set (detailed in this documented).</w:t>
      </w:r>
    </w:p>
    <w:p w:rsidR="009442D9" w:rsidRPr="005208C4" w:rsidRDefault="009442D9" w:rsidP="003907E2">
      <w:pPr>
        <w:pStyle w:val="AMetadataSectlvl5or11111leadMetadataTitle3ListLeft085"/>
      </w:pPr>
      <w:r w:rsidRPr="005208C4">
        <w:t>(2.5.1.</w:t>
      </w:r>
      <w:r w:rsidR="00C0318E" w:rsidRPr="005208C4">
        <w:t>2</w:t>
      </w:r>
      <w:r w:rsidR="00D81A1C" w:rsidRPr="005208C4">
        <w:t>.</w:t>
      </w:r>
      <w:r w:rsidRPr="005208C4">
        <w:t>a</w:t>
      </w:r>
      <w:r w:rsidR="00831D10" w:rsidRPr="005208C4">
        <w:t xml:space="preserve">)  </w:t>
      </w:r>
      <w:r w:rsidRPr="005208C4">
        <w:t>Source_Scale_Denominator</w:t>
      </w:r>
      <w:r w:rsidR="003D182F" w:rsidRPr="005208C4">
        <w:t xml:space="preserve">:  </w:t>
      </w:r>
      <w:r w:rsidRPr="005208C4">
        <w:t>24000</w:t>
      </w:r>
    </w:p>
    <w:p w:rsidR="009442D9" w:rsidRPr="005208C4" w:rsidRDefault="009442D9" w:rsidP="003907E2">
      <w:pPr>
        <w:pStyle w:val="AMetadataSectlvl5or11111leadMetadataTitle3ListLeft085"/>
      </w:pPr>
      <w:r w:rsidRPr="005208C4">
        <w:t>(2.5.1.</w:t>
      </w:r>
      <w:r w:rsidR="00C0318E" w:rsidRPr="005208C4">
        <w:t>3.a</w:t>
      </w:r>
      <w:r w:rsidR="00831D10" w:rsidRPr="005208C4">
        <w:t xml:space="preserve">)  </w:t>
      </w:r>
      <w:r w:rsidRPr="005208C4">
        <w:t>Type_of_Source_Media</w:t>
      </w:r>
      <w:r w:rsidR="003D182F" w:rsidRPr="005208C4">
        <w:t xml:space="preserve">:  </w:t>
      </w:r>
      <w:r w:rsidRPr="005208C4">
        <w:t>paper</w:t>
      </w:r>
    </w:p>
    <w:p w:rsidR="009442D9" w:rsidRPr="005208C4" w:rsidRDefault="009442D9" w:rsidP="003907E2">
      <w:pPr>
        <w:pStyle w:val="AMetadataSectlvl5or11111leadMetadataTitle3ListLeft085"/>
      </w:pPr>
      <w:r w:rsidRPr="005208C4">
        <w:t>(2.5.1.</w:t>
      </w:r>
      <w:r w:rsidR="00C0318E" w:rsidRPr="005208C4">
        <w:t>4.a</w:t>
      </w:r>
      <w:r w:rsidR="00831D10" w:rsidRPr="005208C4">
        <w:t xml:space="preserve">)  </w:t>
      </w:r>
      <w:r w:rsidRPr="005208C4">
        <w:t>Source_Time_Period_of_Content</w:t>
      </w:r>
      <w:r w:rsidR="003D182F" w:rsidRPr="005208C4">
        <w:t xml:space="preserve">:  </w:t>
      </w:r>
    </w:p>
    <w:p w:rsidR="009442D9" w:rsidRPr="005208C4" w:rsidRDefault="00C0318E" w:rsidP="003907E2">
      <w:pPr>
        <w:pStyle w:val="AMetadataSectlvl6or111111paragraphMetadataTitle3ListLeft085"/>
      </w:pPr>
      <w:r w:rsidRPr="005208C4">
        <w:rPr>
          <w:rStyle w:val="MetadataTitle5ListLabel"/>
        </w:rPr>
        <w:t>(2.5.1.4.a.1</w:t>
      </w:r>
      <w:r w:rsidR="00831D10" w:rsidRPr="005208C4">
        <w:rPr>
          <w:rStyle w:val="MetadataTitle5ListLabel"/>
        </w:rPr>
        <w:t xml:space="preserve">)  </w:t>
      </w:r>
      <w:r w:rsidR="009442D9" w:rsidRPr="005208C4">
        <w:rPr>
          <w:rStyle w:val="MetadataTitle5ListLabel"/>
        </w:rPr>
        <w:t>Source_Currentness_Reference</w:t>
      </w:r>
      <w:r w:rsidR="003D182F" w:rsidRPr="005208C4">
        <w:rPr>
          <w:rStyle w:val="MetadataTitle5ListLabel"/>
        </w:rPr>
        <w:t xml:space="preserve">:  </w:t>
      </w:r>
      <w:r w:rsidR="00756B69" w:rsidRPr="005208C4">
        <w:t>1999;</w:t>
      </w:r>
      <w:r w:rsidR="00773D2C" w:rsidRPr="005208C4">
        <w:t xml:space="preserve"> </w:t>
      </w:r>
      <w:r w:rsidR="009442D9" w:rsidRPr="005208C4">
        <w:t xml:space="preserve">deliverable date of </w:t>
      </w:r>
      <w:r w:rsidR="00756B69" w:rsidRPr="005208C4">
        <w:t xml:space="preserve">digital version of the </w:t>
      </w:r>
      <w:r w:rsidR="009442D9" w:rsidRPr="005208C4">
        <w:t>contract data set and products.</w:t>
      </w:r>
    </w:p>
    <w:p w:rsidR="009442D9" w:rsidRPr="005208C4" w:rsidRDefault="003907E2" w:rsidP="003907E2">
      <w:pPr>
        <w:pStyle w:val="AMetadataSectlvl6or111111paragraphMetadataTitle3ListLeft085"/>
      </w:pPr>
      <w:r w:rsidRPr="005208C4">
        <w:rPr>
          <w:rStyle w:val="MetadataTitle5ListLabel"/>
        </w:rPr>
        <w:t>(2.5.1.4.a.2</w:t>
      </w:r>
      <w:r w:rsidR="00831D10" w:rsidRPr="005208C4">
        <w:rPr>
          <w:rStyle w:val="MetadataTitle5ListLabel"/>
        </w:rPr>
        <w:t xml:space="preserve">)  </w:t>
      </w:r>
      <w:r w:rsidR="009442D9" w:rsidRPr="005208C4">
        <w:rPr>
          <w:rStyle w:val="MetadataTitle5ListLabel"/>
        </w:rPr>
        <w:t>Source_Currentness_Explanation</w:t>
      </w:r>
      <w:r w:rsidR="003D182F" w:rsidRPr="005208C4">
        <w:rPr>
          <w:rStyle w:val="MetadataTitle5ListLabel"/>
        </w:rPr>
        <w:t xml:space="preserve">:  </w:t>
      </w:r>
      <w:r w:rsidR="00D00BED" w:rsidRPr="005208C4">
        <w:t xml:space="preserve">The </w:t>
      </w:r>
      <w:r w:rsidR="009442D9" w:rsidRPr="005208C4">
        <w:t>actual currentness is ground condition date</w:t>
      </w:r>
      <w:r w:rsidR="00756B69" w:rsidRPr="005208C4">
        <w:t>s of field observations in 1983-198</w:t>
      </w:r>
      <w:r w:rsidR="009442D9" w:rsidRPr="005208C4">
        <w:t>8</w:t>
      </w:r>
      <w:r w:rsidR="003816EB" w:rsidRPr="005208C4">
        <w:t>.</w:t>
      </w:r>
    </w:p>
    <w:p w:rsidR="009442D9" w:rsidRPr="005208C4" w:rsidRDefault="009442D9" w:rsidP="001934B8">
      <w:pPr>
        <w:pStyle w:val="AMetadataSectlvl5or11111leadMetadataTitle3ListLeft085"/>
        <w:rPr>
          <w:b/>
          <w:bCs/>
        </w:rPr>
      </w:pPr>
      <w:r w:rsidRPr="005208C4">
        <w:rPr>
          <w:b/>
          <w:bCs/>
        </w:rPr>
        <w:t>(2.5.1.</w:t>
      </w:r>
      <w:r w:rsidR="00C0318E" w:rsidRPr="005208C4">
        <w:rPr>
          <w:b/>
          <w:bCs/>
        </w:rPr>
        <w:t>5.</w:t>
      </w:r>
      <w:r w:rsidRPr="005208C4">
        <w:rPr>
          <w:b/>
          <w:bCs/>
        </w:rPr>
        <w:t>a</w:t>
      </w:r>
      <w:r w:rsidR="00831D10" w:rsidRPr="005208C4">
        <w:rPr>
          <w:b/>
          <w:bCs/>
        </w:rPr>
        <w:t xml:space="preserve">)  </w:t>
      </w:r>
      <w:r w:rsidRPr="005208C4">
        <w:rPr>
          <w:b/>
          <w:bCs/>
        </w:rPr>
        <w:t>Source_Citation_Abbreviation</w:t>
      </w:r>
      <w:r w:rsidR="003D182F" w:rsidRPr="005208C4">
        <w:rPr>
          <w:b/>
          <w:bCs/>
        </w:rPr>
        <w:t xml:space="preserve">:  </w:t>
      </w:r>
      <w:r w:rsidRPr="005208C4">
        <w:rPr>
          <w:b/>
          <w:bCs/>
        </w:rPr>
        <w:t>KNC BBA</w:t>
      </w:r>
      <w:r w:rsidR="00553C50" w:rsidRPr="005208C4">
        <w:rPr>
          <w:b/>
          <w:bCs/>
        </w:rPr>
        <w:t>1</w:t>
      </w:r>
      <w:r w:rsidRPr="005208C4">
        <w:rPr>
          <w:b/>
          <w:bCs/>
        </w:rPr>
        <w:t xml:space="preserve"> product</w:t>
      </w:r>
    </w:p>
    <w:p w:rsidR="0091011D" w:rsidRPr="005208C4" w:rsidRDefault="009442D9" w:rsidP="003907E2">
      <w:pPr>
        <w:pStyle w:val="AMetadataSectlvl5or11111leadMetadataTitle3ListLeft085"/>
      </w:pPr>
      <w:r w:rsidRPr="005208C4">
        <w:t>(2.5.1.</w:t>
      </w:r>
      <w:r w:rsidR="00C0318E" w:rsidRPr="005208C4">
        <w:t>6.</w:t>
      </w:r>
      <w:r w:rsidRPr="005208C4">
        <w:t>a</w:t>
      </w:r>
      <w:r w:rsidR="00831D10" w:rsidRPr="005208C4">
        <w:t xml:space="preserve">)  </w:t>
      </w:r>
      <w:r w:rsidRPr="005208C4">
        <w:t>Source_Contribution</w:t>
      </w:r>
      <w:r w:rsidR="003D182F" w:rsidRPr="005208C4">
        <w:t xml:space="preserve">:  </w:t>
      </w:r>
    </w:p>
    <w:p w:rsidR="00553C50" w:rsidRPr="005208C4" w:rsidRDefault="00553C50" w:rsidP="003907E2">
      <w:pPr>
        <w:pStyle w:val="AMetadataSectlvl5or11111leadMetadataTitle3ListLeft085"/>
      </w:pPr>
      <w:r w:rsidRPr="005208C4">
        <w:t>Tabular database of information on tier, range, block, species, year observed and rank of breeding status, where a block was defined as a quarter-township unit</w:t>
      </w:r>
      <w:r w:rsidR="003D182F" w:rsidRPr="005208C4">
        <w:t xml:space="preserve">.  </w:t>
      </w:r>
      <w:r w:rsidRPr="005208C4">
        <w:t>Read Section 2.5.2.a</w:t>
      </w:r>
      <w:r w:rsidR="003D182F" w:rsidRPr="005208C4">
        <w:t xml:space="preserve">.  </w:t>
      </w:r>
      <w:proofErr w:type="gramStart"/>
      <w:r w:rsidRPr="005208C4">
        <w:t>for</w:t>
      </w:r>
      <w:proofErr w:type="gramEnd"/>
      <w:r w:rsidRPr="005208C4">
        <w:t xml:space="preserve"> more details.</w:t>
      </w:r>
    </w:p>
    <w:p w:rsidR="00B34555" w:rsidRPr="005208C4" w:rsidRDefault="001F672A" w:rsidP="003907E2">
      <w:pPr>
        <w:pStyle w:val="AMetadataSectlvl5or11111leadMetadataTitle3ListLeft085"/>
      </w:pPr>
      <w:r w:rsidRPr="005208C4">
        <w:t>(2.5.1</w:t>
      </w:r>
      <w:r w:rsidR="00A7300F" w:rsidRPr="005208C4">
        <w:t>.</w:t>
      </w:r>
      <w:r w:rsidR="00C0318E" w:rsidRPr="005208C4">
        <w:t>1.</w:t>
      </w:r>
      <w:r w:rsidR="00A7300F" w:rsidRPr="005208C4">
        <w:t>b</w:t>
      </w:r>
      <w:r w:rsidR="00831D10" w:rsidRPr="005208C4">
        <w:t xml:space="preserve">)  </w:t>
      </w:r>
      <w:r w:rsidR="00B34555" w:rsidRPr="005208C4">
        <w:t>Source_Citation:</w:t>
      </w:r>
    </w:p>
    <w:p w:rsidR="00B34555" w:rsidRPr="005208C4" w:rsidRDefault="00B34555" w:rsidP="003907E2">
      <w:pPr>
        <w:pStyle w:val="AMetadataSectlvl5or11111paragraphMetadataTitle3ListLeft01"/>
      </w:pPr>
      <w:r w:rsidRPr="005208C4">
        <w:t>Citation_Information</w:t>
      </w:r>
      <w:r w:rsidR="003D182F" w:rsidRPr="005208C4">
        <w:t xml:space="preserve">:  </w:t>
      </w:r>
      <w:r w:rsidR="004C1684" w:rsidRPr="005208C4">
        <w:t xml:space="preserve">Michigan Breeding Bird Atlas 2 </w:t>
      </w:r>
      <w:r w:rsidR="001D183F" w:rsidRPr="005208C4">
        <w:t xml:space="preserve">source </w:t>
      </w:r>
      <w:r w:rsidR="004B3D47" w:rsidRPr="005208C4">
        <w:t>(raw</w:t>
      </w:r>
      <w:proofErr w:type="gramStart"/>
      <w:r w:rsidR="00831D10" w:rsidRPr="005208C4">
        <w:t xml:space="preserve">)  </w:t>
      </w:r>
      <w:r w:rsidR="004C1684" w:rsidRPr="005208C4">
        <w:t>data</w:t>
      </w:r>
      <w:proofErr w:type="gramEnd"/>
      <w:r w:rsidR="001D183F" w:rsidRPr="005208C4">
        <w:t xml:space="preserve"> set</w:t>
      </w:r>
      <w:r w:rsidR="004C1684" w:rsidRPr="005208C4">
        <w:t>:</w:t>
      </w:r>
    </w:p>
    <w:p w:rsidR="00B34555" w:rsidRPr="005208C4" w:rsidRDefault="00C0318E" w:rsidP="00631A75">
      <w:pPr>
        <w:pStyle w:val="StyleASection1lvl6or111111MetadataTitle3ListLeft1"/>
      </w:pPr>
      <w:r w:rsidRPr="005208C4">
        <w:t>(2.5.1.</w:t>
      </w:r>
      <w:r w:rsidR="00E52310" w:rsidRPr="005208C4">
        <w:t>1.</w:t>
      </w:r>
      <w:r w:rsidRPr="005208C4">
        <w:t>b.1</w:t>
      </w:r>
      <w:r w:rsidR="00831D10" w:rsidRPr="005208C4">
        <w:t xml:space="preserve">)  </w:t>
      </w:r>
      <w:r w:rsidR="00B34555" w:rsidRPr="005208C4">
        <w:rPr>
          <w:rStyle w:val="MetadataTitle5ListLabel"/>
        </w:rPr>
        <w:t>Originator</w:t>
      </w:r>
      <w:r w:rsidR="003D182F" w:rsidRPr="005208C4">
        <w:rPr>
          <w:rStyle w:val="MetadataTitle5ListLabel"/>
        </w:rPr>
        <w:t xml:space="preserve">:  </w:t>
      </w:r>
      <w:r w:rsidR="00B34555" w:rsidRPr="005208C4">
        <w:t>Kalamazoo Nature Center</w:t>
      </w:r>
      <w:r w:rsidR="00E47114" w:rsidRPr="005208C4">
        <w:t xml:space="preserve"> under contract to Michigan Department of Natural Resources</w:t>
      </w:r>
    </w:p>
    <w:p w:rsidR="00B34555" w:rsidRPr="005208C4" w:rsidRDefault="00E52310" w:rsidP="00631A75">
      <w:pPr>
        <w:pStyle w:val="StyleASection1lvl6or111111MetadataTitle3ListLeft1"/>
      </w:pPr>
      <w:r w:rsidRPr="005208C4">
        <w:t>(2.5.1.1.b.2</w:t>
      </w:r>
      <w:r w:rsidR="00831D10" w:rsidRPr="005208C4">
        <w:t xml:space="preserve">)  </w:t>
      </w:r>
      <w:r w:rsidR="00B34555" w:rsidRPr="005208C4">
        <w:rPr>
          <w:rStyle w:val="MetadataTitle5ListLabel"/>
        </w:rPr>
        <w:t>Publication_Date</w:t>
      </w:r>
      <w:r w:rsidR="003D182F" w:rsidRPr="005208C4">
        <w:rPr>
          <w:rStyle w:val="MetadataTitle5ListLabel"/>
        </w:rPr>
        <w:t xml:space="preserve">:  </w:t>
      </w:r>
      <w:r w:rsidR="00234DA8" w:rsidRPr="005208C4">
        <w:t>2011</w:t>
      </w:r>
    </w:p>
    <w:p w:rsidR="00B34555" w:rsidRPr="005208C4" w:rsidRDefault="00E52310" w:rsidP="00631A75">
      <w:pPr>
        <w:pStyle w:val="StyleASection1lvl6or111111MetadataTitle3ListLeft1"/>
      </w:pPr>
      <w:r w:rsidRPr="005208C4">
        <w:t>(2.5.1.1.b.4</w:t>
      </w:r>
      <w:r w:rsidR="00831D10" w:rsidRPr="005208C4">
        <w:t xml:space="preserve">)  </w:t>
      </w:r>
      <w:r w:rsidR="00B34555" w:rsidRPr="005208C4">
        <w:rPr>
          <w:rStyle w:val="MetadataTitle5ListLabel"/>
        </w:rPr>
        <w:t>Title</w:t>
      </w:r>
      <w:r w:rsidR="003D182F" w:rsidRPr="005208C4">
        <w:rPr>
          <w:rStyle w:val="MetadataTitle5ListLabel"/>
        </w:rPr>
        <w:t xml:space="preserve">:  </w:t>
      </w:r>
      <w:r w:rsidR="00B34555" w:rsidRPr="005208C4">
        <w:t xml:space="preserve">The </w:t>
      </w:r>
      <w:r w:rsidR="00234DA8" w:rsidRPr="005208C4">
        <w:t>Second Michigan</w:t>
      </w:r>
      <w:r w:rsidR="00B34555" w:rsidRPr="005208C4">
        <w:t xml:space="preserve"> Breeding Bird</w:t>
      </w:r>
      <w:r w:rsidR="00234DA8" w:rsidRPr="005208C4">
        <w:t xml:space="preserve"> Atlas</w:t>
      </w:r>
    </w:p>
    <w:p w:rsidR="002B55CC" w:rsidRPr="005208C4" w:rsidRDefault="002B55CC" w:rsidP="00631A75">
      <w:pPr>
        <w:pStyle w:val="StyleASection1lvl6or111111MetadataTitle3ListLeft1"/>
      </w:pPr>
      <w:r w:rsidRPr="005208C4">
        <w:t>(2.5.1.1.b.5</w:t>
      </w:r>
      <w:r w:rsidR="00831D10" w:rsidRPr="005208C4">
        <w:t xml:space="preserve">)  </w:t>
      </w:r>
      <w:r w:rsidRPr="005208C4">
        <w:rPr>
          <w:rStyle w:val="MetadataTitle5ListLabel"/>
        </w:rPr>
        <w:t>Title</w:t>
      </w:r>
      <w:r w:rsidR="003D182F" w:rsidRPr="005208C4">
        <w:rPr>
          <w:rStyle w:val="MetadataTitle5ListLabel"/>
        </w:rPr>
        <w:t xml:space="preserve">:  </w:t>
      </w:r>
      <w:r w:rsidRPr="005208C4">
        <w:t xml:space="preserve">second </w:t>
      </w:r>
    </w:p>
    <w:p w:rsidR="00B34555" w:rsidRPr="000150F2" w:rsidRDefault="00E52310" w:rsidP="00631A75">
      <w:pPr>
        <w:pStyle w:val="StyleASection1lvl6or111111MetadataTitle3ListLeft1"/>
      </w:pPr>
      <w:r w:rsidRPr="000150F2">
        <w:t>(2.5.1.1.b.6</w:t>
      </w:r>
      <w:r w:rsidR="00831D10">
        <w:t xml:space="preserve">)  </w:t>
      </w:r>
      <w:r w:rsidR="00B34555" w:rsidRPr="00A84CD7">
        <w:rPr>
          <w:rStyle w:val="MetadataTitle5ListLabel"/>
        </w:rPr>
        <w:t>Geospatial_Data_Presentation_Form</w:t>
      </w:r>
      <w:r w:rsidR="003D182F">
        <w:rPr>
          <w:rStyle w:val="MetadataTitle5ListLabel"/>
        </w:rPr>
        <w:t xml:space="preserve">:  </w:t>
      </w:r>
      <w:r w:rsidR="00B34555" w:rsidRPr="000150F2">
        <w:t>tabular</w:t>
      </w:r>
    </w:p>
    <w:p w:rsidR="00773D2C" w:rsidRPr="000150F2" w:rsidRDefault="00773D2C" w:rsidP="003907E2">
      <w:pPr>
        <w:pStyle w:val="AMetadataSectlvl67or111111paragraphMetadataTitle3ListLeft125"/>
      </w:pPr>
      <w:r w:rsidRPr="00A84CD7">
        <w:rPr>
          <w:rStyle w:val="MetadataTitle5ListLabel"/>
        </w:rPr>
        <w:t>Other_Citation_Details</w:t>
      </w:r>
      <w:r w:rsidR="003D182F">
        <w:rPr>
          <w:rStyle w:val="MetadataTitle5ListLabel"/>
        </w:rPr>
        <w:t xml:space="preserve">:  </w:t>
      </w:r>
      <w:r w:rsidRPr="000150F2">
        <w:t>A.T</w:t>
      </w:r>
      <w:r w:rsidR="003D182F">
        <w:t xml:space="preserve">.  </w:t>
      </w:r>
      <w:proofErr w:type="gramStart"/>
      <w:r w:rsidRPr="000150F2">
        <w:t>Chartier, J.J</w:t>
      </w:r>
      <w:r w:rsidR="003D182F">
        <w:t>.</w:t>
      </w:r>
      <w:proofErr w:type="gramEnd"/>
      <w:r w:rsidR="003D182F">
        <w:t xml:space="preserve">  </w:t>
      </w:r>
      <w:proofErr w:type="gramStart"/>
      <w:r w:rsidRPr="000150F2">
        <w:t>Baldy,</w:t>
      </w:r>
      <w:proofErr w:type="gramEnd"/>
      <w:r w:rsidRPr="000150F2">
        <w:t xml:space="preserve"> and J.M</w:t>
      </w:r>
      <w:r w:rsidR="003D182F">
        <w:t xml:space="preserve">.  </w:t>
      </w:r>
      <w:proofErr w:type="gramStart"/>
      <w:r w:rsidRPr="000150F2">
        <w:t>Brenneman</w:t>
      </w:r>
      <w:r w:rsidR="003D182F">
        <w:t>.</w:t>
      </w:r>
      <w:proofErr w:type="gramEnd"/>
      <w:r w:rsidR="003D182F">
        <w:t xml:space="preserve">  </w:t>
      </w:r>
      <w:r w:rsidRPr="000150F2">
        <w:t>Eds</w:t>
      </w:r>
      <w:r w:rsidR="003D182F">
        <w:t xml:space="preserve">.  </w:t>
      </w:r>
      <w:r w:rsidRPr="000150F2">
        <w:t xml:space="preserve">Online at </w:t>
      </w:r>
      <w:hyperlink r:id="rId85" w:history="1">
        <w:r w:rsidRPr="00A84CD7">
          <w:rPr>
            <w:rStyle w:val="Hyperlink"/>
          </w:rPr>
          <w:t>http://www.mibirdatlas.org</w:t>
        </w:r>
      </w:hyperlink>
    </w:p>
    <w:p w:rsidR="00B34555" w:rsidRPr="003907E2" w:rsidRDefault="001F672A" w:rsidP="003907E2">
      <w:pPr>
        <w:pStyle w:val="AMetadataSectlvl5or11111leadMetadataTitle3ListLeft085"/>
      </w:pPr>
      <w:r w:rsidRPr="003907E2">
        <w:t>(2.5.1.</w:t>
      </w:r>
      <w:r w:rsidR="00E52310" w:rsidRPr="003907E2">
        <w:t>2.</w:t>
      </w:r>
      <w:r w:rsidR="00A7300F" w:rsidRPr="003907E2">
        <w:t>b</w:t>
      </w:r>
      <w:r w:rsidR="00831D10">
        <w:t xml:space="preserve">)  </w:t>
      </w:r>
      <w:r w:rsidR="00B34555" w:rsidRPr="003907E2">
        <w:t>Source_Scale_Denominator</w:t>
      </w:r>
      <w:r w:rsidR="003D182F">
        <w:t xml:space="preserve">:  </w:t>
      </w:r>
      <w:r w:rsidR="00B34555" w:rsidRPr="003907E2">
        <w:t>24000</w:t>
      </w:r>
    </w:p>
    <w:p w:rsidR="00B34555" w:rsidRPr="003907E2" w:rsidRDefault="00E52310" w:rsidP="003907E2">
      <w:pPr>
        <w:pStyle w:val="AMetadataSectlvl5or11111leadMetadataTitle3ListLeft085"/>
      </w:pPr>
      <w:r w:rsidRPr="003907E2">
        <w:lastRenderedPageBreak/>
        <w:t>(</w:t>
      </w:r>
      <w:r w:rsidR="001F672A" w:rsidRPr="003907E2">
        <w:t>2.5.1</w:t>
      </w:r>
      <w:r w:rsidR="00A7300F" w:rsidRPr="003907E2">
        <w:t>.</w:t>
      </w:r>
      <w:r w:rsidRPr="003907E2">
        <w:t>3.b</w:t>
      </w:r>
      <w:r w:rsidR="00831D10">
        <w:t xml:space="preserve">)  </w:t>
      </w:r>
      <w:r w:rsidR="00B34555" w:rsidRPr="003907E2">
        <w:t>Type_of_Source_Media</w:t>
      </w:r>
      <w:r w:rsidR="003D182F">
        <w:t xml:space="preserve">:  </w:t>
      </w:r>
      <w:r w:rsidR="00B34555" w:rsidRPr="003907E2">
        <w:t>paper</w:t>
      </w:r>
    </w:p>
    <w:p w:rsidR="00B34555" w:rsidRPr="000150F2" w:rsidRDefault="001F672A" w:rsidP="003907E2">
      <w:pPr>
        <w:pStyle w:val="AMetadataSectlvl5or11111leadMetadataTitle3ListLeft085"/>
      </w:pPr>
      <w:r w:rsidRPr="000150F2">
        <w:t>(2.5.1</w:t>
      </w:r>
      <w:r w:rsidR="00E52310" w:rsidRPr="000150F2">
        <w:t>.4</w:t>
      </w:r>
      <w:r w:rsidR="00A7300F" w:rsidRPr="000150F2">
        <w:t>.b</w:t>
      </w:r>
      <w:r w:rsidR="00831D10">
        <w:t xml:space="preserve">)  </w:t>
      </w:r>
      <w:r w:rsidR="00B34555" w:rsidRPr="000150F2">
        <w:t>Source_Time_Period_of_Content</w:t>
      </w:r>
      <w:r w:rsidR="003D182F">
        <w:t xml:space="preserve">:  </w:t>
      </w:r>
    </w:p>
    <w:p w:rsidR="00756B69" w:rsidRPr="003907E2" w:rsidRDefault="00E52310" w:rsidP="003907E2">
      <w:pPr>
        <w:pStyle w:val="AMetadataSectlvl6or111111paragraphMetadataTitle3ListLeft085"/>
        <w:rPr>
          <w:iCs/>
        </w:rPr>
      </w:pPr>
      <w:r w:rsidRPr="003907E2">
        <w:rPr>
          <w:rStyle w:val="MetadataTitle5ListLabel"/>
          <w:iCs/>
        </w:rPr>
        <w:t>(2.5.1.4.b.1</w:t>
      </w:r>
      <w:r w:rsidR="00831D10">
        <w:rPr>
          <w:rStyle w:val="MetadataTitle5ListLabel"/>
          <w:iCs/>
        </w:rPr>
        <w:t xml:space="preserve">)  </w:t>
      </w:r>
      <w:r w:rsidR="00B34555" w:rsidRPr="003907E2">
        <w:rPr>
          <w:rStyle w:val="MetadataTitle5ListLabel"/>
          <w:iCs/>
        </w:rPr>
        <w:t>Source_Currentness_Reference</w:t>
      </w:r>
      <w:r w:rsidR="003D182F">
        <w:rPr>
          <w:rStyle w:val="MetadataTitle5ListLabel"/>
          <w:iCs/>
        </w:rPr>
        <w:t xml:space="preserve">:  </w:t>
      </w:r>
      <w:r w:rsidR="00D20E0C" w:rsidRPr="003907E2">
        <w:rPr>
          <w:iCs/>
        </w:rPr>
        <w:t>2009</w:t>
      </w:r>
      <w:r w:rsidR="00756B69" w:rsidRPr="003907E2">
        <w:rPr>
          <w:iCs/>
        </w:rPr>
        <w:t>;</w:t>
      </w:r>
      <w:r w:rsidR="00364A8A" w:rsidRPr="003907E2">
        <w:rPr>
          <w:iCs/>
        </w:rPr>
        <w:t xml:space="preserve"> </w:t>
      </w:r>
      <w:r w:rsidR="00756B69" w:rsidRPr="003907E2">
        <w:rPr>
          <w:iCs/>
        </w:rPr>
        <w:t>deliverable date of digital version of the contract data set and products</w:t>
      </w:r>
    </w:p>
    <w:p w:rsidR="001F672A" w:rsidRPr="003907E2" w:rsidRDefault="003907E2" w:rsidP="003907E2">
      <w:pPr>
        <w:pStyle w:val="AMetadataSectlvl6or111111paragraphMetadataTitle3ListLeft085"/>
        <w:rPr>
          <w:iCs/>
        </w:rPr>
      </w:pPr>
      <w:r w:rsidRPr="003907E2">
        <w:rPr>
          <w:rStyle w:val="MetadataTitle5ListLabel"/>
          <w:iCs/>
        </w:rPr>
        <w:t>(2.5.1.4.b.2</w:t>
      </w:r>
      <w:r w:rsidR="00831D10">
        <w:rPr>
          <w:rStyle w:val="MetadataTitle5ListLabel"/>
          <w:iCs/>
        </w:rPr>
        <w:t xml:space="preserve">)  </w:t>
      </w:r>
      <w:r w:rsidR="001F672A" w:rsidRPr="003907E2">
        <w:rPr>
          <w:rStyle w:val="MetadataTitle5ListLabel"/>
          <w:iCs/>
        </w:rPr>
        <w:t>Source_Currentness_Explanation</w:t>
      </w:r>
      <w:r w:rsidR="003D182F">
        <w:rPr>
          <w:rStyle w:val="MetadataTitle5ListLabel"/>
          <w:iCs/>
        </w:rPr>
        <w:t xml:space="preserve">:  </w:t>
      </w:r>
      <w:r w:rsidR="00D00BED" w:rsidRPr="003907E2">
        <w:rPr>
          <w:iCs/>
        </w:rPr>
        <w:t xml:space="preserve">The </w:t>
      </w:r>
      <w:r w:rsidR="001F672A" w:rsidRPr="003907E2">
        <w:rPr>
          <w:iCs/>
        </w:rPr>
        <w:t>actual currentness is ground condition dates of field observations in 2001-2008</w:t>
      </w:r>
      <w:r w:rsidR="003816EB" w:rsidRPr="003907E2">
        <w:rPr>
          <w:iCs/>
        </w:rPr>
        <w:t>.</w:t>
      </w:r>
    </w:p>
    <w:p w:rsidR="00B34555" w:rsidRPr="00631A75" w:rsidRDefault="00D00BED" w:rsidP="003907E2">
      <w:pPr>
        <w:pStyle w:val="StyleASection1lvl5or11111MetadataTitle3ListLeft01"/>
        <w:rPr>
          <w:b/>
        </w:rPr>
      </w:pPr>
      <w:r w:rsidRPr="000150F2">
        <w:t>(2.5.1.5.b</w:t>
      </w:r>
      <w:r w:rsidR="00831D10">
        <w:t xml:space="preserve">)  </w:t>
      </w:r>
      <w:r w:rsidR="00B34555" w:rsidRPr="000150F2">
        <w:t>Source_Citation_Abbreviation</w:t>
      </w:r>
      <w:r w:rsidR="003D182F">
        <w:t xml:space="preserve">:  </w:t>
      </w:r>
      <w:r w:rsidR="00631A75" w:rsidRPr="00631A75">
        <w:rPr>
          <w:b/>
        </w:rPr>
        <w:t>K</w:t>
      </w:r>
      <w:r w:rsidR="009C1992" w:rsidRPr="00631A75">
        <w:rPr>
          <w:b/>
        </w:rPr>
        <w:t>NC BBA2 product</w:t>
      </w:r>
    </w:p>
    <w:p w:rsidR="00B34555" w:rsidRPr="000150F2" w:rsidRDefault="00D00BED" w:rsidP="003907E2">
      <w:pPr>
        <w:pStyle w:val="AMetadataSectlvl5or11111leadMetadataTitle3ListLeft085"/>
      </w:pPr>
      <w:r w:rsidRPr="000150F2">
        <w:t>(2.5.1.6.b</w:t>
      </w:r>
      <w:r w:rsidR="00831D10">
        <w:t xml:space="preserve">)  </w:t>
      </w:r>
      <w:r w:rsidR="00B34555" w:rsidRPr="000150F2">
        <w:t>Source_Contribution</w:t>
      </w:r>
      <w:r w:rsidR="003D182F">
        <w:t xml:space="preserve">:  </w:t>
      </w:r>
      <w:r w:rsidR="00B34555" w:rsidRPr="000150F2">
        <w:t xml:space="preserve">Tabular database of information on tier, range, block, species, </w:t>
      </w:r>
      <w:proofErr w:type="gramStart"/>
      <w:r w:rsidR="00B34555" w:rsidRPr="000150F2">
        <w:t>year</w:t>
      </w:r>
      <w:proofErr w:type="gramEnd"/>
      <w:r w:rsidR="00B34555" w:rsidRPr="000150F2">
        <w:t xml:space="preserve"> observed and rank of breeding status</w:t>
      </w:r>
      <w:r w:rsidR="00553C50" w:rsidRPr="000150F2">
        <w:t>, where a</w:t>
      </w:r>
      <w:r w:rsidR="00B34555" w:rsidRPr="000150F2">
        <w:t xml:space="preserve"> block was defined as a quarter-township unit</w:t>
      </w:r>
      <w:r w:rsidR="00B60BAA" w:rsidRPr="000150F2">
        <w:t xml:space="preserve"> and supplementary hard copy observation forms containing data not included in the digital data set</w:t>
      </w:r>
      <w:r w:rsidR="003D182F">
        <w:t xml:space="preserve">.  </w:t>
      </w:r>
      <w:r w:rsidR="00553C50" w:rsidRPr="000150F2">
        <w:t>Read Section 2.5.2.b</w:t>
      </w:r>
      <w:r w:rsidR="003D182F">
        <w:t xml:space="preserve">.  </w:t>
      </w:r>
      <w:proofErr w:type="gramStart"/>
      <w:r w:rsidR="00553C50" w:rsidRPr="000150F2">
        <w:t>for</w:t>
      </w:r>
      <w:proofErr w:type="gramEnd"/>
      <w:r w:rsidR="00553C50" w:rsidRPr="000150F2">
        <w:t xml:space="preserve"> more details.</w:t>
      </w:r>
    </w:p>
    <w:p w:rsidR="009F6EA5" w:rsidRPr="001934B8" w:rsidRDefault="002E6B8F" w:rsidP="001934B8">
      <w:pPr>
        <w:pStyle w:val="AMetadataSectlvl5or11111leadMetadataTitle3ListLeft085"/>
        <w:rPr>
          <w:b/>
          <w:bCs/>
        </w:rPr>
      </w:pPr>
      <w:r w:rsidRPr="001934B8">
        <w:rPr>
          <w:b/>
          <w:bCs/>
        </w:rPr>
        <w:t>(2.5.1.</w:t>
      </w:r>
      <w:r w:rsidR="00D00BED" w:rsidRPr="001934B8">
        <w:rPr>
          <w:b/>
          <w:bCs/>
        </w:rPr>
        <w:t>1.</w:t>
      </w:r>
      <w:r w:rsidRPr="001934B8">
        <w:rPr>
          <w:b/>
          <w:bCs/>
        </w:rPr>
        <w:t>c</w:t>
      </w:r>
      <w:r w:rsidR="00831D10" w:rsidRPr="001934B8">
        <w:rPr>
          <w:b/>
          <w:bCs/>
        </w:rPr>
        <w:t xml:space="preserve">)  </w:t>
      </w:r>
      <w:r w:rsidR="00063DA6" w:rsidRPr="001934B8">
        <w:rPr>
          <w:b/>
          <w:bCs/>
        </w:rPr>
        <w:t>Source_Citation</w:t>
      </w:r>
      <w:r w:rsidR="003D182F" w:rsidRPr="001934B8">
        <w:rPr>
          <w:b/>
          <w:bCs/>
        </w:rPr>
        <w:t xml:space="preserve">:  </w:t>
      </w:r>
      <w:r w:rsidR="009F6EA5" w:rsidRPr="001934B8">
        <w:rPr>
          <w:b/>
          <w:bCs/>
        </w:rPr>
        <w:t>Citation_Information</w:t>
      </w:r>
      <w:r w:rsidR="003D182F" w:rsidRPr="001934B8">
        <w:rPr>
          <w:b/>
          <w:bCs/>
        </w:rPr>
        <w:t xml:space="preserve">:  </w:t>
      </w:r>
      <w:r w:rsidR="0036494C" w:rsidRPr="001934B8">
        <w:rPr>
          <w:b/>
          <w:bCs/>
        </w:rPr>
        <w:t xml:space="preserve">Michigan </w:t>
      </w:r>
      <w:r w:rsidR="009F6EA5" w:rsidRPr="001934B8">
        <w:rPr>
          <w:b/>
          <w:bCs/>
        </w:rPr>
        <w:t>B</w:t>
      </w:r>
      <w:r w:rsidR="001D183F" w:rsidRPr="001934B8">
        <w:rPr>
          <w:b/>
          <w:bCs/>
        </w:rPr>
        <w:t xml:space="preserve">reeding </w:t>
      </w:r>
      <w:r w:rsidR="009F6EA5" w:rsidRPr="001934B8">
        <w:rPr>
          <w:b/>
          <w:bCs/>
        </w:rPr>
        <w:t>B</w:t>
      </w:r>
      <w:r w:rsidR="001D183F" w:rsidRPr="001934B8">
        <w:rPr>
          <w:b/>
          <w:bCs/>
        </w:rPr>
        <w:t xml:space="preserve">ird </w:t>
      </w:r>
      <w:r w:rsidR="009F6EA5" w:rsidRPr="001934B8">
        <w:rPr>
          <w:b/>
          <w:bCs/>
        </w:rPr>
        <w:t>A</w:t>
      </w:r>
      <w:r w:rsidR="001D183F" w:rsidRPr="001934B8">
        <w:rPr>
          <w:b/>
          <w:bCs/>
        </w:rPr>
        <w:t>tlas</w:t>
      </w:r>
      <w:r w:rsidR="009F6EA5" w:rsidRPr="001934B8">
        <w:rPr>
          <w:b/>
          <w:bCs/>
        </w:rPr>
        <w:t xml:space="preserve"> </w:t>
      </w:r>
      <w:r w:rsidR="004B3D47" w:rsidRPr="001934B8">
        <w:rPr>
          <w:b/>
          <w:bCs/>
        </w:rPr>
        <w:t>(“combination” Atlas 1 and 2</w:t>
      </w:r>
      <w:proofErr w:type="gramStart"/>
      <w:r w:rsidR="00831D10" w:rsidRPr="001934B8">
        <w:rPr>
          <w:b/>
          <w:bCs/>
        </w:rPr>
        <w:t xml:space="preserve">)  </w:t>
      </w:r>
      <w:r w:rsidRPr="001934B8">
        <w:rPr>
          <w:b/>
          <w:bCs/>
        </w:rPr>
        <w:t>data</w:t>
      </w:r>
      <w:proofErr w:type="gramEnd"/>
      <w:r w:rsidRPr="001934B8">
        <w:rPr>
          <w:b/>
          <w:bCs/>
        </w:rPr>
        <w:t xml:space="preserve"> set:</w:t>
      </w:r>
    </w:p>
    <w:p w:rsidR="009F6EA5" w:rsidRPr="003907E2" w:rsidRDefault="00D00BED" w:rsidP="00631A75">
      <w:pPr>
        <w:pStyle w:val="StyleASection1lvl6or111111MetadataTitle3ListLeft1"/>
      </w:pPr>
      <w:r w:rsidRPr="003907E2">
        <w:t>(2.5.1.1.c</w:t>
      </w:r>
      <w:r w:rsidR="00094D10" w:rsidRPr="003907E2">
        <w:t>.1</w:t>
      </w:r>
      <w:r w:rsidR="00831D10">
        <w:t xml:space="preserve">)  </w:t>
      </w:r>
      <w:r w:rsidR="009F6EA5" w:rsidRPr="00CF0543">
        <w:rPr>
          <w:rStyle w:val="StyleMetadataTitle5ListLabelItalicBackground26"/>
        </w:rPr>
        <w:t>Originator</w:t>
      </w:r>
      <w:r w:rsidR="003D182F" w:rsidRPr="00CF0543">
        <w:rPr>
          <w:rStyle w:val="StyleMetadataTitle5ListLabelItalicBackground26"/>
        </w:rPr>
        <w:t xml:space="preserve">:  </w:t>
      </w:r>
      <w:r w:rsidR="009F6EA5" w:rsidRPr="003907E2">
        <w:t>State of Michigan, Department of Natural Resources, Wildlife Division</w:t>
      </w:r>
    </w:p>
    <w:p w:rsidR="009F6EA5" w:rsidRPr="003907E2" w:rsidRDefault="00094D10" w:rsidP="00631A75">
      <w:pPr>
        <w:pStyle w:val="StyleASection1lvl6or111111MetadataTitle3ListLeft1"/>
      </w:pPr>
      <w:r w:rsidRPr="003907E2">
        <w:t>(2.5.1.1.c.2</w:t>
      </w:r>
      <w:r w:rsidR="00831D10">
        <w:t xml:space="preserve">)  </w:t>
      </w:r>
      <w:r w:rsidR="009F6EA5" w:rsidRPr="00CF0543">
        <w:rPr>
          <w:rStyle w:val="StyleMetadataTitle5ListLabelItalicBackground26"/>
        </w:rPr>
        <w:t>Publication_Date</w:t>
      </w:r>
      <w:r w:rsidR="003D182F" w:rsidRPr="00CF0543">
        <w:rPr>
          <w:rStyle w:val="StyleMetadataTitle5ListLabelItalicBackground26"/>
        </w:rPr>
        <w:t xml:space="preserve">:  </w:t>
      </w:r>
      <w:r w:rsidR="004B3D47" w:rsidRPr="003907E2">
        <w:t>2016</w:t>
      </w:r>
      <w:r w:rsidR="009628DB" w:rsidRPr="003907E2">
        <w:t xml:space="preserve"> August 01</w:t>
      </w:r>
    </w:p>
    <w:p w:rsidR="002E6B8F" w:rsidRPr="003907E2" w:rsidRDefault="00094D10" w:rsidP="00631A75">
      <w:pPr>
        <w:pStyle w:val="StyleASection1lvl6or111111MetadataTitle3ListLeft1"/>
      </w:pPr>
      <w:r w:rsidRPr="003907E2">
        <w:t>(2.5.1.1.c.4</w:t>
      </w:r>
      <w:r w:rsidR="00831D10">
        <w:t xml:space="preserve">)  </w:t>
      </w:r>
      <w:r w:rsidR="009F6EA5" w:rsidRPr="00CF0543">
        <w:rPr>
          <w:rStyle w:val="StyleMetadataTitle5ListLabelItalicBackground26"/>
        </w:rPr>
        <w:t>Title</w:t>
      </w:r>
      <w:r w:rsidR="003D182F" w:rsidRPr="00CF0543">
        <w:rPr>
          <w:rStyle w:val="StyleMetadataTitle5ListLabelItalicBackground26"/>
        </w:rPr>
        <w:t xml:space="preserve">:  </w:t>
      </w:r>
      <w:r w:rsidR="00376468" w:rsidRPr="003907E2">
        <w:t>MDNR</w:t>
      </w:r>
      <w:r w:rsidR="00362792" w:rsidRPr="003907E2">
        <w:t xml:space="preserve"> </w:t>
      </w:r>
      <w:r w:rsidR="00376468" w:rsidRPr="003907E2">
        <w:t>Wildlife Division Combo-BBA1-2 Project</w:t>
      </w:r>
      <w:r w:rsidR="002E6B8F" w:rsidRPr="003907E2">
        <w:t xml:space="preserve"> data set in Microsoft Access relational data base tables</w:t>
      </w:r>
    </w:p>
    <w:p w:rsidR="002E6B8F" w:rsidRPr="00631A75" w:rsidRDefault="00094D10" w:rsidP="00CF0543">
      <w:pPr>
        <w:pStyle w:val="StyleStyleASection1lvl6or111111MetadataTitle3ListL"/>
      </w:pPr>
      <w:r w:rsidRPr="003907E2">
        <w:t>(2.5.1.1.c.6</w:t>
      </w:r>
      <w:r w:rsidR="00831D10">
        <w:t xml:space="preserve">)  </w:t>
      </w:r>
      <w:r w:rsidR="002E6B8F" w:rsidRPr="00CF0543">
        <w:rPr>
          <w:rStyle w:val="StyleMetadataTitle5ListLabelItalicBackground26"/>
        </w:rPr>
        <w:t>Geospatial_Data_Presentation_Form</w:t>
      </w:r>
      <w:r w:rsidR="003D182F" w:rsidRPr="00CF0543">
        <w:rPr>
          <w:rStyle w:val="StyleMetadataTitle5ListLabelItalicBackground26"/>
        </w:rPr>
        <w:t xml:space="preserve">:  </w:t>
      </w:r>
      <w:r w:rsidR="002E6B8F" w:rsidRPr="00631A75">
        <w:t>polygons</w:t>
      </w:r>
    </w:p>
    <w:p w:rsidR="002E6B8F" w:rsidRPr="000150F2" w:rsidRDefault="002E6B8F" w:rsidP="003907E2">
      <w:pPr>
        <w:pStyle w:val="StyleASection1lvl5or11111MetadataTitle3ListLeft01"/>
      </w:pPr>
      <w:r w:rsidRPr="000150F2">
        <w:t>(2.5.1.</w:t>
      </w:r>
      <w:r w:rsidR="00094D10" w:rsidRPr="000150F2">
        <w:t>2.</w:t>
      </w:r>
      <w:r w:rsidRPr="000150F2">
        <w:t>c</w:t>
      </w:r>
      <w:r w:rsidR="00831D10">
        <w:t xml:space="preserve">)  </w:t>
      </w:r>
      <w:r w:rsidRPr="000150F2">
        <w:t>Source_Scale_Denominator</w:t>
      </w:r>
      <w:r w:rsidR="003D182F">
        <w:t xml:space="preserve">:  </w:t>
      </w:r>
      <w:r w:rsidRPr="000150F2">
        <w:t>24000</w:t>
      </w:r>
    </w:p>
    <w:p w:rsidR="002E6B8F" w:rsidRPr="000150F2" w:rsidRDefault="002E6B8F" w:rsidP="003907E2">
      <w:pPr>
        <w:pStyle w:val="StyleASection1lvl5or11111MetadataTitle3ListLeft01"/>
      </w:pPr>
      <w:r w:rsidRPr="000150F2">
        <w:t>(2.5.1.</w:t>
      </w:r>
      <w:r w:rsidR="00094D10" w:rsidRPr="000150F2">
        <w:t>3.</w:t>
      </w:r>
      <w:r w:rsidRPr="000150F2">
        <w:t>c</w:t>
      </w:r>
      <w:r w:rsidR="00831D10">
        <w:t xml:space="preserve">)  </w:t>
      </w:r>
      <w:r w:rsidRPr="000150F2">
        <w:t>Type_of_Source_Media</w:t>
      </w:r>
      <w:r w:rsidR="003D182F">
        <w:t xml:space="preserve">:  </w:t>
      </w:r>
      <w:r w:rsidRPr="000150F2">
        <w:t>digital</w:t>
      </w:r>
    </w:p>
    <w:p w:rsidR="002E6B8F" w:rsidRPr="000150F2" w:rsidRDefault="002E6B8F" w:rsidP="003907E2">
      <w:pPr>
        <w:pStyle w:val="AMetadataSectlvl5or11111leadMetadataTitle3ListLeft085"/>
      </w:pPr>
      <w:r w:rsidRPr="000150F2">
        <w:t>(2.5.1.</w:t>
      </w:r>
      <w:r w:rsidR="00094D10" w:rsidRPr="000150F2">
        <w:t>4.</w:t>
      </w:r>
      <w:r w:rsidRPr="000150F2">
        <w:t>c</w:t>
      </w:r>
      <w:r w:rsidR="00831D10">
        <w:t xml:space="preserve">)  </w:t>
      </w:r>
      <w:r w:rsidRPr="000150F2">
        <w:t>Source_Time_Period_of_Content</w:t>
      </w:r>
      <w:r w:rsidR="003D182F">
        <w:t xml:space="preserve">:  </w:t>
      </w:r>
    </w:p>
    <w:p w:rsidR="002E6B8F" w:rsidRPr="000150F2" w:rsidRDefault="00094D10" w:rsidP="00631A75">
      <w:pPr>
        <w:pStyle w:val="AMetadataSectlvl6or111111paragraphMetadataTitle3ListLeft085"/>
      </w:pPr>
      <w:r>
        <w:rPr>
          <w:rStyle w:val="MetadataTitle5ListLabel"/>
        </w:rPr>
        <w:t>(2.5.1.4.c.1</w:t>
      </w:r>
      <w:r w:rsidR="00831D10">
        <w:rPr>
          <w:rStyle w:val="MetadataTitle5ListLabel"/>
        </w:rPr>
        <w:t xml:space="preserve">)  </w:t>
      </w:r>
      <w:r w:rsidR="002E6B8F" w:rsidRPr="00E95AD2">
        <w:rPr>
          <w:rStyle w:val="MetadataTitle5ListLabel"/>
        </w:rPr>
        <w:t>Source_Currentness_Reference</w:t>
      </w:r>
      <w:r w:rsidR="003D182F">
        <w:rPr>
          <w:rStyle w:val="MetadataTitle5ListLabel"/>
        </w:rPr>
        <w:t xml:space="preserve">:  </w:t>
      </w:r>
      <w:r w:rsidR="002E6B8F" w:rsidRPr="000150F2">
        <w:t>2012</w:t>
      </w:r>
    </w:p>
    <w:p w:rsidR="002E6B8F" w:rsidRPr="000150F2" w:rsidRDefault="003907E2" w:rsidP="00631A75">
      <w:pPr>
        <w:pStyle w:val="AMetadataSectlvl6or111111paragraphMetadataTitle3ListLeft085"/>
      </w:pPr>
      <w:r>
        <w:rPr>
          <w:rStyle w:val="MetadataTitle5ListLabel"/>
        </w:rPr>
        <w:t>(2.5.1.4.c.2</w:t>
      </w:r>
      <w:r w:rsidR="00831D10">
        <w:rPr>
          <w:rStyle w:val="MetadataTitle5ListLabel"/>
        </w:rPr>
        <w:t xml:space="preserve">)  </w:t>
      </w:r>
      <w:r w:rsidR="002E6B8F" w:rsidRPr="00E95AD2">
        <w:rPr>
          <w:rStyle w:val="MetadataTitle5ListLabel"/>
        </w:rPr>
        <w:t>Source_Currentness_Explanation</w:t>
      </w:r>
      <w:r w:rsidR="003D182F">
        <w:rPr>
          <w:rStyle w:val="MetadataTitle5ListLabel"/>
        </w:rPr>
        <w:t xml:space="preserve">:  </w:t>
      </w:r>
      <w:r w:rsidR="00094D10" w:rsidRPr="000150F2">
        <w:t xml:space="preserve">The </w:t>
      </w:r>
      <w:r w:rsidR="002E6B8F" w:rsidRPr="000150F2">
        <w:t xml:space="preserve">actual currentness is ground condition dates of field observations in </w:t>
      </w:r>
      <w:r w:rsidR="00343356" w:rsidRPr="000150F2">
        <w:t xml:space="preserve">1983-1988 and </w:t>
      </w:r>
      <w:r w:rsidR="002E6B8F" w:rsidRPr="000150F2">
        <w:t>2001-2008, of the combined BBA1 and BBA2 data sets.</w:t>
      </w:r>
    </w:p>
    <w:p w:rsidR="002E6B8F" w:rsidRPr="001934B8" w:rsidRDefault="002E6B8F" w:rsidP="001934B8">
      <w:pPr>
        <w:pStyle w:val="AMetadataSectlvl5or11111leadMetadataTitle3ListLeft085"/>
        <w:rPr>
          <w:b/>
          <w:bCs/>
        </w:rPr>
      </w:pPr>
      <w:r w:rsidRPr="001934B8">
        <w:rPr>
          <w:b/>
          <w:bCs/>
        </w:rPr>
        <w:t>(2.5.1.</w:t>
      </w:r>
      <w:r w:rsidR="002B55CC" w:rsidRPr="001934B8">
        <w:rPr>
          <w:b/>
          <w:bCs/>
        </w:rPr>
        <w:t>5.</w:t>
      </w:r>
      <w:r w:rsidRPr="001934B8">
        <w:rPr>
          <w:b/>
          <w:bCs/>
        </w:rPr>
        <w:t>c</w:t>
      </w:r>
      <w:r w:rsidR="00831D10" w:rsidRPr="001934B8">
        <w:rPr>
          <w:b/>
          <w:bCs/>
        </w:rPr>
        <w:t xml:space="preserve">)  </w:t>
      </w:r>
      <w:r w:rsidRPr="001934B8">
        <w:rPr>
          <w:b/>
          <w:bCs/>
        </w:rPr>
        <w:t>Source_Citation_Abbreviation</w:t>
      </w:r>
      <w:r w:rsidR="003D182F" w:rsidRPr="001934B8">
        <w:rPr>
          <w:b/>
          <w:bCs/>
        </w:rPr>
        <w:t xml:space="preserve">:  </w:t>
      </w:r>
      <w:r w:rsidRPr="001934B8">
        <w:rPr>
          <w:b/>
          <w:bCs/>
        </w:rPr>
        <w:t xml:space="preserve">DNR </w:t>
      </w:r>
      <w:r w:rsidR="00376468" w:rsidRPr="001934B8">
        <w:rPr>
          <w:b/>
          <w:bCs/>
        </w:rPr>
        <w:t>Wildlife Division Combo-BBA1-2 Project</w:t>
      </w:r>
    </w:p>
    <w:p w:rsidR="002E6B8F" w:rsidRPr="00631A75" w:rsidRDefault="002E6B8F" w:rsidP="00631A75">
      <w:pPr>
        <w:pStyle w:val="AMetadataSectlvl5or11111leadMetadataTitle3ListLeft085"/>
      </w:pPr>
      <w:r w:rsidRPr="00631A75">
        <w:t>(2.5.1.</w:t>
      </w:r>
      <w:r w:rsidR="002B55CC" w:rsidRPr="00631A75">
        <w:t>6.</w:t>
      </w:r>
      <w:r w:rsidRPr="00631A75">
        <w:t>c</w:t>
      </w:r>
      <w:r w:rsidR="00831D10">
        <w:t xml:space="preserve">)  </w:t>
      </w:r>
      <w:r w:rsidRPr="00631A75">
        <w:t>Source_Contribution</w:t>
      </w:r>
      <w:r w:rsidR="003D182F">
        <w:t xml:space="preserve">:  </w:t>
      </w:r>
      <w:r w:rsidR="00531C87" w:rsidRPr="00631A75">
        <w:t>Tabular database of information on tier, range, block, species, year observed and rank of breeding status, where a block was defined as a quarter-township unit.</w:t>
      </w:r>
    </w:p>
    <w:p w:rsidR="00553C50" w:rsidRPr="000150F2" w:rsidRDefault="00553C50" w:rsidP="00631A75">
      <w:pPr>
        <w:pStyle w:val="AMetadataSectlvl5or11111leadMetadataTitle3ListLeft085"/>
      </w:pPr>
      <w:r w:rsidRPr="000150F2">
        <w:t>(2.5.1.</w:t>
      </w:r>
      <w:r w:rsidR="002944B2" w:rsidRPr="000150F2">
        <w:t>1.</w:t>
      </w:r>
      <w:r w:rsidR="009F6EA5" w:rsidRPr="000150F2">
        <w:t>d</w:t>
      </w:r>
      <w:r w:rsidR="00831D10">
        <w:t xml:space="preserve">)  </w:t>
      </w:r>
      <w:r w:rsidRPr="000150F2">
        <w:t>Source_Citation:</w:t>
      </w:r>
    </w:p>
    <w:p w:rsidR="00553C50" w:rsidRPr="000150F2" w:rsidRDefault="00553C50" w:rsidP="00CD414A">
      <w:pPr>
        <w:pStyle w:val="StyleASection1lvl5or11111paragraphMetadataTitle3List"/>
      </w:pPr>
      <w:r w:rsidRPr="000150F2">
        <w:t>Citation_Information</w:t>
      </w:r>
      <w:r w:rsidR="003D182F">
        <w:t xml:space="preserve">:  </w:t>
      </w:r>
      <w:r w:rsidR="00752EEE" w:rsidRPr="000150F2">
        <w:t>Michigan DNR Wildlife Division GIS layer for BBA blocks</w:t>
      </w:r>
    </w:p>
    <w:p w:rsidR="00553C50" w:rsidRPr="000150F2" w:rsidRDefault="002944B2" w:rsidP="00631A75">
      <w:pPr>
        <w:pStyle w:val="StyleASection1lvl6or111111MetadataTitle3ListLeft1"/>
      </w:pPr>
      <w:r w:rsidRPr="000150F2">
        <w:t>(2.5.1.1.d.1</w:t>
      </w:r>
      <w:r w:rsidR="00831D10">
        <w:t xml:space="preserve">)  </w:t>
      </w:r>
      <w:r w:rsidR="00553C50" w:rsidRPr="00752EEE">
        <w:rPr>
          <w:rStyle w:val="MetadataTitle5ListLabel"/>
        </w:rPr>
        <w:t>Originator</w:t>
      </w:r>
      <w:r w:rsidR="003D182F">
        <w:rPr>
          <w:rStyle w:val="MetadataTitle5ListLabel"/>
        </w:rPr>
        <w:t xml:space="preserve">:  </w:t>
      </w:r>
      <w:r w:rsidR="00756B69" w:rsidRPr="000150F2">
        <w:t xml:space="preserve">State of Michigan, Department of </w:t>
      </w:r>
      <w:r w:rsidR="009628DB" w:rsidRPr="000150F2">
        <w:t>Natural Resources, Wildlife Division</w:t>
      </w:r>
    </w:p>
    <w:p w:rsidR="00553C50" w:rsidRPr="000150F2" w:rsidRDefault="002944B2" w:rsidP="00631A75">
      <w:pPr>
        <w:pStyle w:val="StyleASection1lvl6or111111MetadataTitle3ListLeft1"/>
      </w:pPr>
      <w:r w:rsidRPr="000150F2">
        <w:t>(2.5.1.1.d.2</w:t>
      </w:r>
      <w:r w:rsidR="00831D10">
        <w:t xml:space="preserve">)  </w:t>
      </w:r>
      <w:r w:rsidR="00553C50" w:rsidRPr="00752EEE">
        <w:rPr>
          <w:rStyle w:val="MetadataTitle5ListLabel"/>
        </w:rPr>
        <w:t>Publication_Date</w:t>
      </w:r>
      <w:r w:rsidR="003D182F">
        <w:rPr>
          <w:rStyle w:val="MetadataTitle5ListLabel"/>
        </w:rPr>
        <w:t xml:space="preserve">:  </w:t>
      </w:r>
      <w:r w:rsidR="00553C50" w:rsidRPr="000150F2">
        <w:t>2011</w:t>
      </w:r>
    </w:p>
    <w:p w:rsidR="00752EEE" w:rsidRPr="000150F2" w:rsidRDefault="00752EEE" w:rsidP="00631A75">
      <w:pPr>
        <w:pStyle w:val="StyleASection1lvl6or111111MetadataTitle3ListLeft1"/>
      </w:pPr>
      <w:r w:rsidRPr="000150F2">
        <w:t>(2.5.1.1.d.4</w:t>
      </w:r>
      <w:r w:rsidR="00831D10">
        <w:t xml:space="preserve">)  </w:t>
      </w:r>
      <w:r w:rsidRPr="00752EEE">
        <w:rPr>
          <w:rStyle w:val="MetadataTitle5ListLabel"/>
        </w:rPr>
        <w:t>Title</w:t>
      </w:r>
      <w:r w:rsidR="003D182F">
        <w:rPr>
          <w:rStyle w:val="MetadataTitle5ListLabel"/>
        </w:rPr>
        <w:t xml:space="preserve">:  </w:t>
      </w:r>
      <w:r w:rsidRPr="000150F2">
        <w:t xml:space="preserve">Michigan DNR Wildlife Division GIS layer for BBA </w:t>
      </w:r>
      <w:proofErr w:type="gramStart"/>
      <w:r w:rsidRPr="000150F2">
        <w:t>blocks ,</w:t>
      </w:r>
      <w:proofErr w:type="gramEnd"/>
      <w:r w:rsidRPr="000150F2">
        <w:t xml:space="preserve"> a resampling of the Michigan’s Public Land Survey System (PLSS</w:t>
      </w:r>
      <w:r w:rsidR="00831D10">
        <w:t xml:space="preserve">)  </w:t>
      </w:r>
      <w:r w:rsidRPr="000150F2">
        <w:t>polygon layer</w:t>
      </w:r>
    </w:p>
    <w:p w:rsidR="00752EEE" w:rsidRPr="000150F2" w:rsidRDefault="00752EEE" w:rsidP="00631A75">
      <w:pPr>
        <w:pStyle w:val="StyleASection1lvl6or111111MetadataTitle3ListLeft1"/>
      </w:pPr>
      <w:r w:rsidRPr="000150F2">
        <w:t>(2.5.1.1.d.6</w:t>
      </w:r>
      <w:r w:rsidR="00831D10">
        <w:t xml:space="preserve">)  </w:t>
      </w:r>
      <w:r w:rsidRPr="00752EEE">
        <w:rPr>
          <w:rStyle w:val="MetadataTitle5ListLabel"/>
        </w:rPr>
        <w:t>Geospatial_Data_Presentation_Form</w:t>
      </w:r>
      <w:r w:rsidR="003D182F">
        <w:rPr>
          <w:rStyle w:val="MetadataTitle5ListLabel"/>
        </w:rPr>
        <w:t xml:space="preserve">:  </w:t>
      </w:r>
      <w:r w:rsidRPr="000150F2">
        <w:t>polygons</w:t>
      </w:r>
    </w:p>
    <w:p w:rsidR="00752EEE" w:rsidRPr="00752EEE" w:rsidRDefault="00752EEE" w:rsidP="00631A75">
      <w:pPr>
        <w:pStyle w:val="AMetadataSectlvl67or111111paragraphMetadataTitle3ListLeft125"/>
        <w:rPr>
          <w:rStyle w:val="MetadataTitle5ListLabel"/>
        </w:rPr>
      </w:pPr>
      <w:r w:rsidRPr="00752EEE">
        <w:rPr>
          <w:rStyle w:val="MetadataTitle5ListLabel"/>
        </w:rPr>
        <w:t>Other_Citation_Details</w:t>
      </w:r>
      <w:r w:rsidR="003D182F">
        <w:rPr>
          <w:rStyle w:val="MetadataTitle5ListLabel"/>
        </w:rPr>
        <w:t>:</w:t>
      </w:r>
    </w:p>
    <w:p w:rsidR="00752EEE" w:rsidRPr="000150F2" w:rsidRDefault="00752EEE" w:rsidP="00631A75">
      <w:pPr>
        <w:pStyle w:val="AMetadataSectlvl67or111111paragraphMetadataTitle3ListLeft125"/>
      </w:pPr>
      <w:r w:rsidRPr="000150F2">
        <w:t>The citation for the PLSS polygon layer is:</w:t>
      </w:r>
    </w:p>
    <w:p w:rsidR="00752EEE" w:rsidRPr="000150F2" w:rsidRDefault="00752EEE" w:rsidP="00631A75">
      <w:pPr>
        <w:pStyle w:val="AMetadataSectlvl67or111111paragraphMetadataTitle3ListLeft125"/>
      </w:pPr>
      <w:r w:rsidRPr="000150F2">
        <w:t>Citation_Information</w:t>
      </w:r>
      <w:r w:rsidR="003D182F">
        <w:t xml:space="preserve">:  </w:t>
      </w:r>
      <w:r w:rsidRPr="000150F2">
        <w:t>Michigan PLSS Sections GIS layer:</w:t>
      </w:r>
    </w:p>
    <w:p w:rsidR="00752EEE" w:rsidRPr="000150F2" w:rsidRDefault="00752EEE" w:rsidP="00631A75">
      <w:pPr>
        <w:pStyle w:val="AMetadataSectlvl67or111111paragraphMetadataTitle3ListLeft125"/>
      </w:pPr>
      <w:r w:rsidRPr="000150F2">
        <w:t>(2.5.1.1.d.6.</w:t>
      </w:r>
      <w:r w:rsidR="0046452C" w:rsidRPr="000150F2">
        <w:t>1.</w:t>
      </w:r>
      <w:r w:rsidRPr="000150F2">
        <w:t>1</w:t>
      </w:r>
      <w:r w:rsidR="00831D10">
        <w:t xml:space="preserve">)  </w:t>
      </w:r>
      <w:r w:rsidRPr="00752EEE">
        <w:rPr>
          <w:rStyle w:val="MetadataTitle5ListLabel"/>
        </w:rPr>
        <w:t>Originator</w:t>
      </w:r>
      <w:r w:rsidR="003D182F">
        <w:rPr>
          <w:rStyle w:val="MetadataTitle5ListLabel"/>
        </w:rPr>
        <w:t xml:space="preserve">:  </w:t>
      </w:r>
      <w:r w:rsidRPr="000150F2">
        <w:t>State of Michigan, Department of Technology, Management and Budget</w:t>
      </w:r>
    </w:p>
    <w:p w:rsidR="00752EEE" w:rsidRPr="000150F2" w:rsidRDefault="00752EEE" w:rsidP="00631A75">
      <w:pPr>
        <w:pStyle w:val="AMetadataSectlvl67or111111paragraphMetadataTitle3ListLeft125"/>
      </w:pPr>
      <w:r w:rsidRPr="000150F2">
        <w:t>(2.5.1.1.d.6.</w:t>
      </w:r>
      <w:r w:rsidR="0046452C" w:rsidRPr="000150F2">
        <w:t>1.</w:t>
      </w:r>
      <w:r w:rsidRPr="000150F2">
        <w:t>2</w:t>
      </w:r>
      <w:r w:rsidR="00831D10">
        <w:t xml:space="preserve">)  </w:t>
      </w:r>
      <w:r w:rsidRPr="00752EEE">
        <w:rPr>
          <w:rStyle w:val="MetadataTitle5ListLabel"/>
        </w:rPr>
        <w:t>Publication_Date</w:t>
      </w:r>
      <w:r w:rsidR="003D182F">
        <w:rPr>
          <w:rStyle w:val="MetadataTitle5ListLabel"/>
        </w:rPr>
        <w:t xml:space="preserve">:  </w:t>
      </w:r>
      <w:r w:rsidRPr="000150F2">
        <w:t>2011</w:t>
      </w:r>
    </w:p>
    <w:p w:rsidR="00752EEE" w:rsidRPr="000150F2" w:rsidRDefault="00A6092A" w:rsidP="00631A75">
      <w:pPr>
        <w:pStyle w:val="AMetadataSectlvl67or111111paragraphMetadataTitle3ListLeft125"/>
      </w:pPr>
      <w:r w:rsidRPr="000150F2">
        <w:t>(2.5.1.1.d.</w:t>
      </w:r>
      <w:r w:rsidR="00752EEE" w:rsidRPr="000150F2">
        <w:t>6.</w:t>
      </w:r>
      <w:r w:rsidR="0046452C" w:rsidRPr="000150F2">
        <w:t>1.</w:t>
      </w:r>
      <w:r w:rsidRPr="000150F2">
        <w:t>4</w:t>
      </w:r>
      <w:r w:rsidR="00831D10">
        <w:t xml:space="preserve">)  </w:t>
      </w:r>
      <w:r w:rsidR="00553C50" w:rsidRPr="00752EEE">
        <w:rPr>
          <w:rStyle w:val="MetadataTitle5ListLabel"/>
        </w:rPr>
        <w:t>Title</w:t>
      </w:r>
      <w:r w:rsidR="003D182F">
        <w:rPr>
          <w:rStyle w:val="MetadataTitle5ListLabel"/>
        </w:rPr>
        <w:t xml:space="preserve">:  </w:t>
      </w:r>
    </w:p>
    <w:p w:rsidR="00756B69" w:rsidRPr="000150F2" w:rsidRDefault="00756B69" w:rsidP="00631A75">
      <w:pPr>
        <w:pStyle w:val="AMetadataSectlvl67or111111paragraphMetadataTitle3ListLeft125"/>
      </w:pPr>
      <w:r w:rsidRPr="000150F2">
        <w:t>Michigan’s Public Land Survey System (PLSS</w:t>
      </w:r>
      <w:proofErr w:type="gramStart"/>
      <w:r w:rsidR="00831D10">
        <w:t xml:space="preserve">)  </w:t>
      </w:r>
      <w:r w:rsidRPr="000150F2">
        <w:t>polygon</w:t>
      </w:r>
      <w:proofErr w:type="gramEnd"/>
      <w:r w:rsidRPr="000150F2">
        <w:t xml:space="preserve"> layer</w:t>
      </w:r>
    </w:p>
    <w:p w:rsidR="00553C50" w:rsidRPr="000150F2" w:rsidRDefault="00A6092A" w:rsidP="00631A75">
      <w:pPr>
        <w:pStyle w:val="AMetadataSectlvl67or111111paragraphMetadataTitle3ListLeft125"/>
      </w:pPr>
      <w:r w:rsidRPr="000150F2">
        <w:t>(2.5.1.1.d.</w:t>
      </w:r>
      <w:r w:rsidR="00752EEE" w:rsidRPr="000150F2">
        <w:t>6.</w:t>
      </w:r>
      <w:r w:rsidR="0046452C" w:rsidRPr="000150F2">
        <w:t>1.</w:t>
      </w:r>
      <w:r w:rsidRPr="000150F2">
        <w:t>6</w:t>
      </w:r>
      <w:r w:rsidR="00831D10">
        <w:t xml:space="preserve">)  </w:t>
      </w:r>
      <w:r w:rsidR="00553C50" w:rsidRPr="00752EEE">
        <w:rPr>
          <w:rStyle w:val="MetadataTitle5ListLabel"/>
        </w:rPr>
        <w:t>Geospatial_Data_Presentation_Form</w:t>
      </w:r>
      <w:r w:rsidR="003D182F">
        <w:rPr>
          <w:rStyle w:val="MetadataTitle5ListLabel"/>
        </w:rPr>
        <w:t xml:space="preserve">:  </w:t>
      </w:r>
      <w:r w:rsidR="00756B69" w:rsidRPr="000150F2">
        <w:t>polygons</w:t>
      </w:r>
    </w:p>
    <w:p w:rsidR="00553C50" w:rsidRPr="00752EEE" w:rsidRDefault="00553C50" w:rsidP="00631A75">
      <w:pPr>
        <w:pStyle w:val="AMetadataSectlvl67or111111paragraphMetadataTitle3ListLeft125"/>
        <w:rPr>
          <w:rStyle w:val="MetadataTitle5ListLabel"/>
        </w:rPr>
      </w:pPr>
      <w:r w:rsidRPr="00752EEE">
        <w:rPr>
          <w:rStyle w:val="MetadataTitle5ListLabel"/>
        </w:rPr>
        <w:t>Other_Citation_Details</w:t>
      </w:r>
      <w:r w:rsidR="003D182F">
        <w:rPr>
          <w:rStyle w:val="MetadataTitle5ListLabel"/>
        </w:rPr>
        <w:t xml:space="preserve">:  </w:t>
      </w:r>
    </w:p>
    <w:p w:rsidR="00A6092A" w:rsidRPr="000150F2" w:rsidRDefault="003E34A0" w:rsidP="00631A75">
      <w:pPr>
        <w:pStyle w:val="AMetadataSectlvl67or111111paragraphMetadataTitle3ListLeft125"/>
      </w:pPr>
      <w:r w:rsidRPr="000150F2">
        <w:lastRenderedPageBreak/>
        <w:t>PLSS sections are online at</w:t>
      </w:r>
      <w:r w:rsidR="00A6092A" w:rsidRPr="000150F2">
        <w:tab/>
      </w:r>
      <w:r w:rsidRPr="000150F2">
        <w:t xml:space="preserve"> </w:t>
      </w:r>
      <w:hyperlink r:id="rId86" w:history="1">
        <w:r w:rsidRPr="00752EEE">
          <w:rPr>
            <w:rStyle w:val="Hyperlink"/>
            <w:noProof w:val="0"/>
            <w:color w:val="000000"/>
            <w:u w:val="none"/>
          </w:rPr>
          <w:t>http://www.mcgi.state.mi.us/mgdl/?rel=thext&amp;action=thmname&amp;cid=10&amp;cat=Public+Land+Survey+Sections</w:t>
        </w:r>
      </w:hyperlink>
      <w:r w:rsidRPr="000150F2">
        <w:t>.</w:t>
      </w:r>
    </w:p>
    <w:p w:rsidR="00756B69" w:rsidRPr="000150F2" w:rsidRDefault="003E34A0" w:rsidP="00631A75">
      <w:pPr>
        <w:pStyle w:val="AMetadataSectlvl67or111111paragraphMetadataTitle3ListLeft125"/>
      </w:pPr>
      <w:r w:rsidRPr="000150F2">
        <w:t>Citation is</w:t>
      </w:r>
      <w:r w:rsidR="003D182F">
        <w:t xml:space="preserve">:  </w:t>
      </w:r>
      <w:r w:rsidRPr="000150F2">
        <w:t>MGDL</w:t>
      </w:r>
      <w:r w:rsidR="003D182F">
        <w:t xml:space="preserve">.  </w:t>
      </w:r>
      <w:r w:rsidRPr="000150F2">
        <w:t>2012</w:t>
      </w:r>
      <w:r w:rsidR="003D182F">
        <w:t xml:space="preserve">.  </w:t>
      </w:r>
      <w:r w:rsidRPr="000150F2">
        <w:t>Michigan Geographic Data Library (MGDL; serving Michigan geographic information system data resources to public)</w:t>
      </w:r>
      <w:r w:rsidR="003D182F">
        <w:t xml:space="preserve">.  </w:t>
      </w:r>
      <w:proofErr w:type="gramStart"/>
      <w:r w:rsidRPr="000150F2">
        <w:t>State of Michigan, Department of Technology, Management and Budget, Lansing, Michigan, USA</w:t>
      </w:r>
      <w:r w:rsidR="003D182F">
        <w:t>.</w:t>
      </w:r>
      <w:proofErr w:type="gramEnd"/>
      <w:r w:rsidR="003D182F">
        <w:t xml:space="preserve">  </w:t>
      </w:r>
      <w:proofErr w:type="gramStart"/>
      <w:r w:rsidRPr="000150F2">
        <w:t xml:space="preserve">Online &lt; </w:t>
      </w:r>
      <w:hyperlink r:id="rId87" w:history="1">
        <w:r w:rsidRPr="00752EEE">
          <w:rPr>
            <w:rStyle w:val="Hyperlink"/>
            <w:noProof w:val="0"/>
            <w:color w:val="000000"/>
            <w:u w:val="none"/>
          </w:rPr>
          <w:t>http://www.mcgi.state.mi.us/mgdl</w:t>
        </w:r>
      </w:hyperlink>
      <w:r w:rsidRPr="000150F2">
        <w:t>&gt;</w:t>
      </w:r>
      <w:r w:rsidR="003D182F">
        <w:t>.</w:t>
      </w:r>
      <w:proofErr w:type="gramEnd"/>
      <w:r w:rsidR="003D182F">
        <w:t xml:space="preserve">  </w:t>
      </w:r>
      <w:proofErr w:type="gramStart"/>
      <w:r w:rsidR="00A11223" w:rsidRPr="000150F2">
        <w:t>Accessed 11 October 2014.</w:t>
      </w:r>
      <w:proofErr w:type="gramEnd"/>
    </w:p>
    <w:p w:rsidR="002B3AF3" w:rsidRPr="000150F2" w:rsidRDefault="002B3AF3" w:rsidP="00631A75">
      <w:pPr>
        <w:pStyle w:val="AMetadataSectlvl67or111111paragraphMetadataTitle3ListLeft125"/>
      </w:pPr>
      <w:r w:rsidRPr="000150F2">
        <w:t xml:space="preserve">The Michigan </w:t>
      </w:r>
      <w:r w:rsidR="000B2C48" w:rsidRPr="000150F2">
        <w:t>PLSS is is a specific set of information</w:t>
      </w:r>
      <w:r w:rsidRPr="000150F2">
        <w:t xml:space="preserve"> about the PLSS irregular grid system for the State of Michigan, and:</w:t>
      </w:r>
    </w:p>
    <w:p w:rsidR="002B3AF3" w:rsidRPr="000150F2" w:rsidRDefault="002B3AF3" w:rsidP="00631A75">
      <w:pPr>
        <w:pStyle w:val="AMetadataSectlvl67or111111paragraphMetadataTitle3ListLeft125"/>
      </w:pPr>
      <w:r w:rsidRPr="000150F2">
        <w:t>(</w:t>
      </w:r>
      <w:r w:rsidR="00633663" w:rsidRPr="000150F2">
        <w:t>i</w:t>
      </w:r>
      <w:r w:rsidRPr="000150F2">
        <w:t>.</w:t>
      </w:r>
      <w:r w:rsidR="00831D10">
        <w:t xml:space="preserve">)  </w:t>
      </w:r>
      <w:r w:rsidRPr="000150F2">
        <w:t xml:space="preserve">the Michigan geospatial data comes from the </w:t>
      </w:r>
      <w:r w:rsidR="003D182F">
        <w:t xml:space="preserve">source:  </w:t>
      </w:r>
    </w:p>
    <w:p w:rsidR="002B3AF3" w:rsidRPr="000150F2" w:rsidRDefault="002B3AF3" w:rsidP="00631A75">
      <w:pPr>
        <w:pStyle w:val="AMetadataSectlvl67or111111paragraphMetadataTitle3ListLeft125"/>
      </w:pPr>
      <w:proofErr w:type="gramStart"/>
      <w:r w:rsidRPr="000150F2">
        <w:t>MGDL</w:t>
      </w:r>
      <w:r w:rsidR="003D182F">
        <w:t>.</w:t>
      </w:r>
      <w:proofErr w:type="gramEnd"/>
      <w:r w:rsidR="003D182F">
        <w:t xml:space="preserve">  </w:t>
      </w:r>
      <w:r w:rsidRPr="000150F2">
        <w:t>2012</w:t>
      </w:r>
      <w:r w:rsidR="003D182F">
        <w:t xml:space="preserve">.  </w:t>
      </w:r>
      <w:r w:rsidRPr="000150F2">
        <w:t>Michigan Geographic Data Library (MGDL; serving Michigan geographic information system data resources to public)</w:t>
      </w:r>
      <w:r w:rsidR="003D182F">
        <w:t xml:space="preserve">.  </w:t>
      </w:r>
      <w:proofErr w:type="gramStart"/>
      <w:r w:rsidRPr="000150F2">
        <w:t>State of Michigan, Department of Technology, Management and Budget, Lansing, Michigan, USA</w:t>
      </w:r>
      <w:r w:rsidR="003D182F">
        <w:t>.</w:t>
      </w:r>
      <w:proofErr w:type="gramEnd"/>
      <w:r w:rsidR="003D182F">
        <w:t xml:space="preserve">  </w:t>
      </w:r>
      <w:proofErr w:type="gramStart"/>
      <w:r w:rsidRPr="000150F2">
        <w:t xml:space="preserve">Online &lt; </w:t>
      </w:r>
      <w:hyperlink r:id="rId88" w:history="1">
        <w:r w:rsidRPr="00752EEE">
          <w:rPr>
            <w:rStyle w:val="Hyperlink"/>
            <w:noProof w:val="0"/>
            <w:color w:val="000000"/>
            <w:u w:val="none"/>
          </w:rPr>
          <w:t>http://www.mcgi.state.mi.us/mgdl</w:t>
        </w:r>
      </w:hyperlink>
      <w:r w:rsidRPr="000150F2">
        <w:t>&gt;</w:t>
      </w:r>
      <w:r w:rsidR="003D182F">
        <w:t>.</w:t>
      </w:r>
      <w:proofErr w:type="gramEnd"/>
      <w:r w:rsidR="003D182F">
        <w:t xml:space="preserve">  </w:t>
      </w:r>
      <w:proofErr w:type="gramStart"/>
      <w:r w:rsidR="00A11223" w:rsidRPr="000150F2">
        <w:t>Accessed 11 October 2014.</w:t>
      </w:r>
      <w:proofErr w:type="gramEnd"/>
    </w:p>
    <w:p w:rsidR="00A6092A" w:rsidRPr="000150F2" w:rsidRDefault="00A6092A" w:rsidP="00631A75">
      <w:pPr>
        <w:pStyle w:val="AMetadataSectlvl67or111111paragraphMetadataTitle3ListLeft125"/>
      </w:pPr>
      <w:r w:rsidRPr="000150F2">
        <w:t>(</w:t>
      </w:r>
      <w:r w:rsidR="00633663" w:rsidRPr="000150F2">
        <w:t>ii</w:t>
      </w:r>
      <w:r w:rsidRPr="000150F2">
        <w:t>.</w:t>
      </w:r>
      <w:r w:rsidR="00831D10">
        <w:t xml:space="preserve">)  </w:t>
      </w:r>
      <w:proofErr w:type="gramStart"/>
      <w:r w:rsidRPr="000150F2">
        <w:t>the</w:t>
      </w:r>
      <w:proofErr w:type="gramEnd"/>
      <w:r w:rsidRPr="000150F2">
        <w:t xml:space="preserve"> </w:t>
      </w:r>
      <w:r w:rsidR="00B35300" w:rsidRPr="000150F2">
        <w:t xml:space="preserve">PLSS is structured according to the standards and practices from </w:t>
      </w:r>
      <w:r w:rsidR="00C0146B" w:rsidRPr="000150F2">
        <w:t xml:space="preserve">the </w:t>
      </w:r>
      <w:r w:rsidRPr="000150F2">
        <w:t xml:space="preserve">following </w:t>
      </w:r>
      <w:r w:rsidR="00C0146B" w:rsidRPr="000150F2">
        <w:t>citation</w:t>
      </w:r>
      <w:r w:rsidR="003D182F">
        <w:t xml:space="preserve">:  </w:t>
      </w:r>
    </w:p>
    <w:p w:rsidR="00C0146B" w:rsidRPr="000150F2" w:rsidRDefault="00C0146B" w:rsidP="00631A75">
      <w:pPr>
        <w:pStyle w:val="AMetadataSectlvl67or111111paragraphMetadataTitle3ListLeft125"/>
      </w:pPr>
      <w:proofErr w:type="gramStart"/>
      <w:r w:rsidRPr="000150F2">
        <w:t>BLM</w:t>
      </w:r>
      <w:r w:rsidR="003D182F">
        <w:t>.</w:t>
      </w:r>
      <w:proofErr w:type="gramEnd"/>
      <w:r w:rsidR="003D182F">
        <w:t xml:space="preserve">  </w:t>
      </w:r>
      <w:r w:rsidRPr="000150F2">
        <w:t>2009</w:t>
      </w:r>
      <w:r w:rsidR="003D182F">
        <w:t xml:space="preserve">.  </w:t>
      </w:r>
      <w:r w:rsidRPr="000150F2">
        <w:t>The Manual of Instructions for the Survey of the Public Lands of the United States, 20089989 (also known as the official Public Land Survey System (PLSS</w:t>
      </w:r>
      <w:proofErr w:type="gramStart"/>
      <w:r w:rsidR="00831D10">
        <w:t xml:space="preserve">)  </w:t>
      </w:r>
      <w:r w:rsidRPr="000150F2">
        <w:t>manual</w:t>
      </w:r>
      <w:proofErr w:type="gramEnd"/>
      <w:r w:rsidRPr="000150F2">
        <w:t>)</w:t>
      </w:r>
      <w:r w:rsidR="003D182F">
        <w:t xml:space="preserve">.  </w:t>
      </w:r>
      <w:r w:rsidRPr="000150F2">
        <w:t>Bureau of Land Management (BLM; 1946 to present</w:t>
      </w:r>
      <w:r w:rsidR="00831D10">
        <w:t xml:space="preserve">)  </w:t>
      </w:r>
      <w:r w:rsidRPr="000150F2">
        <w:t>and Government Land Office (GLO; 1881 to 1946), United States Department of the Interior, 1849 C Street NW, Room 5665, Washington, D.C</w:t>
      </w:r>
      <w:r w:rsidR="003D182F">
        <w:t xml:space="preserve">.  </w:t>
      </w:r>
      <w:r w:rsidRPr="000150F2">
        <w:t xml:space="preserve">20240, </w:t>
      </w:r>
      <w:proofErr w:type="gramStart"/>
      <w:r w:rsidRPr="000150F2">
        <w:t>USA ;</w:t>
      </w:r>
      <w:proofErr w:type="gramEnd"/>
      <w:r w:rsidRPr="000150F2">
        <w:t xml:space="preserve"> telephone 1-202-208-3801; facsimile</w:t>
      </w:r>
      <w:r w:rsidR="00A6092A" w:rsidRPr="000150F2">
        <w:t xml:space="preserve"> </w:t>
      </w:r>
      <w:r w:rsidRPr="000150F2">
        <w:t xml:space="preserve">1-202-208-5242; e-mail </w:t>
      </w:r>
      <w:hyperlink r:id="rId89" w:history="1">
        <w:r w:rsidRPr="00752EEE">
          <w:rPr>
            <w:rStyle w:val="Hyperlink"/>
            <w:noProof w:val="0"/>
            <w:color w:val="000000"/>
            <w:u w:val="none"/>
          </w:rPr>
          <w:t>questions@blm.gov</w:t>
        </w:r>
      </w:hyperlink>
      <w:r w:rsidRPr="000150F2">
        <w:t xml:space="preserve">; online at &lt; </w:t>
      </w:r>
      <w:hyperlink r:id="rId90" w:history="1">
        <w:r w:rsidRPr="00752EEE">
          <w:rPr>
            <w:rStyle w:val="Hyperlink"/>
            <w:noProof w:val="0"/>
            <w:color w:val="000000"/>
            <w:u w:val="none"/>
          </w:rPr>
          <w:t>http://www.blm.gov</w:t>
        </w:r>
      </w:hyperlink>
      <w:r w:rsidRPr="000150F2">
        <w:t xml:space="preserve"> &gt;</w:t>
      </w:r>
      <w:r w:rsidR="003D182F">
        <w:t xml:space="preserve">.  </w:t>
      </w:r>
      <w:r w:rsidRPr="000150F2">
        <w:t xml:space="preserve">Publication is available online at &lt; </w:t>
      </w:r>
      <w:hyperlink r:id="rId91" w:history="1">
        <w:r w:rsidRPr="00752EEE">
          <w:rPr>
            <w:rStyle w:val="Hyperlink"/>
            <w:noProof w:val="0"/>
            <w:color w:val="000000"/>
            <w:u w:val="none"/>
          </w:rPr>
          <w:t>http://www.blmsurveymanual.org/index.html</w:t>
        </w:r>
      </w:hyperlink>
      <w:r w:rsidRPr="000150F2">
        <w:t xml:space="preserve"> &gt;; hardcopy available from the U.S</w:t>
      </w:r>
      <w:r w:rsidR="003D182F">
        <w:t xml:space="preserve">.  </w:t>
      </w:r>
      <w:proofErr w:type="gramStart"/>
      <w:r w:rsidRPr="000150F2">
        <w:t xml:space="preserve">Government Printing Office online at &lt; </w:t>
      </w:r>
      <w:hyperlink r:id="rId92" w:history="1">
        <w:r w:rsidRPr="00752EEE">
          <w:rPr>
            <w:rStyle w:val="Hyperlink"/>
            <w:noProof w:val="0"/>
            <w:color w:val="000000"/>
            <w:u w:val="none"/>
          </w:rPr>
          <w:t>http://www.gpo.gov</w:t>
        </w:r>
      </w:hyperlink>
      <w:r w:rsidRPr="000150F2">
        <w:t xml:space="preserve"> &gt;</w:t>
      </w:r>
      <w:r w:rsidR="003D182F">
        <w:t>.</w:t>
      </w:r>
      <w:proofErr w:type="gramEnd"/>
      <w:r w:rsidR="003D182F">
        <w:t xml:space="preserve">  </w:t>
      </w:r>
      <w:proofErr w:type="gramStart"/>
      <w:r w:rsidR="00A04A3D" w:rsidRPr="000150F2">
        <w:t>Accessed 20 November 2012</w:t>
      </w:r>
      <w:r w:rsidR="00A6092A" w:rsidRPr="000150F2">
        <w:t>.</w:t>
      </w:r>
      <w:proofErr w:type="gramEnd"/>
    </w:p>
    <w:p w:rsidR="009A6866" w:rsidRPr="000150F2" w:rsidRDefault="009A6866" w:rsidP="00CD414A">
      <w:pPr>
        <w:pStyle w:val="StyleASection1lvl6or111111paragraphMetadataTitle3List"/>
      </w:pPr>
      <w:r w:rsidRPr="000150F2">
        <w:t>(2.5.1.</w:t>
      </w:r>
      <w:r w:rsidR="0046452C" w:rsidRPr="000150F2">
        <w:t>1</w:t>
      </w:r>
      <w:r w:rsidRPr="000150F2">
        <w:t>.d.6</w:t>
      </w:r>
      <w:r w:rsidR="0046452C" w:rsidRPr="000150F2">
        <w:t>.2</w:t>
      </w:r>
      <w:r w:rsidR="00831D10">
        <w:t xml:space="preserve">)  </w:t>
      </w:r>
      <w:r w:rsidRPr="000150F2">
        <w:t>Source_Scale_Denominator</w:t>
      </w:r>
      <w:r w:rsidR="003D182F">
        <w:t xml:space="preserve">:  </w:t>
      </w:r>
      <w:r w:rsidRPr="000150F2">
        <w:t>24000</w:t>
      </w:r>
    </w:p>
    <w:p w:rsidR="009A6866" w:rsidRPr="000150F2" w:rsidRDefault="009A6866" w:rsidP="00CD414A">
      <w:pPr>
        <w:pStyle w:val="StyleASection1lvl6or111111paragraphMetadataTitle3List"/>
      </w:pPr>
      <w:r w:rsidRPr="000150F2">
        <w:t>(2.5.1.</w:t>
      </w:r>
      <w:r w:rsidR="0046452C" w:rsidRPr="000150F2">
        <w:t>1</w:t>
      </w:r>
      <w:r w:rsidRPr="000150F2">
        <w:t>.d.6</w:t>
      </w:r>
      <w:r w:rsidR="0046452C" w:rsidRPr="000150F2">
        <w:t>.3</w:t>
      </w:r>
      <w:r w:rsidR="00831D10">
        <w:t xml:space="preserve">)  </w:t>
      </w:r>
      <w:r w:rsidRPr="000150F2">
        <w:t>Type_of_Source_Media</w:t>
      </w:r>
      <w:r w:rsidR="003D182F">
        <w:t xml:space="preserve">:  </w:t>
      </w:r>
      <w:r w:rsidRPr="000150F2">
        <w:t>digital</w:t>
      </w:r>
    </w:p>
    <w:p w:rsidR="009A6866" w:rsidRPr="000150F2" w:rsidRDefault="009A6866" w:rsidP="00631A75">
      <w:pPr>
        <w:pStyle w:val="AMetadataSectlvl67or111111paragraphMetadataTitle3ListLeft125"/>
      </w:pPr>
      <w:r w:rsidRPr="000150F2">
        <w:t>(2.5.1.</w:t>
      </w:r>
      <w:r w:rsidR="0046452C" w:rsidRPr="000150F2">
        <w:t>1</w:t>
      </w:r>
      <w:r w:rsidRPr="000150F2">
        <w:t>.d.6</w:t>
      </w:r>
      <w:r w:rsidR="0046452C" w:rsidRPr="000150F2">
        <w:t>.4</w:t>
      </w:r>
      <w:r w:rsidR="00831D10">
        <w:t xml:space="preserve">)  </w:t>
      </w:r>
      <w:r w:rsidRPr="000150F2">
        <w:t>Source_Time_Period_of_Content</w:t>
      </w:r>
      <w:r w:rsidR="003D182F">
        <w:t xml:space="preserve">:  </w:t>
      </w:r>
    </w:p>
    <w:p w:rsidR="009A6866" w:rsidRPr="000150F2" w:rsidRDefault="009A6866" w:rsidP="00631A75">
      <w:pPr>
        <w:pStyle w:val="AMetadataSectlvl67or111111paragraphMetadataTitle3ListLeft125"/>
      </w:pPr>
      <w:r w:rsidRPr="00752EEE">
        <w:rPr>
          <w:rStyle w:val="MetadataTitle5ListLabel"/>
        </w:rPr>
        <w:t>(2.5.1.</w:t>
      </w:r>
      <w:r w:rsidR="0046452C">
        <w:rPr>
          <w:rStyle w:val="MetadataTitle5ListLabel"/>
        </w:rPr>
        <w:t>1</w:t>
      </w:r>
      <w:r w:rsidRPr="00752EEE">
        <w:rPr>
          <w:rStyle w:val="MetadataTitle5ListLabel"/>
        </w:rPr>
        <w:t>.d.</w:t>
      </w:r>
      <w:r>
        <w:rPr>
          <w:rStyle w:val="MetadataTitle5ListLabel"/>
        </w:rPr>
        <w:t>6.</w:t>
      </w:r>
      <w:r w:rsidR="0046452C">
        <w:rPr>
          <w:rStyle w:val="MetadataTitle5ListLabel"/>
        </w:rPr>
        <w:t>4.</w:t>
      </w:r>
      <w:r w:rsidRPr="00752EEE">
        <w:rPr>
          <w:rStyle w:val="MetadataTitle5ListLabel"/>
        </w:rPr>
        <w:t>1</w:t>
      </w:r>
      <w:r w:rsidR="00831D10">
        <w:rPr>
          <w:rStyle w:val="MetadataTitle5ListLabel"/>
        </w:rPr>
        <w:t xml:space="preserve">)  </w:t>
      </w:r>
      <w:r w:rsidRPr="00752EEE">
        <w:rPr>
          <w:rStyle w:val="MetadataTitle5ListLabel"/>
        </w:rPr>
        <w:t>Source_Currentness_Reference</w:t>
      </w:r>
      <w:r w:rsidR="003D182F">
        <w:rPr>
          <w:rStyle w:val="MetadataTitle5ListLabel"/>
        </w:rPr>
        <w:t xml:space="preserve">:  </w:t>
      </w:r>
      <w:r w:rsidRPr="000150F2">
        <w:t>2011; download date of GIS layer served online</w:t>
      </w:r>
    </w:p>
    <w:p w:rsidR="009A6866" w:rsidRPr="000150F2" w:rsidRDefault="00631A75" w:rsidP="00631A75">
      <w:pPr>
        <w:pStyle w:val="AMetadataSectlvl67or111111paragraphMetadataTitle3ListLeft125"/>
      </w:pPr>
      <w:r w:rsidRPr="00752EEE">
        <w:rPr>
          <w:rStyle w:val="MetadataTitle5ListLabel"/>
        </w:rPr>
        <w:t>(2.5.1.</w:t>
      </w:r>
      <w:r>
        <w:rPr>
          <w:rStyle w:val="MetadataTitle5ListLabel"/>
        </w:rPr>
        <w:t>1</w:t>
      </w:r>
      <w:r w:rsidRPr="00752EEE">
        <w:rPr>
          <w:rStyle w:val="MetadataTitle5ListLabel"/>
        </w:rPr>
        <w:t>.d.</w:t>
      </w:r>
      <w:r>
        <w:rPr>
          <w:rStyle w:val="MetadataTitle5ListLabel"/>
        </w:rPr>
        <w:t>6.4.2</w:t>
      </w:r>
      <w:r w:rsidR="00831D10">
        <w:rPr>
          <w:rStyle w:val="MetadataTitle5ListLabel"/>
        </w:rPr>
        <w:t xml:space="preserve">)  </w:t>
      </w:r>
      <w:r w:rsidR="009A6866" w:rsidRPr="00752EEE">
        <w:rPr>
          <w:rStyle w:val="MetadataTitle5ListLabel"/>
        </w:rPr>
        <w:t>Source_Currentness_Explanation</w:t>
      </w:r>
      <w:r w:rsidR="003D182F">
        <w:rPr>
          <w:rStyle w:val="MetadataTitle5ListLabel"/>
        </w:rPr>
        <w:t xml:space="preserve">:  </w:t>
      </w:r>
      <w:r w:rsidR="009A6866" w:rsidRPr="000150F2">
        <w:t>This is the best PLSS information available for the State of Michigan.</w:t>
      </w:r>
    </w:p>
    <w:p w:rsidR="009A6866" w:rsidRPr="000150F2" w:rsidRDefault="009A6866" w:rsidP="00CD414A">
      <w:pPr>
        <w:pStyle w:val="StyleASection1lvl6or111111paragraphMetadataTitle3List"/>
      </w:pPr>
      <w:r w:rsidRPr="000150F2">
        <w:t>(2.5.1.</w:t>
      </w:r>
      <w:r w:rsidR="0046452C" w:rsidRPr="000150F2">
        <w:t>1</w:t>
      </w:r>
      <w:r w:rsidRPr="000150F2">
        <w:t>.d.6</w:t>
      </w:r>
      <w:r w:rsidR="0046452C" w:rsidRPr="000150F2">
        <w:t>.5</w:t>
      </w:r>
      <w:r w:rsidR="00831D10">
        <w:t xml:space="preserve">)  </w:t>
      </w:r>
      <w:r w:rsidRPr="000150F2">
        <w:t>Source_Citation_Abbreviation</w:t>
      </w:r>
      <w:r w:rsidR="003D182F">
        <w:t xml:space="preserve">:  </w:t>
      </w:r>
      <w:r w:rsidRPr="000150F2">
        <w:t>Michigan PLSS</w:t>
      </w:r>
    </w:p>
    <w:p w:rsidR="009A6866" w:rsidRPr="000150F2" w:rsidRDefault="009A6866" w:rsidP="00631A75">
      <w:pPr>
        <w:pStyle w:val="AMetadataSectlvl67or111111paragraphMetadataTitle3ListLeft125"/>
      </w:pPr>
      <w:r w:rsidRPr="000150F2">
        <w:t>(2.5.1.</w:t>
      </w:r>
      <w:r w:rsidR="0046452C" w:rsidRPr="000150F2">
        <w:t>1</w:t>
      </w:r>
      <w:r w:rsidRPr="000150F2">
        <w:t>.d.6</w:t>
      </w:r>
      <w:r w:rsidR="0046452C" w:rsidRPr="000150F2">
        <w:t>.6</w:t>
      </w:r>
      <w:r w:rsidR="00831D10">
        <w:t xml:space="preserve">)  </w:t>
      </w:r>
      <w:r w:rsidRPr="000150F2">
        <w:t>Source_Contribution</w:t>
      </w:r>
      <w:r w:rsidR="003D182F">
        <w:t xml:space="preserve">:  </w:t>
      </w:r>
      <w:r w:rsidRPr="000150F2">
        <w:t>GIS layer of Michigan’s town-range-section land ownership representation based on US</w:t>
      </w:r>
      <w:r w:rsidR="003D182F">
        <w:t xml:space="preserve">.  </w:t>
      </w:r>
      <w:r w:rsidRPr="000150F2">
        <w:t>Public Land Survey System (PLSS</w:t>
      </w:r>
      <w:proofErr w:type="gramStart"/>
      <w:r w:rsidR="00831D10">
        <w:t xml:space="preserve">)  </w:t>
      </w:r>
      <w:r w:rsidRPr="000150F2">
        <w:t>irregular</w:t>
      </w:r>
      <w:proofErr w:type="gramEnd"/>
      <w:r w:rsidRPr="000150F2">
        <w:t xml:space="preserve"> grid reference system, as polygons</w:t>
      </w:r>
      <w:r w:rsidR="003D182F">
        <w:t xml:space="preserve">.  </w:t>
      </w:r>
      <w:r w:rsidRPr="000150F2">
        <w:t>Read Section 2.5.2.d</w:t>
      </w:r>
      <w:r w:rsidR="003D182F">
        <w:t xml:space="preserve">.  </w:t>
      </w:r>
      <w:proofErr w:type="gramStart"/>
      <w:r w:rsidRPr="000150F2">
        <w:t>for</w:t>
      </w:r>
      <w:proofErr w:type="gramEnd"/>
      <w:r w:rsidRPr="000150F2">
        <w:t xml:space="preserve"> more details.</w:t>
      </w:r>
    </w:p>
    <w:p w:rsidR="00553C50" w:rsidRPr="000150F2" w:rsidRDefault="009F6EA5" w:rsidP="004A06DC">
      <w:pPr>
        <w:pStyle w:val="StyleASection1lvl4or1111MetadataTitle3ListLeft0751"/>
      </w:pPr>
      <w:r w:rsidRPr="000150F2">
        <w:t>(2.5.1.</w:t>
      </w:r>
      <w:r w:rsidR="00A6092A" w:rsidRPr="000150F2">
        <w:t>2</w:t>
      </w:r>
      <w:r w:rsidR="00831D10">
        <w:t xml:space="preserve">)  </w:t>
      </w:r>
      <w:r w:rsidR="00553C50" w:rsidRPr="000150F2">
        <w:t>Source_Scale_Denominator</w:t>
      </w:r>
      <w:r w:rsidR="003D182F">
        <w:t xml:space="preserve">:  </w:t>
      </w:r>
      <w:r w:rsidR="00553C50" w:rsidRPr="00631A75">
        <w:t>24000</w:t>
      </w:r>
    </w:p>
    <w:p w:rsidR="00553C50" w:rsidRPr="000150F2" w:rsidRDefault="00A6092A" w:rsidP="004A06DC">
      <w:pPr>
        <w:pStyle w:val="StyleASection1lvl4or1111MetadataTitle3ListLeft0751"/>
      </w:pPr>
      <w:r w:rsidRPr="000150F2">
        <w:t>(2.5.1.</w:t>
      </w:r>
      <w:r w:rsidR="007D020B" w:rsidRPr="000150F2">
        <w:t>3</w:t>
      </w:r>
      <w:r w:rsidR="00831D10">
        <w:t xml:space="preserve">)  </w:t>
      </w:r>
      <w:r w:rsidR="00553C50" w:rsidRPr="000150F2">
        <w:t>Type_of_Source_Media</w:t>
      </w:r>
      <w:r w:rsidR="003D182F">
        <w:t xml:space="preserve">:  </w:t>
      </w:r>
      <w:r w:rsidR="00756B69" w:rsidRPr="00631A75">
        <w:t>digital</w:t>
      </w:r>
    </w:p>
    <w:p w:rsidR="00553C50" w:rsidRPr="000150F2" w:rsidRDefault="007D020B" w:rsidP="004A06DC">
      <w:pPr>
        <w:pStyle w:val="AMetadataSectlvl4or1111leadMetadataTitle3ListLeft075"/>
      </w:pPr>
      <w:r w:rsidRPr="000150F2">
        <w:t>(2.5.1.4</w:t>
      </w:r>
      <w:r w:rsidR="00831D10">
        <w:t xml:space="preserve">)  </w:t>
      </w:r>
      <w:r w:rsidR="00553C50" w:rsidRPr="000150F2">
        <w:t>Source_Time_Period_of_Content</w:t>
      </w:r>
      <w:r w:rsidR="003D182F">
        <w:t xml:space="preserve">:  </w:t>
      </w:r>
    </w:p>
    <w:p w:rsidR="00756B69" w:rsidRPr="000150F2" w:rsidRDefault="007D020B" w:rsidP="00631A75">
      <w:pPr>
        <w:pStyle w:val="AMetadataSectlvl5or11111leadMetadataTitle3ListLeft085"/>
      </w:pPr>
      <w:r w:rsidRPr="00752EEE">
        <w:rPr>
          <w:rStyle w:val="MetadataTitle5ListLabel"/>
        </w:rPr>
        <w:t>(2.5.1.4.1</w:t>
      </w:r>
      <w:r w:rsidR="00831D10">
        <w:rPr>
          <w:rStyle w:val="MetadataTitle5ListLabel"/>
        </w:rPr>
        <w:t xml:space="preserve">)  </w:t>
      </w:r>
      <w:r w:rsidR="00553C50" w:rsidRPr="00752EEE">
        <w:rPr>
          <w:rStyle w:val="MetadataTitle5ListLabel"/>
        </w:rPr>
        <w:t>Source_Currentness_Reference</w:t>
      </w:r>
      <w:r w:rsidR="003D182F">
        <w:rPr>
          <w:rStyle w:val="MetadataTitle5ListLabel"/>
        </w:rPr>
        <w:t xml:space="preserve">:  </w:t>
      </w:r>
      <w:r w:rsidR="00756B69" w:rsidRPr="000150F2">
        <w:t>2011;</w:t>
      </w:r>
      <w:r w:rsidR="00364A8A" w:rsidRPr="000150F2">
        <w:t xml:space="preserve"> </w:t>
      </w:r>
      <w:r w:rsidR="00756B69" w:rsidRPr="000150F2">
        <w:t>download dat</w:t>
      </w:r>
      <w:r w:rsidR="0046452C" w:rsidRPr="000150F2">
        <w:t>a</w:t>
      </w:r>
      <w:r w:rsidR="00756B69" w:rsidRPr="000150F2">
        <w:t xml:space="preserve"> of GIS layer served online</w:t>
      </w:r>
    </w:p>
    <w:p w:rsidR="00553C50" w:rsidRPr="000150F2" w:rsidRDefault="00631A75" w:rsidP="00631A75">
      <w:pPr>
        <w:pStyle w:val="AMetadataSectlvl5or11111leadMetadataTitle3ListLeft085"/>
      </w:pPr>
      <w:r w:rsidRPr="00752EEE">
        <w:rPr>
          <w:rStyle w:val="MetadataTitle5ListLabel"/>
        </w:rPr>
        <w:t>(2.5.1.4.</w:t>
      </w:r>
      <w:r>
        <w:rPr>
          <w:rStyle w:val="MetadataTitle5ListLabel"/>
        </w:rPr>
        <w:t>2</w:t>
      </w:r>
      <w:r w:rsidR="00831D10">
        <w:rPr>
          <w:rStyle w:val="MetadataTitle5ListLabel"/>
        </w:rPr>
        <w:t xml:space="preserve">)  </w:t>
      </w:r>
      <w:r w:rsidR="00553C50" w:rsidRPr="00752EEE">
        <w:rPr>
          <w:rStyle w:val="MetadataTitle5ListLabel"/>
        </w:rPr>
        <w:t>Source_Currentness_Explanation</w:t>
      </w:r>
      <w:r w:rsidR="003D182F">
        <w:rPr>
          <w:rStyle w:val="MetadataTitle5ListLabel"/>
        </w:rPr>
        <w:t xml:space="preserve">:  </w:t>
      </w:r>
      <w:r w:rsidR="007D020B" w:rsidRPr="000150F2">
        <w:t>T</w:t>
      </w:r>
      <w:r w:rsidR="002E6B8F" w:rsidRPr="000150F2">
        <w:t xml:space="preserve">his is the best </w:t>
      </w:r>
      <w:r w:rsidR="0046452C" w:rsidRPr="000150F2">
        <w:t xml:space="preserve">BBA-1-and-2 polygons based on the best </w:t>
      </w:r>
      <w:r w:rsidR="002E6B8F" w:rsidRPr="000150F2">
        <w:t>PLSS information available for the State of Michigan.</w:t>
      </w:r>
    </w:p>
    <w:p w:rsidR="00553C50" w:rsidRPr="00631A75" w:rsidRDefault="009F6EA5" w:rsidP="004A06DC">
      <w:pPr>
        <w:pStyle w:val="AMetadataSectlvl4or1111leadMetadataTitle3ListLeft075"/>
      </w:pPr>
      <w:r w:rsidRPr="000150F2">
        <w:t>(2.5.1.</w:t>
      </w:r>
      <w:r w:rsidR="007D020B" w:rsidRPr="000150F2">
        <w:t>5</w:t>
      </w:r>
      <w:r w:rsidR="00831D10">
        <w:t xml:space="preserve">)  </w:t>
      </w:r>
      <w:r w:rsidR="00553C50" w:rsidRPr="000150F2">
        <w:t>Source_Citation_Abbreviation</w:t>
      </w:r>
      <w:r w:rsidR="003D182F">
        <w:t xml:space="preserve">:  </w:t>
      </w:r>
      <w:r w:rsidR="00376468" w:rsidRPr="00631A75">
        <w:t>MDNR</w:t>
      </w:r>
      <w:r w:rsidR="0046452C" w:rsidRPr="00631A75">
        <w:t xml:space="preserve"> Wildlife Division GIS layer for BBA blocks</w:t>
      </w:r>
    </w:p>
    <w:p w:rsidR="00553C50" w:rsidRPr="000150F2" w:rsidRDefault="009F6EA5" w:rsidP="004A06DC">
      <w:pPr>
        <w:pStyle w:val="AMetadataSectlvl4or1111leadMetadataTitle3ListLeft075"/>
      </w:pPr>
      <w:r w:rsidRPr="000150F2">
        <w:lastRenderedPageBreak/>
        <w:t>(2.5.1.</w:t>
      </w:r>
      <w:r w:rsidR="007D020B" w:rsidRPr="000150F2">
        <w:t>6</w:t>
      </w:r>
      <w:r w:rsidR="00831D10">
        <w:t xml:space="preserve">)  </w:t>
      </w:r>
      <w:r w:rsidR="00553C50" w:rsidRPr="000150F2">
        <w:t>Source_Contribution</w:t>
      </w:r>
      <w:r w:rsidR="003D182F">
        <w:t xml:space="preserve">:  </w:t>
      </w:r>
      <w:r w:rsidR="0046452C" w:rsidRPr="000150F2">
        <w:t>a geospatial framework for the sample blocks over the State of Michigan.</w:t>
      </w:r>
    </w:p>
    <w:p w:rsidR="00B34555" w:rsidRPr="000150F2" w:rsidRDefault="00910186" w:rsidP="00514720">
      <w:pPr>
        <w:pStyle w:val="AMetadataSectlvl3or111leadMetadataTitle3Left05Hanging025"/>
      </w:pPr>
      <w:r w:rsidRPr="000150F2">
        <w:t>(2.5.2</w:t>
      </w:r>
      <w:r w:rsidR="00831D10">
        <w:t xml:space="preserve">)  </w:t>
      </w:r>
      <w:r w:rsidRPr="000150F2">
        <w:t>Process_Step</w:t>
      </w:r>
      <w:r w:rsidR="003D182F">
        <w:t xml:space="preserve">:  </w:t>
      </w:r>
    </w:p>
    <w:p w:rsidR="00542303" w:rsidRPr="000150F2" w:rsidRDefault="00542303" w:rsidP="004A06DC">
      <w:pPr>
        <w:pStyle w:val="AMetadataSectlvl4or1111leadMetadataTitle3ListLeft075"/>
      </w:pPr>
      <w:r w:rsidRPr="000150F2">
        <w:t xml:space="preserve">For this project data set, there are </w:t>
      </w:r>
      <w:r w:rsidR="008F432A" w:rsidRPr="000150F2">
        <w:t xml:space="preserve">four </w:t>
      </w:r>
      <w:r w:rsidRPr="000150F2">
        <w:t xml:space="preserve">major components; these are </w:t>
      </w:r>
      <w:r w:rsidR="00414235" w:rsidRPr="000150F2">
        <w:t xml:space="preserve">each </w:t>
      </w:r>
      <w:r w:rsidRPr="000150F2">
        <w:t xml:space="preserve">discussed as </w:t>
      </w:r>
      <w:proofErr w:type="gramStart"/>
      <w:r w:rsidRPr="000150F2">
        <w:t>it’s</w:t>
      </w:r>
      <w:proofErr w:type="gramEnd"/>
      <w:r w:rsidRPr="000150F2">
        <w:t xml:space="preserve"> own process step:</w:t>
      </w:r>
    </w:p>
    <w:p w:rsidR="009442D9" w:rsidRPr="000150F2" w:rsidRDefault="009442D9" w:rsidP="004A06DC">
      <w:pPr>
        <w:pStyle w:val="AMetadataSectlvl4or1111leadMetadataTitle3ListLeft075"/>
      </w:pPr>
      <w:r w:rsidRPr="000150F2">
        <w:t>(</w:t>
      </w:r>
      <w:r w:rsidR="00633663" w:rsidRPr="000150F2">
        <w:t>a</w:t>
      </w:r>
      <w:r w:rsidRPr="000150F2">
        <w:t>.</w:t>
      </w:r>
      <w:r w:rsidR="00831D10">
        <w:t xml:space="preserve">)  </w:t>
      </w:r>
      <w:r w:rsidRPr="000150F2">
        <w:t>Michigan Breeding Bird Atlas 1 data (BBA1</w:t>
      </w:r>
      <w:r w:rsidR="009066A0" w:rsidRPr="000150F2">
        <w:t>);</w:t>
      </w:r>
    </w:p>
    <w:p w:rsidR="009442D9" w:rsidRPr="000150F2" w:rsidRDefault="009442D9" w:rsidP="004A06DC">
      <w:pPr>
        <w:pStyle w:val="AMetadataSectlvl4or1111leadMetadataTitle3ListLeft075"/>
      </w:pPr>
      <w:r w:rsidRPr="000150F2">
        <w:t>(b.</w:t>
      </w:r>
      <w:r w:rsidR="00831D10">
        <w:t xml:space="preserve">)  </w:t>
      </w:r>
      <w:r w:rsidRPr="000150F2">
        <w:t>Michigan Breeding Bird Atlas 2 data (BBA2</w:t>
      </w:r>
      <w:r w:rsidR="009066A0" w:rsidRPr="000150F2">
        <w:t>);</w:t>
      </w:r>
    </w:p>
    <w:p w:rsidR="009442D9" w:rsidRPr="000150F2" w:rsidRDefault="009442D9" w:rsidP="004A06DC">
      <w:pPr>
        <w:pStyle w:val="AMetadataSectlvl4or1111leadMetadataTitle3ListLeft075"/>
      </w:pPr>
      <w:r w:rsidRPr="000150F2">
        <w:t>(c.</w:t>
      </w:r>
      <w:r w:rsidR="00831D10">
        <w:t xml:space="preserve">)  </w:t>
      </w:r>
      <w:r w:rsidRPr="000150F2">
        <w:t xml:space="preserve">Michigan Breeding Bird </w:t>
      </w:r>
      <w:r w:rsidR="00D464CA" w:rsidRPr="000150F2">
        <w:t xml:space="preserve">Atlas </w:t>
      </w:r>
      <w:r w:rsidRPr="000150F2">
        <w:t>data set (combined BBA1 and BBA2</w:t>
      </w:r>
      <w:r w:rsidR="009066A0" w:rsidRPr="000150F2">
        <w:t>); and</w:t>
      </w:r>
    </w:p>
    <w:p w:rsidR="009442D9" w:rsidRPr="000150F2" w:rsidRDefault="009442D9" w:rsidP="004A06DC">
      <w:pPr>
        <w:pStyle w:val="AMetadataSectlvl4or1111leadMetadataTitle3ListLeft075"/>
      </w:pPr>
      <w:r w:rsidRPr="000150F2">
        <w:t>(d.</w:t>
      </w:r>
      <w:r w:rsidR="00831D10">
        <w:t xml:space="preserve">)  </w:t>
      </w:r>
      <w:r w:rsidR="00376468" w:rsidRPr="000150F2">
        <w:t>MDNR</w:t>
      </w:r>
      <w:r w:rsidR="00362792" w:rsidRPr="000150F2">
        <w:t xml:space="preserve"> </w:t>
      </w:r>
      <w:r w:rsidRPr="000150F2">
        <w:t>Wildlife Division GIS layer for BBA blocks.</w:t>
      </w:r>
    </w:p>
    <w:p w:rsidR="005C02A1" w:rsidRPr="00CD414A" w:rsidRDefault="000E174C" w:rsidP="004A06DC">
      <w:pPr>
        <w:pStyle w:val="AMetadataSectlvl4or1111leadMetadataTitle3ListLeft075"/>
      </w:pPr>
      <w:proofErr w:type="gramStart"/>
      <w:r w:rsidRPr="00CD414A">
        <w:t>(2.5.2.a.</w:t>
      </w:r>
      <w:r w:rsidR="00831D10">
        <w:t>)</w:t>
      </w:r>
      <w:proofErr w:type="gramEnd"/>
      <w:r w:rsidR="00831D10">
        <w:t xml:space="preserve">  </w:t>
      </w:r>
      <w:r w:rsidR="00455E1C" w:rsidRPr="00CD414A">
        <w:t>Process_Step</w:t>
      </w:r>
      <w:r w:rsidR="003D182F">
        <w:t xml:space="preserve">:  </w:t>
      </w:r>
      <w:r w:rsidR="00455E1C" w:rsidRPr="00CD414A">
        <w:t xml:space="preserve">1 (or </w:t>
      </w:r>
      <w:r w:rsidR="009066A0" w:rsidRPr="00CD414A">
        <w:t>“a</w:t>
      </w:r>
      <w:r w:rsidR="00EA6D7C" w:rsidRPr="00CD414A">
        <w:t>”</w:t>
      </w:r>
      <w:r w:rsidR="00831D10">
        <w:t xml:space="preserve">)  </w:t>
      </w:r>
    </w:p>
    <w:p w:rsidR="00EA6D7C" w:rsidRPr="000150F2" w:rsidRDefault="00EA6D7C" w:rsidP="001934B8">
      <w:pPr>
        <w:pStyle w:val="AMetadataSectlvl5or11111leadMetadataTitle3ListLeft085"/>
        <w:ind w:left="1620" w:hanging="360"/>
      </w:pPr>
      <w:r w:rsidRPr="001934B8">
        <w:rPr>
          <w:b/>
        </w:rPr>
        <w:t>(2.5.2.a.1</w:t>
      </w:r>
      <w:r w:rsidR="00831D10" w:rsidRPr="001934B8">
        <w:rPr>
          <w:b/>
        </w:rPr>
        <w:t xml:space="preserve">)  </w:t>
      </w:r>
      <w:r w:rsidR="00910186" w:rsidRPr="001934B8">
        <w:rPr>
          <w:b/>
        </w:rPr>
        <w:t>Process_Description</w:t>
      </w:r>
      <w:r w:rsidR="003D182F" w:rsidRPr="001934B8">
        <w:rPr>
          <w:b/>
        </w:rPr>
        <w:t xml:space="preserve">:  </w:t>
      </w:r>
      <w:bookmarkStart w:id="47" w:name="MICHIGAN_BBA1_DATA"/>
      <w:r w:rsidR="005C02A1" w:rsidRPr="001934B8">
        <w:rPr>
          <w:b/>
        </w:rPr>
        <w:t>Mich</w:t>
      </w:r>
      <w:r w:rsidR="00E67586" w:rsidRPr="001934B8">
        <w:rPr>
          <w:b/>
        </w:rPr>
        <w:t xml:space="preserve">igan Breeding Bird Atlas 1 </w:t>
      </w:r>
      <w:r w:rsidR="001D183F" w:rsidRPr="001934B8">
        <w:rPr>
          <w:b/>
        </w:rPr>
        <w:t xml:space="preserve">source </w:t>
      </w:r>
      <w:r w:rsidR="00E67586" w:rsidRPr="001934B8">
        <w:rPr>
          <w:b/>
        </w:rPr>
        <w:t>data</w:t>
      </w:r>
      <w:bookmarkEnd w:id="47"/>
      <w:r w:rsidR="001D183F" w:rsidRPr="001934B8">
        <w:rPr>
          <w:b/>
        </w:rPr>
        <w:t xml:space="preserve"> set</w:t>
      </w:r>
      <w:r w:rsidR="001934B8">
        <w:rPr>
          <w:b/>
        </w:rPr>
        <w:t>.</w:t>
      </w:r>
      <w:r w:rsidR="00E67586" w:rsidRPr="001934B8">
        <w:rPr>
          <w:b/>
        </w:rPr>
        <w:t xml:space="preserve"> </w:t>
      </w:r>
      <w:r w:rsidR="001934B8">
        <w:rPr>
          <w:b/>
        </w:rPr>
        <w:t xml:space="preserve">  </w:t>
      </w:r>
      <w:r w:rsidR="00B62B7A" w:rsidRPr="000150F2">
        <w:t xml:space="preserve">Processing </w:t>
      </w:r>
      <w:r w:rsidRPr="000150F2">
        <w:t>steps and methodology done on the BBA1 data collection project are as follows:</w:t>
      </w:r>
    </w:p>
    <w:p w:rsidR="00AC0584" w:rsidRPr="000150F2" w:rsidRDefault="00AC0584" w:rsidP="00631A75">
      <w:pPr>
        <w:pStyle w:val="AMetadataSectlvl5or11111paragraphMetadataTitle3ListLeft01"/>
        <w:rPr>
          <w:iCs/>
        </w:rPr>
      </w:pPr>
      <w:r w:rsidRPr="000150F2">
        <w:t>The purpose of this process step was to collect and</w:t>
      </w:r>
      <w:r w:rsidR="00726F22" w:rsidRPr="000150F2">
        <w:t xml:space="preserve"> digitally record breeding bird </w:t>
      </w:r>
      <w:r w:rsidRPr="000150F2">
        <w:t>observation data for the state of Michigan during 1983-1988</w:t>
      </w:r>
      <w:r w:rsidR="003D182F">
        <w:t xml:space="preserve">.  </w:t>
      </w:r>
      <w:r w:rsidRPr="000150F2">
        <w:t xml:space="preserve">Digital data files were structured such that the minimum necessary data was stored </w:t>
      </w:r>
      <w:r w:rsidR="00414235" w:rsidRPr="000150F2">
        <w:t xml:space="preserve">so </w:t>
      </w:r>
      <w:r w:rsidRPr="000150F2">
        <w:t>that maps could be generated which displayed the highest recorded breeding behavior level for each survey block</w:t>
      </w:r>
      <w:r w:rsidR="003D182F">
        <w:t xml:space="preserve">.  </w:t>
      </w:r>
      <w:proofErr w:type="gramStart"/>
      <w:r w:rsidRPr="000150F2">
        <w:t>Most ancillary collected data (e.g., multiple observations of a single species in a survey block, observation date, etc.</w:t>
      </w:r>
      <w:r w:rsidR="00831D10">
        <w:t>)</w:t>
      </w:r>
      <w:proofErr w:type="gramEnd"/>
      <w:r w:rsidR="00831D10">
        <w:t xml:space="preserve">  </w:t>
      </w:r>
      <w:proofErr w:type="gramStart"/>
      <w:r w:rsidRPr="000150F2">
        <w:t>were</w:t>
      </w:r>
      <w:proofErr w:type="gramEnd"/>
      <w:r w:rsidRPr="000150F2">
        <w:t xml:space="preserve"> not included in the data set if they were not necessary for map generation.</w:t>
      </w:r>
    </w:p>
    <w:p w:rsidR="004E3F3C" w:rsidRPr="001934B8" w:rsidRDefault="004E3F3C" w:rsidP="00631A75">
      <w:pPr>
        <w:pStyle w:val="AMetadataSectlvl5or11111paragraphMetadataTitle3ListLeft01"/>
        <w:rPr>
          <w:b/>
          <w:szCs w:val="22"/>
        </w:rPr>
      </w:pPr>
      <w:r w:rsidRPr="001934B8">
        <w:rPr>
          <w:b/>
          <w:szCs w:val="22"/>
        </w:rPr>
        <w:t>BBA1 Overview:</w:t>
      </w:r>
    </w:p>
    <w:p w:rsidR="004E3F3C" w:rsidRPr="000150F2" w:rsidRDefault="004E3F3C" w:rsidP="00631A75">
      <w:pPr>
        <w:pStyle w:val="AMetadataSectlvl5or11111paragraphMetadataTitle3ListLeft01"/>
      </w:pPr>
      <w:r w:rsidRPr="000150F2">
        <w:t xml:space="preserve">The </w:t>
      </w:r>
      <w:r w:rsidR="00CD73F5" w:rsidRPr="000150F2">
        <w:t>BBA1</w:t>
      </w:r>
      <w:r w:rsidRPr="000150F2">
        <w:t xml:space="preserve"> project was undertaken in the 1980s by the Michigan Department of Natural Resources (DNR</w:t>
      </w:r>
      <w:proofErr w:type="gramStart"/>
      <w:r w:rsidR="00831D10">
        <w:t xml:space="preserve">)  </w:t>
      </w:r>
      <w:r w:rsidRPr="000150F2">
        <w:t>and</w:t>
      </w:r>
      <w:proofErr w:type="gramEnd"/>
      <w:r w:rsidRPr="000150F2">
        <w:t xml:space="preserve"> Kalamazoo Nature Center (KNC)</w:t>
      </w:r>
      <w:r w:rsidR="003D182F">
        <w:t xml:space="preserve">.  </w:t>
      </w:r>
      <w:r w:rsidRPr="000150F2">
        <w:t>Project management and coordination was performed by KNC</w:t>
      </w:r>
      <w:r w:rsidR="003D182F">
        <w:t xml:space="preserve">.  </w:t>
      </w:r>
      <w:r w:rsidRPr="000150F2">
        <w:t xml:space="preserve">The sampling framework implemented, in general, 9 square mile survey blocks based on the Public Land Survey System (see BBA2 methodology below and The Atlas of Breeding Birds of Michigan - </w:t>
      </w:r>
      <w:hyperlink r:id="rId93" w:history="1">
        <w:r w:rsidRPr="004669BD">
          <w:rPr>
            <w:rStyle w:val="Hyperlink"/>
            <w:noProof w:val="0"/>
          </w:rPr>
          <w:t>http://www.mibirdatlas.org/MBBAI.aspx</w:t>
        </w:r>
      </w:hyperlink>
      <w:r w:rsidRPr="000150F2">
        <w:t xml:space="preserve"> - for additional details of the sampling framework).</w:t>
      </w:r>
    </w:p>
    <w:p w:rsidR="004E3F3C" w:rsidRDefault="004E3F3C" w:rsidP="00631A75">
      <w:pPr>
        <w:pStyle w:val="AMetadataSectlvl5or11111paragraphMetadataTitle3ListLeft01"/>
      </w:pPr>
      <w:r w:rsidRPr="000150F2">
        <w:t>Breeding codes were based on the North American Ornithological Atlas Committee (NORAC</w:t>
      </w:r>
      <w:r w:rsidR="00831D10">
        <w:t xml:space="preserve">)  </w:t>
      </w:r>
      <w:r w:rsidRPr="000150F2">
        <w:t>standard with modifications</w:t>
      </w:r>
      <w:r w:rsidR="003D182F">
        <w:t xml:space="preserve">:  </w:t>
      </w:r>
      <w:r w:rsidRPr="000150F2">
        <w:t>the presence of multiple singing males is not recognized in the NORAC standard as an indicator of probable breeding; carrying nesting material is recognized as a distinct indicator of confirmed breeding in the NORAC standard and is differentiated from the nest building breeding code; the presence of flightless precocial young is recognized as a distinct code in the NORAC standard but is combined with the FL code in BBA1; and the BBA1 code AY combines the three distinct NORAC standard codes of 1</w:t>
      </w:r>
      <w:r w:rsidR="00831D10">
        <w:t xml:space="preserve">)  </w:t>
      </w:r>
      <w:r w:rsidRPr="000150F2">
        <w:t>carrying food, 2</w:t>
      </w:r>
      <w:r w:rsidR="00831D10">
        <w:t xml:space="preserve">)  </w:t>
      </w:r>
      <w:r w:rsidRPr="000150F2">
        <w:t>adult feeding recently fledged young, and 3</w:t>
      </w:r>
      <w:r w:rsidR="00831D10">
        <w:t xml:space="preserve">)  </w:t>
      </w:r>
      <w:r w:rsidRPr="000150F2">
        <w:t>adult carrying fecal sac</w:t>
      </w:r>
      <w:r w:rsidR="003D182F">
        <w:t xml:space="preserve">.  </w:t>
      </w:r>
      <w:r w:rsidRPr="000150F2">
        <w:t>See http://www.bsc-eoc.org/norac/index.jsp?targetpg=atlascodes for the full NORAC standard code list.</w:t>
      </w:r>
    </w:p>
    <w:p w:rsidR="007C118A" w:rsidRPr="000150F2" w:rsidRDefault="007C118A" w:rsidP="007C118A">
      <w:pPr>
        <w:pStyle w:val="AMetadataSectlvl5or11111paragraphMetadataTitle3ListLeft01"/>
      </w:pPr>
      <w:r w:rsidRPr="000150F2">
        <w:t>Data collection was conducted during 1983-1988 and was heavily dependent on survey efforts of volunteers</w:t>
      </w:r>
      <w:r>
        <w:t xml:space="preserve">.  </w:t>
      </w:r>
      <w:proofErr w:type="gramStart"/>
      <w:r w:rsidRPr="000150F2">
        <w:t>Volunteers</w:t>
      </w:r>
      <w:proofErr w:type="gramEnd"/>
      <w:r w:rsidRPr="000150F2">
        <w:t xml:space="preserve"> submitted data either on block checklists or casual observation cards formatted similarly to the forms used in BBA2 (see below)</w:t>
      </w:r>
      <w:r>
        <w:t xml:space="preserve">.  </w:t>
      </w:r>
      <w:r w:rsidRPr="000150F2">
        <w:t>Collected data was supplemented by datasets from other ongoing survey and research projects including the North American Breeding Bird Survey and MDNR gamebird surveys.</w:t>
      </w:r>
    </w:p>
    <w:p w:rsidR="007C118A" w:rsidRPr="000150F2" w:rsidRDefault="007C118A" w:rsidP="00631A75">
      <w:pPr>
        <w:pStyle w:val="AMetadataSectlvl5or11111paragraphMetadataTitle3ListLeft01"/>
      </w:pPr>
    </w:p>
    <w:p w:rsidR="004E3F3C" w:rsidRPr="000150F2" w:rsidRDefault="004E3F3C" w:rsidP="00773E30">
      <w:pPr>
        <w:pStyle w:val="TableCaption"/>
        <w:outlineLvl w:val="0"/>
        <w:rPr>
          <w:szCs w:val="22"/>
        </w:rPr>
      </w:pPr>
      <w:bookmarkStart w:id="48" w:name="_Toc457996839"/>
      <w:proofErr w:type="gramStart"/>
      <w:r w:rsidRPr="000150F2">
        <w:rPr>
          <w:szCs w:val="22"/>
        </w:rPr>
        <w:lastRenderedPageBreak/>
        <w:t xml:space="preserve">Table </w:t>
      </w:r>
      <w:fldSimple w:instr=" SEQ Table \* ARABIC ">
        <w:r w:rsidR="0062659A">
          <w:rPr>
            <w:noProof/>
          </w:rPr>
          <w:t>2</w:t>
        </w:r>
      </w:fldSimple>
      <w:r w:rsidR="003D182F">
        <w:rPr>
          <w:szCs w:val="22"/>
        </w:rPr>
        <w:t>.</w:t>
      </w:r>
      <w:proofErr w:type="gramEnd"/>
      <w:r w:rsidR="003D182F">
        <w:rPr>
          <w:szCs w:val="22"/>
        </w:rPr>
        <w:t xml:space="preserve">  </w:t>
      </w:r>
      <w:r w:rsidRPr="000150F2">
        <w:rPr>
          <w:b w:val="0"/>
          <w:szCs w:val="22"/>
        </w:rPr>
        <w:t>Breeding codes used in BBA1</w:t>
      </w:r>
      <w:r w:rsidR="007C118A">
        <w:rPr>
          <w:b w:val="0"/>
          <w:szCs w:val="22"/>
        </w:rPr>
        <w:t>.</w:t>
      </w:r>
      <w:bookmarkEnd w:id="48"/>
    </w:p>
    <w:tbl>
      <w:tblPr>
        <w:tblW w:w="8060" w:type="dxa"/>
        <w:tblInd w:w="1584"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1E0" w:firstRow="1" w:lastRow="1" w:firstColumn="1" w:lastColumn="1" w:noHBand="0" w:noVBand="0"/>
      </w:tblPr>
      <w:tblGrid>
        <w:gridCol w:w="1549"/>
        <w:gridCol w:w="1205"/>
        <w:gridCol w:w="5306"/>
      </w:tblGrid>
      <w:tr w:rsidR="004E3F3C" w:rsidRPr="00543350" w:rsidTr="007C118A">
        <w:tc>
          <w:tcPr>
            <w:tcW w:w="1549" w:type="dxa"/>
            <w:shd w:val="clear" w:color="auto" w:fill="BFBFBF" w:themeFill="background1" w:themeFillShade="BF"/>
          </w:tcPr>
          <w:p w:rsidR="004E3F3C" w:rsidRPr="000150F2" w:rsidRDefault="004E3F3C" w:rsidP="0040049F">
            <w:pPr>
              <w:rPr>
                <w:b/>
                <w:szCs w:val="22"/>
              </w:rPr>
            </w:pPr>
            <w:r w:rsidRPr="000150F2">
              <w:rPr>
                <w:b/>
                <w:szCs w:val="22"/>
              </w:rPr>
              <w:t>Breeding</w:t>
            </w:r>
          </w:p>
          <w:p w:rsidR="004E3F3C" w:rsidRPr="00543350" w:rsidRDefault="004E3F3C" w:rsidP="0040049F">
            <w:pPr>
              <w:rPr>
                <w:b/>
                <w:szCs w:val="22"/>
              </w:rPr>
            </w:pPr>
            <w:r w:rsidRPr="000150F2">
              <w:rPr>
                <w:b/>
                <w:szCs w:val="22"/>
              </w:rPr>
              <w:t>category</w:t>
            </w:r>
          </w:p>
        </w:tc>
        <w:tc>
          <w:tcPr>
            <w:tcW w:w="1205" w:type="dxa"/>
            <w:shd w:val="clear" w:color="auto" w:fill="BFBFBF" w:themeFill="background1" w:themeFillShade="BF"/>
          </w:tcPr>
          <w:p w:rsidR="004E3F3C" w:rsidRPr="000150F2" w:rsidRDefault="004E3F3C" w:rsidP="0040049F">
            <w:pPr>
              <w:rPr>
                <w:b/>
                <w:szCs w:val="22"/>
              </w:rPr>
            </w:pPr>
            <w:r w:rsidRPr="000150F2">
              <w:rPr>
                <w:b/>
                <w:szCs w:val="22"/>
              </w:rPr>
              <w:t>Breeding</w:t>
            </w:r>
          </w:p>
          <w:p w:rsidR="004E3F3C" w:rsidRPr="00543350" w:rsidRDefault="004E3F3C" w:rsidP="0040049F">
            <w:pPr>
              <w:rPr>
                <w:b/>
                <w:szCs w:val="22"/>
              </w:rPr>
            </w:pPr>
            <w:r w:rsidRPr="000150F2">
              <w:rPr>
                <w:b/>
                <w:szCs w:val="22"/>
              </w:rPr>
              <w:t>code</w:t>
            </w:r>
          </w:p>
        </w:tc>
        <w:tc>
          <w:tcPr>
            <w:tcW w:w="5306" w:type="dxa"/>
            <w:shd w:val="clear" w:color="auto" w:fill="BFBFBF" w:themeFill="background1" w:themeFillShade="BF"/>
          </w:tcPr>
          <w:p w:rsidR="004E3F3C" w:rsidRPr="000150F2" w:rsidRDefault="004E3F3C" w:rsidP="0040049F">
            <w:pPr>
              <w:rPr>
                <w:b/>
                <w:szCs w:val="22"/>
              </w:rPr>
            </w:pPr>
            <w:r w:rsidRPr="000150F2">
              <w:rPr>
                <w:b/>
                <w:szCs w:val="22"/>
              </w:rPr>
              <w:t>Description</w:t>
            </w:r>
          </w:p>
        </w:tc>
      </w:tr>
      <w:tr w:rsidR="004E3F3C" w:rsidRPr="00543350" w:rsidTr="007C118A">
        <w:tc>
          <w:tcPr>
            <w:tcW w:w="1549" w:type="dxa"/>
            <w:shd w:val="clear" w:color="auto" w:fill="auto"/>
          </w:tcPr>
          <w:p w:rsidR="004E3F3C" w:rsidRPr="000150F2" w:rsidRDefault="004E3F3C" w:rsidP="0040049F">
            <w:pPr>
              <w:rPr>
                <w:szCs w:val="22"/>
              </w:rPr>
            </w:pPr>
            <w:r w:rsidRPr="000150F2">
              <w:rPr>
                <w:szCs w:val="22"/>
              </w:rPr>
              <w:t>OBSERVED</w:t>
            </w:r>
          </w:p>
        </w:tc>
        <w:tc>
          <w:tcPr>
            <w:tcW w:w="1205" w:type="dxa"/>
            <w:shd w:val="clear" w:color="auto" w:fill="auto"/>
          </w:tcPr>
          <w:p w:rsidR="004E3F3C" w:rsidRPr="000150F2" w:rsidRDefault="004E3F3C" w:rsidP="007C118A">
            <w:pPr>
              <w:jc w:val="center"/>
              <w:rPr>
                <w:szCs w:val="22"/>
              </w:rPr>
            </w:pPr>
            <w:r w:rsidRPr="000150F2">
              <w:rPr>
                <w:szCs w:val="22"/>
              </w:rPr>
              <w:t>O</w:t>
            </w:r>
          </w:p>
        </w:tc>
        <w:tc>
          <w:tcPr>
            <w:tcW w:w="5306" w:type="dxa"/>
            <w:shd w:val="clear" w:color="auto" w:fill="auto"/>
          </w:tcPr>
          <w:p w:rsidR="004E3F3C" w:rsidRPr="000150F2" w:rsidRDefault="004E3F3C" w:rsidP="0040049F">
            <w:pPr>
              <w:rPr>
                <w:szCs w:val="22"/>
              </w:rPr>
            </w:pPr>
            <w:r w:rsidRPr="000150F2">
              <w:rPr>
                <w:szCs w:val="22"/>
              </w:rPr>
              <w:t>Species (male or female</w:t>
            </w:r>
            <w:proofErr w:type="gramStart"/>
            <w:r w:rsidR="00831D10">
              <w:rPr>
                <w:szCs w:val="22"/>
              </w:rPr>
              <w:t xml:space="preserve">)  </w:t>
            </w:r>
            <w:r w:rsidRPr="000150F2">
              <w:rPr>
                <w:szCs w:val="22"/>
              </w:rPr>
              <w:t>observed</w:t>
            </w:r>
            <w:proofErr w:type="gramEnd"/>
            <w:r w:rsidRPr="000150F2">
              <w:rPr>
                <w:szCs w:val="22"/>
              </w:rPr>
              <w:t xml:space="preserve"> during the breeding season, but believed not to be breeding in the block.</w:t>
            </w:r>
          </w:p>
        </w:tc>
      </w:tr>
      <w:tr w:rsidR="004E3F3C" w:rsidRPr="00543350" w:rsidTr="007C118A">
        <w:tc>
          <w:tcPr>
            <w:tcW w:w="1549" w:type="dxa"/>
            <w:shd w:val="clear" w:color="auto" w:fill="auto"/>
          </w:tcPr>
          <w:p w:rsidR="004E3F3C" w:rsidRPr="000150F2" w:rsidRDefault="004E3F3C" w:rsidP="0040049F">
            <w:pPr>
              <w:rPr>
                <w:szCs w:val="22"/>
              </w:rPr>
            </w:pPr>
            <w:r w:rsidRPr="000150F2">
              <w:rPr>
                <w:szCs w:val="22"/>
              </w:rPr>
              <w:t>POSSIBLE</w:t>
            </w:r>
          </w:p>
        </w:tc>
        <w:tc>
          <w:tcPr>
            <w:tcW w:w="1205" w:type="dxa"/>
            <w:shd w:val="clear" w:color="auto" w:fill="auto"/>
          </w:tcPr>
          <w:p w:rsidR="004E3F3C" w:rsidRPr="000150F2" w:rsidRDefault="004E3F3C" w:rsidP="007C118A">
            <w:pPr>
              <w:jc w:val="center"/>
              <w:rPr>
                <w:szCs w:val="22"/>
              </w:rPr>
            </w:pPr>
            <w:r w:rsidRPr="000150F2">
              <w:rPr>
                <w:szCs w:val="22"/>
              </w:rPr>
              <w:t>/ (V)</w:t>
            </w:r>
          </w:p>
        </w:tc>
        <w:tc>
          <w:tcPr>
            <w:tcW w:w="5306" w:type="dxa"/>
            <w:shd w:val="clear" w:color="auto" w:fill="auto"/>
          </w:tcPr>
          <w:p w:rsidR="004E3F3C" w:rsidRPr="000150F2" w:rsidRDefault="004E3F3C" w:rsidP="0040049F">
            <w:pPr>
              <w:rPr>
                <w:szCs w:val="22"/>
              </w:rPr>
            </w:pPr>
            <w:r w:rsidRPr="000150F2">
              <w:rPr>
                <w:szCs w:val="22"/>
              </w:rPr>
              <w:t>Species (male or female</w:t>
            </w:r>
            <w:proofErr w:type="gramStart"/>
            <w:r w:rsidR="00831D10">
              <w:rPr>
                <w:szCs w:val="22"/>
              </w:rPr>
              <w:t xml:space="preserve">)  </w:t>
            </w:r>
            <w:r w:rsidRPr="000150F2">
              <w:rPr>
                <w:szCs w:val="22"/>
              </w:rPr>
              <w:t>observed</w:t>
            </w:r>
            <w:proofErr w:type="gramEnd"/>
            <w:r w:rsidRPr="000150F2">
              <w:rPr>
                <w:szCs w:val="22"/>
              </w:rPr>
              <w:t xml:space="preserve"> in suitable nesting habitat during its breeding season.</w:t>
            </w:r>
          </w:p>
        </w:tc>
      </w:tr>
      <w:tr w:rsidR="004E3F3C" w:rsidRPr="00543350" w:rsidTr="007C118A">
        <w:tc>
          <w:tcPr>
            <w:tcW w:w="1549" w:type="dxa"/>
            <w:shd w:val="clear" w:color="auto" w:fill="auto"/>
          </w:tcPr>
          <w:p w:rsidR="004E3F3C" w:rsidRPr="000150F2" w:rsidRDefault="004E3F3C" w:rsidP="0040049F">
            <w:pPr>
              <w:rPr>
                <w:szCs w:val="22"/>
              </w:rPr>
            </w:pPr>
            <w:r w:rsidRPr="000150F2">
              <w:rPr>
                <w:szCs w:val="22"/>
              </w:rPr>
              <w:t>POSSIBLE</w:t>
            </w:r>
          </w:p>
        </w:tc>
        <w:tc>
          <w:tcPr>
            <w:tcW w:w="1205" w:type="dxa"/>
            <w:shd w:val="clear" w:color="auto" w:fill="auto"/>
          </w:tcPr>
          <w:p w:rsidR="004E3F3C" w:rsidRPr="000150F2" w:rsidRDefault="004E3F3C" w:rsidP="007C118A">
            <w:pPr>
              <w:jc w:val="center"/>
              <w:rPr>
                <w:szCs w:val="22"/>
              </w:rPr>
            </w:pPr>
            <w:r w:rsidRPr="000150F2">
              <w:rPr>
                <w:szCs w:val="22"/>
              </w:rPr>
              <w:t>X</w:t>
            </w:r>
          </w:p>
        </w:tc>
        <w:tc>
          <w:tcPr>
            <w:tcW w:w="5306" w:type="dxa"/>
            <w:shd w:val="clear" w:color="auto" w:fill="auto"/>
          </w:tcPr>
          <w:p w:rsidR="004E3F3C" w:rsidRPr="000150F2" w:rsidRDefault="004E3F3C" w:rsidP="0040049F">
            <w:pPr>
              <w:rPr>
                <w:szCs w:val="22"/>
              </w:rPr>
            </w:pPr>
            <w:r w:rsidRPr="000150F2">
              <w:rPr>
                <w:szCs w:val="22"/>
              </w:rPr>
              <w:t>Singing male present in suitable nesting habitat during its breeding season.</w:t>
            </w:r>
          </w:p>
        </w:tc>
      </w:tr>
      <w:tr w:rsidR="004E3F3C" w:rsidRPr="00543350" w:rsidTr="007C118A">
        <w:tc>
          <w:tcPr>
            <w:tcW w:w="1549" w:type="dxa"/>
            <w:shd w:val="clear" w:color="auto" w:fill="auto"/>
          </w:tcPr>
          <w:p w:rsidR="004E3F3C" w:rsidRPr="000150F2" w:rsidRDefault="004E3F3C" w:rsidP="0040049F">
            <w:pPr>
              <w:rPr>
                <w:szCs w:val="22"/>
              </w:rPr>
            </w:pPr>
            <w:r w:rsidRPr="000150F2">
              <w:rPr>
                <w:szCs w:val="22"/>
              </w:rPr>
              <w:t>PROBABLE</w:t>
            </w:r>
          </w:p>
        </w:tc>
        <w:tc>
          <w:tcPr>
            <w:tcW w:w="1205" w:type="dxa"/>
            <w:shd w:val="clear" w:color="auto" w:fill="auto"/>
          </w:tcPr>
          <w:p w:rsidR="004E3F3C" w:rsidRPr="000150F2" w:rsidRDefault="004E3F3C" w:rsidP="007C118A">
            <w:pPr>
              <w:jc w:val="center"/>
              <w:rPr>
                <w:szCs w:val="22"/>
              </w:rPr>
            </w:pPr>
            <w:r w:rsidRPr="000150F2">
              <w:rPr>
                <w:szCs w:val="22"/>
              </w:rPr>
              <w:t>M</w:t>
            </w:r>
          </w:p>
        </w:tc>
        <w:tc>
          <w:tcPr>
            <w:tcW w:w="5306" w:type="dxa"/>
            <w:shd w:val="clear" w:color="auto" w:fill="auto"/>
          </w:tcPr>
          <w:p w:rsidR="004E3F3C" w:rsidRPr="000150F2" w:rsidRDefault="004E3F3C" w:rsidP="0040049F">
            <w:pPr>
              <w:rPr>
                <w:szCs w:val="22"/>
              </w:rPr>
            </w:pPr>
            <w:r w:rsidRPr="000150F2">
              <w:rPr>
                <w:szCs w:val="22"/>
              </w:rPr>
              <w:t>Seven or more singing males present in suitable nesting habitat during their breeding season.</w:t>
            </w:r>
          </w:p>
        </w:tc>
      </w:tr>
      <w:tr w:rsidR="004E3F3C" w:rsidRPr="00543350" w:rsidTr="007C118A">
        <w:tc>
          <w:tcPr>
            <w:tcW w:w="1549" w:type="dxa"/>
            <w:shd w:val="clear" w:color="auto" w:fill="auto"/>
          </w:tcPr>
          <w:p w:rsidR="004E3F3C" w:rsidRPr="000150F2" w:rsidRDefault="004E3F3C" w:rsidP="0040049F">
            <w:pPr>
              <w:rPr>
                <w:szCs w:val="22"/>
              </w:rPr>
            </w:pPr>
            <w:r w:rsidRPr="000150F2">
              <w:rPr>
                <w:szCs w:val="22"/>
              </w:rPr>
              <w:t>PROBABLE</w:t>
            </w:r>
          </w:p>
        </w:tc>
        <w:tc>
          <w:tcPr>
            <w:tcW w:w="1205" w:type="dxa"/>
            <w:shd w:val="clear" w:color="auto" w:fill="auto"/>
          </w:tcPr>
          <w:p w:rsidR="004E3F3C" w:rsidRPr="000150F2" w:rsidRDefault="004E3F3C" w:rsidP="007C118A">
            <w:pPr>
              <w:jc w:val="center"/>
              <w:rPr>
                <w:szCs w:val="22"/>
              </w:rPr>
            </w:pPr>
            <w:r w:rsidRPr="000150F2">
              <w:rPr>
                <w:szCs w:val="22"/>
              </w:rPr>
              <w:t>P</w:t>
            </w:r>
          </w:p>
        </w:tc>
        <w:tc>
          <w:tcPr>
            <w:tcW w:w="5306" w:type="dxa"/>
            <w:shd w:val="clear" w:color="auto" w:fill="auto"/>
          </w:tcPr>
          <w:p w:rsidR="004E3F3C" w:rsidRPr="000150F2" w:rsidRDefault="004E3F3C" w:rsidP="0040049F">
            <w:pPr>
              <w:rPr>
                <w:szCs w:val="22"/>
              </w:rPr>
            </w:pPr>
            <w:r w:rsidRPr="000150F2">
              <w:rPr>
                <w:szCs w:val="22"/>
              </w:rPr>
              <w:t>Pair observed in suitable nesting habitat during its breeding season.</w:t>
            </w:r>
          </w:p>
        </w:tc>
      </w:tr>
      <w:tr w:rsidR="004E3F3C" w:rsidRPr="00543350" w:rsidTr="007C118A">
        <w:tc>
          <w:tcPr>
            <w:tcW w:w="1549" w:type="dxa"/>
            <w:shd w:val="clear" w:color="auto" w:fill="auto"/>
          </w:tcPr>
          <w:p w:rsidR="004E3F3C" w:rsidRPr="000150F2" w:rsidRDefault="004E3F3C" w:rsidP="0040049F">
            <w:pPr>
              <w:rPr>
                <w:szCs w:val="22"/>
              </w:rPr>
            </w:pPr>
            <w:r w:rsidRPr="000150F2">
              <w:rPr>
                <w:szCs w:val="22"/>
              </w:rPr>
              <w:t>PROBABLE</w:t>
            </w:r>
          </w:p>
        </w:tc>
        <w:tc>
          <w:tcPr>
            <w:tcW w:w="1205" w:type="dxa"/>
            <w:shd w:val="clear" w:color="auto" w:fill="auto"/>
          </w:tcPr>
          <w:p w:rsidR="004E3F3C" w:rsidRPr="000150F2" w:rsidRDefault="004E3F3C" w:rsidP="007C118A">
            <w:pPr>
              <w:jc w:val="center"/>
              <w:rPr>
                <w:szCs w:val="22"/>
              </w:rPr>
            </w:pPr>
            <w:r w:rsidRPr="000150F2">
              <w:rPr>
                <w:szCs w:val="22"/>
              </w:rPr>
              <w:t>T</w:t>
            </w:r>
          </w:p>
        </w:tc>
        <w:tc>
          <w:tcPr>
            <w:tcW w:w="5306" w:type="dxa"/>
            <w:shd w:val="clear" w:color="auto" w:fill="auto"/>
          </w:tcPr>
          <w:p w:rsidR="004E3F3C" w:rsidRPr="000150F2" w:rsidRDefault="004E3F3C" w:rsidP="0040049F">
            <w:pPr>
              <w:rPr>
                <w:szCs w:val="22"/>
              </w:rPr>
            </w:pPr>
            <w:r w:rsidRPr="000150F2">
              <w:rPr>
                <w:szCs w:val="22"/>
              </w:rPr>
              <w:t>Permanent territory presumed through defense (e.g., chasing other birds, or song at the same location on at least two occasions a week or more apart).</w:t>
            </w:r>
          </w:p>
        </w:tc>
      </w:tr>
      <w:tr w:rsidR="004E3F3C" w:rsidRPr="00543350" w:rsidTr="007C118A">
        <w:tc>
          <w:tcPr>
            <w:tcW w:w="1549" w:type="dxa"/>
            <w:shd w:val="clear" w:color="auto" w:fill="auto"/>
          </w:tcPr>
          <w:p w:rsidR="004E3F3C" w:rsidRPr="000150F2" w:rsidRDefault="004E3F3C" w:rsidP="0040049F">
            <w:pPr>
              <w:rPr>
                <w:szCs w:val="22"/>
              </w:rPr>
            </w:pPr>
            <w:r w:rsidRPr="000150F2">
              <w:rPr>
                <w:szCs w:val="22"/>
              </w:rPr>
              <w:t>PROBABLE</w:t>
            </w:r>
          </w:p>
        </w:tc>
        <w:tc>
          <w:tcPr>
            <w:tcW w:w="1205" w:type="dxa"/>
            <w:shd w:val="clear" w:color="auto" w:fill="auto"/>
          </w:tcPr>
          <w:p w:rsidR="004E3F3C" w:rsidRPr="000150F2" w:rsidRDefault="004E3F3C" w:rsidP="007C118A">
            <w:pPr>
              <w:jc w:val="center"/>
              <w:rPr>
                <w:szCs w:val="22"/>
              </w:rPr>
            </w:pPr>
            <w:r w:rsidRPr="000150F2">
              <w:rPr>
                <w:szCs w:val="22"/>
              </w:rPr>
              <w:t>C</w:t>
            </w:r>
          </w:p>
        </w:tc>
        <w:tc>
          <w:tcPr>
            <w:tcW w:w="5306" w:type="dxa"/>
            <w:shd w:val="clear" w:color="auto" w:fill="auto"/>
          </w:tcPr>
          <w:p w:rsidR="004E3F3C" w:rsidRPr="000150F2" w:rsidRDefault="004E3F3C" w:rsidP="0040049F">
            <w:pPr>
              <w:rPr>
                <w:szCs w:val="22"/>
              </w:rPr>
            </w:pPr>
            <w:r w:rsidRPr="000150F2">
              <w:rPr>
                <w:szCs w:val="22"/>
              </w:rPr>
              <w:t>Courtship behavior or copulation.</w:t>
            </w:r>
          </w:p>
        </w:tc>
      </w:tr>
      <w:tr w:rsidR="004E3F3C" w:rsidRPr="00543350" w:rsidTr="007C118A">
        <w:tc>
          <w:tcPr>
            <w:tcW w:w="1549" w:type="dxa"/>
            <w:shd w:val="clear" w:color="auto" w:fill="auto"/>
          </w:tcPr>
          <w:p w:rsidR="004E3F3C" w:rsidRPr="000150F2" w:rsidRDefault="004E3F3C" w:rsidP="0040049F">
            <w:pPr>
              <w:rPr>
                <w:szCs w:val="22"/>
              </w:rPr>
            </w:pPr>
            <w:r w:rsidRPr="000150F2">
              <w:rPr>
                <w:szCs w:val="22"/>
              </w:rPr>
              <w:t>PROBABLE</w:t>
            </w:r>
          </w:p>
        </w:tc>
        <w:tc>
          <w:tcPr>
            <w:tcW w:w="1205" w:type="dxa"/>
            <w:shd w:val="clear" w:color="auto" w:fill="auto"/>
          </w:tcPr>
          <w:p w:rsidR="004E3F3C" w:rsidRPr="000150F2" w:rsidRDefault="004E3F3C" w:rsidP="007C118A">
            <w:pPr>
              <w:jc w:val="center"/>
              <w:rPr>
                <w:szCs w:val="22"/>
              </w:rPr>
            </w:pPr>
            <w:r w:rsidRPr="000150F2">
              <w:rPr>
                <w:szCs w:val="22"/>
              </w:rPr>
              <w:t>N</w:t>
            </w:r>
          </w:p>
        </w:tc>
        <w:tc>
          <w:tcPr>
            <w:tcW w:w="5306" w:type="dxa"/>
            <w:shd w:val="clear" w:color="auto" w:fill="auto"/>
          </w:tcPr>
          <w:p w:rsidR="004E3F3C" w:rsidRPr="000150F2" w:rsidRDefault="004E3F3C" w:rsidP="0040049F">
            <w:pPr>
              <w:rPr>
                <w:szCs w:val="22"/>
              </w:rPr>
            </w:pPr>
            <w:r w:rsidRPr="000150F2">
              <w:rPr>
                <w:szCs w:val="22"/>
              </w:rPr>
              <w:t>Visiting probable nest-site.</w:t>
            </w:r>
          </w:p>
        </w:tc>
      </w:tr>
      <w:tr w:rsidR="004E3F3C" w:rsidRPr="00543350" w:rsidTr="007C118A">
        <w:tc>
          <w:tcPr>
            <w:tcW w:w="1549" w:type="dxa"/>
            <w:shd w:val="clear" w:color="auto" w:fill="auto"/>
          </w:tcPr>
          <w:p w:rsidR="004E3F3C" w:rsidRPr="000150F2" w:rsidRDefault="004E3F3C" w:rsidP="0040049F">
            <w:pPr>
              <w:rPr>
                <w:szCs w:val="22"/>
              </w:rPr>
            </w:pPr>
            <w:r w:rsidRPr="000150F2">
              <w:rPr>
                <w:szCs w:val="22"/>
              </w:rPr>
              <w:t>PROBABLE</w:t>
            </w:r>
          </w:p>
        </w:tc>
        <w:tc>
          <w:tcPr>
            <w:tcW w:w="1205" w:type="dxa"/>
            <w:shd w:val="clear" w:color="auto" w:fill="auto"/>
          </w:tcPr>
          <w:p w:rsidR="004E3F3C" w:rsidRPr="000150F2" w:rsidRDefault="004E3F3C" w:rsidP="007C118A">
            <w:pPr>
              <w:jc w:val="center"/>
              <w:rPr>
                <w:szCs w:val="22"/>
              </w:rPr>
            </w:pPr>
            <w:r w:rsidRPr="000150F2">
              <w:rPr>
                <w:szCs w:val="22"/>
              </w:rPr>
              <w:t>A</w:t>
            </w:r>
          </w:p>
        </w:tc>
        <w:tc>
          <w:tcPr>
            <w:tcW w:w="5306" w:type="dxa"/>
            <w:shd w:val="clear" w:color="auto" w:fill="auto"/>
          </w:tcPr>
          <w:p w:rsidR="004E3F3C" w:rsidRPr="000150F2" w:rsidRDefault="004E3F3C" w:rsidP="0040049F">
            <w:pPr>
              <w:rPr>
                <w:szCs w:val="22"/>
              </w:rPr>
            </w:pPr>
            <w:r w:rsidRPr="000150F2">
              <w:rPr>
                <w:szCs w:val="22"/>
              </w:rPr>
              <w:t>Agitated behavior or anxiety calls from adult.</w:t>
            </w:r>
          </w:p>
        </w:tc>
      </w:tr>
      <w:tr w:rsidR="004E3F3C" w:rsidRPr="00543350" w:rsidTr="007C118A">
        <w:tc>
          <w:tcPr>
            <w:tcW w:w="1549" w:type="dxa"/>
            <w:shd w:val="clear" w:color="auto" w:fill="auto"/>
          </w:tcPr>
          <w:p w:rsidR="004E3F3C" w:rsidRPr="000150F2" w:rsidRDefault="004E3F3C" w:rsidP="0040049F">
            <w:pPr>
              <w:rPr>
                <w:szCs w:val="22"/>
              </w:rPr>
            </w:pPr>
            <w:r w:rsidRPr="000150F2">
              <w:rPr>
                <w:szCs w:val="22"/>
              </w:rPr>
              <w:t>PROBABLE</w:t>
            </w:r>
          </w:p>
        </w:tc>
        <w:tc>
          <w:tcPr>
            <w:tcW w:w="1205" w:type="dxa"/>
            <w:shd w:val="clear" w:color="auto" w:fill="auto"/>
          </w:tcPr>
          <w:p w:rsidR="004E3F3C" w:rsidRPr="000150F2" w:rsidRDefault="004E3F3C" w:rsidP="007C118A">
            <w:pPr>
              <w:jc w:val="center"/>
              <w:rPr>
                <w:szCs w:val="22"/>
              </w:rPr>
            </w:pPr>
            <w:r w:rsidRPr="000150F2">
              <w:rPr>
                <w:szCs w:val="22"/>
              </w:rPr>
              <w:t>B</w:t>
            </w:r>
          </w:p>
        </w:tc>
        <w:tc>
          <w:tcPr>
            <w:tcW w:w="5306" w:type="dxa"/>
            <w:shd w:val="clear" w:color="auto" w:fill="auto"/>
          </w:tcPr>
          <w:p w:rsidR="004E3F3C" w:rsidRPr="000150F2" w:rsidRDefault="004E3F3C" w:rsidP="0040049F">
            <w:pPr>
              <w:rPr>
                <w:szCs w:val="22"/>
              </w:rPr>
            </w:pPr>
            <w:r w:rsidRPr="000150F2">
              <w:rPr>
                <w:szCs w:val="22"/>
              </w:rPr>
              <w:t>Nest building by wrens or excavation of holes by woodpeckers.</w:t>
            </w:r>
          </w:p>
        </w:tc>
      </w:tr>
      <w:tr w:rsidR="004E3F3C" w:rsidRPr="00543350" w:rsidTr="007C118A">
        <w:tc>
          <w:tcPr>
            <w:tcW w:w="1549" w:type="dxa"/>
            <w:shd w:val="clear" w:color="auto" w:fill="auto"/>
          </w:tcPr>
          <w:p w:rsidR="004E3F3C" w:rsidRPr="000150F2" w:rsidRDefault="004E3F3C" w:rsidP="0040049F">
            <w:pPr>
              <w:rPr>
                <w:szCs w:val="22"/>
              </w:rPr>
            </w:pPr>
            <w:r w:rsidRPr="000150F2">
              <w:rPr>
                <w:szCs w:val="22"/>
              </w:rPr>
              <w:t>CONFIRMED</w:t>
            </w:r>
          </w:p>
        </w:tc>
        <w:tc>
          <w:tcPr>
            <w:tcW w:w="1205" w:type="dxa"/>
            <w:shd w:val="clear" w:color="auto" w:fill="auto"/>
          </w:tcPr>
          <w:p w:rsidR="004E3F3C" w:rsidRPr="000150F2" w:rsidRDefault="004E3F3C" w:rsidP="007C118A">
            <w:pPr>
              <w:jc w:val="center"/>
              <w:rPr>
                <w:szCs w:val="22"/>
              </w:rPr>
            </w:pPr>
            <w:r w:rsidRPr="000150F2">
              <w:rPr>
                <w:szCs w:val="22"/>
              </w:rPr>
              <w:t>NB</w:t>
            </w:r>
          </w:p>
        </w:tc>
        <w:tc>
          <w:tcPr>
            <w:tcW w:w="5306" w:type="dxa"/>
            <w:shd w:val="clear" w:color="auto" w:fill="auto"/>
          </w:tcPr>
          <w:p w:rsidR="004E3F3C" w:rsidRPr="000150F2" w:rsidRDefault="004E3F3C" w:rsidP="0040049F">
            <w:pPr>
              <w:rPr>
                <w:szCs w:val="22"/>
              </w:rPr>
            </w:pPr>
            <w:r w:rsidRPr="000150F2">
              <w:rPr>
                <w:szCs w:val="22"/>
              </w:rPr>
              <w:t>Nest building by all except woodpeckers and wrens.</w:t>
            </w:r>
          </w:p>
        </w:tc>
      </w:tr>
      <w:tr w:rsidR="004E3F3C" w:rsidRPr="00543350" w:rsidTr="007C118A">
        <w:tc>
          <w:tcPr>
            <w:tcW w:w="1549" w:type="dxa"/>
            <w:shd w:val="clear" w:color="auto" w:fill="auto"/>
          </w:tcPr>
          <w:p w:rsidR="004E3F3C" w:rsidRPr="000150F2" w:rsidRDefault="004E3F3C" w:rsidP="0040049F">
            <w:pPr>
              <w:rPr>
                <w:szCs w:val="22"/>
              </w:rPr>
            </w:pPr>
            <w:r w:rsidRPr="000150F2">
              <w:rPr>
                <w:szCs w:val="22"/>
              </w:rPr>
              <w:t>CONFIRMED</w:t>
            </w:r>
          </w:p>
        </w:tc>
        <w:tc>
          <w:tcPr>
            <w:tcW w:w="1205" w:type="dxa"/>
            <w:shd w:val="clear" w:color="auto" w:fill="auto"/>
          </w:tcPr>
          <w:p w:rsidR="004E3F3C" w:rsidRPr="000150F2" w:rsidRDefault="004E3F3C" w:rsidP="007C118A">
            <w:pPr>
              <w:jc w:val="center"/>
              <w:rPr>
                <w:szCs w:val="22"/>
              </w:rPr>
            </w:pPr>
            <w:r w:rsidRPr="000150F2">
              <w:rPr>
                <w:szCs w:val="22"/>
              </w:rPr>
              <w:t>PE</w:t>
            </w:r>
          </w:p>
        </w:tc>
        <w:tc>
          <w:tcPr>
            <w:tcW w:w="5306" w:type="dxa"/>
            <w:shd w:val="clear" w:color="auto" w:fill="auto"/>
          </w:tcPr>
          <w:p w:rsidR="004E3F3C" w:rsidRPr="000150F2" w:rsidRDefault="004E3F3C" w:rsidP="0040049F">
            <w:pPr>
              <w:rPr>
                <w:szCs w:val="22"/>
              </w:rPr>
            </w:pPr>
            <w:r w:rsidRPr="000150F2">
              <w:rPr>
                <w:szCs w:val="22"/>
              </w:rPr>
              <w:t>Physiological evidence of breeding (e.g., highly vascularized, edematous incubation [brood] patch or egg in oviduct</w:t>
            </w:r>
            <w:proofErr w:type="gramStart"/>
            <w:r w:rsidR="00831D10">
              <w:rPr>
                <w:szCs w:val="22"/>
              </w:rPr>
              <w:t xml:space="preserve">)  </w:t>
            </w:r>
            <w:r w:rsidRPr="000150F2">
              <w:rPr>
                <w:szCs w:val="22"/>
              </w:rPr>
              <w:t>based</w:t>
            </w:r>
            <w:proofErr w:type="gramEnd"/>
            <w:r w:rsidRPr="000150F2">
              <w:rPr>
                <w:szCs w:val="22"/>
              </w:rPr>
              <w:t xml:space="preserve"> on bird in hand.</w:t>
            </w:r>
          </w:p>
        </w:tc>
      </w:tr>
      <w:tr w:rsidR="004E3F3C" w:rsidRPr="00543350" w:rsidTr="007C118A">
        <w:tc>
          <w:tcPr>
            <w:tcW w:w="1549" w:type="dxa"/>
            <w:shd w:val="clear" w:color="auto" w:fill="auto"/>
          </w:tcPr>
          <w:p w:rsidR="004E3F3C" w:rsidRPr="000150F2" w:rsidRDefault="004E3F3C" w:rsidP="0040049F">
            <w:pPr>
              <w:rPr>
                <w:szCs w:val="22"/>
              </w:rPr>
            </w:pPr>
            <w:r w:rsidRPr="000150F2">
              <w:rPr>
                <w:szCs w:val="22"/>
              </w:rPr>
              <w:t>CONFIRMED</w:t>
            </w:r>
          </w:p>
        </w:tc>
        <w:tc>
          <w:tcPr>
            <w:tcW w:w="1205" w:type="dxa"/>
            <w:shd w:val="clear" w:color="auto" w:fill="auto"/>
          </w:tcPr>
          <w:p w:rsidR="004E3F3C" w:rsidRPr="000150F2" w:rsidRDefault="004E3F3C" w:rsidP="007C118A">
            <w:pPr>
              <w:jc w:val="center"/>
              <w:rPr>
                <w:szCs w:val="22"/>
              </w:rPr>
            </w:pPr>
            <w:r w:rsidRPr="000150F2">
              <w:rPr>
                <w:szCs w:val="22"/>
              </w:rPr>
              <w:t>DD</w:t>
            </w:r>
          </w:p>
        </w:tc>
        <w:tc>
          <w:tcPr>
            <w:tcW w:w="5306" w:type="dxa"/>
            <w:shd w:val="clear" w:color="auto" w:fill="auto"/>
          </w:tcPr>
          <w:p w:rsidR="004E3F3C" w:rsidRPr="000150F2" w:rsidRDefault="004E3F3C" w:rsidP="0040049F">
            <w:pPr>
              <w:rPr>
                <w:szCs w:val="22"/>
              </w:rPr>
            </w:pPr>
            <w:r w:rsidRPr="000150F2">
              <w:rPr>
                <w:szCs w:val="22"/>
              </w:rPr>
              <w:t>Distraction display or injury feigning.</w:t>
            </w:r>
          </w:p>
        </w:tc>
      </w:tr>
      <w:tr w:rsidR="004E3F3C" w:rsidRPr="00543350" w:rsidTr="007C118A">
        <w:tc>
          <w:tcPr>
            <w:tcW w:w="1549" w:type="dxa"/>
            <w:shd w:val="clear" w:color="auto" w:fill="auto"/>
          </w:tcPr>
          <w:p w:rsidR="004E3F3C" w:rsidRPr="000150F2" w:rsidRDefault="004E3F3C" w:rsidP="0040049F">
            <w:pPr>
              <w:rPr>
                <w:szCs w:val="22"/>
              </w:rPr>
            </w:pPr>
            <w:r w:rsidRPr="000150F2">
              <w:rPr>
                <w:szCs w:val="22"/>
              </w:rPr>
              <w:t>CONFIRMED</w:t>
            </w:r>
          </w:p>
        </w:tc>
        <w:tc>
          <w:tcPr>
            <w:tcW w:w="1205" w:type="dxa"/>
            <w:shd w:val="clear" w:color="auto" w:fill="auto"/>
          </w:tcPr>
          <w:p w:rsidR="004E3F3C" w:rsidRPr="000150F2" w:rsidRDefault="004E3F3C" w:rsidP="007C118A">
            <w:pPr>
              <w:jc w:val="center"/>
              <w:rPr>
                <w:szCs w:val="22"/>
              </w:rPr>
            </w:pPr>
            <w:r w:rsidRPr="000150F2">
              <w:rPr>
                <w:szCs w:val="22"/>
              </w:rPr>
              <w:t>UN</w:t>
            </w:r>
          </w:p>
        </w:tc>
        <w:tc>
          <w:tcPr>
            <w:tcW w:w="5306" w:type="dxa"/>
            <w:shd w:val="clear" w:color="auto" w:fill="auto"/>
          </w:tcPr>
          <w:p w:rsidR="004E3F3C" w:rsidRPr="000150F2" w:rsidRDefault="004E3F3C" w:rsidP="0040049F">
            <w:pPr>
              <w:rPr>
                <w:szCs w:val="22"/>
              </w:rPr>
            </w:pPr>
            <w:r w:rsidRPr="000150F2">
              <w:rPr>
                <w:szCs w:val="22"/>
              </w:rPr>
              <w:t>Used nests or eggshells found</w:t>
            </w:r>
            <w:r w:rsidR="003D182F">
              <w:rPr>
                <w:szCs w:val="22"/>
              </w:rPr>
              <w:t xml:space="preserve">.  </w:t>
            </w:r>
            <w:r w:rsidRPr="000150F2">
              <w:rPr>
                <w:szCs w:val="22"/>
              </w:rPr>
              <w:t>(These must be carefully identified if they are to be accepted).</w:t>
            </w:r>
          </w:p>
        </w:tc>
      </w:tr>
      <w:tr w:rsidR="004E3F3C" w:rsidRPr="00543350" w:rsidTr="007C118A">
        <w:tc>
          <w:tcPr>
            <w:tcW w:w="1549" w:type="dxa"/>
            <w:shd w:val="clear" w:color="auto" w:fill="auto"/>
          </w:tcPr>
          <w:p w:rsidR="004E3F3C" w:rsidRPr="000150F2" w:rsidRDefault="004E3F3C" w:rsidP="0040049F">
            <w:pPr>
              <w:rPr>
                <w:szCs w:val="22"/>
              </w:rPr>
            </w:pPr>
            <w:r w:rsidRPr="000150F2">
              <w:rPr>
                <w:szCs w:val="22"/>
              </w:rPr>
              <w:t>CONFIRMED</w:t>
            </w:r>
          </w:p>
        </w:tc>
        <w:tc>
          <w:tcPr>
            <w:tcW w:w="1205" w:type="dxa"/>
            <w:shd w:val="clear" w:color="auto" w:fill="auto"/>
          </w:tcPr>
          <w:p w:rsidR="004E3F3C" w:rsidRPr="000150F2" w:rsidRDefault="004E3F3C" w:rsidP="007C118A">
            <w:pPr>
              <w:jc w:val="center"/>
              <w:rPr>
                <w:szCs w:val="22"/>
              </w:rPr>
            </w:pPr>
            <w:r w:rsidRPr="000150F2">
              <w:rPr>
                <w:szCs w:val="22"/>
              </w:rPr>
              <w:t>FL</w:t>
            </w:r>
          </w:p>
        </w:tc>
        <w:tc>
          <w:tcPr>
            <w:tcW w:w="5306" w:type="dxa"/>
            <w:shd w:val="clear" w:color="auto" w:fill="auto"/>
          </w:tcPr>
          <w:p w:rsidR="004E3F3C" w:rsidRPr="000150F2" w:rsidRDefault="004E3F3C" w:rsidP="0040049F">
            <w:pPr>
              <w:rPr>
                <w:szCs w:val="22"/>
              </w:rPr>
            </w:pPr>
            <w:r w:rsidRPr="000150F2">
              <w:rPr>
                <w:szCs w:val="22"/>
              </w:rPr>
              <w:t>Recently fledged young (of altricial species</w:t>
            </w:r>
            <w:proofErr w:type="gramStart"/>
            <w:r w:rsidR="00831D10">
              <w:rPr>
                <w:szCs w:val="22"/>
              </w:rPr>
              <w:t xml:space="preserve">)  </w:t>
            </w:r>
            <w:r w:rsidRPr="000150F2">
              <w:rPr>
                <w:szCs w:val="22"/>
              </w:rPr>
              <w:t>incapable</w:t>
            </w:r>
            <w:proofErr w:type="gramEnd"/>
            <w:r w:rsidRPr="000150F2">
              <w:rPr>
                <w:szCs w:val="22"/>
              </w:rPr>
              <w:t xml:space="preserve"> of sustained flight or downy young (of precocial species</w:t>
            </w:r>
            <w:r w:rsidR="00831D10">
              <w:rPr>
                <w:szCs w:val="22"/>
              </w:rPr>
              <w:t xml:space="preserve">)  </w:t>
            </w:r>
            <w:r w:rsidRPr="000150F2">
              <w:rPr>
                <w:szCs w:val="22"/>
              </w:rPr>
              <w:t>restricted to the natal area by dependence on adults or limited mobility.</w:t>
            </w:r>
          </w:p>
        </w:tc>
      </w:tr>
      <w:tr w:rsidR="004E3F3C" w:rsidRPr="00543350" w:rsidTr="007C118A">
        <w:tc>
          <w:tcPr>
            <w:tcW w:w="1549" w:type="dxa"/>
            <w:shd w:val="clear" w:color="auto" w:fill="auto"/>
          </w:tcPr>
          <w:p w:rsidR="004E3F3C" w:rsidRPr="000150F2" w:rsidRDefault="004E3F3C" w:rsidP="0040049F">
            <w:pPr>
              <w:rPr>
                <w:szCs w:val="22"/>
              </w:rPr>
            </w:pPr>
            <w:r w:rsidRPr="000150F2">
              <w:rPr>
                <w:szCs w:val="22"/>
              </w:rPr>
              <w:t>CONFIRMED</w:t>
            </w:r>
          </w:p>
        </w:tc>
        <w:tc>
          <w:tcPr>
            <w:tcW w:w="1205" w:type="dxa"/>
            <w:shd w:val="clear" w:color="auto" w:fill="auto"/>
          </w:tcPr>
          <w:p w:rsidR="004E3F3C" w:rsidRPr="000150F2" w:rsidRDefault="004E3F3C" w:rsidP="007C118A">
            <w:pPr>
              <w:jc w:val="center"/>
              <w:rPr>
                <w:szCs w:val="22"/>
              </w:rPr>
            </w:pPr>
            <w:r w:rsidRPr="000150F2">
              <w:rPr>
                <w:szCs w:val="22"/>
              </w:rPr>
              <w:t>ON</w:t>
            </w:r>
          </w:p>
        </w:tc>
        <w:tc>
          <w:tcPr>
            <w:tcW w:w="5306" w:type="dxa"/>
            <w:shd w:val="clear" w:color="auto" w:fill="auto"/>
          </w:tcPr>
          <w:p w:rsidR="004E3F3C" w:rsidRPr="000150F2" w:rsidRDefault="004E3F3C" w:rsidP="0040049F">
            <w:pPr>
              <w:rPr>
                <w:szCs w:val="22"/>
              </w:rPr>
            </w:pPr>
            <w:r w:rsidRPr="000150F2">
              <w:rPr>
                <w:szCs w:val="22"/>
              </w:rPr>
              <w:t>Occupied nest</w:t>
            </w:r>
            <w:r w:rsidR="003D182F">
              <w:rPr>
                <w:szCs w:val="22"/>
              </w:rPr>
              <w:t xml:space="preserve">:  </w:t>
            </w:r>
            <w:r w:rsidRPr="000150F2">
              <w:rPr>
                <w:szCs w:val="22"/>
              </w:rPr>
              <w:t>adults entering or leaving a nest site in circumstances indicating occupied nest (includes high nests or nest holes, the contents of which cannot be seen</w:t>
            </w:r>
            <w:proofErr w:type="gramStart"/>
            <w:r w:rsidR="00831D10">
              <w:rPr>
                <w:szCs w:val="22"/>
              </w:rPr>
              <w:t xml:space="preserve">)  </w:t>
            </w:r>
            <w:r w:rsidRPr="000150F2">
              <w:rPr>
                <w:szCs w:val="22"/>
              </w:rPr>
              <w:t>or</w:t>
            </w:r>
            <w:proofErr w:type="gramEnd"/>
            <w:r w:rsidRPr="000150F2">
              <w:rPr>
                <w:szCs w:val="22"/>
              </w:rPr>
              <w:t xml:space="preserve"> adult incubating or brooding.</w:t>
            </w:r>
          </w:p>
        </w:tc>
      </w:tr>
      <w:tr w:rsidR="004E3F3C" w:rsidRPr="00543350" w:rsidTr="007C118A">
        <w:tc>
          <w:tcPr>
            <w:tcW w:w="1549" w:type="dxa"/>
            <w:shd w:val="clear" w:color="auto" w:fill="auto"/>
          </w:tcPr>
          <w:p w:rsidR="004E3F3C" w:rsidRPr="000150F2" w:rsidRDefault="004E3F3C" w:rsidP="0040049F">
            <w:pPr>
              <w:rPr>
                <w:szCs w:val="22"/>
              </w:rPr>
            </w:pPr>
            <w:r w:rsidRPr="000150F2">
              <w:rPr>
                <w:szCs w:val="22"/>
              </w:rPr>
              <w:t>CONFIRMED</w:t>
            </w:r>
          </w:p>
        </w:tc>
        <w:tc>
          <w:tcPr>
            <w:tcW w:w="1205" w:type="dxa"/>
            <w:shd w:val="clear" w:color="auto" w:fill="auto"/>
          </w:tcPr>
          <w:p w:rsidR="004E3F3C" w:rsidRPr="000150F2" w:rsidRDefault="004E3F3C" w:rsidP="007C118A">
            <w:pPr>
              <w:jc w:val="center"/>
              <w:rPr>
                <w:szCs w:val="22"/>
              </w:rPr>
            </w:pPr>
            <w:r w:rsidRPr="000150F2">
              <w:rPr>
                <w:szCs w:val="22"/>
              </w:rPr>
              <w:t>AY</w:t>
            </w:r>
          </w:p>
        </w:tc>
        <w:tc>
          <w:tcPr>
            <w:tcW w:w="5306" w:type="dxa"/>
            <w:shd w:val="clear" w:color="auto" w:fill="auto"/>
          </w:tcPr>
          <w:p w:rsidR="004E3F3C" w:rsidRPr="000150F2" w:rsidRDefault="004E3F3C" w:rsidP="0040049F">
            <w:pPr>
              <w:rPr>
                <w:szCs w:val="22"/>
              </w:rPr>
            </w:pPr>
            <w:r w:rsidRPr="000150F2">
              <w:rPr>
                <w:szCs w:val="22"/>
              </w:rPr>
              <w:t>Attending young</w:t>
            </w:r>
            <w:r w:rsidR="003D182F">
              <w:rPr>
                <w:szCs w:val="22"/>
              </w:rPr>
              <w:t xml:space="preserve">:  </w:t>
            </w:r>
            <w:r w:rsidRPr="000150F2">
              <w:rPr>
                <w:szCs w:val="22"/>
              </w:rPr>
              <w:t>adult carrying fecal sac or food for young, or feeding recently fledged young.</w:t>
            </w:r>
          </w:p>
        </w:tc>
      </w:tr>
      <w:tr w:rsidR="004E3F3C" w:rsidRPr="00543350" w:rsidTr="007C118A">
        <w:tc>
          <w:tcPr>
            <w:tcW w:w="1549" w:type="dxa"/>
            <w:shd w:val="clear" w:color="auto" w:fill="auto"/>
          </w:tcPr>
          <w:p w:rsidR="004E3F3C" w:rsidRPr="000150F2" w:rsidRDefault="004E3F3C" w:rsidP="0040049F">
            <w:pPr>
              <w:rPr>
                <w:szCs w:val="22"/>
              </w:rPr>
            </w:pPr>
            <w:r w:rsidRPr="000150F2">
              <w:rPr>
                <w:szCs w:val="22"/>
              </w:rPr>
              <w:t>CONFIRMED</w:t>
            </w:r>
          </w:p>
        </w:tc>
        <w:tc>
          <w:tcPr>
            <w:tcW w:w="1205" w:type="dxa"/>
            <w:shd w:val="clear" w:color="auto" w:fill="auto"/>
          </w:tcPr>
          <w:p w:rsidR="004E3F3C" w:rsidRPr="000150F2" w:rsidRDefault="004E3F3C" w:rsidP="007C118A">
            <w:pPr>
              <w:jc w:val="center"/>
              <w:rPr>
                <w:szCs w:val="22"/>
              </w:rPr>
            </w:pPr>
            <w:r w:rsidRPr="000150F2">
              <w:rPr>
                <w:szCs w:val="22"/>
              </w:rPr>
              <w:t>NE</w:t>
            </w:r>
          </w:p>
        </w:tc>
        <w:tc>
          <w:tcPr>
            <w:tcW w:w="5306" w:type="dxa"/>
            <w:shd w:val="clear" w:color="auto" w:fill="auto"/>
          </w:tcPr>
          <w:p w:rsidR="004E3F3C" w:rsidRPr="000150F2" w:rsidRDefault="004E3F3C" w:rsidP="0040049F">
            <w:pPr>
              <w:rPr>
                <w:szCs w:val="22"/>
              </w:rPr>
            </w:pPr>
            <w:r w:rsidRPr="000150F2">
              <w:rPr>
                <w:szCs w:val="22"/>
              </w:rPr>
              <w:t>Nest with egg(s).</w:t>
            </w:r>
          </w:p>
        </w:tc>
      </w:tr>
      <w:tr w:rsidR="004E3F3C" w:rsidRPr="00543350" w:rsidTr="007C118A">
        <w:tc>
          <w:tcPr>
            <w:tcW w:w="1549" w:type="dxa"/>
            <w:shd w:val="clear" w:color="auto" w:fill="auto"/>
          </w:tcPr>
          <w:p w:rsidR="004E3F3C" w:rsidRPr="000150F2" w:rsidRDefault="004E3F3C" w:rsidP="0040049F">
            <w:pPr>
              <w:rPr>
                <w:szCs w:val="22"/>
              </w:rPr>
            </w:pPr>
            <w:r w:rsidRPr="000150F2">
              <w:rPr>
                <w:szCs w:val="22"/>
              </w:rPr>
              <w:t>CONFIRMED</w:t>
            </w:r>
          </w:p>
        </w:tc>
        <w:tc>
          <w:tcPr>
            <w:tcW w:w="1205" w:type="dxa"/>
            <w:shd w:val="clear" w:color="auto" w:fill="auto"/>
          </w:tcPr>
          <w:p w:rsidR="004E3F3C" w:rsidRPr="000150F2" w:rsidRDefault="004E3F3C" w:rsidP="007C118A">
            <w:pPr>
              <w:jc w:val="center"/>
              <w:rPr>
                <w:szCs w:val="22"/>
              </w:rPr>
            </w:pPr>
            <w:r w:rsidRPr="000150F2">
              <w:rPr>
                <w:szCs w:val="22"/>
              </w:rPr>
              <w:t>NY</w:t>
            </w:r>
          </w:p>
        </w:tc>
        <w:tc>
          <w:tcPr>
            <w:tcW w:w="5306" w:type="dxa"/>
            <w:shd w:val="clear" w:color="auto" w:fill="auto"/>
          </w:tcPr>
          <w:p w:rsidR="004E3F3C" w:rsidRPr="000150F2" w:rsidRDefault="004E3F3C" w:rsidP="0040049F">
            <w:pPr>
              <w:rPr>
                <w:szCs w:val="22"/>
              </w:rPr>
            </w:pPr>
            <w:r w:rsidRPr="000150F2">
              <w:rPr>
                <w:szCs w:val="22"/>
              </w:rPr>
              <w:t>Nest with young seen or heard.</w:t>
            </w:r>
          </w:p>
        </w:tc>
      </w:tr>
    </w:tbl>
    <w:p w:rsidR="009628DB" w:rsidRPr="005F3F9F" w:rsidRDefault="009628DB" w:rsidP="0039598B">
      <w:pPr>
        <w:pStyle w:val="SpacingStyle6ptLeft05"/>
        <w:rPr>
          <w:rStyle w:val="SpacingStyle6pt"/>
        </w:rPr>
      </w:pPr>
    </w:p>
    <w:p w:rsidR="004E3F3C" w:rsidRPr="000150F2" w:rsidRDefault="004E3F3C" w:rsidP="00631A75">
      <w:pPr>
        <w:pStyle w:val="AMetadataSectlvl5or11111paragraphMetadataTitle3ListLeft01"/>
      </w:pPr>
      <w:r w:rsidRPr="000150F2">
        <w:t>Data was stored in a FileMaker Pro database and reviewed to identify and correct errors</w:t>
      </w:r>
      <w:r w:rsidR="003D182F">
        <w:t xml:space="preserve">.  </w:t>
      </w:r>
      <w:r w:rsidRPr="000150F2">
        <w:t>The final dataset provided by KNC to the</w:t>
      </w:r>
      <w:r w:rsidR="00362792" w:rsidRPr="000150F2">
        <w:t xml:space="preserve"> MDNR </w:t>
      </w:r>
      <w:r w:rsidRPr="000150F2">
        <w:t>included only a single entry for any species in a survey block</w:t>
      </w:r>
      <w:r w:rsidR="003D182F">
        <w:t xml:space="preserve">.  </w:t>
      </w:r>
      <w:r w:rsidRPr="000150F2">
        <w:t>This entry indicated the highest level of breeding confirmation documented for the species in the block and the year in which the observation was made</w:t>
      </w:r>
      <w:r w:rsidR="003D182F">
        <w:t xml:space="preserve">.  </w:t>
      </w:r>
      <w:r w:rsidRPr="000150F2">
        <w:t>This dataset did not include observation date, number observed, or a measure of effort</w:t>
      </w:r>
      <w:r w:rsidR="003D182F">
        <w:t xml:space="preserve">.  </w:t>
      </w:r>
      <w:r w:rsidRPr="000150F2">
        <w:t xml:space="preserve">Specific details </w:t>
      </w:r>
      <w:r w:rsidRPr="000150F2">
        <w:lastRenderedPageBreak/>
        <w:t>regarding survey design, data collection, and data quality control can be found in Chapter 1 of The Atlas of Breeding Birds of Michigan (</w:t>
      </w:r>
      <w:hyperlink r:id="rId94" w:history="1">
        <w:r w:rsidRPr="004669BD">
          <w:rPr>
            <w:rStyle w:val="Hyperlink"/>
            <w:noProof w:val="0"/>
          </w:rPr>
          <w:t>http://www.mibirdatlas.org/MBBAI.aspx</w:t>
        </w:r>
      </w:hyperlink>
      <w:r w:rsidRPr="000150F2">
        <w:t>).</w:t>
      </w:r>
    </w:p>
    <w:p w:rsidR="003E34A0" w:rsidRPr="000150F2" w:rsidRDefault="007133F7" w:rsidP="00631A75">
      <w:pPr>
        <w:pStyle w:val="AMetadataSectlvl5or11111paragraphMetadataTitle3ListLeft01"/>
      </w:pPr>
      <w:r w:rsidRPr="000150F2">
        <w:t xml:space="preserve">The tabular database was converted to </w:t>
      </w:r>
      <w:proofErr w:type="gramStart"/>
      <w:r w:rsidRPr="000150F2">
        <w:t>a point</w:t>
      </w:r>
      <w:proofErr w:type="gramEnd"/>
      <w:r w:rsidRPr="000150F2">
        <w:t xml:space="preserve"> coverage by writing a F</w:t>
      </w:r>
      <w:r w:rsidR="0078722C" w:rsidRPr="000150F2">
        <w:t xml:space="preserve">ileMaker </w:t>
      </w:r>
      <w:r w:rsidRPr="000150F2">
        <w:t xml:space="preserve">Pro program that </w:t>
      </w:r>
      <w:r w:rsidR="002B2953" w:rsidRPr="000150F2">
        <w:t xml:space="preserve">selected a </w:t>
      </w:r>
      <w:r w:rsidRPr="000150F2">
        <w:t xml:space="preserve">section number </w:t>
      </w:r>
      <w:r w:rsidR="002B2953" w:rsidRPr="000150F2">
        <w:t xml:space="preserve">for each observation based on its </w:t>
      </w:r>
      <w:r w:rsidRPr="000150F2">
        <w:t>block number</w:t>
      </w:r>
      <w:r w:rsidR="003D182F">
        <w:t xml:space="preserve">.  </w:t>
      </w:r>
      <w:r w:rsidR="002B2953" w:rsidRPr="000150F2">
        <w:t>T</w:t>
      </w:r>
      <w:r w:rsidRPr="000150F2">
        <w:t xml:space="preserve">he center point of the section </w:t>
      </w:r>
      <w:r w:rsidR="002B2953" w:rsidRPr="000150F2">
        <w:t xml:space="preserve">was computed </w:t>
      </w:r>
      <w:r w:rsidRPr="000150F2">
        <w:t xml:space="preserve">and assigned </w:t>
      </w:r>
      <w:r w:rsidR="002B2953" w:rsidRPr="000150F2">
        <w:t xml:space="preserve">as </w:t>
      </w:r>
      <w:r w:rsidRPr="000150F2">
        <w:t>the coordinate for the block</w:t>
      </w:r>
      <w:r w:rsidR="003D182F">
        <w:t xml:space="preserve">.  </w:t>
      </w:r>
      <w:r w:rsidR="002B2953" w:rsidRPr="000150F2">
        <w:t>By</w:t>
      </w:r>
      <w:r w:rsidRPr="000150F2">
        <w:t xml:space="preserve"> default</w:t>
      </w:r>
      <w:r w:rsidR="002B2953" w:rsidRPr="000150F2">
        <w:t>,</w:t>
      </w:r>
      <w:r w:rsidRPr="000150F2">
        <w:t xml:space="preserve"> section 11 was used for block 1, section 8 for block 2, section 29 for block 3, and section 26 for block 4</w:t>
      </w:r>
      <w:r w:rsidR="003D182F">
        <w:t xml:space="preserve">.  </w:t>
      </w:r>
      <w:r w:rsidRPr="000150F2">
        <w:t xml:space="preserve">If the default section was not </w:t>
      </w:r>
      <w:r w:rsidR="002B2953" w:rsidRPr="000150F2">
        <w:t xml:space="preserve">mapped into the BBA1 survey framework (e.g., offshore sections or missing sections in PLSS correction zones), </w:t>
      </w:r>
      <w:r w:rsidRPr="000150F2">
        <w:t xml:space="preserve">the program </w:t>
      </w:r>
      <w:r w:rsidR="002B2953" w:rsidRPr="000150F2">
        <w:t>selected</w:t>
      </w:r>
      <w:r w:rsidRPr="000150F2">
        <w:t xml:space="preserve"> another section with the specified block</w:t>
      </w:r>
      <w:r w:rsidR="003D182F">
        <w:t xml:space="preserve">.  </w:t>
      </w:r>
      <w:r w:rsidRPr="000150F2">
        <w:t>If no section</w:t>
      </w:r>
      <w:r w:rsidR="002B2953" w:rsidRPr="000150F2">
        <w:t>s</w:t>
      </w:r>
      <w:r w:rsidRPr="000150F2">
        <w:t xml:space="preserve"> in the block were found</w:t>
      </w:r>
      <w:r w:rsidR="002B2953" w:rsidRPr="000150F2">
        <w:t>,</w:t>
      </w:r>
      <w:r w:rsidRPr="000150F2">
        <w:t xml:space="preserve"> then (0</w:t>
      </w:r>
      <w:proofErr w:type="gramStart"/>
      <w:r w:rsidRPr="000150F2">
        <w:t>,0</w:t>
      </w:r>
      <w:proofErr w:type="gramEnd"/>
      <w:r w:rsidR="00831D10">
        <w:t xml:space="preserve">)  </w:t>
      </w:r>
      <w:r w:rsidRPr="000150F2">
        <w:t>was written as the (x,y</w:t>
      </w:r>
      <w:r w:rsidR="00831D10">
        <w:t xml:space="preserve">)  </w:t>
      </w:r>
      <w:r w:rsidRPr="000150F2">
        <w:t>coordinates</w:t>
      </w:r>
      <w:r w:rsidR="003D182F">
        <w:t xml:space="preserve">.  </w:t>
      </w:r>
      <w:r w:rsidRPr="000150F2">
        <w:t xml:space="preserve">This </w:t>
      </w:r>
      <w:r w:rsidR="00C03D71" w:rsidRPr="000150F2">
        <w:t>occurred</w:t>
      </w:r>
      <w:r w:rsidRPr="000150F2">
        <w:t xml:space="preserve"> for 19 records that were </w:t>
      </w:r>
      <w:r w:rsidR="002B2953" w:rsidRPr="000150F2">
        <w:t xml:space="preserve">located </w:t>
      </w:r>
      <w:r w:rsidRPr="000150F2">
        <w:t>in the Great Lakes</w:t>
      </w:r>
      <w:r w:rsidR="003D182F">
        <w:t xml:space="preserve">.  </w:t>
      </w:r>
      <w:r w:rsidRPr="000150F2">
        <w:t>Locations of (0,0</w:t>
      </w:r>
      <w:r w:rsidR="00831D10">
        <w:t xml:space="preserve">)  </w:t>
      </w:r>
      <w:r w:rsidRPr="000150F2">
        <w:t>resulting from the previous step were manually moved to their correct location, as determined from the digital Public Land Survey System coverage extrapolated past the Michigan state boundary</w:t>
      </w:r>
      <w:r w:rsidR="003D182F">
        <w:t xml:space="preserve">.  </w:t>
      </w:r>
      <w:r w:rsidRPr="000150F2">
        <w:t xml:space="preserve">Additional </w:t>
      </w:r>
      <w:r w:rsidR="00C03D71" w:rsidRPr="000150F2">
        <w:t>taxonomic</w:t>
      </w:r>
      <w:r w:rsidRPr="000150F2">
        <w:t xml:space="preserve"> attributes were added to describe Order, Family, Sub-family, and scientific name</w:t>
      </w:r>
      <w:r w:rsidR="003D182F">
        <w:t xml:space="preserve">.  </w:t>
      </w:r>
    </w:p>
    <w:p w:rsidR="00A0780F" w:rsidRPr="000150F2" w:rsidRDefault="003E34A0" w:rsidP="00631A75">
      <w:pPr>
        <w:pStyle w:val="AMetadataSectlvl5or11111paragraphMetadataTitle3ListLeft01"/>
      </w:pPr>
      <w:r w:rsidRPr="000150F2">
        <w:t>This digital data was exported as a comma-delimited file and provided to</w:t>
      </w:r>
      <w:r w:rsidR="00362792" w:rsidRPr="000150F2">
        <w:t xml:space="preserve"> MDNR </w:t>
      </w:r>
      <w:r w:rsidR="001E302F" w:rsidRPr="000150F2">
        <w:t>Wildlife</w:t>
      </w:r>
      <w:r w:rsidRPr="000150F2">
        <w:t xml:space="preserve"> Division in 1999-2000</w:t>
      </w:r>
      <w:r w:rsidR="003D182F">
        <w:t xml:space="preserve">.  </w:t>
      </w:r>
      <w:r w:rsidR="007133F7" w:rsidRPr="000150F2">
        <w:t xml:space="preserve"> </w:t>
      </w:r>
      <w:r w:rsidR="00A0780F" w:rsidRPr="000150F2">
        <w:t xml:space="preserve">Data </w:t>
      </w:r>
      <w:r w:rsidR="00AD0DDD" w:rsidRPr="000150F2">
        <w:t xml:space="preserve">were </w:t>
      </w:r>
      <w:r w:rsidR="00A0780F" w:rsidRPr="000150F2">
        <w:t>imported into GIS</w:t>
      </w:r>
      <w:r w:rsidR="00AD0DDD" w:rsidRPr="000150F2">
        <w:t>,</w:t>
      </w:r>
      <w:r w:rsidR="00A0780F" w:rsidRPr="000150F2">
        <w:t xml:space="preserve"> and cursory review found several problems which were fixed by correcting geographic placements or correcting observational data for obvious problems (</w:t>
      </w:r>
      <w:r w:rsidR="00E60C6E" w:rsidRPr="000150F2">
        <w:t xml:space="preserve">e.g., </w:t>
      </w:r>
      <w:r w:rsidR="00A0780F" w:rsidRPr="000150F2">
        <w:t xml:space="preserve">misspelling </w:t>
      </w:r>
      <w:r w:rsidR="00E60C6E" w:rsidRPr="000150F2">
        <w:t>of</w:t>
      </w:r>
      <w:r w:rsidR="00A0780F" w:rsidRPr="000150F2">
        <w:t xml:space="preserve"> common names, etc</w:t>
      </w:r>
      <w:r w:rsidR="00114E2F" w:rsidRPr="000150F2">
        <w:t>)</w:t>
      </w:r>
      <w:r w:rsidR="003D182F">
        <w:t xml:space="preserve">.  </w:t>
      </w:r>
      <w:r w:rsidR="00A0780F" w:rsidRPr="000150F2">
        <w:t xml:space="preserve">The resulting GIS layer processed at the </w:t>
      </w:r>
      <w:r w:rsidR="00376468" w:rsidRPr="000150F2">
        <w:t>MDNR</w:t>
      </w:r>
      <w:r w:rsidR="00362792" w:rsidRPr="000150F2">
        <w:t xml:space="preserve"> </w:t>
      </w:r>
      <w:r w:rsidR="00A0780F" w:rsidRPr="000150F2">
        <w:t xml:space="preserve">Wildlife </w:t>
      </w:r>
      <w:proofErr w:type="gramStart"/>
      <w:r w:rsidR="00A0780F" w:rsidRPr="000150F2">
        <w:t>Division,</w:t>
      </w:r>
      <w:proofErr w:type="gramEnd"/>
      <w:r w:rsidR="00A0780F" w:rsidRPr="000150F2">
        <w:t xml:space="preserve"> was sent back to KNC; the layer was also retained in-house.</w:t>
      </w:r>
    </w:p>
    <w:p w:rsidR="00E67586" w:rsidRPr="000150F2" w:rsidRDefault="00E67586" w:rsidP="00CD414A">
      <w:pPr>
        <w:pStyle w:val="StyleASection1lvl5or11111MetadataTitle3ListLeft02"/>
      </w:pPr>
      <w:r w:rsidRPr="000150F2">
        <w:t>(2.5.2</w:t>
      </w:r>
      <w:r w:rsidR="000E174C" w:rsidRPr="000150F2">
        <w:t>.a</w:t>
      </w:r>
      <w:r w:rsidRPr="000150F2">
        <w:t>.2</w:t>
      </w:r>
      <w:r w:rsidR="00831D10">
        <w:t xml:space="preserve">)  </w:t>
      </w:r>
      <w:r w:rsidRPr="000150F2">
        <w:t>Sources_Used_Citation_Abbreviation</w:t>
      </w:r>
      <w:r w:rsidR="003D182F">
        <w:t xml:space="preserve">:  </w:t>
      </w:r>
      <w:r w:rsidR="00A0780F" w:rsidRPr="000150F2">
        <w:t>BBA1</w:t>
      </w:r>
    </w:p>
    <w:p w:rsidR="00241688" w:rsidRPr="000150F2" w:rsidRDefault="00E67586" w:rsidP="00CD414A">
      <w:pPr>
        <w:pStyle w:val="StyleASection1lvl5or11111MetadataTitle3ListLeft02"/>
      </w:pPr>
      <w:r w:rsidRPr="000150F2">
        <w:t>(2.5.2</w:t>
      </w:r>
      <w:r w:rsidR="000E174C" w:rsidRPr="000150F2">
        <w:t>.a</w:t>
      </w:r>
      <w:r w:rsidRPr="000150F2">
        <w:t>.3</w:t>
      </w:r>
      <w:r w:rsidR="00831D10">
        <w:t xml:space="preserve">)  </w:t>
      </w:r>
      <w:r w:rsidRPr="000150F2">
        <w:t>Process_Date</w:t>
      </w:r>
      <w:r w:rsidR="003D182F">
        <w:t xml:space="preserve">:  </w:t>
      </w:r>
      <w:r w:rsidR="002E456C" w:rsidRPr="000150F2">
        <w:t xml:space="preserve">2000-2012 </w:t>
      </w:r>
    </w:p>
    <w:p w:rsidR="00E67586" w:rsidRPr="000150F2" w:rsidRDefault="00E67586" w:rsidP="00CD414A">
      <w:pPr>
        <w:pStyle w:val="StyleASection1lvl5or11111MetadataTitle3ListLeft02"/>
      </w:pPr>
      <w:r w:rsidRPr="000150F2">
        <w:t>(2.5.2</w:t>
      </w:r>
      <w:r w:rsidR="000E174C" w:rsidRPr="000150F2">
        <w:t>.a</w:t>
      </w:r>
      <w:r w:rsidRPr="000150F2">
        <w:t>.4</w:t>
      </w:r>
      <w:r w:rsidR="00831D10">
        <w:t xml:space="preserve">)  </w:t>
      </w:r>
      <w:r w:rsidRPr="000150F2">
        <w:t>Process_Time</w:t>
      </w:r>
      <w:r w:rsidR="003D182F">
        <w:t xml:space="preserve">:  </w:t>
      </w:r>
      <w:r w:rsidR="0012157D">
        <w:t>(not applicable).</w:t>
      </w:r>
    </w:p>
    <w:p w:rsidR="00E62DC9" w:rsidRPr="000150F2" w:rsidRDefault="00E67586" w:rsidP="00CD414A">
      <w:pPr>
        <w:pStyle w:val="StyleASection1lvl5or11111MetadataTitle3ListLeft02"/>
      </w:pPr>
      <w:r w:rsidRPr="000150F2">
        <w:t>(2.5.2</w:t>
      </w:r>
      <w:r w:rsidR="000E174C" w:rsidRPr="000150F2">
        <w:t>.a</w:t>
      </w:r>
      <w:r w:rsidRPr="000150F2">
        <w:t>.5</w:t>
      </w:r>
      <w:r w:rsidR="00831D10">
        <w:t xml:space="preserve">)  </w:t>
      </w:r>
      <w:r w:rsidRPr="000150F2">
        <w:t>Source</w:t>
      </w:r>
      <w:r w:rsidR="000E174C" w:rsidRPr="000150F2">
        <w:t>_Produced_Citation_Abbreviation</w:t>
      </w:r>
      <w:r w:rsidR="003D182F">
        <w:t xml:space="preserve">:  </w:t>
      </w:r>
      <w:r w:rsidR="00E62DC9" w:rsidRPr="002F3CE0">
        <w:rPr>
          <w:b/>
        </w:rPr>
        <w:t>BBA1</w:t>
      </w:r>
    </w:p>
    <w:p w:rsidR="000E174C" w:rsidRPr="000150F2" w:rsidRDefault="000E174C" w:rsidP="00631A75">
      <w:pPr>
        <w:pStyle w:val="AMetadataSectlvl5or11111leadMetadataTitle3ListLeft085"/>
      </w:pPr>
      <w:r w:rsidRPr="000150F2">
        <w:t>(2.5.2.a.6</w:t>
      </w:r>
      <w:r w:rsidR="00831D10">
        <w:t xml:space="preserve">)  </w:t>
      </w:r>
      <w:r w:rsidRPr="000150F2">
        <w:t>Process_Contact:</w:t>
      </w:r>
    </w:p>
    <w:p w:rsidR="00313AAD" w:rsidRPr="000150F2" w:rsidRDefault="00E62DC9" w:rsidP="00631A75">
      <w:pPr>
        <w:pStyle w:val="AMetadataSectlvl6or111111paragraphMetadataTitle3ListLeft085"/>
      </w:pPr>
      <w:r w:rsidRPr="000150F2">
        <w:t>(2.5.2.a.6.1</w:t>
      </w:r>
      <w:r w:rsidR="00831D10">
        <w:t xml:space="preserve">)  </w:t>
      </w:r>
      <w:r w:rsidR="00313AAD" w:rsidRPr="000150F2">
        <w:t>Contact_Person_Primary</w:t>
      </w:r>
      <w:r w:rsidR="00EA22ED" w:rsidRPr="000150F2">
        <w:t>:</w:t>
      </w:r>
    </w:p>
    <w:p w:rsidR="00313AAD" w:rsidRPr="000150F2" w:rsidRDefault="00E62DC9" w:rsidP="00CD414A">
      <w:pPr>
        <w:pStyle w:val="StyleASection1lvl6or111111paragraphMetadataTitle3List"/>
      </w:pPr>
      <w:r w:rsidRPr="000150F2">
        <w:t>(2.5.2.a.6.1.1</w:t>
      </w:r>
      <w:r w:rsidR="00831D10">
        <w:t xml:space="preserve">)  </w:t>
      </w:r>
      <w:r w:rsidR="00313AAD" w:rsidRPr="000150F2">
        <w:t>Contact_Person</w:t>
      </w:r>
      <w:r w:rsidR="003D182F">
        <w:t xml:space="preserve">:  </w:t>
      </w:r>
      <w:r w:rsidR="00313AAD" w:rsidRPr="000150F2">
        <w:t>Karen Cleveland or alternate / secondary contact Marshall Strong</w:t>
      </w:r>
      <w:r w:rsidR="00C55BE1" w:rsidRPr="000150F2">
        <w:t xml:space="preserve"> </w:t>
      </w:r>
      <w:r w:rsidR="00313AAD" w:rsidRPr="000150F2">
        <w:t>(but recommend using the contact position and contact organization, listed below)</w:t>
      </w:r>
    </w:p>
    <w:p w:rsidR="00313AAD" w:rsidRPr="000150F2" w:rsidRDefault="00E62DC9" w:rsidP="00CD414A">
      <w:pPr>
        <w:pStyle w:val="StyleASection1lvl6or111111paragraphMetadataTitle3List"/>
      </w:pPr>
      <w:r w:rsidRPr="000150F2">
        <w:t>(2.5.2.a.6.1.2</w:t>
      </w:r>
      <w:r w:rsidR="00831D10">
        <w:t xml:space="preserve">)  </w:t>
      </w:r>
      <w:r w:rsidR="00313AAD" w:rsidRPr="000150F2">
        <w:t>Contact_Organization</w:t>
      </w:r>
      <w:r w:rsidR="003D182F">
        <w:t xml:space="preserve">:  </w:t>
      </w:r>
      <w:r w:rsidRPr="000150F2">
        <w:t>State of Michigan, Department of Natural Resources, Wildlife Division</w:t>
      </w:r>
    </w:p>
    <w:p w:rsidR="00313AAD" w:rsidRPr="000150F2" w:rsidRDefault="00E62DC9" w:rsidP="00CD414A">
      <w:pPr>
        <w:pStyle w:val="AMetadataSectlvl6or111111paragraphMetadataTitle3ListLeft085"/>
      </w:pPr>
      <w:r w:rsidRPr="000150F2">
        <w:t>(2.5.2.a.6.2</w:t>
      </w:r>
      <w:r w:rsidR="00831D10">
        <w:t xml:space="preserve">)  </w:t>
      </w:r>
      <w:r w:rsidR="00313AAD" w:rsidRPr="000150F2">
        <w:t>Contact_Organization_Primary</w:t>
      </w:r>
      <w:r w:rsidR="003D182F">
        <w:t xml:space="preserve">:  </w:t>
      </w:r>
      <w:r w:rsidR="00313AAD" w:rsidRPr="000150F2">
        <w:t>State of Michigan, Department of Natural Resources, Wildlife Division</w:t>
      </w:r>
    </w:p>
    <w:p w:rsidR="00313AAD" w:rsidRPr="000150F2" w:rsidRDefault="00E62DC9" w:rsidP="00CD414A">
      <w:pPr>
        <w:pStyle w:val="AMetadataSectlvl6or111111paragraphMetadataTitle3ListLeft085"/>
      </w:pPr>
      <w:r w:rsidRPr="000150F2">
        <w:t>(2.5.2.a.6.3</w:t>
      </w:r>
      <w:r w:rsidR="00831D10">
        <w:t xml:space="preserve">)  </w:t>
      </w:r>
      <w:r w:rsidR="00313AAD" w:rsidRPr="000150F2">
        <w:t>Contact_Position</w:t>
      </w:r>
      <w:r w:rsidR="003D182F">
        <w:t xml:space="preserve">:  </w:t>
      </w:r>
      <w:r w:rsidR="00376468" w:rsidRPr="000150F2">
        <w:t>MDNR</w:t>
      </w:r>
      <w:r w:rsidR="00362792" w:rsidRPr="000150F2">
        <w:t xml:space="preserve"> </w:t>
      </w:r>
      <w:r w:rsidR="00313AAD" w:rsidRPr="000150F2">
        <w:t xml:space="preserve">Wildlife Division’s All Bird Biologist, or alternate / secondary contact of </w:t>
      </w:r>
      <w:r w:rsidR="00376468" w:rsidRPr="000150F2">
        <w:t>MDNR</w:t>
      </w:r>
      <w:r w:rsidR="00362792" w:rsidRPr="000150F2">
        <w:t xml:space="preserve"> </w:t>
      </w:r>
      <w:r w:rsidR="00313AAD" w:rsidRPr="000150F2">
        <w:t xml:space="preserve">Wildlife </w:t>
      </w:r>
      <w:proofErr w:type="gramStart"/>
      <w:r w:rsidR="00313AAD" w:rsidRPr="000150F2">
        <w:t>Division’s  Mapping</w:t>
      </w:r>
      <w:proofErr w:type="gramEnd"/>
      <w:r w:rsidR="00313AAD" w:rsidRPr="000150F2">
        <w:t xml:space="preserve"> and Geotechnology Program Specialist</w:t>
      </w:r>
    </w:p>
    <w:p w:rsidR="00313AAD" w:rsidRPr="000150F2" w:rsidRDefault="00E62DC9" w:rsidP="00CD414A">
      <w:pPr>
        <w:pStyle w:val="AMetadataSectlvl6or111111paragraphMetadataTitle3ListLeft085"/>
      </w:pPr>
      <w:r w:rsidRPr="000150F2">
        <w:t>(2.5.2.a.6.4</w:t>
      </w:r>
      <w:r w:rsidR="00831D10">
        <w:t xml:space="preserve">)  </w:t>
      </w:r>
      <w:r w:rsidR="00313AAD" w:rsidRPr="000150F2">
        <w:t>Contact_Address:</w:t>
      </w:r>
    </w:p>
    <w:p w:rsidR="00313AAD" w:rsidRPr="000150F2" w:rsidRDefault="00E62DC9" w:rsidP="00CD414A">
      <w:pPr>
        <w:pStyle w:val="AMetadataSectlvl67or111111paragraphMetadataTitle3ListLeft125"/>
      </w:pPr>
      <w:r w:rsidRPr="000150F2">
        <w:t>(2.5.2.a.6.4.1</w:t>
      </w:r>
      <w:r w:rsidR="00831D10">
        <w:t xml:space="preserve">)  </w:t>
      </w:r>
      <w:r w:rsidR="00313AAD" w:rsidRPr="001D2C18">
        <w:rPr>
          <w:rStyle w:val="MetadataTitle5ListLabel"/>
        </w:rPr>
        <w:t>Address_Type</w:t>
      </w:r>
      <w:r w:rsidR="003D182F">
        <w:rPr>
          <w:rStyle w:val="MetadataTitle5ListLabel"/>
        </w:rPr>
        <w:t xml:space="preserve">:  </w:t>
      </w:r>
      <w:r w:rsidR="00313AAD" w:rsidRPr="000150F2">
        <w:t>mailing address</w:t>
      </w:r>
    </w:p>
    <w:p w:rsidR="00313AAD" w:rsidRPr="000150F2" w:rsidRDefault="00E62DC9" w:rsidP="00CD414A">
      <w:pPr>
        <w:pStyle w:val="AMetadataSectlvl67or111111paragraphMetadataTitle3ListLeft125"/>
      </w:pPr>
      <w:r w:rsidRPr="000150F2">
        <w:t>(2.5.2.a.6.4.2</w:t>
      </w:r>
      <w:r w:rsidR="00831D10">
        <w:t xml:space="preserve">)  </w:t>
      </w:r>
      <w:r w:rsidR="00313AAD" w:rsidRPr="001D2C18">
        <w:rPr>
          <w:rStyle w:val="MetadataTitle5ListLabel"/>
        </w:rPr>
        <w:t>Address</w:t>
      </w:r>
      <w:r w:rsidR="003D182F">
        <w:rPr>
          <w:rStyle w:val="MetadataTitle5ListLabel"/>
        </w:rPr>
        <w:t xml:space="preserve">:  </w:t>
      </w:r>
      <w:r w:rsidR="00313AAD" w:rsidRPr="000150F2">
        <w:t>PO Box 30444</w:t>
      </w:r>
    </w:p>
    <w:p w:rsidR="00313AAD" w:rsidRPr="000150F2" w:rsidRDefault="0072636F" w:rsidP="00CD414A">
      <w:pPr>
        <w:pStyle w:val="AMetadataSectlvl67or111111paragraphMetadataTitle3ListLeft125"/>
      </w:pPr>
      <w:r w:rsidRPr="000150F2">
        <w:t>(2.5.2.a.6.4.3</w:t>
      </w:r>
      <w:r w:rsidR="00831D10">
        <w:t xml:space="preserve">)  </w:t>
      </w:r>
      <w:r w:rsidR="00313AAD" w:rsidRPr="001D2C18">
        <w:rPr>
          <w:rStyle w:val="MetadataTitle5ListLabel"/>
        </w:rPr>
        <w:t>City</w:t>
      </w:r>
      <w:r w:rsidR="003D182F">
        <w:rPr>
          <w:rStyle w:val="MetadataTitle5ListLabel"/>
        </w:rPr>
        <w:t xml:space="preserve">:  </w:t>
      </w:r>
      <w:r w:rsidR="00313AAD" w:rsidRPr="000150F2">
        <w:t>Lansing</w:t>
      </w:r>
    </w:p>
    <w:p w:rsidR="00313AAD" w:rsidRPr="000150F2" w:rsidRDefault="0072636F" w:rsidP="00CD414A">
      <w:pPr>
        <w:pStyle w:val="AMetadataSectlvl67or111111paragraphMetadataTitle3ListLeft125"/>
      </w:pPr>
      <w:r w:rsidRPr="000150F2">
        <w:t>(2.5.2.a.6.4.4</w:t>
      </w:r>
      <w:r w:rsidR="00831D10">
        <w:t xml:space="preserve">)  </w:t>
      </w:r>
      <w:r w:rsidR="00313AAD" w:rsidRPr="001D2C18">
        <w:rPr>
          <w:rStyle w:val="MetadataTitle5ListLabel"/>
        </w:rPr>
        <w:t>State_or_Province</w:t>
      </w:r>
      <w:r w:rsidR="003D182F">
        <w:rPr>
          <w:rStyle w:val="MetadataTitle5ListLabel"/>
        </w:rPr>
        <w:t xml:space="preserve">:  </w:t>
      </w:r>
      <w:r w:rsidR="00313AAD" w:rsidRPr="000150F2">
        <w:t>MI</w:t>
      </w:r>
    </w:p>
    <w:p w:rsidR="00313AAD" w:rsidRPr="000150F2" w:rsidRDefault="0072636F" w:rsidP="00CD414A">
      <w:pPr>
        <w:pStyle w:val="AMetadataSectlvl67or111111paragraphMetadataTitle3ListLeft125"/>
      </w:pPr>
      <w:r w:rsidRPr="000150F2">
        <w:t>(2.5.2.a.6.4.5</w:t>
      </w:r>
      <w:r w:rsidR="00831D10">
        <w:t xml:space="preserve">)  </w:t>
      </w:r>
      <w:r w:rsidR="00313AAD" w:rsidRPr="001D2C18">
        <w:rPr>
          <w:rStyle w:val="MetadataTitle5ListLabel"/>
        </w:rPr>
        <w:t>Postal_Code (ZIP or ZIP+)</w:t>
      </w:r>
      <w:r w:rsidR="003D182F">
        <w:rPr>
          <w:rStyle w:val="MetadataTitle5ListLabel"/>
        </w:rPr>
        <w:t xml:space="preserve">:  </w:t>
      </w:r>
      <w:r w:rsidR="00313AAD" w:rsidRPr="000150F2">
        <w:t>48909-7944</w:t>
      </w:r>
    </w:p>
    <w:p w:rsidR="00313AAD" w:rsidRPr="000150F2" w:rsidRDefault="0072636F" w:rsidP="00CD414A">
      <w:pPr>
        <w:pStyle w:val="AMetadataSectlvl67or111111paragraphMetadataTitle3ListLeft125"/>
      </w:pPr>
      <w:r w:rsidRPr="000150F2">
        <w:t>(2.5.2.a.6.4.6</w:t>
      </w:r>
      <w:r w:rsidR="00831D10">
        <w:t xml:space="preserve">)  </w:t>
      </w:r>
      <w:r w:rsidR="00313AAD" w:rsidRPr="001D2C18">
        <w:rPr>
          <w:rStyle w:val="MetadataTitle5ListLabel"/>
        </w:rPr>
        <w:t>Country</w:t>
      </w:r>
      <w:r w:rsidR="003D182F">
        <w:rPr>
          <w:rStyle w:val="MetadataTitle5ListLabel"/>
        </w:rPr>
        <w:t xml:space="preserve">:  </w:t>
      </w:r>
      <w:r w:rsidR="00313AAD" w:rsidRPr="000150F2">
        <w:t>United State</w:t>
      </w:r>
      <w:r w:rsidR="00C46AB5" w:rsidRPr="000150F2">
        <w:t>s</w:t>
      </w:r>
      <w:r w:rsidR="00313AAD" w:rsidRPr="000150F2">
        <w:t xml:space="preserve"> of America</w:t>
      </w:r>
    </w:p>
    <w:p w:rsidR="004651D6" w:rsidRPr="000150F2" w:rsidRDefault="0072636F" w:rsidP="00CD414A">
      <w:pPr>
        <w:pStyle w:val="StyleASection1lvl6or111111MetadataTitle3ListLeft2"/>
      </w:pPr>
      <w:r w:rsidRPr="000150F2">
        <w:t>(2.5.2.a.6.5</w:t>
      </w:r>
      <w:r w:rsidR="00831D10">
        <w:t xml:space="preserve">)  </w:t>
      </w:r>
      <w:r w:rsidR="00313AAD" w:rsidRPr="000150F2">
        <w:t>Contact_Voice_Telephone</w:t>
      </w:r>
      <w:r w:rsidR="003D182F">
        <w:t xml:space="preserve">:  </w:t>
      </w:r>
      <w:r w:rsidR="00422ED8" w:rsidRPr="000150F2">
        <w:t>1-517-284-9453</w:t>
      </w:r>
    </w:p>
    <w:p w:rsidR="004651D6" w:rsidRPr="000150F2" w:rsidRDefault="0072636F" w:rsidP="00CD414A">
      <w:pPr>
        <w:pStyle w:val="StyleASection1lvl6or111111MetadataTitle3ListLeft2"/>
      </w:pPr>
      <w:r w:rsidRPr="000150F2">
        <w:t>(2.5.2.a.6.6</w:t>
      </w:r>
      <w:r w:rsidR="00831D10">
        <w:t xml:space="preserve">)  </w:t>
      </w:r>
      <w:r w:rsidR="00313AAD" w:rsidRPr="000150F2">
        <w:t>Contact_TDD/TTY_Telephone</w:t>
      </w:r>
      <w:r w:rsidR="003D182F">
        <w:t xml:space="preserve">:  </w:t>
      </w:r>
      <w:r w:rsidRPr="000150F2">
        <w:t>711 (Michigan Relay Center)</w:t>
      </w:r>
    </w:p>
    <w:p w:rsidR="004651D6" w:rsidRPr="000150F2" w:rsidRDefault="0072636F" w:rsidP="00CD414A">
      <w:pPr>
        <w:pStyle w:val="StyleASection1lvl6or111111MetadataTitle3ListLeft2"/>
      </w:pPr>
      <w:r w:rsidRPr="000150F2">
        <w:lastRenderedPageBreak/>
        <w:t>(2.5.2.a.6.7</w:t>
      </w:r>
      <w:r w:rsidR="00831D10">
        <w:t xml:space="preserve">)  </w:t>
      </w:r>
      <w:r w:rsidR="00313AAD" w:rsidRPr="000150F2">
        <w:t>Contact_Facsimile_Telephone</w:t>
      </w:r>
      <w:r w:rsidR="003D182F">
        <w:t xml:space="preserve">:  </w:t>
      </w:r>
      <w:r w:rsidR="00313AAD" w:rsidRPr="000150F2">
        <w:t>1-</w:t>
      </w:r>
      <w:r w:rsidR="0043693C">
        <w:t>517-373-9566</w:t>
      </w:r>
    </w:p>
    <w:p w:rsidR="00313AAD" w:rsidRPr="000150F2" w:rsidRDefault="0072636F" w:rsidP="00CD414A">
      <w:pPr>
        <w:pStyle w:val="StyleASection1lvl6or111111MetadataTitle3ListLeft2"/>
      </w:pPr>
      <w:r w:rsidRPr="000150F2">
        <w:t>(2.5.2.a.6.8</w:t>
      </w:r>
      <w:r w:rsidR="00831D10">
        <w:t xml:space="preserve">)  </w:t>
      </w:r>
      <w:r w:rsidR="00313AAD" w:rsidRPr="000150F2">
        <w:t>Contact_Electronic_Mail_Address</w:t>
      </w:r>
      <w:r w:rsidR="003D182F">
        <w:t xml:space="preserve">:  </w:t>
      </w:r>
      <w:r w:rsidR="00313AAD" w:rsidRPr="000150F2">
        <w:t>DNR-</w:t>
      </w:r>
      <w:proofErr w:type="gramStart"/>
      <w:r w:rsidR="00313AAD" w:rsidRPr="000150F2">
        <w:t>Wildlife@michigan</w:t>
      </w:r>
      <w:r w:rsidRPr="000150F2">
        <w:t>.</w:t>
      </w:r>
      <w:r w:rsidR="00313AAD" w:rsidRPr="000150F2">
        <w:t xml:space="preserve">gov </w:t>
      </w:r>
      <w:r w:rsidR="00CD414A">
        <w:t>;</w:t>
      </w:r>
      <w:proofErr w:type="gramEnd"/>
      <w:r w:rsidR="00CD414A">
        <w:t xml:space="preserve"> </w:t>
      </w:r>
      <w:r w:rsidR="00313AAD" w:rsidRPr="000150F2">
        <w:t xml:space="preserve">Those interested can also see the </w:t>
      </w:r>
      <w:r w:rsidR="00376468" w:rsidRPr="000150F2">
        <w:t>MDNR</w:t>
      </w:r>
      <w:r w:rsidR="00362792" w:rsidRPr="000150F2">
        <w:t xml:space="preserve"> </w:t>
      </w:r>
      <w:r w:rsidR="00313AAD" w:rsidRPr="000150F2">
        <w:t xml:space="preserve">website online at </w:t>
      </w:r>
      <w:hyperlink r:id="rId95" w:history="1">
        <w:r w:rsidR="00313AAD" w:rsidRPr="008F2AE1">
          <w:rPr>
            <w:rStyle w:val="Hyperlink"/>
            <w:i/>
            <w:iCs w:val="0"/>
            <w:noProof w:val="0"/>
            <w:color w:val="000000"/>
            <w:u w:val="none"/>
          </w:rPr>
          <w:t>http://www.michigan.gov/dnr</w:t>
        </w:r>
      </w:hyperlink>
      <w:r w:rsidR="00313AAD" w:rsidRPr="000150F2">
        <w:t xml:space="preserve"> for more information.</w:t>
      </w:r>
    </w:p>
    <w:p w:rsidR="0072636F" w:rsidRPr="000150F2" w:rsidRDefault="0072636F" w:rsidP="00CD414A">
      <w:pPr>
        <w:pStyle w:val="AMetadataSectlvl6or111111paragraphMetadataTitle3ListLeft085"/>
      </w:pPr>
      <w:r w:rsidRPr="000150F2">
        <w:t>(2.5.2.a.6.9</w:t>
      </w:r>
      <w:r w:rsidR="00831D10">
        <w:t xml:space="preserve">)  </w:t>
      </w:r>
      <w:r w:rsidR="00313AAD" w:rsidRPr="000150F2">
        <w:t>Hours_of_Service</w:t>
      </w:r>
      <w:r w:rsidR="003D182F">
        <w:t xml:space="preserve">:  </w:t>
      </w:r>
      <w:r w:rsidR="00313AAD" w:rsidRPr="000150F2">
        <w:t xml:space="preserve">recommended </w:t>
      </w:r>
      <w:r w:rsidR="0074777F" w:rsidRPr="000150F2">
        <w:t xml:space="preserve">Universal / GMT </w:t>
      </w:r>
      <w:r w:rsidR="00313AAD" w:rsidRPr="000150F2">
        <w:t>12noon to 8pm</w:t>
      </w:r>
    </w:p>
    <w:p w:rsidR="00313AAD" w:rsidRPr="000150F2" w:rsidRDefault="00313AAD" w:rsidP="00CD414A">
      <w:pPr>
        <w:pStyle w:val="AMetadataSectlvl6or111111paragraphMetadataTitle3ListLeft085"/>
        <w:rPr>
          <w:iCs/>
        </w:rPr>
      </w:pPr>
      <w:proofErr w:type="gramStart"/>
      <w:r w:rsidRPr="000150F2">
        <w:t>or</w:t>
      </w:r>
      <w:proofErr w:type="gramEnd"/>
      <w:r w:rsidRPr="000150F2">
        <w:t xml:space="preserve"> </w:t>
      </w:r>
      <w:r w:rsidR="004D2B1F" w:rsidRPr="000150F2">
        <w:t>United States Eastern Standard Time</w:t>
      </w:r>
      <w:r w:rsidRPr="000150F2">
        <w:t xml:space="preserve"> 8am to 5pm</w:t>
      </w:r>
    </w:p>
    <w:p w:rsidR="00313AAD" w:rsidRPr="000150F2" w:rsidRDefault="0072636F" w:rsidP="00CD414A">
      <w:pPr>
        <w:pStyle w:val="AMetadataSectlvl6or111111paragraphMetadataTitle3ListLeft085"/>
      </w:pPr>
      <w:r w:rsidRPr="000150F2">
        <w:t>(2.5.2.a.6.10</w:t>
      </w:r>
      <w:r w:rsidR="00831D10">
        <w:t xml:space="preserve">)  </w:t>
      </w:r>
      <w:r w:rsidR="00313AAD" w:rsidRPr="000150F2">
        <w:t>Contact_Instructions</w:t>
      </w:r>
      <w:r w:rsidR="003D182F">
        <w:t xml:space="preserve">:  </w:t>
      </w:r>
      <w:r w:rsidRPr="000150F2">
        <w:rPr>
          <w:iCs/>
        </w:rPr>
        <w:t xml:space="preserve">No </w:t>
      </w:r>
      <w:r w:rsidR="00313AAD" w:rsidRPr="000150F2">
        <w:rPr>
          <w:iCs/>
        </w:rPr>
        <w:t>significant instructions, other than</w:t>
      </w:r>
      <w:r w:rsidR="003D182F">
        <w:rPr>
          <w:iCs/>
        </w:rPr>
        <w:t xml:space="preserve">:  </w:t>
      </w:r>
      <w:r w:rsidR="00313AAD" w:rsidRPr="000150F2">
        <w:t>(</w:t>
      </w:r>
      <w:r w:rsidR="00481AB9" w:rsidRPr="000150F2">
        <w:t>a</w:t>
      </w:r>
      <w:r w:rsidR="00313AAD" w:rsidRPr="000150F2">
        <w:t>.</w:t>
      </w:r>
      <w:r w:rsidR="00831D10">
        <w:t xml:space="preserve">)  </w:t>
      </w:r>
      <w:r w:rsidR="00313AAD" w:rsidRPr="000150F2">
        <w:t xml:space="preserve">Please have patience as </w:t>
      </w:r>
      <w:r w:rsidR="00481AB9" w:rsidRPr="000150F2">
        <w:t xml:space="preserve">it </w:t>
      </w:r>
      <w:r w:rsidR="00313AAD" w:rsidRPr="000150F2">
        <w:t xml:space="preserve">may take a couple </w:t>
      </w:r>
      <w:r w:rsidR="00481AB9" w:rsidRPr="000150F2">
        <w:t xml:space="preserve">of </w:t>
      </w:r>
      <w:r w:rsidR="00313AAD" w:rsidRPr="000150F2">
        <w:t>days to reply back to questions, depending on the methods used (email, etc.</w:t>
      </w:r>
      <w:r w:rsidR="00831D10">
        <w:t xml:space="preserve">)  </w:t>
      </w:r>
      <w:proofErr w:type="gramStart"/>
      <w:r w:rsidR="00313AAD" w:rsidRPr="000150F2">
        <w:t>to</w:t>
      </w:r>
      <w:proofErr w:type="gramEnd"/>
      <w:r w:rsidR="00313AAD" w:rsidRPr="000150F2">
        <w:t xml:space="preserve"> contact our organization, (</w:t>
      </w:r>
      <w:r w:rsidR="00481AB9" w:rsidRPr="000150F2">
        <w:t>b</w:t>
      </w:r>
      <w:r w:rsidR="00313AAD" w:rsidRPr="000150F2">
        <w:t>.</w:t>
      </w:r>
      <w:r w:rsidR="00831D10">
        <w:t xml:space="preserve">)  </w:t>
      </w:r>
      <w:proofErr w:type="gramStart"/>
      <w:r w:rsidR="00313AAD" w:rsidRPr="000150F2">
        <w:t>please</w:t>
      </w:r>
      <w:proofErr w:type="gramEnd"/>
      <w:r w:rsidR="00313AAD" w:rsidRPr="000150F2">
        <w:t xml:space="preserve"> refer to this data set by </w:t>
      </w:r>
      <w:r w:rsidR="00481AB9" w:rsidRPr="000150F2">
        <w:t xml:space="preserve">its </w:t>
      </w:r>
      <w:r w:rsidR="00313AAD" w:rsidRPr="000150F2">
        <w:t xml:space="preserve">proper name of </w:t>
      </w:r>
      <w:r w:rsidR="00481AB9" w:rsidRPr="000150F2">
        <w:t>“</w:t>
      </w:r>
      <w:r w:rsidR="00313AAD" w:rsidRPr="000150F2">
        <w:t>Michigan Breeding Bird Atlas data set</w:t>
      </w:r>
      <w:r w:rsidR="00481AB9" w:rsidRPr="000150F2">
        <w:t>”</w:t>
      </w:r>
      <w:r w:rsidR="00313AAD" w:rsidRPr="000150F2">
        <w:t xml:space="preserve"> or other relevant details, in any message or with questions.</w:t>
      </w:r>
    </w:p>
    <w:p w:rsidR="005C02A1" w:rsidRPr="00CD414A" w:rsidRDefault="005C02A1" w:rsidP="004A06DC">
      <w:pPr>
        <w:pStyle w:val="AMetadataSectlvl4or1111leadMetadataTitle3ListLeft075"/>
      </w:pPr>
      <w:proofErr w:type="gramStart"/>
      <w:r w:rsidRPr="00CD414A">
        <w:t>(2.5.2.</w:t>
      </w:r>
      <w:r w:rsidR="000E174C" w:rsidRPr="00CD414A">
        <w:t>b.</w:t>
      </w:r>
      <w:r w:rsidR="00831D10">
        <w:t>)</w:t>
      </w:r>
      <w:proofErr w:type="gramEnd"/>
      <w:r w:rsidR="00831D10">
        <w:t xml:space="preserve">  </w:t>
      </w:r>
      <w:r w:rsidRPr="00CD414A">
        <w:t>Process_Step</w:t>
      </w:r>
      <w:r w:rsidR="003D182F">
        <w:t xml:space="preserve">:  </w:t>
      </w:r>
      <w:r w:rsidRPr="00CD414A">
        <w:t>2</w:t>
      </w:r>
      <w:r w:rsidR="00EA6D7C" w:rsidRPr="00CD414A">
        <w:t xml:space="preserve"> (or “</w:t>
      </w:r>
      <w:r w:rsidR="0072636F" w:rsidRPr="00CD414A">
        <w:t>b</w:t>
      </w:r>
      <w:r w:rsidR="00EA6D7C" w:rsidRPr="00CD414A">
        <w:t>”)</w:t>
      </w:r>
    </w:p>
    <w:p w:rsidR="005C02A1" w:rsidRPr="000150F2" w:rsidRDefault="00EA6D7C" w:rsidP="00C030FC">
      <w:pPr>
        <w:pStyle w:val="AMetadataSectlvl5or11111leadMetadataTitle3ListLeft085"/>
        <w:ind w:left="1620" w:hanging="360"/>
      </w:pPr>
      <w:r w:rsidRPr="00C030FC">
        <w:rPr>
          <w:b/>
        </w:rPr>
        <w:t>(2.5.2.b.1</w:t>
      </w:r>
      <w:r w:rsidR="00831D10" w:rsidRPr="00C030FC">
        <w:rPr>
          <w:b/>
        </w:rPr>
        <w:t xml:space="preserve">)  </w:t>
      </w:r>
      <w:r w:rsidR="005C02A1" w:rsidRPr="00C030FC">
        <w:rPr>
          <w:b/>
        </w:rPr>
        <w:t>Process_Description</w:t>
      </w:r>
      <w:r w:rsidR="003D182F" w:rsidRPr="00C030FC">
        <w:rPr>
          <w:b/>
        </w:rPr>
        <w:t xml:space="preserve">:  </w:t>
      </w:r>
      <w:bookmarkStart w:id="49" w:name="MICHIGAN_BBA2_DATA"/>
      <w:r w:rsidR="005C02A1" w:rsidRPr="00C030FC">
        <w:rPr>
          <w:b/>
        </w:rPr>
        <w:t xml:space="preserve">Michigan Breeding Bird Atlas 2 </w:t>
      </w:r>
      <w:r w:rsidR="001D183F" w:rsidRPr="00C030FC">
        <w:rPr>
          <w:b/>
        </w:rPr>
        <w:t xml:space="preserve">source </w:t>
      </w:r>
      <w:r w:rsidR="005C02A1" w:rsidRPr="00C030FC">
        <w:rPr>
          <w:b/>
        </w:rPr>
        <w:t>data</w:t>
      </w:r>
      <w:bookmarkEnd w:id="49"/>
      <w:r w:rsidR="001D183F" w:rsidRPr="00C030FC">
        <w:rPr>
          <w:b/>
        </w:rPr>
        <w:t xml:space="preserve"> set</w:t>
      </w:r>
      <w:r w:rsidR="00C030FC">
        <w:rPr>
          <w:b/>
        </w:rPr>
        <w:t xml:space="preserve">. </w:t>
      </w:r>
      <w:r w:rsidR="00C030FC">
        <w:t>The p</w:t>
      </w:r>
      <w:r w:rsidR="00285420" w:rsidRPr="000150F2">
        <w:t xml:space="preserve">rocessing </w:t>
      </w:r>
      <w:r w:rsidRPr="000150F2">
        <w:t>steps and methodology done on the BBA2 data collection project are a</w:t>
      </w:r>
      <w:r w:rsidR="005C02A1" w:rsidRPr="000150F2">
        <w:t>s follows:</w:t>
      </w:r>
    </w:p>
    <w:p w:rsidR="00AC0584" w:rsidRPr="000150F2" w:rsidRDefault="00AC0584" w:rsidP="00CD414A">
      <w:pPr>
        <w:pStyle w:val="AMetadataSectlvl5or11111paragraphMetadataTitle3ListLeft01"/>
        <w:rPr>
          <w:iCs/>
        </w:rPr>
      </w:pPr>
      <w:r w:rsidRPr="000150F2">
        <w:t>The purpose of this process step was to collect and digitally record breeding bird observation data for the state of Michigan during 2001-2008</w:t>
      </w:r>
      <w:r w:rsidR="003D182F">
        <w:t xml:space="preserve">.  </w:t>
      </w:r>
      <w:r w:rsidRPr="000150F2">
        <w:t>Digital data files were structured such that the minimum necessary data was stored for each individual survey form received to generate maps which displayed the highest recorded breeding behavior level for each survey block</w:t>
      </w:r>
      <w:r w:rsidR="003D182F">
        <w:t xml:space="preserve">.  </w:t>
      </w:r>
      <w:r w:rsidRPr="000150F2">
        <w:t>Some ancillary collected data (e.g., multiple observations of a single species on a single survey form</w:t>
      </w:r>
      <w:proofErr w:type="gramStart"/>
      <w:r w:rsidR="00831D10">
        <w:t xml:space="preserve">)  </w:t>
      </w:r>
      <w:r w:rsidRPr="000150F2">
        <w:t>were</w:t>
      </w:r>
      <w:proofErr w:type="gramEnd"/>
      <w:r w:rsidRPr="000150F2">
        <w:t xml:space="preserve"> not included in the data set if they were not necessary for map generation.</w:t>
      </w:r>
    </w:p>
    <w:p w:rsidR="004E3F3C" w:rsidRPr="00C030FC" w:rsidRDefault="004E3F3C" w:rsidP="00CD414A">
      <w:pPr>
        <w:pStyle w:val="AMetadataSectlvl5or11111paragraphMetadataTitle3ListLeft01"/>
        <w:rPr>
          <w:b/>
        </w:rPr>
      </w:pPr>
      <w:r w:rsidRPr="00C030FC">
        <w:rPr>
          <w:b/>
        </w:rPr>
        <w:t>Overview:</w:t>
      </w:r>
    </w:p>
    <w:p w:rsidR="004E3F3C" w:rsidRPr="000150F2" w:rsidRDefault="004E3F3C" w:rsidP="00CD414A">
      <w:pPr>
        <w:pStyle w:val="AMetadataSectlvl5or11111paragraphMetadataTitle3ListLeft01"/>
      </w:pPr>
      <w:r w:rsidRPr="000150F2">
        <w:t xml:space="preserve">The main goal of the </w:t>
      </w:r>
      <w:r w:rsidR="00CD73F5" w:rsidRPr="000150F2">
        <w:t>BBA</w:t>
      </w:r>
      <w:r w:rsidR="00B1718E" w:rsidRPr="000150F2">
        <w:t>2</w:t>
      </w:r>
      <w:r w:rsidRPr="000150F2">
        <w:t xml:space="preserve"> was, as in </w:t>
      </w:r>
      <w:r w:rsidR="00B1718E" w:rsidRPr="000150F2">
        <w:t>BBA1</w:t>
      </w:r>
      <w:r w:rsidRPr="000150F2">
        <w:t>, to document and map the distribution of Michigan’s breeding birds</w:t>
      </w:r>
      <w:r w:rsidR="003D182F">
        <w:t xml:space="preserve">.  </w:t>
      </w:r>
      <w:r w:rsidRPr="000150F2">
        <w:t>Additional goals of documenting changes in distribution and abundance that have taken place since the first atlas (1983-1988</w:t>
      </w:r>
      <w:proofErr w:type="gramStart"/>
      <w:r w:rsidR="00831D10">
        <w:t xml:space="preserve">)  </w:t>
      </w:r>
      <w:r w:rsidRPr="000150F2">
        <w:t>were</w:t>
      </w:r>
      <w:proofErr w:type="gramEnd"/>
      <w:r w:rsidRPr="000150F2">
        <w:t xml:space="preserve"> included</w:t>
      </w:r>
      <w:r w:rsidR="003D182F">
        <w:t xml:space="preserve">.  </w:t>
      </w:r>
    </w:p>
    <w:p w:rsidR="004E3F3C" w:rsidRPr="000150F2" w:rsidRDefault="004E3F3C" w:rsidP="00CD414A">
      <w:pPr>
        <w:pStyle w:val="AMetadataSectlvl5or11111paragraphMetadataTitle3ListLeft01"/>
      </w:pPr>
      <w:r w:rsidRPr="000150F2">
        <w:t>Field work for this project took place during 2001-2008, a period of eight years</w:t>
      </w:r>
      <w:r w:rsidR="003D182F">
        <w:t xml:space="preserve">.  </w:t>
      </w:r>
      <w:r w:rsidRPr="000150F2">
        <w:t xml:space="preserve">This allowed two more years than was allocated to conduct field work </w:t>
      </w:r>
      <w:r w:rsidR="00B1718E" w:rsidRPr="000150F2">
        <w:t>for BBA1</w:t>
      </w:r>
      <w:r w:rsidRPr="000150F2">
        <w:t xml:space="preserve"> and was two more years than originally planned</w:t>
      </w:r>
      <w:r w:rsidR="003D182F">
        <w:t xml:space="preserve">.  </w:t>
      </w:r>
      <w:r w:rsidRPr="000150F2">
        <w:t>Examinations of coverage during the sixth year of BBA</w:t>
      </w:r>
      <w:r w:rsidR="00B1718E" w:rsidRPr="000150F2">
        <w:t>2</w:t>
      </w:r>
      <w:r w:rsidRPr="000150F2">
        <w:t xml:space="preserve"> revealed a lack of adequate coverage that could only be remedied by additional field work.</w:t>
      </w:r>
    </w:p>
    <w:p w:rsidR="004E3F3C" w:rsidRPr="000150F2" w:rsidRDefault="004E3F3C" w:rsidP="00CD414A">
      <w:pPr>
        <w:pStyle w:val="AMetadataSectlvl5or11111paragraphMetadataTitle3ListLeft01"/>
      </w:pPr>
      <w:r w:rsidRPr="000150F2">
        <w:t>The methods and sampling design were selected to allow comparisons with BBA</w:t>
      </w:r>
      <w:r w:rsidR="00B1718E" w:rsidRPr="000150F2">
        <w:t>1</w:t>
      </w:r>
      <w:r w:rsidRPr="000150F2">
        <w:t xml:space="preserve"> and are based on recommendations of the North American Ornithological Atlas Committee as published in the Handbook of Atlasing for North American Breeding Birds (</w:t>
      </w:r>
      <w:hyperlink r:id="rId96" w:history="1">
        <w:r w:rsidRPr="00CB1C1D">
          <w:rPr>
            <w:rStyle w:val="Hyperlink"/>
          </w:rPr>
          <w:t>http://www.bsc-eoc.org/norac/atlascont.htm</w:t>
        </w:r>
      </w:hyperlink>
      <w:r w:rsidRPr="000150F2">
        <w:t>)</w:t>
      </w:r>
      <w:r w:rsidR="003D182F">
        <w:t xml:space="preserve">.  </w:t>
      </w:r>
      <w:r w:rsidRPr="000150F2">
        <w:t>These recommendations have become the standard in breeding bird atlas projects and were used in part or in whole by many other atlases within the Midwest region, primarily New York, Ontario, and Ohio, but also Wisconsin, Indiana, and Illinois</w:t>
      </w:r>
      <w:r w:rsidR="003D182F">
        <w:t xml:space="preserve">.  </w:t>
      </w:r>
    </w:p>
    <w:p w:rsidR="004E3F3C" w:rsidRPr="00CD414A" w:rsidRDefault="004E3F3C" w:rsidP="00FE250C">
      <w:pPr>
        <w:pStyle w:val="AMetadataSectlvl5or11111paragraphMetadataTitle3List1"/>
      </w:pPr>
      <w:r w:rsidRPr="00CD414A">
        <w:t>Sampling Framework:</w:t>
      </w:r>
    </w:p>
    <w:p w:rsidR="00714134" w:rsidRPr="000150F2" w:rsidRDefault="004E3F3C" w:rsidP="00CD414A">
      <w:pPr>
        <w:pStyle w:val="AMetadataSectlvl5or11111paragraphMetadataTitle3ListLeft01"/>
      </w:pPr>
      <w:r w:rsidRPr="000150F2">
        <w:t>Most of Michigan was surveyed as part of the Public Land Survey System (PLSS</w:t>
      </w:r>
      <w:proofErr w:type="gramStart"/>
      <w:r w:rsidR="00831D10">
        <w:t xml:space="preserve">)  </w:t>
      </w:r>
      <w:r w:rsidRPr="000150F2">
        <w:t>into</w:t>
      </w:r>
      <w:proofErr w:type="gramEnd"/>
      <w:r w:rsidRPr="000150F2">
        <w:t xml:space="preserve"> a series of parcels designated by town (6 mile units north/south of the state baseline), range (6 mile units east/west of the state meridian), and section (one square mile</w:t>
      </w:r>
      <w:r w:rsidR="00831D10">
        <w:t xml:space="preserve">)  </w:t>
      </w:r>
      <w:r w:rsidRPr="000150F2">
        <w:t>identifiers</w:t>
      </w:r>
      <w:r w:rsidR="003D182F">
        <w:t xml:space="preserve">.  </w:t>
      </w:r>
      <w:r w:rsidRPr="000150F2">
        <w:t>Each township is defined by a single town and range identifier and typically consists 36 one-square-mile sections</w:t>
      </w:r>
      <w:r w:rsidR="003D182F">
        <w:t xml:space="preserve">.  </w:t>
      </w:r>
      <w:proofErr w:type="gramStart"/>
      <w:r w:rsidRPr="000150F2">
        <w:t>The</w:t>
      </w:r>
      <w:r w:rsidR="003D182F">
        <w:t>.</w:t>
      </w:r>
      <w:proofErr w:type="gramEnd"/>
      <w:r w:rsidR="003D182F">
        <w:t xml:space="preserve">  </w:t>
      </w:r>
      <w:r w:rsidRPr="000150F2">
        <w:t>PLSS surveys were conducted in Michigan in the early to mid-1800s</w:t>
      </w:r>
      <w:r w:rsidR="006F2473" w:rsidRPr="000150F2">
        <w:t xml:space="preserve"> by </w:t>
      </w:r>
      <w:r w:rsidR="006F2473" w:rsidRPr="000150F2">
        <w:lastRenderedPageBreak/>
        <w:t>the United States General Land Office (now handled by the United State Bureau of Land Management)</w:t>
      </w:r>
      <w:r w:rsidR="003D182F">
        <w:t xml:space="preserve">.  </w:t>
      </w:r>
      <w:r w:rsidR="006F2473" w:rsidRPr="000150F2">
        <w:t>Legacy properties such as</w:t>
      </w:r>
      <w:r w:rsidRPr="000150F2">
        <w:t xml:space="preserve"> lands transferred </w:t>
      </w:r>
      <w:r w:rsidR="006F2473" w:rsidRPr="000150F2">
        <w:t>into private hands prior to the GLO surveys, which included expanses of Fre</w:t>
      </w:r>
      <w:r w:rsidR="00B1718E" w:rsidRPr="000150F2">
        <w:t>n</w:t>
      </w:r>
      <w:r w:rsidR="006F2473" w:rsidRPr="000150F2">
        <w:t>ch claims and other smaller defined properties (</w:t>
      </w:r>
      <w:r w:rsidR="00B1718E" w:rsidRPr="000150F2">
        <w:t>e.g.</w:t>
      </w:r>
      <w:r w:rsidR="006F2473" w:rsidRPr="000150F2">
        <w:t>, the Detroit River area and St</w:t>
      </w:r>
      <w:r w:rsidR="003D182F">
        <w:t xml:space="preserve">.  </w:t>
      </w:r>
      <w:r w:rsidR="006F2473" w:rsidRPr="000150F2">
        <w:t>Ignace),</w:t>
      </w:r>
      <w:r w:rsidRPr="000150F2">
        <w:t xml:space="preserve"> were not included in the PLSS</w:t>
      </w:r>
      <w:r w:rsidR="003D182F">
        <w:t xml:space="preserve">.  </w:t>
      </w:r>
    </w:p>
    <w:p w:rsidR="004E3F3C" w:rsidRPr="000150F2" w:rsidRDefault="004E3F3C" w:rsidP="00CD414A">
      <w:pPr>
        <w:pStyle w:val="AMetadataSectlvl5or11111paragraphMetadataTitle3ListLeft01"/>
      </w:pPr>
      <w:r w:rsidRPr="000150F2">
        <w:t xml:space="preserve">An extended </w:t>
      </w:r>
      <w:r w:rsidR="006F2473" w:rsidRPr="000150F2">
        <w:t xml:space="preserve">Michigan </w:t>
      </w:r>
      <w:r w:rsidRPr="000150F2">
        <w:t>PLSS data layer was created by the</w:t>
      </w:r>
      <w:r w:rsidR="00362792" w:rsidRPr="000150F2">
        <w:t xml:space="preserve"> MDNR </w:t>
      </w:r>
      <w:r w:rsidR="00714134" w:rsidRPr="000150F2">
        <w:t>to include the legacy properties not contained in the formal PLSS</w:t>
      </w:r>
      <w:r w:rsidR="003D182F">
        <w:t xml:space="preserve">.  </w:t>
      </w:r>
      <w:r w:rsidRPr="000150F2">
        <w:t xml:space="preserve">PLSS survey lines </w:t>
      </w:r>
      <w:r w:rsidR="00714134" w:rsidRPr="000150F2">
        <w:t xml:space="preserve">were extrapolated </w:t>
      </w:r>
      <w:r w:rsidRPr="000150F2">
        <w:t xml:space="preserve">through </w:t>
      </w:r>
      <w:r w:rsidR="00714134" w:rsidRPr="000150F2">
        <w:t xml:space="preserve">these </w:t>
      </w:r>
      <w:r w:rsidRPr="000150F2">
        <w:t>lands to create</w:t>
      </w:r>
      <w:r w:rsidR="00714134" w:rsidRPr="000150F2">
        <w:t xml:space="preserve"> an extended PLSS which covered all </w:t>
      </w:r>
      <w:r w:rsidR="00B74D8A" w:rsidRPr="000150F2">
        <w:t>statewide dryland areas to the Great Lakes shoreline and slightly beyond</w:t>
      </w:r>
      <w:r w:rsidR="003D182F">
        <w:t xml:space="preserve">.  </w:t>
      </w:r>
      <w:r w:rsidR="00B74D8A" w:rsidRPr="000150F2">
        <w:t xml:space="preserve">This layer was provided to KNC to serve as the basis for </w:t>
      </w:r>
      <w:r w:rsidRPr="000150F2">
        <w:t>a statewide sampling framework</w:t>
      </w:r>
      <w:r w:rsidR="003D182F">
        <w:t xml:space="preserve">.  </w:t>
      </w:r>
    </w:p>
    <w:p w:rsidR="004E3F3C" w:rsidRDefault="004E3F3C" w:rsidP="00CD414A">
      <w:pPr>
        <w:pStyle w:val="AMetadataSectlvl5or11111paragraphMetadataTitle3ListLeft01"/>
      </w:pPr>
      <w:r w:rsidRPr="000150F2">
        <w:t>The PLSS system was selected for use in the first atlas, and was used in the second atlas for continuity and comparison between the two atlases</w:t>
      </w:r>
      <w:r w:rsidR="003D182F">
        <w:t xml:space="preserve">.  </w:t>
      </w:r>
      <w:r w:rsidRPr="000150F2">
        <w:t xml:space="preserve">The atlas block (Figure </w:t>
      </w:r>
      <w:r w:rsidR="00B1718E" w:rsidRPr="000150F2">
        <w:t>4</w:t>
      </w:r>
      <w:proofErr w:type="gramStart"/>
      <w:r w:rsidR="00831D10">
        <w:t xml:space="preserve">)  </w:t>
      </w:r>
      <w:r w:rsidRPr="000150F2">
        <w:t>is</w:t>
      </w:r>
      <w:proofErr w:type="gramEnd"/>
      <w:r w:rsidRPr="000150F2">
        <w:t xml:space="preserve"> the only spatial unit that is not inherent in the PLSS system</w:t>
      </w:r>
      <w:r w:rsidR="003D182F">
        <w:t xml:space="preserve">.  </w:t>
      </w:r>
      <w:r w:rsidRPr="000150F2">
        <w:t xml:space="preserve">A block consists of a quarter </w:t>
      </w:r>
      <w:proofErr w:type="gramStart"/>
      <w:r w:rsidRPr="000150F2">
        <w:t>township</w:t>
      </w:r>
      <w:proofErr w:type="gramEnd"/>
      <w:r w:rsidRPr="000150F2">
        <w:t>, each being comprised of nine sections in a standard square township</w:t>
      </w:r>
      <w:r w:rsidR="003D182F">
        <w:t xml:space="preserve">.  </w:t>
      </w:r>
      <w:r w:rsidRPr="000150F2">
        <w:t>There were 1,927 Townships and 7,192 blocks in this system</w:t>
      </w:r>
      <w:r w:rsidR="003D182F">
        <w:t xml:space="preserve">.  </w:t>
      </w:r>
      <w:r w:rsidRPr="000150F2">
        <w:t>These totals are higher than the first atlas and can be explained by the addition of several survey blocks in the Detroit River, multiple blocks along the Great Lakes shoreline, and a few blocks encompassing Great Lakes islands that were not included in the BBA1 sampling framework</w:t>
      </w:r>
      <w:r w:rsidR="003D182F">
        <w:t xml:space="preserve">.  </w:t>
      </w:r>
      <w:r w:rsidRPr="000150F2">
        <w:t>This is likely a result of improved mapping technology since the end of BBA1</w:t>
      </w:r>
      <w:r w:rsidR="003D182F">
        <w:t xml:space="preserve">.  </w:t>
      </w:r>
      <w:r w:rsidRPr="000150F2">
        <w:t>Partial township units, resulting in partial blocks, occur at the edges of physical boundaries and along the Michigan Meridian as well as other PLSS boundary adjustments designed to correct for the curvature of the earth.</w:t>
      </w:r>
    </w:p>
    <w:p w:rsidR="00C030FC" w:rsidRPr="005F3F9F" w:rsidRDefault="00C030FC" w:rsidP="0039598B">
      <w:pPr>
        <w:pStyle w:val="SpacingStyle6ptLeft05"/>
        <w:rPr>
          <w:rStyle w:val="SpacingStyle6pt"/>
        </w:rPr>
      </w:pPr>
    </w:p>
    <w:p w:rsidR="004E3F3C" w:rsidRPr="001227E6" w:rsidRDefault="00876F7E" w:rsidP="001227E6">
      <w:pPr>
        <w:pStyle w:val="AMetadataSectlvl5or11111paragraphMetadataTitle3ListLeft01"/>
        <w:ind w:left="2520"/>
        <w:rPr>
          <w:vertAlign w:val="superscript"/>
        </w:rPr>
      </w:pPr>
      <w:r w:rsidRPr="001227E6">
        <w:rPr>
          <w:noProof/>
          <w:snapToGrid/>
          <w:vertAlign w:val="superscript"/>
        </w:rPr>
        <w:drawing>
          <wp:inline distT="0" distB="0" distL="0" distR="0" wp14:anchorId="74E4B70A" wp14:editId="054EF4EB">
            <wp:extent cx="3149374" cy="2743200"/>
            <wp:effectExtent l="19050" t="19050" r="13335" b="19050"/>
            <wp:docPr id="6" name="Picture 24" descr="Figure 6.  Structure of survey blocks within town-range blocks." title="Figure 6.  Structure of survey blocks within town-range bloc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a:extLst>
                        <a:ext uri="{BEBA8EAE-BF5A-486C-A8C5-ECC9F3942E4B}">
                          <a14:imgProps xmlns:a14="http://schemas.microsoft.com/office/drawing/2010/main">
                            <a14:imgLayer r:embed="rId98">
                              <a14:imgEffect>
                                <a14:sharpenSoften amount="50000"/>
                              </a14:imgEffect>
                              <a14:imgEffect>
                                <a14:brightnessContrast bright="-5000" contrast="10000"/>
                              </a14:imgEffect>
                            </a14:imgLayer>
                          </a14:imgProps>
                        </a:ext>
                        <a:ext uri="{28A0092B-C50C-407E-A947-70E740481C1C}">
                          <a14:useLocalDpi xmlns:a14="http://schemas.microsoft.com/office/drawing/2010/main" val="0"/>
                        </a:ext>
                      </a:extLst>
                    </a:blip>
                    <a:srcRect l="4320" t="3743" r="9306" b="5614"/>
                    <a:stretch>
                      <a:fillRect/>
                    </a:stretch>
                  </pic:blipFill>
                  <pic:spPr bwMode="auto">
                    <a:xfrm>
                      <a:off x="0" y="0"/>
                      <a:ext cx="3149374" cy="2743200"/>
                    </a:xfrm>
                    <a:prstGeom prst="rect">
                      <a:avLst/>
                    </a:prstGeom>
                    <a:noFill/>
                    <a:ln>
                      <a:solidFill>
                        <a:schemeClr val="bg1">
                          <a:lumMod val="50000"/>
                        </a:schemeClr>
                      </a:solidFill>
                    </a:ln>
                  </pic:spPr>
                </pic:pic>
              </a:graphicData>
            </a:graphic>
          </wp:inline>
        </w:drawing>
      </w:r>
    </w:p>
    <w:p w:rsidR="004E3F3C" w:rsidRPr="000150F2" w:rsidRDefault="004E3F3C" w:rsidP="00881A1F">
      <w:pPr>
        <w:pStyle w:val="FigureCaption"/>
        <w:jc w:val="center"/>
        <w:outlineLvl w:val="0"/>
        <w:rPr>
          <w:b w:val="0"/>
          <w:bCs w:val="0"/>
          <w:szCs w:val="22"/>
        </w:rPr>
      </w:pPr>
      <w:bookmarkStart w:id="50" w:name="_Toc457910007"/>
      <w:proofErr w:type="gramStart"/>
      <w:r w:rsidRPr="000150F2">
        <w:rPr>
          <w:szCs w:val="22"/>
        </w:rPr>
        <w:t xml:space="preserve">Figure </w:t>
      </w:r>
      <w:fldSimple w:instr=" SEQ Figure \* ARABIC ">
        <w:r w:rsidR="0062659A">
          <w:rPr>
            <w:noProof/>
          </w:rPr>
          <w:t>6</w:t>
        </w:r>
      </w:fldSimple>
      <w:r w:rsidR="003D182F">
        <w:rPr>
          <w:szCs w:val="22"/>
        </w:rPr>
        <w:t>.</w:t>
      </w:r>
      <w:proofErr w:type="gramEnd"/>
      <w:r w:rsidR="003D182F">
        <w:rPr>
          <w:szCs w:val="22"/>
        </w:rPr>
        <w:t xml:space="preserve">  </w:t>
      </w:r>
      <w:proofErr w:type="gramStart"/>
      <w:r w:rsidRPr="000150F2">
        <w:rPr>
          <w:b w:val="0"/>
          <w:bCs w:val="0"/>
          <w:szCs w:val="22"/>
        </w:rPr>
        <w:t>Structure of survey blocks within town-range blocks.</w:t>
      </w:r>
      <w:bookmarkEnd w:id="50"/>
      <w:proofErr w:type="gramEnd"/>
    </w:p>
    <w:p w:rsidR="004E3F3C" w:rsidRPr="005F3F9F" w:rsidRDefault="004E3F3C" w:rsidP="0039598B">
      <w:pPr>
        <w:pStyle w:val="SpacingStyle6ptLeft05"/>
        <w:rPr>
          <w:rStyle w:val="SpacingStyle6pt"/>
        </w:rPr>
      </w:pPr>
    </w:p>
    <w:p w:rsidR="004E3F3C" w:rsidRPr="000150F2" w:rsidRDefault="004E3F3C" w:rsidP="00CD414A">
      <w:pPr>
        <w:pStyle w:val="AMetadataSectlvl5or11111paragraphMetadataTitle3ListLeft01"/>
      </w:pPr>
      <w:r w:rsidRPr="000150F2">
        <w:t>There are three reasons for using this grid system</w:t>
      </w:r>
      <w:r w:rsidR="003D182F">
        <w:t xml:space="preserve">.  </w:t>
      </w:r>
      <w:r w:rsidRPr="000150F2">
        <w:t>For one it employs the familiar township-range-section designation that is used in most property ownership boundaries and is evident in county land ownership maps and road development patterns in the SLP</w:t>
      </w:r>
      <w:r w:rsidR="003D182F">
        <w:t xml:space="preserve">.  </w:t>
      </w:r>
      <w:r w:rsidRPr="000150F2">
        <w:t xml:space="preserve">Secondly, this is the survey unit size recommended for atlas projects by NORAC, formerly known as the First </w:t>
      </w:r>
      <w:r w:rsidRPr="000150F2">
        <w:lastRenderedPageBreak/>
        <w:t>Northeastern Breeding Bird Atlas Conference (Laughlin et al</w:t>
      </w:r>
      <w:r w:rsidR="003D182F">
        <w:t xml:space="preserve">.  </w:t>
      </w:r>
      <w:r w:rsidRPr="000150F2">
        <w:t>1982)</w:t>
      </w:r>
      <w:proofErr w:type="gramStart"/>
      <w:r w:rsidR="003D182F">
        <w:t xml:space="preserve">.  </w:t>
      </w:r>
      <w:r w:rsidRPr="000150F2">
        <w:t>The</w:t>
      </w:r>
      <w:proofErr w:type="gramEnd"/>
      <w:r w:rsidRPr="000150F2">
        <w:t xml:space="preserve"> third reason for using this grid system was that it provided a means to compare current results with the first atlas.</w:t>
      </w:r>
    </w:p>
    <w:p w:rsidR="004E3F3C" w:rsidRPr="001934B8" w:rsidRDefault="00726F22" w:rsidP="00FE250C">
      <w:pPr>
        <w:pStyle w:val="AMetadataSectlvl5or11111paragraphMetadataTitle3List1"/>
      </w:pPr>
      <w:r w:rsidRPr="001934B8">
        <w:t>Allocation of S</w:t>
      </w:r>
      <w:r w:rsidR="004E3F3C" w:rsidRPr="001934B8">
        <w:t xml:space="preserve">urvey </w:t>
      </w:r>
      <w:r w:rsidRPr="001934B8">
        <w:t>E</w:t>
      </w:r>
      <w:r w:rsidR="004E3F3C" w:rsidRPr="001934B8">
        <w:t>ffort:</w:t>
      </w:r>
    </w:p>
    <w:p w:rsidR="004E3F3C" w:rsidRPr="000150F2" w:rsidRDefault="004E3F3C" w:rsidP="00CD414A">
      <w:pPr>
        <w:pStyle w:val="AMetadataSectlvl5or11111paragraphMetadataTitle3ListLeft01"/>
      </w:pPr>
      <w:r w:rsidRPr="000150F2">
        <w:t>A priority block system was designed by randomly selecting one block from each township</w:t>
      </w:r>
      <w:r w:rsidR="003D182F">
        <w:t xml:space="preserve">.  </w:t>
      </w:r>
      <w:r w:rsidRPr="000150F2">
        <w:t>This system was used to identify needed allocation of survey effort to increase the likelihood of collecting a representative data set</w:t>
      </w:r>
      <w:r w:rsidR="003D182F">
        <w:t xml:space="preserve">.  </w:t>
      </w:r>
      <w:r w:rsidRPr="000150F2">
        <w:t>Additionally, a single secondary block was designated for each township which consisted of at least two blocks</w:t>
      </w:r>
      <w:r w:rsidR="003D182F">
        <w:t xml:space="preserve">.  </w:t>
      </w:r>
      <w:r w:rsidRPr="000150F2">
        <w:t xml:space="preserve">The survey protocol called for the project coordinator to assign observers to conduct surveys in priority blocks before assigning observers to secondary </w:t>
      </w:r>
      <w:proofErr w:type="gramStart"/>
      <w:r w:rsidRPr="000150F2">
        <w:t>blocks,</w:t>
      </w:r>
      <w:proofErr w:type="gramEnd"/>
      <w:r w:rsidRPr="000150F2">
        <w:t xml:space="preserve"> and finally to nonpriority blocks</w:t>
      </w:r>
      <w:r w:rsidR="003D182F">
        <w:t xml:space="preserve">.  </w:t>
      </w:r>
      <w:r w:rsidRPr="000150F2">
        <w:t>In practice, many observers self-selected the blocks they would survey, resulting in significant sampling in secondary and nonpriority blocks and necessitating the hiring of paid observers to ensure that priority blocks were surveyed</w:t>
      </w:r>
      <w:r w:rsidR="003D182F">
        <w:t xml:space="preserve">.  </w:t>
      </w:r>
    </w:p>
    <w:p w:rsidR="004E3F3C" w:rsidRPr="000150F2" w:rsidRDefault="004E3F3C" w:rsidP="00CD414A">
      <w:pPr>
        <w:pStyle w:val="AMetadataSectlvl5or11111paragraphMetadataTitle3ListLeft01"/>
      </w:pPr>
      <w:r w:rsidRPr="000150F2">
        <w:t>The selection of priority blocks for the BBA2 project differed from priority block allocation for the BBA1 project where priority blocks were randomly selected from townships at a rate of one block per township in the Upper Peninsula, two blocks per township in the Northern Lower Peninsula, and four blocks per township in the Southern Lower Peninsula</w:t>
      </w:r>
      <w:r w:rsidR="003D182F">
        <w:t xml:space="preserve">.  </w:t>
      </w:r>
      <w:r w:rsidRPr="000150F2">
        <w:t>The priority blocks selected for the BBA2 project are a randomly selected subset of the priority blocks selected for the BBA1 project</w:t>
      </w:r>
      <w:r w:rsidR="003D182F">
        <w:t xml:space="preserve">.  </w:t>
      </w:r>
      <w:r w:rsidRPr="000150F2">
        <w:t>Secondary blocks were randomly selected in the Upper Peninsula and Southern Lower Peninsula; in the Northern Lower Peninsula, the priority block in each township in BBA1 which was not a priority block in BBA2 was designated as the secondary block</w:t>
      </w:r>
      <w:r w:rsidR="003D182F">
        <w:t xml:space="preserve">.  </w:t>
      </w:r>
      <w:proofErr w:type="gramStart"/>
      <w:r w:rsidRPr="000150F2">
        <w:t>This reduction in sampling goals was in response to the limited resources available to conduct statewide surveying and were</w:t>
      </w:r>
      <w:proofErr w:type="gramEnd"/>
      <w:r w:rsidRPr="000150F2">
        <w:t xml:space="preserve"> intended to more evenly distribute sampling effort statewide to address concerns of undersampling in the Upper Peninsula from the BBA1 project</w:t>
      </w:r>
      <w:r w:rsidR="003D182F">
        <w:t xml:space="preserve">.  </w:t>
      </w:r>
      <w:r w:rsidRPr="000150F2">
        <w:t>The nine counties in Southwest Michigan received disproportionate survey effort to address priorities of other concurrent projects at the Kalamazoo Nature Center and as a result of biased survey site selections by KNC staff</w:t>
      </w:r>
      <w:r w:rsidR="003D182F">
        <w:t xml:space="preserve">.  </w:t>
      </w:r>
    </w:p>
    <w:p w:rsidR="004E3F3C" w:rsidRPr="000150F2" w:rsidRDefault="004E3F3C" w:rsidP="00CD414A">
      <w:pPr>
        <w:pStyle w:val="AMetadataSectlvl5or11111paragraphMetadataTitle3ListLeft01"/>
      </w:pPr>
      <w:r w:rsidRPr="000150F2">
        <w:t>Priority blocks could be demoted and an alternate block selected as that township’s priority block at KNC’s discretion; secondary blocks were given preference when selecting a new priority block</w:t>
      </w:r>
      <w:r w:rsidR="003D182F">
        <w:t xml:space="preserve">.  </w:t>
      </w:r>
      <w:r w:rsidRPr="000150F2">
        <w:t>This demotion was often made by observers who were conducting atlas surveying in the originally designated priority block and who determined that there was insufficient access to fully survey the block; these observers were directed to select an alternate priority block in the township based on similarity of land cover with the original priority block</w:t>
      </w:r>
      <w:r w:rsidR="003D182F">
        <w:t xml:space="preserve">.  </w:t>
      </w:r>
      <w:r w:rsidRPr="000150F2">
        <w:t xml:space="preserve">Though not quantified or tracked during the project, project </w:t>
      </w:r>
      <w:proofErr w:type="gramStart"/>
      <w:r w:rsidRPr="000150F2">
        <w:t>staff estimate</w:t>
      </w:r>
      <w:proofErr w:type="gramEnd"/>
      <w:r w:rsidRPr="000150F2">
        <w:t xml:space="preserve"> that priority blocks were changed in no more than 2% of townships.</w:t>
      </w:r>
    </w:p>
    <w:p w:rsidR="004E3F3C" w:rsidRPr="00AF0E73" w:rsidRDefault="004E3F3C" w:rsidP="00AF0E73">
      <w:pPr>
        <w:pStyle w:val="TableCaption"/>
      </w:pPr>
      <w:bookmarkStart w:id="51" w:name="_Toc457996840"/>
      <w:proofErr w:type="gramStart"/>
      <w:r w:rsidRPr="00AF0E73">
        <w:t xml:space="preserve">Table </w:t>
      </w:r>
      <w:fldSimple w:instr=" SEQ Table \* ARABIC ">
        <w:r w:rsidR="0062659A" w:rsidRPr="00AF0E73">
          <w:t>3</w:t>
        </w:r>
      </w:fldSimple>
      <w:r w:rsidR="003D182F" w:rsidRPr="00AF0E73">
        <w:t>.</w:t>
      </w:r>
      <w:proofErr w:type="gramEnd"/>
      <w:r w:rsidR="003D182F" w:rsidRPr="00AF0E73">
        <w:t xml:space="preserve">  </w:t>
      </w:r>
      <w:proofErr w:type="gramStart"/>
      <w:r w:rsidRPr="007C118A">
        <w:rPr>
          <w:b w:val="0"/>
        </w:rPr>
        <w:t>Distribution of recorded observations by block type and region</w:t>
      </w:r>
      <w:r w:rsidR="007C118A">
        <w:rPr>
          <w:b w:val="0"/>
        </w:rPr>
        <w:t>.</w:t>
      </w:r>
      <w:bookmarkEnd w:id="51"/>
      <w:proofErr w:type="gramEnd"/>
    </w:p>
    <w:tbl>
      <w:tblPr>
        <w:tblW w:w="6678" w:type="dxa"/>
        <w:jc w:val="right"/>
        <w:tblInd w:w="84"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1E0" w:firstRow="1" w:lastRow="1" w:firstColumn="1" w:lastColumn="1" w:noHBand="0" w:noVBand="0"/>
      </w:tblPr>
      <w:tblGrid>
        <w:gridCol w:w="1376"/>
        <w:gridCol w:w="1162"/>
        <w:gridCol w:w="1260"/>
        <w:gridCol w:w="1530"/>
        <w:gridCol w:w="1350"/>
      </w:tblGrid>
      <w:tr w:rsidR="00C030FC" w:rsidRPr="00D64468" w:rsidTr="00C030FC">
        <w:trPr>
          <w:jc w:val="right"/>
        </w:trPr>
        <w:tc>
          <w:tcPr>
            <w:tcW w:w="1376" w:type="dxa"/>
            <w:vMerge w:val="restart"/>
            <w:shd w:val="clear" w:color="auto" w:fill="BFBFBF" w:themeFill="background1" w:themeFillShade="BF"/>
          </w:tcPr>
          <w:p w:rsidR="00C030FC" w:rsidRPr="00C030FC" w:rsidRDefault="00C030FC" w:rsidP="00BC4682">
            <w:pPr>
              <w:tabs>
                <w:tab w:val="center" w:pos="4320"/>
                <w:tab w:val="right" w:pos="8640"/>
              </w:tabs>
              <w:rPr>
                <w:b/>
              </w:rPr>
            </w:pPr>
            <w:r w:rsidRPr="00C030FC">
              <w:rPr>
                <w:b/>
                <w:szCs w:val="22"/>
              </w:rPr>
              <w:t>Michigan Region</w:t>
            </w:r>
          </w:p>
        </w:tc>
        <w:tc>
          <w:tcPr>
            <w:tcW w:w="5302" w:type="dxa"/>
            <w:gridSpan w:val="4"/>
            <w:shd w:val="clear" w:color="auto" w:fill="BFBFBF" w:themeFill="background1" w:themeFillShade="BF"/>
          </w:tcPr>
          <w:p w:rsidR="00C030FC" w:rsidRPr="00C030FC" w:rsidRDefault="00C030FC" w:rsidP="00D46F66">
            <w:pPr>
              <w:tabs>
                <w:tab w:val="center" w:pos="4320"/>
                <w:tab w:val="right" w:pos="8640"/>
              </w:tabs>
              <w:jc w:val="center"/>
              <w:rPr>
                <w:b/>
                <w:szCs w:val="22"/>
              </w:rPr>
            </w:pPr>
            <w:r w:rsidRPr="00C030FC">
              <w:rPr>
                <w:b/>
                <w:szCs w:val="22"/>
              </w:rPr>
              <w:t>Source of observation records submitted</w:t>
            </w:r>
          </w:p>
        </w:tc>
      </w:tr>
      <w:tr w:rsidR="00C030FC" w:rsidRPr="00D64468" w:rsidTr="00C030FC">
        <w:trPr>
          <w:jc w:val="right"/>
        </w:trPr>
        <w:tc>
          <w:tcPr>
            <w:tcW w:w="1376" w:type="dxa"/>
            <w:vMerge/>
            <w:shd w:val="clear" w:color="auto" w:fill="BFBFBF" w:themeFill="background1" w:themeFillShade="BF"/>
          </w:tcPr>
          <w:p w:rsidR="00C030FC" w:rsidRPr="000150F2" w:rsidRDefault="00C030FC" w:rsidP="00BC4682">
            <w:pPr>
              <w:tabs>
                <w:tab w:val="center" w:pos="4320"/>
                <w:tab w:val="right" w:pos="8640"/>
              </w:tabs>
              <w:rPr>
                <w:szCs w:val="22"/>
              </w:rPr>
            </w:pPr>
          </w:p>
        </w:tc>
        <w:tc>
          <w:tcPr>
            <w:tcW w:w="1162" w:type="dxa"/>
            <w:shd w:val="clear" w:color="auto" w:fill="auto"/>
          </w:tcPr>
          <w:p w:rsidR="00C030FC" w:rsidRPr="00C030FC" w:rsidRDefault="00C030FC" w:rsidP="00C030FC">
            <w:pPr>
              <w:tabs>
                <w:tab w:val="center" w:pos="4320"/>
                <w:tab w:val="right" w:pos="8640"/>
              </w:tabs>
              <w:jc w:val="center"/>
              <w:rPr>
                <w:b/>
                <w:szCs w:val="22"/>
              </w:rPr>
            </w:pPr>
            <w:r w:rsidRPr="00C030FC">
              <w:rPr>
                <w:b/>
                <w:szCs w:val="22"/>
              </w:rPr>
              <w:t>Priority</w:t>
            </w:r>
          </w:p>
          <w:p w:rsidR="00C030FC" w:rsidRPr="00C030FC" w:rsidRDefault="00C030FC" w:rsidP="00C030FC">
            <w:pPr>
              <w:tabs>
                <w:tab w:val="center" w:pos="4320"/>
                <w:tab w:val="right" w:pos="8640"/>
              </w:tabs>
              <w:jc w:val="center"/>
              <w:rPr>
                <w:b/>
              </w:rPr>
            </w:pPr>
            <w:r w:rsidRPr="00C030FC">
              <w:rPr>
                <w:b/>
                <w:szCs w:val="22"/>
              </w:rPr>
              <w:t>blocks</w:t>
            </w:r>
          </w:p>
        </w:tc>
        <w:tc>
          <w:tcPr>
            <w:tcW w:w="1260" w:type="dxa"/>
            <w:shd w:val="clear" w:color="auto" w:fill="auto"/>
          </w:tcPr>
          <w:p w:rsidR="00C030FC" w:rsidRPr="00C030FC" w:rsidRDefault="00C030FC" w:rsidP="00C030FC">
            <w:pPr>
              <w:tabs>
                <w:tab w:val="center" w:pos="4320"/>
                <w:tab w:val="right" w:pos="8640"/>
              </w:tabs>
              <w:jc w:val="center"/>
              <w:rPr>
                <w:b/>
                <w:szCs w:val="22"/>
              </w:rPr>
            </w:pPr>
            <w:r w:rsidRPr="00C030FC">
              <w:rPr>
                <w:b/>
                <w:szCs w:val="22"/>
              </w:rPr>
              <w:t>Secondary blocks</w:t>
            </w:r>
          </w:p>
        </w:tc>
        <w:tc>
          <w:tcPr>
            <w:tcW w:w="1530" w:type="dxa"/>
            <w:shd w:val="clear" w:color="auto" w:fill="auto"/>
          </w:tcPr>
          <w:p w:rsidR="00C030FC" w:rsidRPr="00C030FC" w:rsidRDefault="00C030FC" w:rsidP="00C030FC">
            <w:pPr>
              <w:tabs>
                <w:tab w:val="center" w:pos="4320"/>
                <w:tab w:val="right" w:pos="8640"/>
              </w:tabs>
              <w:jc w:val="center"/>
              <w:rPr>
                <w:b/>
                <w:szCs w:val="22"/>
              </w:rPr>
            </w:pPr>
            <w:r w:rsidRPr="00C030FC">
              <w:rPr>
                <w:b/>
                <w:szCs w:val="22"/>
              </w:rPr>
              <w:t>Nonpriority blocks</w:t>
            </w:r>
          </w:p>
        </w:tc>
        <w:tc>
          <w:tcPr>
            <w:tcW w:w="1350" w:type="dxa"/>
            <w:shd w:val="clear" w:color="auto" w:fill="auto"/>
          </w:tcPr>
          <w:p w:rsidR="00C030FC" w:rsidRPr="00C030FC" w:rsidRDefault="00C030FC" w:rsidP="00D46F66">
            <w:pPr>
              <w:tabs>
                <w:tab w:val="center" w:pos="4320"/>
                <w:tab w:val="right" w:pos="8640"/>
              </w:tabs>
              <w:jc w:val="right"/>
              <w:rPr>
                <w:b/>
                <w:szCs w:val="22"/>
              </w:rPr>
            </w:pPr>
            <w:r w:rsidRPr="00C030FC">
              <w:rPr>
                <w:b/>
                <w:szCs w:val="22"/>
              </w:rPr>
              <w:t>Total</w:t>
            </w:r>
          </w:p>
        </w:tc>
      </w:tr>
      <w:tr w:rsidR="00D64468" w:rsidRPr="00D64468" w:rsidTr="00C030FC">
        <w:trPr>
          <w:jc w:val="right"/>
        </w:trPr>
        <w:tc>
          <w:tcPr>
            <w:tcW w:w="1376" w:type="dxa"/>
            <w:shd w:val="clear" w:color="auto" w:fill="auto"/>
          </w:tcPr>
          <w:p w:rsidR="004E3F3C" w:rsidRPr="00C030FC" w:rsidRDefault="004E3F3C" w:rsidP="00BC4682">
            <w:pPr>
              <w:tabs>
                <w:tab w:val="center" w:pos="4320"/>
                <w:tab w:val="right" w:pos="8640"/>
              </w:tabs>
              <w:rPr>
                <w:b/>
                <w:szCs w:val="22"/>
              </w:rPr>
            </w:pPr>
            <w:r w:rsidRPr="00C030FC">
              <w:rPr>
                <w:b/>
                <w:szCs w:val="22"/>
              </w:rPr>
              <w:t>UP</w:t>
            </w:r>
          </w:p>
        </w:tc>
        <w:tc>
          <w:tcPr>
            <w:tcW w:w="1162" w:type="dxa"/>
            <w:shd w:val="clear" w:color="auto" w:fill="auto"/>
          </w:tcPr>
          <w:p w:rsidR="004E3F3C" w:rsidRPr="000150F2" w:rsidRDefault="004E3F3C" w:rsidP="00D46F66">
            <w:pPr>
              <w:tabs>
                <w:tab w:val="center" w:pos="4320"/>
                <w:tab w:val="right" w:pos="8640"/>
              </w:tabs>
              <w:jc w:val="right"/>
              <w:rPr>
                <w:szCs w:val="22"/>
              </w:rPr>
            </w:pPr>
            <w:r w:rsidRPr="000150F2">
              <w:rPr>
                <w:szCs w:val="22"/>
              </w:rPr>
              <w:t>45,341</w:t>
            </w:r>
          </w:p>
        </w:tc>
        <w:tc>
          <w:tcPr>
            <w:tcW w:w="1260" w:type="dxa"/>
            <w:shd w:val="clear" w:color="auto" w:fill="auto"/>
          </w:tcPr>
          <w:p w:rsidR="004E3F3C" w:rsidRPr="000150F2" w:rsidRDefault="004E3F3C" w:rsidP="00D46F66">
            <w:pPr>
              <w:tabs>
                <w:tab w:val="center" w:pos="4320"/>
                <w:tab w:val="right" w:pos="8640"/>
              </w:tabs>
              <w:jc w:val="right"/>
              <w:rPr>
                <w:szCs w:val="22"/>
              </w:rPr>
            </w:pPr>
            <w:r w:rsidRPr="000150F2">
              <w:rPr>
                <w:szCs w:val="22"/>
              </w:rPr>
              <w:t>21,802</w:t>
            </w:r>
          </w:p>
        </w:tc>
        <w:tc>
          <w:tcPr>
            <w:tcW w:w="1530" w:type="dxa"/>
            <w:shd w:val="clear" w:color="auto" w:fill="auto"/>
          </w:tcPr>
          <w:p w:rsidR="004E3F3C" w:rsidRPr="000150F2" w:rsidRDefault="004E3F3C" w:rsidP="00D46F66">
            <w:pPr>
              <w:tabs>
                <w:tab w:val="center" w:pos="4320"/>
                <w:tab w:val="right" w:pos="8640"/>
              </w:tabs>
              <w:jc w:val="right"/>
              <w:rPr>
                <w:szCs w:val="22"/>
              </w:rPr>
            </w:pPr>
            <w:r w:rsidRPr="000150F2">
              <w:rPr>
                <w:szCs w:val="22"/>
              </w:rPr>
              <w:t>40,527</w:t>
            </w:r>
          </w:p>
        </w:tc>
        <w:tc>
          <w:tcPr>
            <w:tcW w:w="1350" w:type="dxa"/>
            <w:shd w:val="clear" w:color="auto" w:fill="auto"/>
          </w:tcPr>
          <w:p w:rsidR="004E3F3C" w:rsidRPr="000150F2" w:rsidRDefault="004E3F3C" w:rsidP="00D46F66">
            <w:pPr>
              <w:tabs>
                <w:tab w:val="center" w:pos="4320"/>
                <w:tab w:val="right" w:pos="8640"/>
              </w:tabs>
              <w:jc w:val="right"/>
              <w:rPr>
                <w:szCs w:val="22"/>
              </w:rPr>
            </w:pPr>
            <w:r w:rsidRPr="000150F2">
              <w:rPr>
                <w:szCs w:val="22"/>
              </w:rPr>
              <w:t>107,6</w:t>
            </w:r>
            <w:r w:rsidR="00CB2594" w:rsidRPr="000150F2">
              <w:rPr>
                <w:szCs w:val="22"/>
              </w:rPr>
              <w:t>70</w:t>
            </w:r>
          </w:p>
        </w:tc>
      </w:tr>
      <w:tr w:rsidR="00D64468" w:rsidRPr="00D64468" w:rsidTr="00C030FC">
        <w:trPr>
          <w:jc w:val="right"/>
        </w:trPr>
        <w:tc>
          <w:tcPr>
            <w:tcW w:w="1376" w:type="dxa"/>
            <w:shd w:val="clear" w:color="auto" w:fill="auto"/>
          </w:tcPr>
          <w:p w:rsidR="004E3F3C" w:rsidRPr="00C030FC" w:rsidRDefault="004E3F3C" w:rsidP="00BC4682">
            <w:pPr>
              <w:tabs>
                <w:tab w:val="center" w:pos="4320"/>
                <w:tab w:val="right" w:pos="8640"/>
              </w:tabs>
              <w:rPr>
                <w:b/>
                <w:szCs w:val="22"/>
              </w:rPr>
            </w:pPr>
            <w:r w:rsidRPr="00C030FC">
              <w:rPr>
                <w:b/>
                <w:szCs w:val="22"/>
              </w:rPr>
              <w:t>NLP</w:t>
            </w:r>
          </w:p>
        </w:tc>
        <w:tc>
          <w:tcPr>
            <w:tcW w:w="1162" w:type="dxa"/>
            <w:shd w:val="clear" w:color="auto" w:fill="auto"/>
          </w:tcPr>
          <w:p w:rsidR="004E3F3C" w:rsidRPr="000150F2" w:rsidRDefault="004E3F3C" w:rsidP="00D46F66">
            <w:pPr>
              <w:tabs>
                <w:tab w:val="center" w:pos="4320"/>
                <w:tab w:val="right" w:pos="8640"/>
              </w:tabs>
              <w:jc w:val="right"/>
              <w:rPr>
                <w:szCs w:val="22"/>
              </w:rPr>
            </w:pPr>
            <w:r w:rsidRPr="000150F2">
              <w:rPr>
                <w:szCs w:val="22"/>
              </w:rPr>
              <w:t>55,784</w:t>
            </w:r>
          </w:p>
        </w:tc>
        <w:tc>
          <w:tcPr>
            <w:tcW w:w="1260" w:type="dxa"/>
            <w:shd w:val="clear" w:color="auto" w:fill="auto"/>
          </w:tcPr>
          <w:p w:rsidR="004E3F3C" w:rsidRPr="000150F2" w:rsidRDefault="004E3F3C" w:rsidP="00D46F66">
            <w:pPr>
              <w:tabs>
                <w:tab w:val="center" w:pos="4320"/>
                <w:tab w:val="right" w:pos="8640"/>
              </w:tabs>
              <w:jc w:val="right"/>
              <w:rPr>
                <w:szCs w:val="22"/>
              </w:rPr>
            </w:pPr>
            <w:r w:rsidRPr="000150F2">
              <w:rPr>
                <w:szCs w:val="22"/>
              </w:rPr>
              <w:t>22,591</w:t>
            </w:r>
          </w:p>
        </w:tc>
        <w:tc>
          <w:tcPr>
            <w:tcW w:w="1530" w:type="dxa"/>
            <w:shd w:val="clear" w:color="auto" w:fill="auto"/>
          </w:tcPr>
          <w:p w:rsidR="004E3F3C" w:rsidRPr="000150F2" w:rsidRDefault="004E3F3C" w:rsidP="00D46F66">
            <w:pPr>
              <w:tabs>
                <w:tab w:val="center" w:pos="4320"/>
                <w:tab w:val="right" w:pos="8640"/>
              </w:tabs>
              <w:jc w:val="right"/>
              <w:rPr>
                <w:szCs w:val="22"/>
              </w:rPr>
            </w:pPr>
            <w:r w:rsidRPr="000150F2">
              <w:rPr>
                <w:szCs w:val="22"/>
              </w:rPr>
              <w:t>40,745</w:t>
            </w:r>
          </w:p>
        </w:tc>
        <w:tc>
          <w:tcPr>
            <w:tcW w:w="1350" w:type="dxa"/>
            <w:shd w:val="clear" w:color="auto" w:fill="auto"/>
          </w:tcPr>
          <w:p w:rsidR="004E3F3C" w:rsidRPr="000150F2" w:rsidRDefault="004E3F3C" w:rsidP="00D46F66">
            <w:pPr>
              <w:tabs>
                <w:tab w:val="center" w:pos="4320"/>
                <w:tab w:val="right" w:pos="8640"/>
              </w:tabs>
              <w:jc w:val="right"/>
              <w:rPr>
                <w:szCs w:val="22"/>
              </w:rPr>
            </w:pPr>
            <w:r w:rsidRPr="000150F2">
              <w:rPr>
                <w:szCs w:val="22"/>
              </w:rPr>
              <w:t>119,120</w:t>
            </w:r>
          </w:p>
        </w:tc>
      </w:tr>
      <w:tr w:rsidR="00D64468" w:rsidRPr="00D64468" w:rsidTr="00C030FC">
        <w:trPr>
          <w:jc w:val="right"/>
        </w:trPr>
        <w:tc>
          <w:tcPr>
            <w:tcW w:w="1376" w:type="dxa"/>
            <w:shd w:val="clear" w:color="auto" w:fill="auto"/>
          </w:tcPr>
          <w:p w:rsidR="004E3F3C" w:rsidRPr="00C030FC" w:rsidRDefault="004E3F3C" w:rsidP="00BC4682">
            <w:pPr>
              <w:tabs>
                <w:tab w:val="center" w:pos="4320"/>
                <w:tab w:val="right" w:pos="8640"/>
              </w:tabs>
              <w:rPr>
                <w:b/>
                <w:szCs w:val="22"/>
              </w:rPr>
            </w:pPr>
            <w:r w:rsidRPr="00C030FC">
              <w:rPr>
                <w:b/>
                <w:szCs w:val="22"/>
              </w:rPr>
              <w:t>SLP</w:t>
            </w:r>
          </w:p>
        </w:tc>
        <w:tc>
          <w:tcPr>
            <w:tcW w:w="1162" w:type="dxa"/>
            <w:shd w:val="clear" w:color="auto" w:fill="auto"/>
          </w:tcPr>
          <w:p w:rsidR="004E3F3C" w:rsidRPr="000150F2" w:rsidRDefault="004E3F3C" w:rsidP="00D46F66">
            <w:pPr>
              <w:tabs>
                <w:tab w:val="center" w:pos="4320"/>
                <w:tab w:val="right" w:pos="8640"/>
              </w:tabs>
              <w:jc w:val="right"/>
              <w:rPr>
                <w:szCs w:val="22"/>
              </w:rPr>
            </w:pPr>
            <w:r w:rsidRPr="000150F2">
              <w:rPr>
                <w:szCs w:val="22"/>
              </w:rPr>
              <w:t>92,448</w:t>
            </w:r>
          </w:p>
        </w:tc>
        <w:tc>
          <w:tcPr>
            <w:tcW w:w="1260" w:type="dxa"/>
            <w:shd w:val="clear" w:color="auto" w:fill="auto"/>
          </w:tcPr>
          <w:p w:rsidR="004E3F3C" w:rsidRPr="000150F2" w:rsidRDefault="004E3F3C" w:rsidP="00D46F66">
            <w:pPr>
              <w:tabs>
                <w:tab w:val="center" w:pos="4320"/>
                <w:tab w:val="right" w:pos="8640"/>
              </w:tabs>
              <w:jc w:val="right"/>
              <w:rPr>
                <w:szCs w:val="22"/>
              </w:rPr>
            </w:pPr>
            <w:r w:rsidRPr="000150F2">
              <w:rPr>
                <w:szCs w:val="22"/>
              </w:rPr>
              <w:t>63,673</w:t>
            </w:r>
          </w:p>
        </w:tc>
        <w:tc>
          <w:tcPr>
            <w:tcW w:w="1530" w:type="dxa"/>
            <w:shd w:val="clear" w:color="auto" w:fill="auto"/>
          </w:tcPr>
          <w:p w:rsidR="004E3F3C" w:rsidRPr="000150F2" w:rsidRDefault="004E3F3C" w:rsidP="00D46F66">
            <w:pPr>
              <w:tabs>
                <w:tab w:val="center" w:pos="4320"/>
                <w:tab w:val="right" w:pos="8640"/>
              </w:tabs>
              <w:jc w:val="right"/>
              <w:rPr>
                <w:szCs w:val="22"/>
              </w:rPr>
            </w:pPr>
            <w:r w:rsidRPr="000150F2">
              <w:rPr>
                <w:szCs w:val="22"/>
              </w:rPr>
              <w:t>121,223</w:t>
            </w:r>
          </w:p>
        </w:tc>
        <w:tc>
          <w:tcPr>
            <w:tcW w:w="1350" w:type="dxa"/>
            <w:shd w:val="clear" w:color="auto" w:fill="auto"/>
          </w:tcPr>
          <w:p w:rsidR="004E3F3C" w:rsidRPr="000150F2" w:rsidRDefault="004E3F3C" w:rsidP="00D46F66">
            <w:pPr>
              <w:tabs>
                <w:tab w:val="center" w:pos="4320"/>
                <w:tab w:val="right" w:pos="8640"/>
              </w:tabs>
              <w:jc w:val="right"/>
              <w:rPr>
                <w:szCs w:val="22"/>
              </w:rPr>
            </w:pPr>
            <w:r w:rsidRPr="000150F2">
              <w:rPr>
                <w:szCs w:val="22"/>
              </w:rPr>
              <w:t>277,3</w:t>
            </w:r>
            <w:r w:rsidR="00CB2594" w:rsidRPr="000150F2">
              <w:rPr>
                <w:szCs w:val="22"/>
              </w:rPr>
              <w:t>44</w:t>
            </w:r>
          </w:p>
        </w:tc>
      </w:tr>
      <w:tr w:rsidR="00CB2594" w:rsidRPr="00D64468" w:rsidTr="00C030FC">
        <w:trPr>
          <w:jc w:val="right"/>
        </w:trPr>
        <w:tc>
          <w:tcPr>
            <w:tcW w:w="1376" w:type="dxa"/>
            <w:shd w:val="clear" w:color="auto" w:fill="auto"/>
          </w:tcPr>
          <w:p w:rsidR="00CB2594" w:rsidRPr="00C030FC" w:rsidRDefault="00CB2594" w:rsidP="00923ED5">
            <w:pPr>
              <w:tabs>
                <w:tab w:val="center" w:pos="4320"/>
                <w:tab w:val="right" w:pos="8640"/>
              </w:tabs>
              <w:rPr>
                <w:b/>
                <w:szCs w:val="22"/>
              </w:rPr>
            </w:pPr>
            <w:r w:rsidRPr="00C030FC">
              <w:rPr>
                <w:b/>
                <w:szCs w:val="22"/>
              </w:rPr>
              <w:t>Total</w:t>
            </w:r>
          </w:p>
        </w:tc>
        <w:tc>
          <w:tcPr>
            <w:tcW w:w="1162" w:type="dxa"/>
            <w:shd w:val="clear" w:color="auto" w:fill="auto"/>
          </w:tcPr>
          <w:p w:rsidR="00CB2594" w:rsidRPr="000150F2" w:rsidRDefault="00CB2594" w:rsidP="00D46F66">
            <w:pPr>
              <w:tabs>
                <w:tab w:val="center" w:pos="4320"/>
                <w:tab w:val="right" w:pos="8640"/>
              </w:tabs>
              <w:jc w:val="right"/>
              <w:rPr>
                <w:szCs w:val="22"/>
              </w:rPr>
            </w:pPr>
            <w:r w:rsidRPr="000150F2">
              <w:rPr>
                <w:szCs w:val="22"/>
              </w:rPr>
              <w:t>193,573</w:t>
            </w:r>
          </w:p>
        </w:tc>
        <w:tc>
          <w:tcPr>
            <w:tcW w:w="1260" w:type="dxa"/>
            <w:shd w:val="clear" w:color="auto" w:fill="auto"/>
          </w:tcPr>
          <w:p w:rsidR="00CB2594" w:rsidRPr="000150F2" w:rsidRDefault="00CB2594" w:rsidP="00D46F66">
            <w:pPr>
              <w:tabs>
                <w:tab w:val="center" w:pos="4320"/>
                <w:tab w:val="right" w:pos="8640"/>
              </w:tabs>
              <w:jc w:val="right"/>
              <w:rPr>
                <w:szCs w:val="22"/>
              </w:rPr>
            </w:pPr>
            <w:r w:rsidRPr="000150F2">
              <w:rPr>
                <w:szCs w:val="22"/>
              </w:rPr>
              <w:t>108,066</w:t>
            </w:r>
          </w:p>
        </w:tc>
        <w:tc>
          <w:tcPr>
            <w:tcW w:w="1530" w:type="dxa"/>
            <w:shd w:val="clear" w:color="auto" w:fill="auto"/>
          </w:tcPr>
          <w:p w:rsidR="00CB2594" w:rsidRPr="000150F2" w:rsidRDefault="00CB2594" w:rsidP="00D46F66">
            <w:pPr>
              <w:tabs>
                <w:tab w:val="center" w:pos="4320"/>
                <w:tab w:val="right" w:pos="8640"/>
              </w:tabs>
              <w:jc w:val="right"/>
              <w:rPr>
                <w:szCs w:val="22"/>
              </w:rPr>
            </w:pPr>
            <w:r w:rsidRPr="000150F2">
              <w:rPr>
                <w:szCs w:val="22"/>
              </w:rPr>
              <w:t>202,495</w:t>
            </w:r>
          </w:p>
        </w:tc>
        <w:tc>
          <w:tcPr>
            <w:tcW w:w="1350" w:type="dxa"/>
            <w:shd w:val="clear" w:color="auto" w:fill="auto"/>
          </w:tcPr>
          <w:p w:rsidR="00CB2594" w:rsidRPr="000150F2" w:rsidRDefault="00CB2594" w:rsidP="00D46F66">
            <w:pPr>
              <w:tabs>
                <w:tab w:val="center" w:pos="4320"/>
                <w:tab w:val="right" w:pos="8640"/>
              </w:tabs>
              <w:jc w:val="right"/>
              <w:rPr>
                <w:szCs w:val="22"/>
              </w:rPr>
            </w:pPr>
            <w:r w:rsidRPr="000150F2">
              <w:rPr>
                <w:szCs w:val="22"/>
              </w:rPr>
              <w:t>504,134</w:t>
            </w:r>
          </w:p>
        </w:tc>
      </w:tr>
    </w:tbl>
    <w:p w:rsidR="004E3F3C" w:rsidRPr="005F3F9F" w:rsidRDefault="004E3F3C" w:rsidP="0039598B">
      <w:pPr>
        <w:pStyle w:val="SpacingStyle6ptLeft05"/>
        <w:rPr>
          <w:rStyle w:val="SpacingStyle6pt"/>
        </w:rPr>
      </w:pPr>
    </w:p>
    <w:p w:rsidR="004E3F3C" w:rsidRPr="000150F2" w:rsidRDefault="004E3F3C" w:rsidP="00CD414A">
      <w:pPr>
        <w:pStyle w:val="AMetadataSectlvl5or11111paragraphMetadataTitle3ListLeft01"/>
      </w:pPr>
      <w:r w:rsidRPr="000150F2">
        <w:lastRenderedPageBreak/>
        <w:t>Field work was conducted from 2001 through 2008</w:t>
      </w:r>
      <w:r w:rsidR="003D182F">
        <w:t xml:space="preserve">.  </w:t>
      </w:r>
      <w:r w:rsidRPr="000150F2">
        <w:t>In 2001, surveys were done in a limited capacity while organizing for the primary atlas period of 2002 through 2006</w:t>
      </w:r>
      <w:r w:rsidR="003D182F">
        <w:t xml:space="preserve">.  </w:t>
      </w:r>
      <w:r w:rsidRPr="000150F2">
        <w:t xml:space="preserve">Surveying was extended to 2007 to capture early results </w:t>
      </w:r>
      <w:proofErr w:type="gramStart"/>
      <w:r w:rsidRPr="000150F2">
        <w:t>of the 2007-2009 decadal Great Lakes Colonial Waterbird Count</w:t>
      </w:r>
      <w:proofErr w:type="gramEnd"/>
      <w:r w:rsidR="003D182F">
        <w:t xml:space="preserve">.  </w:t>
      </w:r>
      <w:r w:rsidRPr="000150F2">
        <w:t>Surveying was conducted in 2008 to supplement inadequately assessed areas, primarily in the NLP and UP.</w:t>
      </w:r>
    </w:p>
    <w:p w:rsidR="004E3F3C" w:rsidRPr="001934B8" w:rsidRDefault="004E3F3C" w:rsidP="00CD414A">
      <w:pPr>
        <w:pStyle w:val="AMetadataSectlvl5or11111paragraphMetadataTitle3ListLeft01"/>
        <w:rPr>
          <w:b/>
        </w:rPr>
      </w:pPr>
      <w:r w:rsidRPr="001934B8">
        <w:rPr>
          <w:b/>
        </w:rPr>
        <w:t>Participation:</w:t>
      </w:r>
    </w:p>
    <w:p w:rsidR="004E3F3C" w:rsidRPr="000150F2" w:rsidRDefault="004E3F3C" w:rsidP="00CD414A">
      <w:pPr>
        <w:pStyle w:val="AMetadataSectlvl5or11111paragraphMetadataTitle3ListLeft01"/>
      </w:pPr>
      <w:r w:rsidRPr="000150F2">
        <w:t>Michigan was divided into 26 regions with 2 to 4 counties per region</w:t>
      </w:r>
      <w:r w:rsidR="003D182F">
        <w:t xml:space="preserve">.  </w:t>
      </w:r>
      <w:r w:rsidRPr="000150F2">
        <w:t>Each region had a regional coordinator who helped to recruit volunteers and monitor coverage</w:t>
      </w:r>
      <w:r w:rsidR="003D182F">
        <w:t xml:space="preserve">.  </w:t>
      </w:r>
      <w:r w:rsidRPr="000150F2">
        <w:t>If a region did not have a coordinator, the Kalamazoo Nature Center office organized the observers for that area</w:t>
      </w:r>
      <w:r w:rsidR="003D182F">
        <w:t xml:space="preserve">.  </w:t>
      </w:r>
    </w:p>
    <w:p w:rsidR="004E3F3C" w:rsidRPr="000150F2" w:rsidRDefault="004E3F3C" w:rsidP="00CD414A">
      <w:pPr>
        <w:pStyle w:val="AMetadataSectlvl5or11111paragraphMetadataTitle3ListLeft01"/>
      </w:pPr>
      <w:r w:rsidRPr="000150F2">
        <w:t>Atlas participants received a packet with the supplies and information needed to survey their assigned block(s)</w:t>
      </w:r>
      <w:r w:rsidR="003D182F">
        <w:t xml:space="preserve">.  </w:t>
      </w:r>
      <w:r w:rsidRPr="000150F2">
        <w:t>These packets contained the following items</w:t>
      </w:r>
      <w:r w:rsidR="003D182F">
        <w:t xml:space="preserve">:  </w:t>
      </w:r>
      <w:r w:rsidRPr="000150F2">
        <w:t>map, checklist, instructions, and pertinent information about breeding birds</w:t>
      </w:r>
      <w:r w:rsidR="003D182F">
        <w:t xml:space="preserve">.  </w:t>
      </w:r>
      <w:r w:rsidRPr="000150F2">
        <w:t>Newsletters, workshops provided by atlas staff, and direct communication with regional coordinators and fellow observers were the main avenues for field work coordination and distribution of information</w:t>
      </w:r>
      <w:r w:rsidR="003D182F">
        <w:t xml:space="preserve">.  </w:t>
      </w:r>
      <w:r w:rsidRPr="000150F2">
        <w:t>Survey site selection was at the discretion of the individual observer in the case of volunteers, but observers were encouraged to survey priority blocks first and to visit all habitats within those blocks.</w:t>
      </w:r>
    </w:p>
    <w:p w:rsidR="004E3F3C" w:rsidRPr="000150F2" w:rsidRDefault="004E3F3C" w:rsidP="00CD414A">
      <w:pPr>
        <w:pStyle w:val="AMetadataSectlvl5or11111paragraphMetadataTitle3ListLeft01"/>
      </w:pPr>
      <w:r w:rsidRPr="000150F2">
        <w:t>Paid field staff blockbusted designated survey blocks to cover more area in a shorter amount of time</w:t>
      </w:r>
      <w:r w:rsidR="003D182F">
        <w:t xml:space="preserve">.  </w:t>
      </w:r>
      <w:r w:rsidRPr="000150F2">
        <w:t>Blockbusting consisted of intensive surveying of all land cover types in a block in a 4-5 hour period</w:t>
      </w:r>
      <w:r w:rsidR="003D182F">
        <w:t xml:space="preserve">.  </w:t>
      </w:r>
      <w:r w:rsidRPr="000150F2">
        <w:t>While no minimum species count was required for blockbusting, observers who visited a block more than once were expected to assess their species list to target their efforts to document expected species which had not previously been recorded for the block in BBA2</w:t>
      </w:r>
      <w:r w:rsidR="003D182F">
        <w:t xml:space="preserve">.  </w:t>
      </w:r>
      <w:r w:rsidRPr="000150F2">
        <w:t>Most field staff covered 2 to 4 blocks daily using this method.</w:t>
      </w:r>
    </w:p>
    <w:p w:rsidR="004E3F3C" w:rsidRPr="000150F2" w:rsidRDefault="004E3F3C" w:rsidP="00CD414A">
      <w:pPr>
        <w:pStyle w:val="AMetadataSectlvl5or11111paragraphMetadataTitle3ListLeft01"/>
      </w:pPr>
      <w:r w:rsidRPr="000150F2">
        <w:t>The total number of observers who submitted data in this atlas project was at least 604 people</w:t>
      </w:r>
      <w:r w:rsidR="003D182F">
        <w:t xml:space="preserve">.  </w:t>
      </w:r>
      <w:r w:rsidRPr="000150F2">
        <w:t>The exact number of observers is not known</w:t>
      </w:r>
      <w:r w:rsidR="003D182F">
        <w:t xml:space="preserve">.  </w:t>
      </w:r>
      <w:r w:rsidRPr="000150F2">
        <w:t>The list of observers includes 17 groups or data collection projects (e.g</w:t>
      </w:r>
      <w:r w:rsidR="003D182F">
        <w:t xml:space="preserve">.  </w:t>
      </w:r>
      <w:r w:rsidR="006C4A74" w:rsidRPr="000150F2">
        <w:t>American woodcock</w:t>
      </w:r>
      <w:r w:rsidRPr="000150F2">
        <w:t xml:space="preserve"> Banding Program, Chippewa Nature Center Staff</w:t>
      </w:r>
      <w:proofErr w:type="gramStart"/>
      <w:r w:rsidR="00831D10">
        <w:t xml:space="preserve">)  </w:t>
      </w:r>
      <w:r w:rsidRPr="000150F2">
        <w:t>that</w:t>
      </w:r>
      <w:proofErr w:type="gramEnd"/>
      <w:r w:rsidRPr="000150F2">
        <w:t xml:space="preserve"> submitted 15,546 records without attribution of records to individual observers</w:t>
      </w:r>
      <w:r w:rsidR="003D182F">
        <w:t xml:space="preserve">.  </w:t>
      </w:r>
      <w:r w:rsidRPr="000150F2">
        <w:t>Additionally, 275 observations were attributed to “John Q</w:t>
      </w:r>
      <w:r w:rsidR="003D182F">
        <w:t xml:space="preserve">.  </w:t>
      </w:r>
      <w:r w:rsidRPr="000150F2">
        <w:t>Public”; these records are the result conversations between KNC staff and the public via phone, email, postal mail, or in person and may represent up to 275 different observers</w:t>
      </w:r>
      <w:r w:rsidR="003D182F">
        <w:t xml:space="preserve">.  </w:t>
      </w:r>
      <w:r w:rsidRPr="000150F2">
        <w:t>The number of atlas participants was lower than the last atlas.</w:t>
      </w:r>
    </w:p>
    <w:p w:rsidR="004E3F3C" w:rsidRPr="000150F2" w:rsidRDefault="004E3F3C" w:rsidP="005433DC">
      <w:pPr>
        <w:pStyle w:val="TableCaption"/>
        <w:outlineLvl w:val="0"/>
        <w:rPr>
          <w:szCs w:val="22"/>
        </w:rPr>
      </w:pPr>
      <w:bookmarkStart w:id="52" w:name="_Toc457996841"/>
      <w:proofErr w:type="gramStart"/>
      <w:r w:rsidRPr="000150F2">
        <w:rPr>
          <w:szCs w:val="22"/>
        </w:rPr>
        <w:t xml:space="preserve">Table </w:t>
      </w:r>
      <w:fldSimple w:instr=" SEQ Table \* ARABIC ">
        <w:r w:rsidR="0062659A">
          <w:rPr>
            <w:noProof/>
          </w:rPr>
          <w:t>4</w:t>
        </w:r>
      </w:fldSimple>
      <w:r w:rsidR="003D182F">
        <w:rPr>
          <w:szCs w:val="22"/>
        </w:rPr>
        <w:t>.</w:t>
      </w:r>
      <w:proofErr w:type="gramEnd"/>
      <w:r w:rsidR="003D182F">
        <w:rPr>
          <w:szCs w:val="22"/>
        </w:rPr>
        <w:t xml:space="preserve">  </w:t>
      </w:r>
      <w:proofErr w:type="gramStart"/>
      <w:r w:rsidRPr="000150F2">
        <w:rPr>
          <w:b w:val="0"/>
          <w:szCs w:val="22"/>
        </w:rPr>
        <w:t>Annual data collection activities during BBA2</w:t>
      </w:r>
      <w:r w:rsidR="007C118A">
        <w:rPr>
          <w:b w:val="0"/>
          <w:szCs w:val="22"/>
        </w:rPr>
        <w:t>.</w:t>
      </w:r>
      <w:bookmarkEnd w:id="52"/>
      <w:proofErr w:type="gramEnd"/>
    </w:p>
    <w:tbl>
      <w:tblPr>
        <w:tblW w:w="8723" w:type="dxa"/>
        <w:tblInd w:w="1548"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1E0" w:firstRow="1" w:lastRow="1" w:firstColumn="1" w:lastColumn="1" w:noHBand="0" w:noVBand="0"/>
      </w:tblPr>
      <w:tblGrid>
        <w:gridCol w:w="1488"/>
        <w:gridCol w:w="889"/>
        <w:gridCol w:w="889"/>
        <w:gridCol w:w="889"/>
        <w:gridCol w:w="889"/>
        <w:gridCol w:w="889"/>
        <w:gridCol w:w="889"/>
        <w:gridCol w:w="1012"/>
        <w:gridCol w:w="889"/>
      </w:tblGrid>
      <w:tr w:rsidR="004E3F3C" w:rsidRPr="00543350" w:rsidTr="007C118A">
        <w:tc>
          <w:tcPr>
            <w:tcW w:w="1488" w:type="dxa"/>
            <w:shd w:val="clear" w:color="auto" w:fill="BFBFBF" w:themeFill="background1" w:themeFillShade="BF"/>
            <w:vAlign w:val="bottom"/>
          </w:tcPr>
          <w:p w:rsidR="004E3F3C" w:rsidRPr="000150F2" w:rsidRDefault="004E3F3C" w:rsidP="003A6666">
            <w:pPr>
              <w:jc w:val="center"/>
              <w:rPr>
                <w:b/>
                <w:szCs w:val="22"/>
              </w:rPr>
            </w:pPr>
            <w:r w:rsidRPr="000150F2">
              <w:rPr>
                <w:b/>
                <w:szCs w:val="22"/>
              </w:rPr>
              <w:t>Survey Year</w:t>
            </w:r>
          </w:p>
        </w:tc>
        <w:tc>
          <w:tcPr>
            <w:tcW w:w="889" w:type="dxa"/>
            <w:shd w:val="clear" w:color="auto" w:fill="BFBFBF" w:themeFill="background1" w:themeFillShade="BF"/>
            <w:vAlign w:val="bottom"/>
          </w:tcPr>
          <w:p w:rsidR="004E3F3C" w:rsidRPr="000150F2" w:rsidRDefault="004E3F3C" w:rsidP="00227E3D">
            <w:pPr>
              <w:jc w:val="center"/>
              <w:rPr>
                <w:b/>
                <w:szCs w:val="22"/>
              </w:rPr>
            </w:pPr>
            <w:r w:rsidRPr="000150F2">
              <w:rPr>
                <w:b/>
                <w:szCs w:val="22"/>
              </w:rPr>
              <w:t>2001</w:t>
            </w:r>
          </w:p>
        </w:tc>
        <w:tc>
          <w:tcPr>
            <w:tcW w:w="889" w:type="dxa"/>
            <w:shd w:val="clear" w:color="auto" w:fill="BFBFBF" w:themeFill="background1" w:themeFillShade="BF"/>
            <w:vAlign w:val="bottom"/>
          </w:tcPr>
          <w:p w:rsidR="004E3F3C" w:rsidRPr="000150F2" w:rsidRDefault="004E3F3C" w:rsidP="00EA22ED">
            <w:pPr>
              <w:jc w:val="center"/>
              <w:rPr>
                <w:b/>
                <w:szCs w:val="22"/>
              </w:rPr>
            </w:pPr>
            <w:r w:rsidRPr="000150F2">
              <w:rPr>
                <w:b/>
                <w:szCs w:val="22"/>
              </w:rPr>
              <w:t>2002</w:t>
            </w:r>
          </w:p>
        </w:tc>
        <w:tc>
          <w:tcPr>
            <w:tcW w:w="889" w:type="dxa"/>
            <w:shd w:val="clear" w:color="auto" w:fill="BFBFBF" w:themeFill="background1" w:themeFillShade="BF"/>
            <w:vAlign w:val="bottom"/>
          </w:tcPr>
          <w:p w:rsidR="004E3F3C" w:rsidRPr="000150F2" w:rsidRDefault="004E3F3C" w:rsidP="00F9594D">
            <w:pPr>
              <w:jc w:val="center"/>
              <w:rPr>
                <w:b/>
                <w:szCs w:val="22"/>
              </w:rPr>
            </w:pPr>
            <w:r w:rsidRPr="000150F2">
              <w:rPr>
                <w:b/>
                <w:szCs w:val="22"/>
              </w:rPr>
              <w:t>2003</w:t>
            </w:r>
          </w:p>
        </w:tc>
        <w:tc>
          <w:tcPr>
            <w:tcW w:w="889" w:type="dxa"/>
            <w:shd w:val="clear" w:color="auto" w:fill="BFBFBF" w:themeFill="background1" w:themeFillShade="BF"/>
            <w:vAlign w:val="bottom"/>
          </w:tcPr>
          <w:p w:rsidR="004E3F3C" w:rsidRPr="000150F2" w:rsidRDefault="004E3F3C" w:rsidP="00E433D5">
            <w:pPr>
              <w:jc w:val="center"/>
              <w:rPr>
                <w:b/>
                <w:szCs w:val="22"/>
              </w:rPr>
            </w:pPr>
            <w:r w:rsidRPr="000150F2">
              <w:rPr>
                <w:b/>
                <w:szCs w:val="22"/>
              </w:rPr>
              <w:t>2004</w:t>
            </w:r>
          </w:p>
        </w:tc>
        <w:tc>
          <w:tcPr>
            <w:tcW w:w="889" w:type="dxa"/>
            <w:shd w:val="clear" w:color="auto" w:fill="BFBFBF" w:themeFill="background1" w:themeFillShade="BF"/>
            <w:vAlign w:val="bottom"/>
          </w:tcPr>
          <w:p w:rsidR="004E3F3C" w:rsidRPr="000150F2" w:rsidRDefault="004E3F3C" w:rsidP="00E433D5">
            <w:pPr>
              <w:jc w:val="center"/>
              <w:rPr>
                <w:b/>
                <w:szCs w:val="22"/>
              </w:rPr>
            </w:pPr>
            <w:r w:rsidRPr="000150F2">
              <w:rPr>
                <w:b/>
                <w:szCs w:val="22"/>
              </w:rPr>
              <w:t>2005</w:t>
            </w:r>
          </w:p>
        </w:tc>
        <w:tc>
          <w:tcPr>
            <w:tcW w:w="889" w:type="dxa"/>
            <w:shd w:val="clear" w:color="auto" w:fill="BFBFBF" w:themeFill="background1" w:themeFillShade="BF"/>
            <w:vAlign w:val="bottom"/>
          </w:tcPr>
          <w:p w:rsidR="004E3F3C" w:rsidRPr="000150F2" w:rsidRDefault="004E3F3C" w:rsidP="00E433D5">
            <w:pPr>
              <w:jc w:val="center"/>
              <w:rPr>
                <w:b/>
                <w:szCs w:val="22"/>
              </w:rPr>
            </w:pPr>
            <w:r w:rsidRPr="000150F2">
              <w:rPr>
                <w:b/>
                <w:szCs w:val="22"/>
              </w:rPr>
              <w:t>2006</w:t>
            </w:r>
          </w:p>
        </w:tc>
        <w:tc>
          <w:tcPr>
            <w:tcW w:w="1012" w:type="dxa"/>
            <w:shd w:val="clear" w:color="auto" w:fill="BFBFBF" w:themeFill="background1" w:themeFillShade="BF"/>
            <w:vAlign w:val="bottom"/>
          </w:tcPr>
          <w:p w:rsidR="004E3F3C" w:rsidRPr="000150F2" w:rsidRDefault="004E3F3C" w:rsidP="00E433D5">
            <w:pPr>
              <w:jc w:val="center"/>
              <w:rPr>
                <w:b/>
                <w:szCs w:val="22"/>
              </w:rPr>
            </w:pPr>
            <w:r w:rsidRPr="000150F2">
              <w:rPr>
                <w:b/>
                <w:szCs w:val="22"/>
              </w:rPr>
              <w:t>2007</w:t>
            </w:r>
          </w:p>
        </w:tc>
        <w:tc>
          <w:tcPr>
            <w:tcW w:w="889" w:type="dxa"/>
            <w:shd w:val="clear" w:color="auto" w:fill="BFBFBF" w:themeFill="background1" w:themeFillShade="BF"/>
            <w:vAlign w:val="bottom"/>
          </w:tcPr>
          <w:p w:rsidR="004E3F3C" w:rsidRPr="000150F2" w:rsidRDefault="004E3F3C" w:rsidP="00E433D5">
            <w:pPr>
              <w:jc w:val="center"/>
              <w:rPr>
                <w:b/>
                <w:szCs w:val="22"/>
              </w:rPr>
            </w:pPr>
            <w:r w:rsidRPr="000150F2">
              <w:rPr>
                <w:b/>
                <w:szCs w:val="22"/>
              </w:rPr>
              <w:t>2008</w:t>
            </w:r>
          </w:p>
        </w:tc>
      </w:tr>
      <w:tr w:rsidR="004E3F3C" w:rsidRPr="00543350" w:rsidTr="007C118A">
        <w:tc>
          <w:tcPr>
            <w:tcW w:w="1488" w:type="dxa"/>
            <w:shd w:val="clear" w:color="auto" w:fill="auto"/>
            <w:vAlign w:val="bottom"/>
          </w:tcPr>
          <w:p w:rsidR="004E3F3C" w:rsidRPr="000150F2" w:rsidRDefault="007C118A" w:rsidP="00DA33B5">
            <w:pPr>
              <w:jc w:val="center"/>
              <w:rPr>
                <w:szCs w:val="22"/>
              </w:rPr>
            </w:pPr>
            <w:r>
              <w:rPr>
                <w:szCs w:val="22"/>
              </w:rPr>
              <w:t>Volunteer Observers</w:t>
            </w:r>
          </w:p>
        </w:tc>
        <w:tc>
          <w:tcPr>
            <w:tcW w:w="889" w:type="dxa"/>
            <w:shd w:val="clear" w:color="auto" w:fill="auto"/>
            <w:vAlign w:val="bottom"/>
          </w:tcPr>
          <w:p w:rsidR="004E3F3C" w:rsidRPr="000150F2" w:rsidRDefault="004E3F3C" w:rsidP="00DA33B5">
            <w:pPr>
              <w:jc w:val="center"/>
              <w:rPr>
                <w:szCs w:val="22"/>
              </w:rPr>
            </w:pPr>
            <w:r w:rsidRPr="000150F2">
              <w:rPr>
                <w:szCs w:val="22"/>
              </w:rPr>
              <w:t>67</w:t>
            </w:r>
          </w:p>
        </w:tc>
        <w:tc>
          <w:tcPr>
            <w:tcW w:w="889" w:type="dxa"/>
            <w:shd w:val="clear" w:color="auto" w:fill="auto"/>
            <w:vAlign w:val="bottom"/>
          </w:tcPr>
          <w:p w:rsidR="004E3F3C" w:rsidRPr="000150F2" w:rsidRDefault="004E3F3C" w:rsidP="00DA33B5">
            <w:pPr>
              <w:jc w:val="center"/>
              <w:rPr>
                <w:szCs w:val="22"/>
              </w:rPr>
            </w:pPr>
            <w:r w:rsidRPr="000150F2">
              <w:rPr>
                <w:szCs w:val="22"/>
              </w:rPr>
              <w:t>148</w:t>
            </w:r>
          </w:p>
        </w:tc>
        <w:tc>
          <w:tcPr>
            <w:tcW w:w="889" w:type="dxa"/>
            <w:shd w:val="clear" w:color="auto" w:fill="auto"/>
            <w:vAlign w:val="bottom"/>
          </w:tcPr>
          <w:p w:rsidR="004E3F3C" w:rsidRPr="000150F2" w:rsidRDefault="004E3F3C" w:rsidP="00DA33B5">
            <w:pPr>
              <w:jc w:val="center"/>
              <w:rPr>
                <w:szCs w:val="22"/>
              </w:rPr>
            </w:pPr>
            <w:r w:rsidRPr="000150F2">
              <w:rPr>
                <w:szCs w:val="22"/>
              </w:rPr>
              <w:t>169</w:t>
            </w:r>
          </w:p>
        </w:tc>
        <w:tc>
          <w:tcPr>
            <w:tcW w:w="889" w:type="dxa"/>
            <w:shd w:val="clear" w:color="auto" w:fill="auto"/>
            <w:vAlign w:val="bottom"/>
          </w:tcPr>
          <w:p w:rsidR="004E3F3C" w:rsidRPr="000150F2" w:rsidRDefault="004E3F3C" w:rsidP="00DA33B5">
            <w:pPr>
              <w:jc w:val="center"/>
              <w:rPr>
                <w:szCs w:val="22"/>
              </w:rPr>
            </w:pPr>
            <w:r w:rsidRPr="000150F2">
              <w:rPr>
                <w:szCs w:val="22"/>
              </w:rPr>
              <w:t>168</w:t>
            </w:r>
          </w:p>
        </w:tc>
        <w:tc>
          <w:tcPr>
            <w:tcW w:w="889" w:type="dxa"/>
            <w:shd w:val="clear" w:color="auto" w:fill="auto"/>
            <w:vAlign w:val="bottom"/>
          </w:tcPr>
          <w:p w:rsidR="004E3F3C" w:rsidRPr="000150F2" w:rsidRDefault="004E3F3C" w:rsidP="00DA33B5">
            <w:pPr>
              <w:jc w:val="center"/>
              <w:rPr>
                <w:szCs w:val="22"/>
              </w:rPr>
            </w:pPr>
            <w:r w:rsidRPr="000150F2">
              <w:rPr>
                <w:szCs w:val="22"/>
              </w:rPr>
              <w:t>270</w:t>
            </w:r>
          </w:p>
        </w:tc>
        <w:tc>
          <w:tcPr>
            <w:tcW w:w="889" w:type="dxa"/>
            <w:shd w:val="clear" w:color="auto" w:fill="auto"/>
            <w:vAlign w:val="bottom"/>
          </w:tcPr>
          <w:p w:rsidR="004E3F3C" w:rsidRPr="000150F2" w:rsidRDefault="004E3F3C" w:rsidP="00DA33B5">
            <w:pPr>
              <w:jc w:val="center"/>
              <w:rPr>
                <w:szCs w:val="22"/>
              </w:rPr>
            </w:pPr>
            <w:r w:rsidRPr="000150F2">
              <w:rPr>
                <w:szCs w:val="22"/>
              </w:rPr>
              <w:t>306</w:t>
            </w:r>
          </w:p>
        </w:tc>
        <w:tc>
          <w:tcPr>
            <w:tcW w:w="1012" w:type="dxa"/>
            <w:shd w:val="clear" w:color="auto" w:fill="auto"/>
            <w:vAlign w:val="bottom"/>
          </w:tcPr>
          <w:p w:rsidR="004E3F3C" w:rsidRPr="000150F2" w:rsidRDefault="004E3F3C" w:rsidP="00DA33B5">
            <w:pPr>
              <w:jc w:val="center"/>
              <w:rPr>
                <w:szCs w:val="22"/>
              </w:rPr>
            </w:pPr>
            <w:r w:rsidRPr="000150F2">
              <w:rPr>
                <w:szCs w:val="22"/>
              </w:rPr>
              <w:t>327</w:t>
            </w:r>
          </w:p>
        </w:tc>
        <w:tc>
          <w:tcPr>
            <w:tcW w:w="889" w:type="dxa"/>
            <w:shd w:val="clear" w:color="auto" w:fill="auto"/>
            <w:vAlign w:val="bottom"/>
          </w:tcPr>
          <w:p w:rsidR="004E3F3C" w:rsidRPr="000150F2" w:rsidRDefault="004E3F3C" w:rsidP="00DA33B5">
            <w:pPr>
              <w:jc w:val="center"/>
              <w:rPr>
                <w:szCs w:val="22"/>
              </w:rPr>
            </w:pPr>
            <w:r w:rsidRPr="000150F2">
              <w:rPr>
                <w:szCs w:val="22"/>
              </w:rPr>
              <w:t>155</w:t>
            </w:r>
          </w:p>
        </w:tc>
      </w:tr>
      <w:tr w:rsidR="004E3F3C" w:rsidRPr="00543350" w:rsidTr="007C118A">
        <w:tc>
          <w:tcPr>
            <w:tcW w:w="1488" w:type="dxa"/>
            <w:shd w:val="clear" w:color="auto" w:fill="auto"/>
            <w:vAlign w:val="bottom"/>
          </w:tcPr>
          <w:p w:rsidR="004E3F3C" w:rsidRPr="000150F2" w:rsidRDefault="004E3F3C" w:rsidP="00DA33B5">
            <w:pPr>
              <w:jc w:val="center"/>
              <w:rPr>
                <w:szCs w:val="22"/>
              </w:rPr>
            </w:pPr>
            <w:r w:rsidRPr="000150F2">
              <w:rPr>
                <w:szCs w:val="22"/>
              </w:rPr>
              <w:t>Paid Staff Observers</w:t>
            </w:r>
          </w:p>
        </w:tc>
        <w:tc>
          <w:tcPr>
            <w:tcW w:w="889" w:type="dxa"/>
            <w:shd w:val="clear" w:color="auto" w:fill="auto"/>
            <w:vAlign w:val="bottom"/>
          </w:tcPr>
          <w:p w:rsidR="004E3F3C" w:rsidRPr="00543350" w:rsidRDefault="004E3F3C" w:rsidP="00DA33B5">
            <w:pPr>
              <w:jc w:val="center"/>
              <w:rPr>
                <w:szCs w:val="22"/>
              </w:rPr>
            </w:pPr>
          </w:p>
        </w:tc>
        <w:tc>
          <w:tcPr>
            <w:tcW w:w="889" w:type="dxa"/>
            <w:shd w:val="clear" w:color="auto" w:fill="auto"/>
            <w:vAlign w:val="bottom"/>
          </w:tcPr>
          <w:p w:rsidR="004E3F3C" w:rsidRPr="000150F2" w:rsidRDefault="004E3F3C" w:rsidP="00DA33B5">
            <w:pPr>
              <w:jc w:val="center"/>
              <w:rPr>
                <w:szCs w:val="22"/>
              </w:rPr>
            </w:pPr>
            <w:r w:rsidRPr="000150F2">
              <w:rPr>
                <w:szCs w:val="22"/>
              </w:rPr>
              <w:t>7</w:t>
            </w:r>
          </w:p>
        </w:tc>
        <w:tc>
          <w:tcPr>
            <w:tcW w:w="889" w:type="dxa"/>
            <w:shd w:val="clear" w:color="auto" w:fill="auto"/>
            <w:vAlign w:val="bottom"/>
          </w:tcPr>
          <w:p w:rsidR="004E3F3C" w:rsidRPr="000150F2" w:rsidRDefault="004E3F3C" w:rsidP="00DA33B5">
            <w:pPr>
              <w:jc w:val="center"/>
              <w:rPr>
                <w:szCs w:val="22"/>
              </w:rPr>
            </w:pPr>
            <w:r w:rsidRPr="000150F2">
              <w:rPr>
                <w:szCs w:val="22"/>
              </w:rPr>
              <w:t>9</w:t>
            </w:r>
          </w:p>
        </w:tc>
        <w:tc>
          <w:tcPr>
            <w:tcW w:w="889" w:type="dxa"/>
            <w:shd w:val="clear" w:color="auto" w:fill="auto"/>
            <w:vAlign w:val="bottom"/>
          </w:tcPr>
          <w:p w:rsidR="004E3F3C" w:rsidRPr="000150F2" w:rsidRDefault="004E3F3C" w:rsidP="00DA33B5">
            <w:pPr>
              <w:jc w:val="center"/>
              <w:rPr>
                <w:szCs w:val="22"/>
              </w:rPr>
            </w:pPr>
            <w:r w:rsidRPr="000150F2">
              <w:rPr>
                <w:szCs w:val="22"/>
              </w:rPr>
              <w:t>5</w:t>
            </w:r>
          </w:p>
        </w:tc>
        <w:tc>
          <w:tcPr>
            <w:tcW w:w="889" w:type="dxa"/>
            <w:shd w:val="clear" w:color="auto" w:fill="auto"/>
            <w:vAlign w:val="bottom"/>
          </w:tcPr>
          <w:p w:rsidR="004E3F3C" w:rsidRPr="000150F2" w:rsidRDefault="004E3F3C" w:rsidP="00DA33B5">
            <w:pPr>
              <w:jc w:val="center"/>
              <w:rPr>
                <w:szCs w:val="22"/>
              </w:rPr>
            </w:pPr>
            <w:r w:rsidRPr="000150F2">
              <w:rPr>
                <w:szCs w:val="22"/>
              </w:rPr>
              <w:t>4</w:t>
            </w:r>
          </w:p>
        </w:tc>
        <w:tc>
          <w:tcPr>
            <w:tcW w:w="889" w:type="dxa"/>
            <w:shd w:val="clear" w:color="auto" w:fill="auto"/>
            <w:vAlign w:val="bottom"/>
          </w:tcPr>
          <w:p w:rsidR="004E3F3C" w:rsidRPr="000150F2" w:rsidRDefault="004E3F3C" w:rsidP="00DA33B5">
            <w:pPr>
              <w:jc w:val="center"/>
              <w:rPr>
                <w:szCs w:val="22"/>
              </w:rPr>
            </w:pPr>
            <w:r w:rsidRPr="000150F2">
              <w:rPr>
                <w:szCs w:val="22"/>
              </w:rPr>
              <w:t>12</w:t>
            </w:r>
          </w:p>
        </w:tc>
        <w:tc>
          <w:tcPr>
            <w:tcW w:w="1012" w:type="dxa"/>
            <w:shd w:val="clear" w:color="auto" w:fill="auto"/>
            <w:vAlign w:val="bottom"/>
          </w:tcPr>
          <w:p w:rsidR="004E3F3C" w:rsidRPr="000150F2" w:rsidRDefault="004E3F3C" w:rsidP="00DA33B5">
            <w:pPr>
              <w:jc w:val="center"/>
              <w:rPr>
                <w:szCs w:val="22"/>
              </w:rPr>
            </w:pPr>
            <w:r w:rsidRPr="000150F2">
              <w:rPr>
                <w:szCs w:val="22"/>
              </w:rPr>
              <w:t>18</w:t>
            </w:r>
          </w:p>
        </w:tc>
        <w:tc>
          <w:tcPr>
            <w:tcW w:w="889" w:type="dxa"/>
            <w:shd w:val="clear" w:color="auto" w:fill="auto"/>
            <w:vAlign w:val="bottom"/>
          </w:tcPr>
          <w:p w:rsidR="004E3F3C" w:rsidRPr="000150F2" w:rsidRDefault="004E3F3C" w:rsidP="00DA33B5">
            <w:pPr>
              <w:jc w:val="center"/>
              <w:rPr>
                <w:szCs w:val="22"/>
              </w:rPr>
            </w:pPr>
            <w:r w:rsidRPr="000150F2">
              <w:rPr>
                <w:szCs w:val="22"/>
              </w:rPr>
              <w:t>8</w:t>
            </w:r>
          </w:p>
        </w:tc>
      </w:tr>
      <w:tr w:rsidR="004E3F3C" w:rsidRPr="00543350" w:rsidTr="007C118A">
        <w:tc>
          <w:tcPr>
            <w:tcW w:w="1488" w:type="dxa"/>
            <w:shd w:val="clear" w:color="auto" w:fill="auto"/>
            <w:vAlign w:val="bottom"/>
          </w:tcPr>
          <w:p w:rsidR="004E3F3C" w:rsidRPr="000150F2" w:rsidRDefault="004E3F3C" w:rsidP="00DA33B5">
            <w:pPr>
              <w:jc w:val="center"/>
              <w:rPr>
                <w:szCs w:val="22"/>
              </w:rPr>
            </w:pPr>
            <w:r w:rsidRPr="000150F2">
              <w:rPr>
                <w:szCs w:val="22"/>
              </w:rPr>
              <w:t>Survey Cards/Forms</w:t>
            </w:r>
          </w:p>
        </w:tc>
        <w:tc>
          <w:tcPr>
            <w:tcW w:w="889" w:type="dxa"/>
            <w:shd w:val="clear" w:color="auto" w:fill="auto"/>
            <w:vAlign w:val="bottom"/>
          </w:tcPr>
          <w:p w:rsidR="004E3F3C" w:rsidRPr="000150F2" w:rsidRDefault="004E3F3C" w:rsidP="00DA33B5">
            <w:pPr>
              <w:jc w:val="right"/>
              <w:rPr>
                <w:szCs w:val="22"/>
              </w:rPr>
            </w:pPr>
            <w:r w:rsidRPr="000150F2">
              <w:rPr>
                <w:szCs w:val="22"/>
              </w:rPr>
              <w:t>1,446</w:t>
            </w:r>
          </w:p>
        </w:tc>
        <w:tc>
          <w:tcPr>
            <w:tcW w:w="889" w:type="dxa"/>
            <w:shd w:val="clear" w:color="auto" w:fill="auto"/>
            <w:vAlign w:val="bottom"/>
          </w:tcPr>
          <w:p w:rsidR="004E3F3C" w:rsidRPr="000150F2" w:rsidRDefault="004E3F3C" w:rsidP="00DA33B5">
            <w:pPr>
              <w:jc w:val="right"/>
              <w:rPr>
                <w:szCs w:val="22"/>
              </w:rPr>
            </w:pPr>
            <w:r w:rsidRPr="000150F2">
              <w:rPr>
                <w:szCs w:val="22"/>
              </w:rPr>
              <w:t>3,586</w:t>
            </w:r>
          </w:p>
        </w:tc>
        <w:tc>
          <w:tcPr>
            <w:tcW w:w="889" w:type="dxa"/>
            <w:shd w:val="clear" w:color="auto" w:fill="auto"/>
            <w:vAlign w:val="bottom"/>
          </w:tcPr>
          <w:p w:rsidR="004E3F3C" w:rsidRPr="000150F2" w:rsidRDefault="004E3F3C" w:rsidP="00DA33B5">
            <w:pPr>
              <w:jc w:val="right"/>
              <w:rPr>
                <w:szCs w:val="22"/>
              </w:rPr>
            </w:pPr>
            <w:r w:rsidRPr="000150F2">
              <w:rPr>
                <w:szCs w:val="22"/>
              </w:rPr>
              <w:t>5,140</w:t>
            </w:r>
          </w:p>
        </w:tc>
        <w:tc>
          <w:tcPr>
            <w:tcW w:w="889" w:type="dxa"/>
            <w:shd w:val="clear" w:color="auto" w:fill="auto"/>
            <w:vAlign w:val="bottom"/>
          </w:tcPr>
          <w:p w:rsidR="004E3F3C" w:rsidRPr="000150F2" w:rsidRDefault="004E3F3C" w:rsidP="00DA33B5">
            <w:pPr>
              <w:jc w:val="right"/>
              <w:rPr>
                <w:szCs w:val="22"/>
              </w:rPr>
            </w:pPr>
            <w:r w:rsidRPr="000150F2">
              <w:rPr>
                <w:szCs w:val="22"/>
              </w:rPr>
              <w:t>4,419</w:t>
            </w:r>
          </w:p>
        </w:tc>
        <w:tc>
          <w:tcPr>
            <w:tcW w:w="889" w:type="dxa"/>
            <w:shd w:val="clear" w:color="auto" w:fill="auto"/>
            <w:vAlign w:val="bottom"/>
          </w:tcPr>
          <w:p w:rsidR="004E3F3C" w:rsidRPr="000150F2" w:rsidRDefault="004E3F3C" w:rsidP="00DA33B5">
            <w:pPr>
              <w:jc w:val="right"/>
              <w:rPr>
                <w:szCs w:val="22"/>
              </w:rPr>
            </w:pPr>
            <w:r w:rsidRPr="000150F2">
              <w:rPr>
                <w:szCs w:val="22"/>
              </w:rPr>
              <w:t>5,527</w:t>
            </w:r>
          </w:p>
        </w:tc>
        <w:tc>
          <w:tcPr>
            <w:tcW w:w="889" w:type="dxa"/>
            <w:shd w:val="clear" w:color="auto" w:fill="auto"/>
            <w:vAlign w:val="bottom"/>
          </w:tcPr>
          <w:p w:rsidR="004E3F3C" w:rsidRPr="000150F2" w:rsidRDefault="004E3F3C" w:rsidP="00DA33B5">
            <w:pPr>
              <w:jc w:val="right"/>
              <w:rPr>
                <w:szCs w:val="22"/>
              </w:rPr>
            </w:pPr>
            <w:r w:rsidRPr="000150F2">
              <w:rPr>
                <w:szCs w:val="22"/>
              </w:rPr>
              <w:t>5,561</w:t>
            </w:r>
          </w:p>
        </w:tc>
        <w:tc>
          <w:tcPr>
            <w:tcW w:w="1012" w:type="dxa"/>
            <w:shd w:val="clear" w:color="auto" w:fill="auto"/>
            <w:vAlign w:val="bottom"/>
          </w:tcPr>
          <w:p w:rsidR="004E3F3C" w:rsidRPr="000150F2" w:rsidRDefault="004E3F3C" w:rsidP="00DA33B5">
            <w:pPr>
              <w:jc w:val="right"/>
              <w:rPr>
                <w:szCs w:val="22"/>
              </w:rPr>
            </w:pPr>
            <w:r w:rsidRPr="000150F2">
              <w:rPr>
                <w:szCs w:val="22"/>
              </w:rPr>
              <w:t>5,419</w:t>
            </w:r>
          </w:p>
        </w:tc>
        <w:tc>
          <w:tcPr>
            <w:tcW w:w="889" w:type="dxa"/>
            <w:shd w:val="clear" w:color="auto" w:fill="auto"/>
            <w:vAlign w:val="bottom"/>
          </w:tcPr>
          <w:p w:rsidR="004E3F3C" w:rsidRPr="000150F2" w:rsidRDefault="004E3F3C" w:rsidP="00DA33B5">
            <w:pPr>
              <w:jc w:val="right"/>
              <w:rPr>
                <w:szCs w:val="22"/>
              </w:rPr>
            </w:pPr>
            <w:r w:rsidRPr="000150F2">
              <w:rPr>
                <w:szCs w:val="22"/>
              </w:rPr>
              <w:t>3,744</w:t>
            </w:r>
          </w:p>
        </w:tc>
      </w:tr>
      <w:tr w:rsidR="004E3F3C" w:rsidRPr="00543350" w:rsidTr="007C118A">
        <w:tc>
          <w:tcPr>
            <w:tcW w:w="1488" w:type="dxa"/>
            <w:shd w:val="clear" w:color="auto" w:fill="auto"/>
            <w:vAlign w:val="bottom"/>
          </w:tcPr>
          <w:p w:rsidR="004E3F3C" w:rsidRPr="000150F2" w:rsidRDefault="004E3F3C" w:rsidP="00DA33B5">
            <w:pPr>
              <w:jc w:val="center"/>
              <w:rPr>
                <w:szCs w:val="22"/>
              </w:rPr>
            </w:pPr>
            <w:r w:rsidRPr="000150F2">
              <w:rPr>
                <w:szCs w:val="22"/>
              </w:rPr>
              <w:t>Records</w:t>
            </w:r>
          </w:p>
        </w:tc>
        <w:tc>
          <w:tcPr>
            <w:tcW w:w="889" w:type="dxa"/>
            <w:shd w:val="clear" w:color="auto" w:fill="auto"/>
            <w:vAlign w:val="bottom"/>
          </w:tcPr>
          <w:p w:rsidR="004E3F3C" w:rsidRPr="000150F2" w:rsidRDefault="004E3F3C" w:rsidP="00DA33B5">
            <w:pPr>
              <w:jc w:val="right"/>
              <w:rPr>
                <w:szCs w:val="22"/>
              </w:rPr>
            </w:pPr>
            <w:r w:rsidRPr="000150F2">
              <w:rPr>
                <w:szCs w:val="22"/>
              </w:rPr>
              <w:t>19,055</w:t>
            </w:r>
          </w:p>
        </w:tc>
        <w:tc>
          <w:tcPr>
            <w:tcW w:w="889" w:type="dxa"/>
            <w:shd w:val="clear" w:color="auto" w:fill="auto"/>
            <w:vAlign w:val="bottom"/>
          </w:tcPr>
          <w:p w:rsidR="004E3F3C" w:rsidRPr="000150F2" w:rsidRDefault="004E3F3C" w:rsidP="00DA33B5">
            <w:pPr>
              <w:jc w:val="right"/>
              <w:rPr>
                <w:szCs w:val="22"/>
              </w:rPr>
            </w:pPr>
            <w:r w:rsidRPr="000150F2">
              <w:rPr>
                <w:szCs w:val="22"/>
              </w:rPr>
              <w:t>41,567</w:t>
            </w:r>
          </w:p>
        </w:tc>
        <w:tc>
          <w:tcPr>
            <w:tcW w:w="889" w:type="dxa"/>
            <w:shd w:val="clear" w:color="auto" w:fill="auto"/>
            <w:vAlign w:val="bottom"/>
          </w:tcPr>
          <w:p w:rsidR="004E3F3C" w:rsidRPr="000150F2" w:rsidRDefault="004E3F3C" w:rsidP="00DA33B5">
            <w:pPr>
              <w:jc w:val="right"/>
              <w:rPr>
                <w:szCs w:val="22"/>
              </w:rPr>
            </w:pPr>
            <w:r w:rsidRPr="000150F2">
              <w:rPr>
                <w:szCs w:val="22"/>
              </w:rPr>
              <w:t>53,505</w:t>
            </w:r>
          </w:p>
        </w:tc>
        <w:tc>
          <w:tcPr>
            <w:tcW w:w="889" w:type="dxa"/>
            <w:shd w:val="clear" w:color="auto" w:fill="auto"/>
            <w:vAlign w:val="bottom"/>
          </w:tcPr>
          <w:p w:rsidR="004E3F3C" w:rsidRPr="000150F2" w:rsidRDefault="004E3F3C" w:rsidP="00DA33B5">
            <w:pPr>
              <w:jc w:val="right"/>
              <w:rPr>
                <w:szCs w:val="22"/>
              </w:rPr>
            </w:pPr>
            <w:r w:rsidRPr="000150F2">
              <w:rPr>
                <w:szCs w:val="22"/>
              </w:rPr>
              <w:t>60,676</w:t>
            </w:r>
          </w:p>
        </w:tc>
        <w:tc>
          <w:tcPr>
            <w:tcW w:w="889" w:type="dxa"/>
            <w:shd w:val="clear" w:color="auto" w:fill="auto"/>
            <w:vAlign w:val="bottom"/>
          </w:tcPr>
          <w:p w:rsidR="004E3F3C" w:rsidRPr="000150F2" w:rsidRDefault="004E3F3C" w:rsidP="00DA33B5">
            <w:pPr>
              <w:jc w:val="right"/>
              <w:rPr>
                <w:szCs w:val="22"/>
              </w:rPr>
            </w:pPr>
            <w:r w:rsidRPr="000150F2">
              <w:rPr>
                <w:szCs w:val="22"/>
              </w:rPr>
              <w:t>73,963</w:t>
            </w:r>
          </w:p>
        </w:tc>
        <w:tc>
          <w:tcPr>
            <w:tcW w:w="889" w:type="dxa"/>
            <w:shd w:val="clear" w:color="auto" w:fill="auto"/>
            <w:vAlign w:val="bottom"/>
          </w:tcPr>
          <w:p w:rsidR="004E3F3C" w:rsidRPr="000150F2" w:rsidRDefault="004E3F3C" w:rsidP="00DA33B5">
            <w:pPr>
              <w:jc w:val="right"/>
              <w:rPr>
                <w:szCs w:val="22"/>
              </w:rPr>
            </w:pPr>
            <w:r w:rsidRPr="000150F2">
              <w:rPr>
                <w:szCs w:val="22"/>
              </w:rPr>
              <w:t>83,752</w:t>
            </w:r>
          </w:p>
        </w:tc>
        <w:tc>
          <w:tcPr>
            <w:tcW w:w="1012" w:type="dxa"/>
            <w:shd w:val="clear" w:color="auto" w:fill="auto"/>
            <w:vAlign w:val="bottom"/>
          </w:tcPr>
          <w:p w:rsidR="004E3F3C" w:rsidRPr="000150F2" w:rsidRDefault="004E3F3C" w:rsidP="00DA33B5">
            <w:pPr>
              <w:jc w:val="right"/>
              <w:rPr>
                <w:szCs w:val="22"/>
              </w:rPr>
            </w:pPr>
            <w:r w:rsidRPr="000150F2">
              <w:rPr>
                <w:szCs w:val="22"/>
              </w:rPr>
              <w:t>106,100</w:t>
            </w:r>
          </w:p>
        </w:tc>
        <w:tc>
          <w:tcPr>
            <w:tcW w:w="889" w:type="dxa"/>
            <w:shd w:val="clear" w:color="auto" w:fill="auto"/>
            <w:vAlign w:val="bottom"/>
          </w:tcPr>
          <w:p w:rsidR="004E3F3C" w:rsidRPr="000150F2" w:rsidRDefault="004E3F3C" w:rsidP="00DA33B5">
            <w:pPr>
              <w:jc w:val="right"/>
              <w:rPr>
                <w:szCs w:val="22"/>
              </w:rPr>
            </w:pPr>
            <w:r w:rsidRPr="000150F2">
              <w:rPr>
                <w:szCs w:val="22"/>
              </w:rPr>
              <w:t>65,516</w:t>
            </w:r>
          </w:p>
        </w:tc>
      </w:tr>
    </w:tbl>
    <w:p w:rsidR="004B3D47" w:rsidRPr="005F3F9F" w:rsidRDefault="004B3D47" w:rsidP="0039598B">
      <w:pPr>
        <w:pStyle w:val="SpacingStyle6ptLeft05"/>
        <w:rPr>
          <w:rStyle w:val="SpacingStyle6pt"/>
        </w:rPr>
      </w:pPr>
    </w:p>
    <w:p w:rsidR="004E3F3C" w:rsidRPr="00C030FC" w:rsidRDefault="004E3F3C" w:rsidP="00CD414A">
      <w:pPr>
        <w:pStyle w:val="AMetadataSectlvl5or11111paragraphMetadataTitle3ListLeft01"/>
        <w:rPr>
          <w:b/>
        </w:rPr>
      </w:pPr>
      <w:r w:rsidRPr="00C030FC">
        <w:rPr>
          <w:b/>
        </w:rPr>
        <w:t>Limitations and Biases:</w:t>
      </w:r>
    </w:p>
    <w:p w:rsidR="004E3F3C" w:rsidRPr="000150F2" w:rsidRDefault="004E3F3C" w:rsidP="00CD414A">
      <w:pPr>
        <w:pStyle w:val="AMetadataSectlvl5or11111paragraphMetadataTitle3ListLeft01"/>
      </w:pPr>
      <w:r w:rsidRPr="000150F2">
        <w:lastRenderedPageBreak/>
        <w:t xml:space="preserve">Among the limitations and biases when conducting a statewide survey of birds </w:t>
      </w:r>
      <w:proofErr w:type="gramStart"/>
      <w:r w:rsidRPr="000150F2">
        <w:t>are</w:t>
      </w:r>
      <w:proofErr w:type="gramEnd"/>
      <w:r w:rsidRPr="000150F2">
        <w:t xml:space="preserve"> the ability of observers to correctly and completely identify species, the amount of effort expended in each survey block, the number of observers, and the distribution of effort across the project area</w:t>
      </w:r>
      <w:r w:rsidR="003D182F">
        <w:t xml:space="preserve">.  </w:t>
      </w:r>
      <w:r w:rsidRPr="000150F2">
        <w:t>Summarizing data by township may mitigate some of the effects caused by observer-related differences</w:t>
      </w:r>
      <w:r w:rsidR="003D182F">
        <w:t xml:space="preserve">.  </w:t>
      </w:r>
      <w:r w:rsidRPr="000150F2">
        <w:t>As in the first atlas, there was sampling bias caused by observers concentrating effort in more productive or popular birding areas and habitats and neglecting areas that were expected to yield a low species count</w:t>
      </w:r>
      <w:r w:rsidR="003D182F">
        <w:t xml:space="preserve">.  </w:t>
      </w:r>
      <w:r w:rsidRPr="000150F2">
        <w:t>Industrial, agricultural, and urban areas were some examples of areas that were less likely to be adequately surveyed, while areas of forests, coastlines, parks, marshlands, and edge habitat drew more effort.</w:t>
      </w:r>
    </w:p>
    <w:p w:rsidR="004E3F3C" w:rsidRPr="000150F2" w:rsidRDefault="004E3F3C" w:rsidP="00CD414A">
      <w:pPr>
        <w:pStyle w:val="AMetadataSectlvl5or11111paragraphMetadataTitle3ListLeft01"/>
      </w:pPr>
      <w:r w:rsidRPr="000150F2">
        <w:t>Most of the atlas field work took place from late May to mid-July and during the early morning hours</w:t>
      </w:r>
      <w:r w:rsidR="003D182F">
        <w:t xml:space="preserve">.  </w:t>
      </w:r>
      <w:r w:rsidRPr="000150F2">
        <w:t>This biased the data collection against early nesting species and species that nest late in the season</w:t>
      </w:r>
      <w:r w:rsidR="003D182F">
        <w:t xml:space="preserve">.  </w:t>
      </w:r>
      <w:r w:rsidRPr="000150F2">
        <w:t>Crepuscular and nocturnal birds still were underreported, even though a more concentrated effort was made during this atlas to cover these types of species.</w:t>
      </w:r>
    </w:p>
    <w:p w:rsidR="00EF21D4" w:rsidRPr="007C118A" w:rsidRDefault="00EF21D4" w:rsidP="00AF0E73">
      <w:pPr>
        <w:pStyle w:val="TableCaption"/>
        <w:rPr>
          <w:b w:val="0"/>
        </w:rPr>
      </w:pPr>
      <w:bookmarkStart w:id="53" w:name="_Toc457996842"/>
      <w:proofErr w:type="gramStart"/>
      <w:r w:rsidRPr="00AF0E73">
        <w:t xml:space="preserve">Table </w:t>
      </w:r>
      <w:fldSimple w:instr=" SEQ Table \* ARABIC ">
        <w:r w:rsidR="0062659A" w:rsidRPr="00AF0E73">
          <w:t>5</w:t>
        </w:r>
      </w:fldSimple>
      <w:r w:rsidR="003D182F" w:rsidRPr="00AF0E73">
        <w:t>.</w:t>
      </w:r>
      <w:proofErr w:type="gramEnd"/>
      <w:r w:rsidR="003D182F" w:rsidRPr="007C118A">
        <w:rPr>
          <w:b w:val="0"/>
        </w:rPr>
        <w:t xml:space="preserve">  </w:t>
      </w:r>
      <w:proofErr w:type="gramStart"/>
      <w:r w:rsidRPr="007C118A">
        <w:rPr>
          <w:b w:val="0"/>
        </w:rPr>
        <w:t>Seasonal distribution of BBA2 data collection</w:t>
      </w:r>
      <w:r w:rsidR="007C118A">
        <w:rPr>
          <w:b w:val="0"/>
        </w:rPr>
        <w:t>.</w:t>
      </w:r>
      <w:bookmarkEnd w:id="53"/>
      <w:proofErr w:type="gramEnd"/>
    </w:p>
    <w:tbl>
      <w:tblPr>
        <w:tblW w:w="9451" w:type="dxa"/>
        <w:tblInd w:w="914"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shd w:val="clear" w:color="auto" w:fill="FFFFFF"/>
        <w:tblLayout w:type="fixed"/>
        <w:tblCellMar>
          <w:top w:w="14" w:type="dxa"/>
          <w:left w:w="14" w:type="dxa"/>
          <w:bottom w:w="14" w:type="dxa"/>
          <w:right w:w="14" w:type="dxa"/>
        </w:tblCellMar>
        <w:tblLook w:val="0000" w:firstRow="0" w:lastRow="0" w:firstColumn="0" w:lastColumn="0" w:noHBand="0" w:noVBand="0"/>
      </w:tblPr>
      <w:tblGrid>
        <w:gridCol w:w="1025"/>
        <w:gridCol w:w="564"/>
        <w:gridCol w:w="591"/>
        <w:gridCol w:w="640"/>
        <w:gridCol w:w="679"/>
        <w:gridCol w:w="763"/>
        <w:gridCol w:w="791"/>
        <w:gridCol w:w="798"/>
        <w:gridCol w:w="640"/>
        <w:gridCol w:w="601"/>
        <w:gridCol w:w="552"/>
        <w:gridCol w:w="636"/>
        <w:gridCol w:w="630"/>
        <w:gridCol w:w="541"/>
      </w:tblGrid>
      <w:tr w:rsidR="007C118A" w:rsidRPr="00296CE4" w:rsidTr="007C118A">
        <w:trPr>
          <w:tblHeader/>
        </w:trPr>
        <w:tc>
          <w:tcPr>
            <w:tcW w:w="1025" w:type="dxa"/>
            <w:vMerge w:val="restart"/>
            <w:shd w:val="clear" w:color="auto" w:fill="BFBFBF" w:themeFill="background1" w:themeFillShade="BF"/>
            <w:vAlign w:val="center"/>
          </w:tcPr>
          <w:p w:rsidR="007C118A" w:rsidRPr="007B2627" w:rsidRDefault="007C118A" w:rsidP="00DA33B5">
            <w:pPr>
              <w:rPr>
                <w:b/>
              </w:rPr>
            </w:pPr>
            <w:r>
              <w:rPr>
                <w:b/>
                <w:szCs w:val="22"/>
              </w:rPr>
              <w:t xml:space="preserve">Michigan </w:t>
            </w:r>
            <w:r w:rsidRPr="000150F2">
              <w:rPr>
                <w:b/>
                <w:szCs w:val="22"/>
              </w:rPr>
              <w:t>Region</w:t>
            </w:r>
          </w:p>
        </w:tc>
        <w:tc>
          <w:tcPr>
            <w:tcW w:w="8426" w:type="dxa"/>
            <w:gridSpan w:val="13"/>
            <w:shd w:val="clear" w:color="auto" w:fill="BFBFBF" w:themeFill="background1" w:themeFillShade="BF"/>
            <w:vAlign w:val="center"/>
          </w:tcPr>
          <w:p w:rsidR="007C118A" w:rsidRPr="000150F2" w:rsidRDefault="007C118A" w:rsidP="00EF21D4">
            <w:pPr>
              <w:jc w:val="center"/>
              <w:rPr>
                <w:b/>
                <w:szCs w:val="22"/>
              </w:rPr>
            </w:pPr>
            <w:r w:rsidRPr="000150F2">
              <w:rPr>
                <w:b/>
                <w:szCs w:val="22"/>
              </w:rPr>
              <w:t>Month collected of observation records submitted</w:t>
            </w:r>
          </w:p>
        </w:tc>
      </w:tr>
      <w:tr w:rsidR="007C118A" w:rsidRPr="00296CE4" w:rsidTr="007C118A">
        <w:trPr>
          <w:trHeight w:val="534"/>
          <w:tblHeader/>
        </w:trPr>
        <w:tc>
          <w:tcPr>
            <w:tcW w:w="1025" w:type="dxa"/>
            <w:vMerge/>
            <w:shd w:val="clear" w:color="auto" w:fill="BFBFBF" w:themeFill="background1" w:themeFillShade="BF"/>
            <w:vAlign w:val="center"/>
          </w:tcPr>
          <w:p w:rsidR="007C118A" w:rsidRPr="000150F2" w:rsidRDefault="007C118A" w:rsidP="00DA33B5">
            <w:pPr>
              <w:rPr>
                <w:b/>
                <w:szCs w:val="22"/>
              </w:rPr>
            </w:pPr>
          </w:p>
        </w:tc>
        <w:tc>
          <w:tcPr>
            <w:tcW w:w="564" w:type="dxa"/>
            <w:shd w:val="clear" w:color="auto" w:fill="auto"/>
            <w:vAlign w:val="center"/>
          </w:tcPr>
          <w:p w:rsidR="007C118A" w:rsidRPr="000150F2" w:rsidRDefault="007C118A" w:rsidP="00EF21D4">
            <w:pPr>
              <w:jc w:val="center"/>
              <w:rPr>
                <w:b/>
                <w:szCs w:val="22"/>
              </w:rPr>
            </w:pPr>
            <w:r w:rsidRPr="000150F2">
              <w:rPr>
                <w:b/>
                <w:szCs w:val="22"/>
              </w:rPr>
              <w:t>Jan.</w:t>
            </w:r>
          </w:p>
        </w:tc>
        <w:tc>
          <w:tcPr>
            <w:tcW w:w="591" w:type="dxa"/>
            <w:vAlign w:val="center"/>
          </w:tcPr>
          <w:p w:rsidR="007C118A" w:rsidRPr="000150F2" w:rsidRDefault="007C118A" w:rsidP="00EF21D4">
            <w:pPr>
              <w:jc w:val="center"/>
              <w:rPr>
                <w:b/>
                <w:szCs w:val="22"/>
              </w:rPr>
            </w:pPr>
            <w:r w:rsidRPr="000150F2">
              <w:rPr>
                <w:b/>
                <w:szCs w:val="22"/>
              </w:rPr>
              <w:t>Feb.</w:t>
            </w:r>
          </w:p>
        </w:tc>
        <w:tc>
          <w:tcPr>
            <w:tcW w:w="640" w:type="dxa"/>
            <w:shd w:val="clear" w:color="auto" w:fill="auto"/>
            <w:vAlign w:val="center"/>
          </w:tcPr>
          <w:p w:rsidR="007C118A" w:rsidRPr="000150F2" w:rsidRDefault="007C118A" w:rsidP="00EF21D4">
            <w:pPr>
              <w:jc w:val="center"/>
              <w:rPr>
                <w:b/>
                <w:szCs w:val="22"/>
              </w:rPr>
            </w:pPr>
            <w:r w:rsidRPr="000150F2">
              <w:rPr>
                <w:b/>
                <w:szCs w:val="22"/>
              </w:rPr>
              <w:t>Mar.</w:t>
            </w:r>
          </w:p>
        </w:tc>
        <w:tc>
          <w:tcPr>
            <w:tcW w:w="679" w:type="dxa"/>
            <w:shd w:val="clear" w:color="auto" w:fill="auto"/>
            <w:vAlign w:val="center"/>
          </w:tcPr>
          <w:p w:rsidR="007C118A" w:rsidRPr="000150F2" w:rsidRDefault="007C118A" w:rsidP="00EF21D4">
            <w:pPr>
              <w:jc w:val="center"/>
              <w:rPr>
                <w:b/>
                <w:szCs w:val="22"/>
              </w:rPr>
            </w:pPr>
            <w:r w:rsidRPr="000150F2">
              <w:rPr>
                <w:b/>
                <w:szCs w:val="22"/>
              </w:rPr>
              <w:t>Apr.</w:t>
            </w:r>
          </w:p>
        </w:tc>
        <w:tc>
          <w:tcPr>
            <w:tcW w:w="763" w:type="dxa"/>
            <w:shd w:val="clear" w:color="auto" w:fill="auto"/>
            <w:vAlign w:val="center"/>
          </w:tcPr>
          <w:p w:rsidR="007C118A" w:rsidRPr="000150F2" w:rsidRDefault="007C118A" w:rsidP="00EF21D4">
            <w:pPr>
              <w:jc w:val="center"/>
              <w:rPr>
                <w:b/>
                <w:szCs w:val="22"/>
              </w:rPr>
            </w:pPr>
            <w:r w:rsidRPr="000150F2">
              <w:rPr>
                <w:b/>
                <w:szCs w:val="22"/>
              </w:rPr>
              <w:t>May</w:t>
            </w:r>
          </w:p>
        </w:tc>
        <w:tc>
          <w:tcPr>
            <w:tcW w:w="791" w:type="dxa"/>
            <w:shd w:val="clear" w:color="auto" w:fill="auto"/>
            <w:vAlign w:val="center"/>
          </w:tcPr>
          <w:p w:rsidR="007C118A" w:rsidRPr="000150F2" w:rsidRDefault="007C118A" w:rsidP="00EF21D4">
            <w:pPr>
              <w:jc w:val="center"/>
              <w:rPr>
                <w:b/>
                <w:szCs w:val="22"/>
              </w:rPr>
            </w:pPr>
            <w:r w:rsidRPr="000150F2">
              <w:rPr>
                <w:b/>
                <w:szCs w:val="22"/>
              </w:rPr>
              <w:t>Jun.</w:t>
            </w:r>
          </w:p>
        </w:tc>
        <w:tc>
          <w:tcPr>
            <w:tcW w:w="798" w:type="dxa"/>
            <w:shd w:val="clear" w:color="auto" w:fill="auto"/>
            <w:vAlign w:val="center"/>
          </w:tcPr>
          <w:p w:rsidR="007C118A" w:rsidRPr="000150F2" w:rsidRDefault="007C118A" w:rsidP="00EF21D4">
            <w:pPr>
              <w:jc w:val="center"/>
              <w:rPr>
                <w:b/>
                <w:szCs w:val="22"/>
              </w:rPr>
            </w:pPr>
            <w:r w:rsidRPr="000150F2">
              <w:rPr>
                <w:b/>
                <w:szCs w:val="22"/>
              </w:rPr>
              <w:t>Jul.</w:t>
            </w:r>
          </w:p>
        </w:tc>
        <w:tc>
          <w:tcPr>
            <w:tcW w:w="640" w:type="dxa"/>
            <w:shd w:val="clear" w:color="auto" w:fill="auto"/>
            <w:vAlign w:val="center"/>
          </w:tcPr>
          <w:p w:rsidR="007C118A" w:rsidRPr="000150F2" w:rsidRDefault="007C118A" w:rsidP="00EF21D4">
            <w:pPr>
              <w:jc w:val="center"/>
              <w:rPr>
                <w:b/>
                <w:szCs w:val="22"/>
              </w:rPr>
            </w:pPr>
            <w:r w:rsidRPr="000150F2">
              <w:rPr>
                <w:b/>
                <w:szCs w:val="22"/>
              </w:rPr>
              <w:t>Aug.</w:t>
            </w:r>
          </w:p>
        </w:tc>
        <w:tc>
          <w:tcPr>
            <w:tcW w:w="601" w:type="dxa"/>
            <w:shd w:val="clear" w:color="auto" w:fill="auto"/>
            <w:vAlign w:val="center"/>
          </w:tcPr>
          <w:p w:rsidR="007C118A" w:rsidRPr="000150F2" w:rsidRDefault="007C118A" w:rsidP="00EF21D4">
            <w:pPr>
              <w:jc w:val="center"/>
              <w:rPr>
                <w:b/>
                <w:szCs w:val="22"/>
              </w:rPr>
            </w:pPr>
            <w:r w:rsidRPr="000150F2">
              <w:rPr>
                <w:b/>
                <w:szCs w:val="22"/>
              </w:rPr>
              <w:t>Sep.</w:t>
            </w:r>
          </w:p>
        </w:tc>
        <w:tc>
          <w:tcPr>
            <w:tcW w:w="552" w:type="dxa"/>
            <w:shd w:val="clear" w:color="auto" w:fill="auto"/>
            <w:vAlign w:val="center"/>
          </w:tcPr>
          <w:p w:rsidR="007C118A" w:rsidRPr="000150F2" w:rsidRDefault="007C118A" w:rsidP="00EF21D4">
            <w:pPr>
              <w:jc w:val="center"/>
              <w:rPr>
                <w:b/>
                <w:szCs w:val="22"/>
              </w:rPr>
            </w:pPr>
            <w:r w:rsidRPr="000150F2">
              <w:rPr>
                <w:b/>
                <w:szCs w:val="22"/>
              </w:rPr>
              <w:t>Oct.</w:t>
            </w:r>
          </w:p>
        </w:tc>
        <w:tc>
          <w:tcPr>
            <w:tcW w:w="636" w:type="dxa"/>
            <w:shd w:val="clear" w:color="auto" w:fill="auto"/>
            <w:vAlign w:val="center"/>
          </w:tcPr>
          <w:p w:rsidR="007C118A" w:rsidRPr="000150F2" w:rsidRDefault="007C118A" w:rsidP="00EF21D4">
            <w:pPr>
              <w:jc w:val="center"/>
              <w:rPr>
                <w:b/>
                <w:szCs w:val="22"/>
              </w:rPr>
            </w:pPr>
            <w:r w:rsidRPr="000150F2">
              <w:rPr>
                <w:b/>
                <w:szCs w:val="22"/>
              </w:rPr>
              <w:t>Nov.</w:t>
            </w:r>
          </w:p>
        </w:tc>
        <w:tc>
          <w:tcPr>
            <w:tcW w:w="630" w:type="dxa"/>
            <w:shd w:val="clear" w:color="auto" w:fill="auto"/>
            <w:vAlign w:val="center"/>
          </w:tcPr>
          <w:p w:rsidR="007C118A" w:rsidRPr="000150F2" w:rsidRDefault="007C118A" w:rsidP="00EF21D4">
            <w:pPr>
              <w:jc w:val="center"/>
              <w:rPr>
                <w:b/>
                <w:szCs w:val="22"/>
              </w:rPr>
            </w:pPr>
            <w:r w:rsidRPr="000150F2">
              <w:rPr>
                <w:b/>
                <w:szCs w:val="22"/>
              </w:rPr>
              <w:t>Dec.</w:t>
            </w:r>
          </w:p>
        </w:tc>
        <w:tc>
          <w:tcPr>
            <w:tcW w:w="541" w:type="dxa"/>
            <w:shd w:val="clear" w:color="auto" w:fill="auto"/>
            <w:vAlign w:val="center"/>
          </w:tcPr>
          <w:p w:rsidR="007C118A" w:rsidRPr="000150F2" w:rsidRDefault="007C118A" w:rsidP="00EF21D4">
            <w:pPr>
              <w:jc w:val="center"/>
              <w:rPr>
                <w:b/>
                <w:szCs w:val="22"/>
              </w:rPr>
            </w:pPr>
            <w:r w:rsidRPr="000150F2">
              <w:rPr>
                <w:b/>
                <w:szCs w:val="22"/>
              </w:rPr>
              <w:t>No</w:t>
            </w:r>
            <w:r w:rsidRPr="000150F2">
              <w:rPr>
                <w:b/>
                <w:szCs w:val="22"/>
              </w:rPr>
              <w:br/>
              <w:t>date</w:t>
            </w:r>
          </w:p>
        </w:tc>
      </w:tr>
      <w:tr w:rsidR="00EF21D4" w:rsidRPr="00296CE4" w:rsidTr="007C118A">
        <w:tc>
          <w:tcPr>
            <w:tcW w:w="1025" w:type="dxa"/>
            <w:shd w:val="clear" w:color="auto" w:fill="auto"/>
          </w:tcPr>
          <w:p w:rsidR="00EF21D4" w:rsidRPr="000150F2" w:rsidRDefault="00EF21D4" w:rsidP="00DA33B5">
            <w:pPr>
              <w:rPr>
                <w:szCs w:val="22"/>
              </w:rPr>
            </w:pPr>
            <w:r w:rsidRPr="000150F2">
              <w:rPr>
                <w:szCs w:val="22"/>
              </w:rPr>
              <w:t>NLP</w:t>
            </w:r>
          </w:p>
        </w:tc>
        <w:tc>
          <w:tcPr>
            <w:tcW w:w="564" w:type="dxa"/>
            <w:shd w:val="clear" w:color="auto" w:fill="auto"/>
          </w:tcPr>
          <w:p w:rsidR="00EF21D4" w:rsidRPr="000150F2" w:rsidRDefault="00EF21D4" w:rsidP="00EF21D4">
            <w:pPr>
              <w:jc w:val="right"/>
              <w:rPr>
                <w:szCs w:val="22"/>
              </w:rPr>
            </w:pPr>
            <w:r w:rsidRPr="000150F2">
              <w:rPr>
                <w:szCs w:val="22"/>
              </w:rPr>
              <w:t>7</w:t>
            </w:r>
          </w:p>
        </w:tc>
        <w:tc>
          <w:tcPr>
            <w:tcW w:w="591" w:type="dxa"/>
          </w:tcPr>
          <w:p w:rsidR="00EF21D4" w:rsidRPr="000150F2" w:rsidRDefault="00EF21D4" w:rsidP="00EF21D4">
            <w:pPr>
              <w:jc w:val="right"/>
              <w:rPr>
                <w:szCs w:val="22"/>
              </w:rPr>
            </w:pPr>
            <w:r w:rsidRPr="000150F2">
              <w:rPr>
                <w:szCs w:val="22"/>
              </w:rPr>
              <w:t>67</w:t>
            </w:r>
          </w:p>
        </w:tc>
        <w:tc>
          <w:tcPr>
            <w:tcW w:w="640" w:type="dxa"/>
            <w:shd w:val="clear" w:color="auto" w:fill="auto"/>
          </w:tcPr>
          <w:p w:rsidR="00EF21D4" w:rsidRPr="000150F2" w:rsidRDefault="00EF21D4" w:rsidP="00EF21D4">
            <w:pPr>
              <w:jc w:val="right"/>
              <w:rPr>
                <w:szCs w:val="22"/>
              </w:rPr>
            </w:pPr>
            <w:r w:rsidRPr="000150F2">
              <w:rPr>
                <w:szCs w:val="22"/>
              </w:rPr>
              <w:t>288</w:t>
            </w:r>
          </w:p>
        </w:tc>
        <w:tc>
          <w:tcPr>
            <w:tcW w:w="679" w:type="dxa"/>
            <w:shd w:val="clear" w:color="auto" w:fill="auto"/>
          </w:tcPr>
          <w:p w:rsidR="00EF21D4" w:rsidRPr="000150F2" w:rsidRDefault="00EF21D4" w:rsidP="00EF21D4">
            <w:pPr>
              <w:jc w:val="right"/>
              <w:rPr>
                <w:szCs w:val="22"/>
              </w:rPr>
            </w:pPr>
            <w:r w:rsidRPr="000150F2">
              <w:rPr>
                <w:szCs w:val="22"/>
              </w:rPr>
              <w:t>3256</w:t>
            </w:r>
          </w:p>
        </w:tc>
        <w:tc>
          <w:tcPr>
            <w:tcW w:w="763" w:type="dxa"/>
            <w:shd w:val="clear" w:color="auto" w:fill="auto"/>
          </w:tcPr>
          <w:p w:rsidR="00EF21D4" w:rsidRPr="000150F2" w:rsidRDefault="00EF21D4" w:rsidP="00EF21D4">
            <w:pPr>
              <w:jc w:val="right"/>
              <w:rPr>
                <w:szCs w:val="22"/>
              </w:rPr>
            </w:pPr>
            <w:r w:rsidRPr="000150F2">
              <w:rPr>
                <w:szCs w:val="22"/>
              </w:rPr>
              <w:t>17903</w:t>
            </w:r>
          </w:p>
        </w:tc>
        <w:tc>
          <w:tcPr>
            <w:tcW w:w="791" w:type="dxa"/>
            <w:shd w:val="clear" w:color="auto" w:fill="auto"/>
          </w:tcPr>
          <w:p w:rsidR="00EF21D4" w:rsidRPr="000150F2" w:rsidRDefault="00EF21D4" w:rsidP="00EF21D4">
            <w:pPr>
              <w:jc w:val="right"/>
              <w:rPr>
                <w:szCs w:val="22"/>
              </w:rPr>
            </w:pPr>
            <w:r w:rsidRPr="000150F2">
              <w:rPr>
                <w:szCs w:val="22"/>
              </w:rPr>
              <w:t>66549</w:t>
            </w:r>
          </w:p>
        </w:tc>
        <w:tc>
          <w:tcPr>
            <w:tcW w:w="798" w:type="dxa"/>
            <w:shd w:val="clear" w:color="auto" w:fill="auto"/>
          </w:tcPr>
          <w:p w:rsidR="00EF21D4" w:rsidRPr="000150F2" w:rsidRDefault="00EF21D4" w:rsidP="00EF21D4">
            <w:pPr>
              <w:jc w:val="right"/>
              <w:rPr>
                <w:szCs w:val="22"/>
              </w:rPr>
            </w:pPr>
            <w:r w:rsidRPr="000150F2">
              <w:rPr>
                <w:szCs w:val="22"/>
              </w:rPr>
              <w:t>29170</w:t>
            </w:r>
          </w:p>
        </w:tc>
        <w:tc>
          <w:tcPr>
            <w:tcW w:w="640" w:type="dxa"/>
            <w:shd w:val="clear" w:color="auto" w:fill="auto"/>
          </w:tcPr>
          <w:p w:rsidR="00EF21D4" w:rsidRPr="000150F2" w:rsidRDefault="00EF21D4" w:rsidP="00EF21D4">
            <w:pPr>
              <w:jc w:val="right"/>
              <w:rPr>
                <w:szCs w:val="22"/>
              </w:rPr>
            </w:pPr>
            <w:r w:rsidRPr="000150F2">
              <w:rPr>
                <w:szCs w:val="22"/>
              </w:rPr>
              <w:t>1769</w:t>
            </w:r>
          </w:p>
        </w:tc>
        <w:tc>
          <w:tcPr>
            <w:tcW w:w="601" w:type="dxa"/>
            <w:shd w:val="clear" w:color="auto" w:fill="auto"/>
          </w:tcPr>
          <w:p w:rsidR="00EF21D4" w:rsidRPr="000150F2" w:rsidRDefault="00EF21D4" w:rsidP="00EF21D4">
            <w:pPr>
              <w:jc w:val="right"/>
              <w:rPr>
                <w:szCs w:val="22"/>
              </w:rPr>
            </w:pPr>
            <w:r w:rsidRPr="000150F2">
              <w:rPr>
                <w:szCs w:val="22"/>
              </w:rPr>
              <w:t>92</w:t>
            </w:r>
          </w:p>
        </w:tc>
        <w:tc>
          <w:tcPr>
            <w:tcW w:w="552" w:type="dxa"/>
            <w:shd w:val="clear" w:color="auto" w:fill="auto"/>
          </w:tcPr>
          <w:p w:rsidR="00EF21D4" w:rsidRPr="000150F2" w:rsidRDefault="00EF21D4" w:rsidP="00EF21D4">
            <w:pPr>
              <w:jc w:val="right"/>
              <w:rPr>
                <w:szCs w:val="22"/>
              </w:rPr>
            </w:pPr>
            <w:r w:rsidRPr="000150F2">
              <w:rPr>
                <w:szCs w:val="22"/>
              </w:rPr>
              <w:t>5</w:t>
            </w:r>
          </w:p>
        </w:tc>
        <w:tc>
          <w:tcPr>
            <w:tcW w:w="636" w:type="dxa"/>
            <w:shd w:val="clear" w:color="auto" w:fill="auto"/>
          </w:tcPr>
          <w:p w:rsidR="00EF21D4" w:rsidRPr="000150F2" w:rsidRDefault="00EF21D4" w:rsidP="00EF21D4">
            <w:pPr>
              <w:jc w:val="right"/>
              <w:rPr>
                <w:szCs w:val="22"/>
              </w:rPr>
            </w:pPr>
            <w:r w:rsidRPr="000150F2">
              <w:rPr>
                <w:szCs w:val="22"/>
              </w:rPr>
              <w:t>16</w:t>
            </w:r>
          </w:p>
        </w:tc>
        <w:tc>
          <w:tcPr>
            <w:tcW w:w="630" w:type="dxa"/>
            <w:shd w:val="clear" w:color="auto" w:fill="auto"/>
          </w:tcPr>
          <w:p w:rsidR="00EF21D4" w:rsidRPr="000150F2" w:rsidRDefault="00EF21D4" w:rsidP="00EF21D4">
            <w:pPr>
              <w:jc w:val="right"/>
              <w:rPr>
                <w:szCs w:val="22"/>
              </w:rPr>
            </w:pPr>
            <w:r w:rsidRPr="000150F2">
              <w:rPr>
                <w:szCs w:val="22"/>
              </w:rPr>
              <w:t>3</w:t>
            </w:r>
          </w:p>
        </w:tc>
        <w:tc>
          <w:tcPr>
            <w:tcW w:w="541" w:type="dxa"/>
            <w:shd w:val="clear" w:color="auto" w:fill="auto"/>
          </w:tcPr>
          <w:p w:rsidR="00EF21D4" w:rsidRPr="000150F2" w:rsidRDefault="00EF21D4" w:rsidP="00EF21D4">
            <w:pPr>
              <w:jc w:val="right"/>
              <w:rPr>
                <w:szCs w:val="22"/>
              </w:rPr>
            </w:pPr>
            <w:r w:rsidRPr="000150F2">
              <w:rPr>
                <w:szCs w:val="22"/>
              </w:rPr>
              <w:t>1</w:t>
            </w:r>
          </w:p>
        </w:tc>
      </w:tr>
      <w:tr w:rsidR="00EF21D4" w:rsidRPr="00296CE4" w:rsidTr="007C118A">
        <w:tc>
          <w:tcPr>
            <w:tcW w:w="1025" w:type="dxa"/>
            <w:shd w:val="clear" w:color="auto" w:fill="auto"/>
          </w:tcPr>
          <w:p w:rsidR="00EF21D4" w:rsidRPr="000150F2" w:rsidRDefault="00EF21D4" w:rsidP="00DA33B5">
            <w:pPr>
              <w:rPr>
                <w:szCs w:val="22"/>
              </w:rPr>
            </w:pPr>
            <w:r w:rsidRPr="000150F2">
              <w:rPr>
                <w:szCs w:val="22"/>
              </w:rPr>
              <w:t>SLP</w:t>
            </w:r>
          </w:p>
        </w:tc>
        <w:tc>
          <w:tcPr>
            <w:tcW w:w="564" w:type="dxa"/>
            <w:shd w:val="clear" w:color="auto" w:fill="auto"/>
          </w:tcPr>
          <w:p w:rsidR="00EF21D4" w:rsidRPr="000150F2" w:rsidRDefault="00EF21D4" w:rsidP="00EF21D4">
            <w:pPr>
              <w:jc w:val="right"/>
              <w:rPr>
                <w:szCs w:val="22"/>
              </w:rPr>
            </w:pPr>
            <w:r w:rsidRPr="000150F2">
              <w:rPr>
                <w:szCs w:val="22"/>
              </w:rPr>
              <w:t>171</w:t>
            </w:r>
          </w:p>
        </w:tc>
        <w:tc>
          <w:tcPr>
            <w:tcW w:w="591" w:type="dxa"/>
          </w:tcPr>
          <w:p w:rsidR="00EF21D4" w:rsidRPr="000150F2" w:rsidRDefault="00EF21D4" w:rsidP="00EF21D4">
            <w:pPr>
              <w:jc w:val="right"/>
              <w:rPr>
                <w:szCs w:val="22"/>
              </w:rPr>
            </w:pPr>
            <w:r w:rsidRPr="000150F2">
              <w:rPr>
                <w:szCs w:val="22"/>
              </w:rPr>
              <w:t>361</w:t>
            </w:r>
          </w:p>
        </w:tc>
        <w:tc>
          <w:tcPr>
            <w:tcW w:w="640" w:type="dxa"/>
            <w:shd w:val="clear" w:color="auto" w:fill="auto"/>
          </w:tcPr>
          <w:p w:rsidR="00EF21D4" w:rsidRPr="000150F2" w:rsidRDefault="00EF21D4" w:rsidP="00EF21D4">
            <w:pPr>
              <w:jc w:val="right"/>
              <w:rPr>
                <w:szCs w:val="22"/>
              </w:rPr>
            </w:pPr>
            <w:r w:rsidRPr="000150F2">
              <w:rPr>
                <w:szCs w:val="22"/>
              </w:rPr>
              <w:t>1136</w:t>
            </w:r>
          </w:p>
        </w:tc>
        <w:tc>
          <w:tcPr>
            <w:tcW w:w="679" w:type="dxa"/>
            <w:shd w:val="clear" w:color="auto" w:fill="auto"/>
          </w:tcPr>
          <w:p w:rsidR="00EF21D4" w:rsidRPr="000150F2" w:rsidRDefault="00EF21D4" w:rsidP="00EF21D4">
            <w:pPr>
              <w:jc w:val="right"/>
              <w:rPr>
                <w:szCs w:val="22"/>
              </w:rPr>
            </w:pPr>
            <w:r w:rsidRPr="000150F2">
              <w:rPr>
                <w:szCs w:val="22"/>
              </w:rPr>
              <w:t>8567</w:t>
            </w:r>
          </w:p>
        </w:tc>
        <w:tc>
          <w:tcPr>
            <w:tcW w:w="763" w:type="dxa"/>
            <w:shd w:val="clear" w:color="auto" w:fill="auto"/>
          </w:tcPr>
          <w:p w:rsidR="00EF21D4" w:rsidRPr="000150F2" w:rsidRDefault="00EF21D4" w:rsidP="00EF21D4">
            <w:pPr>
              <w:jc w:val="right"/>
              <w:rPr>
                <w:szCs w:val="22"/>
              </w:rPr>
            </w:pPr>
            <w:r w:rsidRPr="000150F2">
              <w:rPr>
                <w:szCs w:val="22"/>
              </w:rPr>
              <w:t>43278</w:t>
            </w:r>
          </w:p>
        </w:tc>
        <w:tc>
          <w:tcPr>
            <w:tcW w:w="791" w:type="dxa"/>
            <w:shd w:val="clear" w:color="auto" w:fill="auto"/>
          </w:tcPr>
          <w:p w:rsidR="00EF21D4" w:rsidRPr="000150F2" w:rsidRDefault="00EF21D4" w:rsidP="00EF21D4">
            <w:pPr>
              <w:jc w:val="right"/>
              <w:rPr>
                <w:szCs w:val="22"/>
              </w:rPr>
            </w:pPr>
            <w:r w:rsidRPr="000150F2">
              <w:rPr>
                <w:szCs w:val="22"/>
              </w:rPr>
              <w:t>166191</w:t>
            </w:r>
          </w:p>
        </w:tc>
        <w:tc>
          <w:tcPr>
            <w:tcW w:w="798" w:type="dxa"/>
            <w:shd w:val="clear" w:color="auto" w:fill="auto"/>
          </w:tcPr>
          <w:p w:rsidR="00EF21D4" w:rsidRPr="000150F2" w:rsidRDefault="00EF21D4" w:rsidP="00EF21D4">
            <w:pPr>
              <w:jc w:val="right"/>
              <w:rPr>
                <w:szCs w:val="22"/>
              </w:rPr>
            </w:pPr>
            <w:r w:rsidRPr="000150F2">
              <w:rPr>
                <w:szCs w:val="22"/>
              </w:rPr>
              <w:t>52726</w:t>
            </w:r>
          </w:p>
        </w:tc>
        <w:tc>
          <w:tcPr>
            <w:tcW w:w="640" w:type="dxa"/>
            <w:shd w:val="clear" w:color="auto" w:fill="auto"/>
          </w:tcPr>
          <w:p w:rsidR="00EF21D4" w:rsidRPr="000150F2" w:rsidRDefault="00EF21D4" w:rsidP="00EF21D4">
            <w:pPr>
              <w:jc w:val="right"/>
              <w:rPr>
                <w:szCs w:val="22"/>
              </w:rPr>
            </w:pPr>
            <w:r w:rsidRPr="000150F2">
              <w:rPr>
                <w:szCs w:val="22"/>
              </w:rPr>
              <w:t>4614</w:t>
            </w:r>
          </w:p>
        </w:tc>
        <w:tc>
          <w:tcPr>
            <w:tcW w:w="601" w:type="dxa"/>
            <w:shd w:val="clear" w:color="auto" w:fill="auto"/>
          </w:tcPr>
          <w:p w:rsidR="00EF21D4" w:rsidRPr="000150F2" w:rsidRDefault="00EF21D4" w:rsidP="00EF21D4">
            <w:pPr>
              <w:jc w:val="right"/>
              <w:rPr>
                <w:szCs w:val="22"/>
              </w:rPr>
            </w:pPr>
            <w:r w:rsidRPr="000150F2">
              <w:rPr>
                <w:szCs w:val="22"/>
              </w:rPr>
              <w:t>180</w:t>
            </w:r>
          </w:p>
        </w:tc>
        <w:tc>
          <w:tcPr>
            <w:tcW w:w="552" w:type="dxa"/>
            <w:shd w:val="clear" w:color="auto" w:fill="auto"/>
          </w:tcPr>
          <w:p w:rsidR="00EF21D4" w:rsidRPr="000150F2" w:rsidRDefault="00EF21D4" w:rsidP="00EF21D4">
            <w:pPr>
              <w:jc w:val="right"/>
              <w:rPr>
                <w:szCs w:val="22"/>
              </w:rPr>
            </w:pPr>
            <w:r w:rsidRPr="000150F2">
              <w:rPr>
                <w:szCs w:val="22"/>
              </w:rPr>
              <w:t>37</w:t>
            </w:r>
          </w:p>
        </w:tc>
        <w:tc>
          <w:tcPr>
            <w:tcW w:w="636" w:type="dxa"/>
            <w:shd w:val="clear" w:color="auto" w:fill="auto"/>
          </w:tcPr>
          <w:p w:rsidR="00EF21D4" w:rsidRPr="000150F2" w:rsidRDefault="00EF21D4" w:rsidP="00EF21D4">
            <w:pPr>
              <w:jc w:val="right"/>
              <w:rPr>
                <w:szCs w:val="22"/>
              </w:rPr>
            </w:pPr>
            <w:r w:rsidRPr="000150F2">
              <w:rPr>
                <w:szCs w:val="22"/>
              </w:rPr>
              <w:t>11</w:t>
            </w:r>
          </w:p>
        </w:tc>
        <w:tc>
          <w:tcPr>
            <w:tcW w:w="630" w:type="dxa"/>
            <w:shd w:val="clear" w:color="auto" w:fill="auto"/>
          </w:tcPr>
          <w:p w:rsidR="00EF21D4" w:rsidRPr="000150F2" w:rsidRDefault="00EF21D4" w:rsidP="00EF21D4">
            <w:pPr>
              <w:jc w:val="right"/>
              <w:rPr>
                <w:szCs w:val="22"/>
              </w:rPr>
            </w:pPr>
            <w:r w:rsidRPr="000150F2">
              <w:rPr>
                <w:szCs w:val="22"/>
              </w:rPr>
              <w:t>64</w:t>
            </w:r>
          </w:p>
        </w:tc>
        <w:tc>
          <w:tcPr>
            <w:tcW w:w="541" w:type="dxa"/>
            <w:shd w:val="clear" w:color="auto" w:fill="auto"/>
          </w:tcPr>
          <w:p w:rsidR="00EF21D4" w:rsidRPr="000150F2" w:rsidRDefault="00EF21D4" w:rsidP="00EF21D4">
            <w:pPr>
              <w:jc w:val="right"/>
              <w:rPr>
                <w:szCs w:val="22"/>
              </w:rPr>
            </w:pPr>
            <w:r w:rsidRPr="000150F2">
              <w:rPr>
                <w:szCs w:val="22"/>
              </w:rPr>
              <w:t>2</w:t>
            </w:r>
          </w:p>
        </w:tc>
      </w:tr>
      <w:tr w:rsidR="00EF21D4" w:rsidRPr="00296CE4" w:rsidTr="007C118A">
        <w:tc>
          <w:tcPr>
            <w:tcW w:w="1025" w:type="dxa"/>
            <w:shd w:val="clear" w:color="auto" w:fill="auto"/>
          </w:tcPr>
          <w:p w:rsidR="00EF21D4" w:rsidRPr="000150F2" w:rsidRDefault="00EF21D4" w:rsidP="00DA33B5">
            <w:pPr>
              <w:rPr>
                <w:szCs w:val="22"/>
              </w:rPr>
            </w:pPr>
            <w:r w:rsidRPr="000150F2">
              <w:rPr>
                <w:szCs w:val="22"/>
              </w:rPr>
              <w:t>UP</w:t>
            </w:r>
          </w:p>
        </w:tc>
        <w:tc>
          <w:tcPr>
            <w:tcW w:w="564" w:type="dxa"/>
            <w:shd w:val="clear" w:color="auto" w:fill="auto"/>
          </w:tcPr>
          <w:p w:rsidR="00EF21D4" w:rsidRPr="000150F2" w:rsidRDefault="00EF21D4" w:rsidP="00EF21D4">
            <w:pPr>
              <w:jc w:val="right"/>
              <w:rPr>
                <w:szCs w:val="22"/>
              </w:rPr>
            </w:pPr>
            <w:r w:rsidRPr="000150F2">
              <w:rPr>
                <w:szCs w:val="22"/>
              </w:rPr>
              <w:t>9</w:t>
            </w:r>
          </w:p>
        </w:tc>
        <w:tc>
          <w:tcPr>
            <w:tcW w:w="591" w:type="dxa"/>
          </w:tcPr>
          <w:p w:rsidR="00EF21D4" w:rsidRPr="000150F2" w:rsidRDefault="00EF21D4" w:rsidP="00EF21D4">
            <w:pPr>
              <w:jc w:val="right"/>
              <w:rPr>
                <w:szCs w:val="22"/>
              </w:rPr>
            </w:pPr>
            <w:r w:rsidRPr="000150F2">
              <w:rPr>
                <w:szCs w:val="22"/>
              </w:rPr>
              <w:t>14</w:t>
            </w:r>
          </w:p>
        </w:tc>
        <w:tc>
          <w:tcPr>
            <w:tcW w:w="640" w:type="dxa"/>
            <w:shd w:val="clear" w:color="auto" w:fill="auto"/>
          </w:tcPr>
          <w:p w:rsidR="00EF21D4" w:rsidRPr="000150F2" w:rsidRDefault="00EF21D4" w:rsidP="00EF21D4">
            <w:pPr>
              <w:jc w:val="right"/>
              <w:rPr>
                <w:szCs w:val="22"/>
              </w:rPr>
            </w:pPr>
            <w:r w:rsidRPr="000150F2">
              <w:rPr>
                <w:szCs w:val="22"/>
              </w:rPr>
              <w:t>75</w:t>
            </w:r>
          </w:p>
        </w:tc>
        <w:tc>
          <w:tcPr>
            <w:tcW w:w="679" w:type="dxa"/>
            <w:shd w:val="clear" w:color="auto" w:fill="auto"/>
          </w:tcPr>
          <w:p w:rsidR="00EF21D4" w:rsidRPr="000150F2" w:rsidRDefault="00EF21D4" w:rsidP="00EF21D4">
            <w:pPr>
              <w:jc w:val="right"/>
              <w:rPr>
                <w:szCs w:val="22"/>
              </w:rPr>
            </w:pPr>
            <w:r w:rsidRPr="000150F2">
              <w:rPr>
                <w:szCs w:val="22"/>
              </w:rPr>
              <w:t>1096</w:t>
            </w:r>
          </w:p>
        </w:tc>
        <w:tc>
          <w:tcPr>
            <w:tcW w:w="763" w:type="dxa"/>
            <w:shd w:val="clear" w:color="auto" w:fill="auto"/>
          </w:tcPr>
          <w:p w:rsidR="00EF21D4" w:rsidRPr="000150F2" w:rsidRDefault="00EF21D4" w:rsidP="00EF21D4">
            <w:pPr>
              <w:jc w:val="right"/>
              <w:rPr>
                <w:szCs w:val="22"/>
              </w:rPr>
            </w:pPr>
            <w:r w:rsidRPr="000150F2">
              <w:rPr>
                <w:szCs w:val="22"/>
              </w:rPr>
              <w:t>9303</w:t>
            </w:r>
          </w:p>
        </w:tc>
        <w:tc>
          <w:tcPr>
            <w:tcW w:w="791" w:type="dxa"/>
            <w:shd w:val="clear" w:color="auto" w:fill="auto"/>
          </w:tcPr>
          <w:p w:rsidR="00EF21D4" w:rsidRPr="000150F2" w:rsidRDefault="00EF21D4" w:rsidP="00EF21D4">
            <w:pPr>
              <w:jc w:val="right"/>
              <w:rPr>
                <w:szCs w:val="22"/>
              </w:rPr>
            </w:pPr>
            <w:r w:rsidRPr="000150F2">
              <w:rPr>
                <w:szCs w:val="22"/>
              </w:rPr>
              <w:t>72441</w:t>
            </w:r>
          </w:p>
        </w:tc>
        <w:tc>
          <w:tcPr>
            <w:tcW w:w="798" w:type="dxa"/>
            <w:shd w:val="clear" w:color="auto" w:fill="auto"/>
          </w:tcPr>
          <w:p w:rsidR="00EF21D4" w:rsidRPr="000150F2" w:rsidRDefault="00EF21D4" w:rsidP="00EF21D4">
            <w:pPr>
              <w:jc w:val="right"/>
              <w:rPr>
                <w:szCs w:val="22"/>
              </w:rPr>
            </w:pPr>
            <w:r w:rsidRPr="000150F2">
              <w:rPr>
                <w:szCs w:val="22"/>
              </w:rPr>
              <w:t>22512</w:t>
            </w:r>
          </w:p>
        </w:tc>
        <w:tc>
          <w:tcPr>
            <w:tcW w:w="640" w:type="dxa"/>
            <w:shd w:val="clear" w:color="auto" w:fill="auto"/>
          </w:tcPr>
          <w:p w:rsidR="00EF21D4" w:rsidRPr="000150F2" w:rsidRDefault="00EF21D4" w:rsidP="00EF21D4">
            <w:pPr>
              <w:jc w:val="right"/>
              <w:rPr>
                <w:szCs w:val="22"/>
              </w:rPr>
            </w:pPr>
            <w:r w:rsidRPr="000150F2">
              <w:rPr>
                <w:szCs w:val="22"/>
              </w:rPr>
              <w:t>2148</w:t>
            </w:r>
          </w:p>
        </w:tc>
        <w:tc>
          <w:tcPr>
            <w:tcW w:w="601" w:type="dxa"/>
            <w:shd w:val="clear" w:color="auto" w:fill="auto"/>
          </w:tcPr>
          <w:p w:rsidR="00EF21D4" w:rsidRPr="000150F2" w:rsidRDefault="00EF21D4" w:rsidP="00EF21D4">
            <w:pPr>
              <w:jc w:val="right"/>
              <w:rPr>
                <w:szCs w:val="22"/>
              </w:rPr>
            </w:pPr>
            <w:r w:rsidRPr="000150F2">
              <w:rPr>
                <w:szCs w:val="22"/>
              </w:rPr>
              <w:t>68</w:t>
            </w:r>
          </w:p>
        </w:tc>
        <w:tc>
          <w:tcPr>
            <w:tcW w:w="552" w:type="dxa"/>
            <w:shd w:val="clear" w:color="auto" w:fill="auto"/>
          </w:tcPr>
          <w:p w:rsidR="00EF21D4" w:rsidRPr="000150F2" w:rsidRDefault="00EF21D4" w:rsidP="00EF21D4">
            <w:pPr>
              <w:jc w:val="right"/>
              <w:rPr>
                <w:szCs w:val="22"/>
              </w:rPr>
            </w:pPr>
            <w:r w:rsidRPr="000150F2">
              <w:rPr>
                <w:szCs w:val="22"/>
              </w:rPr>
              <w:t>1</w:t>
            </w:r>
          </w:p>
        </w:tc>
        <w:tc>
          <w:tcPr>
            <w:tcW w:w="636" w:type="dxa"/>
            <w:shd w:val="clear" w:color="auto" w:fill="auto"/>
          </w:tcPr>
          <w:p w:rsidR="00EF21D4" w:rsidRPr="000150F2" w:rsidRDefault="00EF21D4" w:rsidP="00EF21D4">
            <w:pPr>
              <w:jc w:val="right"/>
              <w:rPr>
                <w:szCs w:val="22"/>
              </w:rPr>
            </w:pPr>
            <w:r w:rsidRPr="000150F2">
              <w:rPr>
                <w:szCs w:val="22"/>
              </w:rPr>
              <w:t>0</w:t>
            </w:r>
          </w:p>
        </w:tc>
        <w:tc>
          <w:tcPr>
            <w:tcW w:w="630" w:type="dxa"/>
            <w:shd w:val="clear" w:color="auto" w:fill="auto"/>
          </w:tcPr>
          <w:p w:rsidR="00EF21D4" w:rsidRPr="000150F2" w:rsidRDefault="00EF21D4" w:rsidP="00EF21D4">
            <w:pPr>
              <w:jc w:val="right"/>
              <w:rPr>
                <w:szCs w:val="22"/>
              </w:rPr>
            </w:pPr>
            <w:r w:rsidRPr="000150F2">
              <w:rPr>
                <w:szCs w:val="22"/>
              </w:rPr>
              <w:t>1</w:t>
            </w:r>
          </w:p>
        </w:tc>
        <w:tc>
          <w:tcPr>
            <w:tcW w:w="541" w:type="dxa"/>
            <w:shd w:val="clear" w:color="auto" w:fill="auto"/>
          </w:tcPr>
          <w:p w:rsidR="00EF21D4" w:rsidRPr="000150F2" w:rsidRDefault="00EF21D4" w:rsidP="00EF21D4">
            <w:pPr>
              <w:jc w:val="right"/>
              <w:rPr>
                <w:szCs w:val="22"/>
              </w:rPr>
            </w:pPr>
            <w:r w:rsidRPr="000150F2">
              <w:rPr>
                <w:szCs w:val="22"/>
              </w:rPr>
              <w:t>2</w:t>
            </w:r>
          </w:p>
        </w:tc>
      </w:tr>
      <w:tr w:rsidR="00EF21D4" w:rsidRPr="00296CE4" w:rsidTr="007C118A">
        <w:tc>
          <w:tcPr>
            <w:tcW w:w="1025" w:type="dxa"/>
            <w:shd w:val="clear" w:color="auto" w:fill="auto"/>
          </w:tcPr>
          <w:p w:rsidR="00EF21D4" w:rsidRPr="000150F2" w:rsidRDefault="00EF21D4" w:rsidP="007C118A">
            <w:pPr>
              <w:jc w:val="right"/>
              <w:rPr>
                <w:szCs w:val="22"/>
              </w:rPr>
            </w:pPr>
            <w:r w:rsidRPr="000150F2">
              <w:rPr>
                <w:szCs w:val="22"/>
              </w:rPr>
              <w:t>Total</w:t>
            </w:r>
          </w:p>
        </w:tc>
        <w:tc>
          <w:tcPr>
            <w:tcW w:w="564" w:type="dxa"/>
            <w:shd w:val="clear" w:color="auto" w:fill="auto"/>
          </w:tcPr>
          <w:p w:rsidR="00EF21D4" w:rsidRPr="000150F2" w:rsidRDefault="00EF21D4" w:rsidP="00EF21D4">
            <w:pPr>
              <w:jc w:val="right"/>
              <w:rPr>
                <w:szCs w:val="22"/>
              </w:rPr>
            </w:pPr>
            <w:r w:rsidRPr="000150F2">
              <w:rPr>
                <w:szCs w:val="22"/>
              </w:rPr>
              <w:t>187</w:t>
            </w:r>
          </w:p>
        </w:tc>
        <w:tc>
          <w:tcPr>
            <w:tcW w:w="591" w:type="dxa"/>
          </w:tcPr>
          <w:p w:rsidR="00EF21D4" w:rsidRPr="000150F2" w:rsidRDefault="00EF21D4" w:rsidP="00EF21D4">
            <w:pPr>
              <w:jc w:val="right"/>
              <w:rPr>
                <w:szCs w:val="22"/>
              </w:rPr>
            </w:pPr>
            <w:r w:rsidRPr="000150F2">
              <w:rPr>
                <w:szCs w:val="22"/>
              </w:rPr>
              <w:t>442</w:t>
            </w:r>
          </w:p>
        </w:tc>
        <w:tc>
          <w:tcPr>
            <w:tcW w:w="640" w:type="dxa"/>
            <w:shd w:val="clear" w:color="auto" w:fill="auto"/>
          </w:tcPr>
          <w:p w:rsidR="00EF21D4" w:rsidRPr="000150F2" w:rsidRDefault="00EF21D4" w:rsidP="00EF21D4">
            <w:pPr>
              <w:jc w:val="right"/>
              <w:rPr>
                <w:szCs w:val="22"/>
              </w:rPr>
            </w:pPr>
            <w:r w:rsidRPr="000150F2">
              <w:rPr>
                <w:szCs w:val="22"/>
              </w:rPr>
              <w:t>1499</w:t>
            </w:r>
          </w:p>
        </w:tc>
        <w:tc>
          <w:tcPr>
            <w:tcW w:w="679" w:type="dxa"/>
            <w:shd w:val="clear" w:color="auto" w:fill="auto"/>
          </w:tcPr>
          <w:p w:rsidR="00EF21D4" w:rsidRPr="000150F2" w:rsidRDefault="00EF21D4" w:rsidP="00EF21D4">
            <w:pPr>
              <w:jc w:val="right"/>
              <w:rPr>
                <w:szCs w:val="22"/>
              </w:rPr>
            </w:pPr>
            <w:r w:rsidRPr="000150F2">
              <w:rPr>
                <w:szCs w:val="22"/>
              </w:rPr>
              <w:t>12919</w:t>
            </w:r>
          </w:p>
        </w:tc>
        <w:tc>
          <w:tcPr>
            <w:tcW w:w="763" w:type="dxa"/>
            <w:shd w:val="clear" w:color="auto" w:fill="auto"/>
          </w:tcPr>
          <w:p w:rsidR="00EF21D4" w:rsidRPr="000150F2" w:rsidRDefault="00EF21D4" w:rsidP="00EF21D4">
            <w:pPr>
              <w:jc w:val="right"/>
              <w:rPr>
                <w:szCs w:val="22"/>
              </w:rPr>
            </w:pPr>
            <w:r w:rsidRPr="000150F2">
              <w:rPr>
                <w:szCs w:val="22"/>
              </w:rPr>
              <w:t>70484</w:t>
            </w:r>
          </w:p>
        </w:tc>
        <w:tc>
          <w:tcPr>
            <w:tcW w:w="791" w:type="dxa"/>
            <w:shd w:val="clear" w:color="auto" w:fill="auto"/>
          </w:tcPr>
          <w:p w:rsidR="00EF21D4" w:rsidRPr="000150F2" w:rsidRDefault="00EF21D4" w:rsidP="00EF21D4">
            <w:pPr>
              <w:jc w:val="right"/>
              <w:rPr>
                <w:szCs w:val="22"/>
              </w:rPr>
            </w:pPr>
            <w:r w:rsidRPr="000150F2">
              <w:rPr>
                <w:szCs w:val="22"/>
              </w:rPr>
              <w:t>305181</w:t>
            </w:r>
          </w:p>
        </w:tc>
        <w:tc>
          <w:tcPr>
            <w:tcW w:w="798" w:type="dxa"/>
            <w:shd w:val="clear" w:color="auto" w:fill="auto"/>
          </w:tcPr>
          <w:p w:rsidR="00EF21D4" w:rsidRPr="000150F2" w:rsidRDefault="00EF21D4" w:rsidP="00EF21D4">
            <w:pPr>
              <w:jc w:val="right"/>
              <w:rPr>
                <w:szCs w:val="22"/>
              </w:rPr>
            </w:pPr>
            <w:r w:rsidRPr="000150F2">
              <w:rPr>
                <w:szCs w:val="22"/>
              </w:rPr>
              <w:t>104408</w:t>
            </w:r>
          </w:p>
        </w:tc>
        <w:tc>
          <w:tcPr>
            <w:tcW w:w="640" w:type="dxa"/>
            <w:shd w:val="clear" w:color="auto" w:fill="auto"/>
          </w:tcPr>
          <w:p w:rsidR="00EF21D4" w:rsidRPr="000150F2" w:rsidRDefault="00EF21D4" w:rsidP="00EF21D4">
            <w:pPr>
              <w:jc w:val="right"/>
              <w:rPr>
                <w:szCs w:val="22"/>
              </w:rPr>
            </w:pPr>
            <w:r w:rsidRPr="000150F2">
              <w:rPr>
                <w:szCs w:val="22"/>
              </w:rPr>
              <w:t>8531</w:t>
            </w:r>
          </w:p>
        </w:tc>
        <w:tc>
          <w:tcPr>
            <w:tcW w:w="601" w:type="dxa"/>
            <w:shd w:val="clear" w:color="auto" w:fill="auto"/>
          </w:tcPr>
          <w:p w:rsidR="00EF21D4" w:rsidRPr="000150F2" w:rsidRDefault="00EF21D4" w:rsidP="00EF21D4">
            <w:pPr>
              <w:jc w:val="right"/>
              <w:rPr>
                <w:szCs w:val="22"/>
              </w:rPr>
            </w:pPr>
            <w:r w:rsidRPr="000150F2">
              <w:rPr>
                <w:szCs w:val="22"/>
              </w:rPr>
              <w:t>340</w:t>
            </w:r>
          </w:p>
        </w:tc>
        <w:tc>
          <w:tcPr>
            <w:tcW w:w="552" w:type="dxa"/>
            <w:shd w:val="clear" w:color="auto" w:fill="auto"/>
          </w:tcPr>
          <w:p w:rsidR="00EF21D4" w:rsidRPr="000150F2" w:rsidRDefault="00EF21D4" w:rsidP="00EF21D4">
            <w:pPr>
              <w:jc w:val="right"/>
              <w:rPr>
                <w:szCs w:val="22"/>
              </w:rPr>
            </w:pPr>
            <w:r w:rsidRPr="000150F2">
              <w:rPr>
                <w:szCs w:val="22"/>
              </w:rPr>
              <w:t>43</w:t>
            </w:r>
          </w:p>
        </w:tc>
        <w:tc>
          <w:tcPr>
            <w:tcW w:w="636" w:type="dxa"/>
            <w:shd w:val="clear" w:color="auto" w:fill="auto"/>
          </w:tcPr>
          <w:p w:rsidR="00EF21D4" w:rsidRPr="000150F2" w:rsidRDefault="00EF21D4" w:rsidP="00EF21D4">
            <w:pPr>
              <w:jc w:val="right"/>
              <w:rPr>
                <w:szCs w:val="22"/>
              </w:rPr>
            </w:pPr>
            <w:r w:rsidRPr="000150F2">
              <w:rPr>
                <w:szCs w:val="22"/>
              </w:rPr>
              <w:t>27</w:t>
            </w:r>
          </w:p>
        </w:tc>
        <w:tc>
          <w:tcPr>
            <w:tcW w:w="630" w:type="dxa"/>
            <w:shd w:val="clear" w:color="auto" w:fill="auto"/>
          </w:tcPr>
          <w:p w:rsidR="00EF21D4" w:rsidRPr="000150F2" w:rsidRDefault="00EF21D4" w:rsidP="00EF21D4">
            <w:pPr>
              <w:jc w:val="right"/>
              <w:rPr>
                <w:szCs w:val="22"/>
              </w:rPr>
            </w:pPr>
            <w:r w:rsidRPr="000150F2">
              <w:rPr>
                <w:szCs w:val="22"/>
              </w:rPr>
              <w:t>68</w:t>
            </w:r>
          </w:p>
        </w:tc>
        <w:tc>
          <w:tcPr>
            <w:tcW w:w="541" w:type="dxa"/>
            <w:shd w:val="clear" w:color="auto" w:fill="auto"/>
          </w:tcPr>
          <w:p w:rsidR="00EF21D4" w:rsidRPr="000150F2" w:rsidRDefault="00EF21D4" w:rsidP="00EF21D4">
            <w:pPr>
              <w:jc w:val="right"/>
              <w:rPr>
                <w:szCs w:val="22"/>
              </w:rPr>
            </w:pPr>
            <w:r w:rsidRPr="000150F2">
              <w:rPr>
                <w:szCs w:val="22"/>
              </w:rPr>
              <w:t>5</w:t>
            </w:r>
          </w:p>
        </w:tc>
      </w:tr>
    </w:tbl>
    <w:p w:rsidR="004E3F3C" w:rsidRPr="005F3F9F" w:rsidRDefault="004E3F3C" w:rsidP="0039598B">
      <w:pPr>
        <w:pStyle w:val="SpacingStyle6ptLeft05"/>
        <w:rPr>
          <w:rStyle w:val="SpacingStyle6pt"/>
        </w:rPr>
      </w:pPr>
    </w:p>
    <w:p w:rsidR="004E3F3C" w:rsidRPr="001934B8" w:rsidRDefault="004E3F3C" w:rsidP="00CD414A">
      <w:pPr>
        <w:pStyle w:val="AMetadataSectlvl5or11111paragraphMetadataTitle3ListLeft01"/>
        <w:rPr>
          <w:b/>
        </w:rPr>
      </w:pPr>
      <w:r w:rsidRPr="001934B8">
        <w:rPr>
          <w:b/>
        </w:rPr>
        <w:t>Data Collection:</w:t>
      </w:r>
    </w:p>
    <w:p w:rsidR="004E3F3C" w:rsidRPr="000150F2" w:rsidRDefault="004E3F3C" w:rsidP="00CD414A">
      <w:pPr>
        <w:pStyle w:val="AMetadataSectlvl5or11111paragraphMetadataTitle3ListLeft01"/>
      </w:pPr>
      <w:r w:rsidRPr="000150F2">
        <w:t>Three basic protocols were used to conduct surveys for the Second Breeding Bird Atlas</w:t>
      </w:r>
      <w:r w:rsidR="003D182F">
        <w:t xml:space="preserve">:  </w:t>
      </w:r>
      <w:r w:rsidRPr="000150F2">
        <w:t>point counts, block checklists, and casual observation submission</w:t>
      </w:r>
      <w:r w:rsidR="0082143E" w:rsidRPr="000150F2">
        <w:t>s</w:t>
      </w:r>
      <w:r w:rsidR="003D182F">
        <w:t xml:space="preserve">.  </w:t>
      </w:r>
      <w:r w:rsidRPr="000150F2">
        <w:t>Each protocol used a different data collection form, but all collected some common baseline data</w:t>
      </w:r>
      <w:r w:rsidR="003D182F">
        <w:t xml:space="preserve">:  </w:t>
      </w:r>
      <w:r w:rsidRPr="000150F2">
        <w:t>observer, observation date, observation location (town/range and survey block), species, breeding code, and number observed</w:t>
      </w:r>
      <w:r w:rsidR="003D182F">
        <w:t xml:space="preserve">.  </w:t>
      </w:r>
      <w:r w:rsidRPr="000150F2">
        <w:t>Additionally, the point count and block checklist protocols were designed to capture data regarding effort</w:t>
      </w:r>
      <w:r w:rsidR="003D182F">
        <w:t xml:space="preserve">.  </w:t>
      </w:r>
      <w:r w:rsidR="00D464CA" w:rsidRPr="000150F2">
        <w:t>Any calculation of survey effort based on these protocols is problematic for two reasons</w:t>
      </w:r>
      <w:r w:rsidR="003D182F">
        <w:t xml:space="preserve">:  </w:t>
      </w:r>
      <w:r w:rsidR="00D464CA" w:rsidRPr="000150F2">
        <w:t>a significant number of block checklists forms were submitted with incomplete survey effort data, and the point count protocol changed from a 10 minute to a 5 minute count midway through the data collection period, but no differentiation was made in the database to indicate the duration of the count</w:t>
      </w:r>
      <w:r w:rsidR="003D182F">
        <w:t xml:space="preserve">.  </w:t>
      </w:r>
      <w:r w:rsidRPr="000150F2">
        <w:t>The number of birds recorded on all data collection forms is a count of pair equivalents (e.g</w:t>
      </w:r>
      <w:r w:rsidR="003D182F">
        <w:t xml:space="preserve">.  </w:t>
      </w:r>
      <w:proofErr w:type="gramStart"/>
      <w:r w:rsidRPr="000150F2">
        <w:t>one</w:t>
      </w:r>
      <w:proofErr w:type="gramEnd"/>
      <w:r w:rsidRPr="000150F2">
        <w:t xml:space="preserve"> pair = 1; two singing males = 2; one female with a brood = 1).</w:t>
      </w:r>
    </w:p>
    <w:p w:rsidR="001934B8" w:rsidRPr="000150F2" w:rsidRDefault="004E3F3C" w:rsidP="001934B8">
      <w:pPr>
        <w:pStyle w:val="AMetadataSectlvl5or11111paragraphMetadataTitle3ListLeft01"/>
      </w:pPr>
      <w:r w:rsidRPr="000150F2">
        <w:t>Point counts were the most structured of the data collection protocols and were used only in priority blocks</w:t>
      </w:r>
      <w:r w:rsidR="003D182F">
        <w:t xml:space="preserve">.  </w:t>
      </w:r>
      <w:r w:rsidRPr="000150F2">
        <w:t>The intent of implementing a point count framework was to expand upon the relative abundance analysis conducted for some common species in BBA1 based on North American Breeding Bird Survey point count data</w:t>
      </w:r>
      <w:r w:rsidR="003D182F">
        <w:t xml:space="preserve">.  </w:t>
      </w:r>
      <w:r w:rsidRPr="000150F2">
        <w:t>A point count survey protocol was included in the original BBA2 handbook</w:t>
      </w:r>
      <w:r w:rsidR="00B357C7">
        <w:t>, including the data collection form (see Figure 7</w:t>
      </w:r>
      <w:r w:rsidR="001934B8">
        <w:t>; which was later modified as explained below, to Figure 8)</w:t>
      </w:r>
      <w:r w:rsidR="003D182F">
        <w:t>.</w:t>
      </w:r>
      <w:r w:rsidR="001934B8" w:rsidRPr="001934B8">
        <w:t xml:space="preserve"> </w:t>
      </w:r>
    </w:p>
    <w:p w:rsidR="001934B8" w:rsidRPr="000150F2" w:rsidRDefault="001934B8" w:rsidP="001934B8">
      <w:pPr>
        <w:pStyle w:val="Section2"/>
        <w:keepNext/>
        <w:ind w:left="1080"/>
        <w:jc w:val="right"/>
      </w:pPr>
      <w:r w:rsidRPr="000150F2">
        <w:rPr>
          <w:noProof/>
          <w:snapToGrid/>
        </w:rPr>
        <w:lastRenderedPageBreak/>
        <w:drawing>
          <wp:inline distT="0" distB="0" distL="0" distR="0" wp14:anchorId="41169FA2" wp14:editId="1BF6CF8A">
            <wp:extent cx="5929630" cy="7384415"/>
            <wp:effectExtent l="19050" t="19050" r="13970" b="26035"/>
            <wp:docPr id="4" name="Picture 25" descr="Figure 7:  Original BBA2 point count data collection form." title="Figure 7:  Original BBA2 point count data collection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9">
                      <a:extLst>
                        <a:ext uri="{BEBA8EAE-BF5A-486C-A8C5-ECC9F3942E4B}">
                          <a14:imgProps xmlns:a14="http://schemas.microsoft.com/office/drawing/2010/main">
                            <a14:imgLayer r:embed="rId100">
                              <a14:imgEffect>
                                <a14:sharpenSoften amount="50000"/>
                              </a14:imgEffect>
                              <a14:imgEffect>
                                <a14:brightnessContrast bright="-5000" contrast="10000"/>
                              </a14:imgEffect>
                            </a14:imgLayer>
                          </a14:imgProps>
                        </a:ext>
                        <a:ext uri="{28A0092B-C50C-407E-A947-70E740481C1C}">
                          <a14:useLocalDpi xmlns:a14="http://schemas.microsoft.com/office/drawing/2010/main" val="0"/>
                        </a:ext>
                      </a:extLst>
                    </a:blip>
                    <a:srcRect/>
                    <a:stretch>
                      <a:fillRect/>
                    </a:stretch>
                  </pic:blipFill>
                  <pic:spPr bwMode="auto">
                    <a:xfrm>
                      <a:off x="0" y="0"/>
                      <a:ext cx="5929630" cy="7384415"/>
                    </a:xfrm>
                    <a:prstGeom prst="rect">
                      <a:avLst/>
                    </a:prstGeom>
                    <a:noFill/>
                    <a:ln>
                      <a:solidFill>
                        <a:schemeClr val="bg1">
                          <a:lumMod val="50000"/>
                        </a:schemeClr>
                      </a:solidFill>
                    </a:ln>
                  </pic:spPr>
                </pic:pic>
              </a:graphicData>
            </a:graphic>
          </wp:inline>
        </w:drawing>
      </w:r>
    </w:p>
    <w:p w:rsidR="001934B8" w:rsidRPr="000150F2" w:rsidRDefault="001934B8" w:rsidP="001934B8">
      <w:pPr>
        <w:pStyle w:val="FigureCaption"/>
        <w:rPr>
          <w:b w:val="0"/>
          <w:bCs w:val="0"/>
          <w:szCs w:val="22"/>
        </w:rPr>
      </w:pPr>
      <w:bookmarkStart w:id="54" w:name="_Toc457910008"/>
      <w:r w:rsidRPr="000150F2">
        <w:rPr>
          <w:szCs w:val="22"/>
        </w:rPr>
        <w:t xml:space="preserve">Figure </w:t>
      </w:r>
      <w:fldSimple w:instr=" SEQ Figure \* ARABIC ">
        <w:r>
          <w:rPr>
            <w:noProof/>
          </w:rPr>
          <w:t>7</w:t>
        </w:r>
      </w:fldSimple>
      <w:r>
        <w:rPr>
          <w:szCs w:val="22"/>
        </w:rPr>
        <w:t xml:space="preserve">:  </w:t>
      </w:r>
      <w:r w:rsidRPr="000150F2">
        <w:rPr>
          <w:b w:val="0"/>
          <w:bCs w:val="0"/>
          <w:szCs w:val="22"/>
        </w:rPr>
        <w:t>Original BBA2 point count data collection form.</w:t>
      </w:r>
      <w:bookmarkEnd w:id="54"/>
    </w:p>
    <w:p w:rsidR="00B357C7" w:rsidRPr="005F3F9F" w:rsidRDefault="00B357C7" w:rsidP="0039598B">
      <w:pPr>
        <w:pStyle w:val="SpacingStyle6ptLeft05"/>
        <w:rPr>
          <w:rStyle w:val="SpacingStyle6pt"/>
        </w:rPr>
      </w:pPr>
    </w:p>
    <w:p w:rsidR="004E3F3C" w:rsidRPr="000150F2" w:rsidRDefault="004E3F3C" w:rsidP="00CD414A">
      <w:pPr>
        <w:pStyle w:val="AMetadataSectlvl5or11111paragraphMetadataTitle3ListLeft01"/>
      </w:pPr>
      <w:r w:rsidRPr="000150F2">
        <w:t>Th</w:t>
      </w:r>
      <w:r w:rsidR="00B357C7">
        <w:t xml:space="preserve">e </w:t>
      </w:r>
      <w:r w:rsidR="00B357C7" w:rsidRPr="000150F2">
        <w:t>point count survey</w:t>
      </w:r>
      <w:r w:rsidR="00B357C7">
        <w:t xml:space="preserve"> protocol</w:t>
      </w:r>
      <w:r w:rsidRPr="000150F2">
        <w:t xml:space="preserve"> specified that each point be surveyed for a 10 minute interval broken into a 3 minute, 2 minute, and 5 minute segment</w:t>
      </w:r>
      <w:r w:rsidR="003D182F">
        <w:t xml:space="preserve">.  </w:t>
      </w:r>
      <w:r w:rsidRPr="000150F2">
        <w:lastRenderedPageBreak/>
        <w:t>Sampling was conducted with an unlimited radius, but the distance between the bird seen and the observer was to be recorded</w:t>
      </w:r>
      <w:r w:rsidR="003D182F">
        <w:t xml:space="preserve">.  </w:t>
      </w:r>
      <w:r w:rsidRPr="000150F2">
        <w:t>When possible, sex and age were to be collected</w:t>
      </w:r>
      <w:r w:rsidR="003D182F">
        <w:t xml:space="preserve">.  </w:t>
      </w:r>
      <w:r w:rsidRPr="000150F2">
        <w:t>A minimum of 25 point counts, ideally 20 points along roads and 5 points off roads, were to be collected in each priority block thus surveyed</w:t>
      </w:r>
      <w:r w:rsidR="003D182F">
        <w:t xml:space="preserve">.  </w:t>
      </w:r>
      <w:r w:rsidRPr="000150F2">
        <w:t>Points to be surveyed along roads were selected by individual observers from a predetermined set of possible survey points such that they were roughly evenly spaced across the set of points within the block and contained a proportional representation of the land cover types present in the block</w:t>
      </w:r>
      <w:r w:rsidR="003D182F">
        <w:t xml:space="preserve">.  </w:t>
      </w:r>
      <w:r w:rsidRPr="000150F2">
        <w:t>Selected survey points were required to be at least 250 meters from all other selected survey points</w:t>
      </w:r>
      <w:r w:rsidR="003D182F">
        <w:t xml:space="preserve">.  </w:t>
      </w:r>
      <w:r w:rsidRPr="000150F2">
        <w:t>In blocks with few maintained roads, and thus few predetermined potential survey points, observers were instructed to supplement points up to 20 by identifying unmaintained roads (e.g</w:t>
      </w:r>
      <w:r w:rsidR="003D182F">
        <w:t xml:space="preserve">.  </w:t>
      </w:r>
      <w:proofErr w:type="gramStart"/>
      <w:r w:rsidRPr="000150F2">
        <w:t>logging</w:t>
      </w:r>
      <w:proofErr w:type="gramEnd"/>
      <w:r w:rsidRPr="000150F2">
        <w:t xml:space="preserve"> roads</w:t>
      </w:r>
      <w:r w:rsidR="00831D10">
        <w:t xml:space="preserve">)  </w:t>
      </w:r>
      <w:r w:rsidRPr="000150F2">
        <w:t>and selecting additional road based points along these</w:t>
      </w:r>
      <w:r w:rsidR="003D182F">
        <w:t xml:space="preserve">.  </w:t>
      </w:r>
      <w:r w:rsidRPr="000150F2">
        <w:t>Point counts were to be conducted in the 5 hours after dawn and during the period 1 June through 10 July</w:t>
      </w:r>
      <w:r w:rsidR="003D182F">
        <w:t xml:space="preserve">.  </w:t>
      </w:r>
      <w:r w:rsidRPr="000150F2">
        <w:t xml:space="preserve">The data collection form was included in the atlas handbook for observers to copy and use </w:t>
      </w:r>
      <w:r w:rsidR="00A4202E">
        <w:t xml:space="preserve">(Figure </w:t>
      </w:r>
      <w:r w:rsidR="0082143E" w:rsidRPr="000150F2">
        <w:t>7</w:t>
      </w:r>
      <w:r w:rsidRPr="000150F2">
        <w:t>).</w:t>
      </w:r>
    </w:p>
    <w:p w:rsidR="004E3F3C" w:rsidRDefault="004E3F3C" w:rsidP="001934B8">
      <w:pPr>
        <w:pStyle w:val="AMetadataSectlvl5or11111paragraphMetadataTitle3ListLeft01"/>
      </w:pPr>
      <w:r w:rsidRPr="000150F2">
        <w:t>This point count protocol was modified during the course of the atlas project</w:t>
      </w:r>
      <w:r w:rsidR="003D182F">
        <w:t xml:space="preserve">.  </w:t>
      </w:r>
      <w:r w:rsidRPr="000150F2">
        <w:t>A later point count handbook was produced which specified that each point be surveyed for a 5 minute interval broken into a 3 minute and 2 minute segment</w:t>
      </w:r>
      <w:r w:rsidR="003D182F">
        <w:t xml:space="preserve">.  </w:t>
      </w:r>
      <w:r w:rsidRPr="000150F2">
        <w:t>The protocol requires that 25 points be surveyed in each block but also refers to a “10-count minimum” for points in each block; functionally, paid observers we</w:t>
      </w:r>
      <w:r w:rsidR="0082143E" w:rsidRPr="000150F2">
        <w:t>r</w:t>
      </w:r>
      <w:r w:rsidRPr="000150F2">
        <w:t>e held to a 25 point/block minimum while volunteers were held to a 10 point/block minimum</w:t>
      </w:r>
      <w:r w:rsidR="003D182F">
        <w:t xml:space="preserve">.  </w:t>
      </w:r>
      <w:r w:rsidRPr="000150F2">
        <w:t>The point count survey period in northern Michigan was retained as 1 June through 10 July, and the survey period for southern Michigan was changed to 24 May through 10 July</w:t>
      </w:r>
      <w:r w:rsidR="003D182F">
        <w:t xml:space="preserve">.  </w:t>
      </w:r>
      <w:r w:rsidRPr="000150F2">
        <w:t xml:space="preserve">At this time, the data collection form was also modified </w:t>
      </w:r>
      <w:r w:rsidR="00A4202E">
        <w:t xml:space="preserve">(Figure </w:t>
      </w:r>
      <w:r w:rsidR="0082143E" w:rsidRPr="000150F2">
        <w:t>8</w:t>
      </w:r>
      <w:r w:rsidRPr="000150F2">
        <w:t>)</w:t>
      </w:r>
      <w:r w:rsidR="003D182F">
        <w:t xml:space="preserve">.  </w:t>
      </w:r>
      <w:r w:rsidRPr="000150F2">
        <w:t>Data was collected for BBA2 using both protocols, but survey type coding in the database does not differentiate between 5 minute and 10 minute point counts.</w:t>
      </w:r>
    </w:p>
    <w:p w:rsidR="001934B8" w:rsidRPr="005F3F9F" w:rsidRDefault="001934B8" w:rsidP="0039598B">
      <w:pPr>
        <w:pStyle w:val="SpacingStyle6ptLeft05"/>
        <w:rPr>
          <w:rStyle w:val="SpacingStyle6pt"/>
        </w:rPr>
      </w:pPr>
    </w:p>
    <w:p w:rsidR="004E3F3C" w:rsidRPr="000150F2" w:rsidRDefault="00876F7E" w:rsidP="004C675E">
      <w:pPr>
        <w:pStyle w:val="Section2"/>
        <w:ind w:left="1080"/>
        <w:jc w:val="right"/>
      </w:pPr>
      <w:r w:rsidRPr="000150F2">
        <w:rPr>
          <w:noProof/>
          <w:snapToGrid/>
        </w:rPr>
        <w:drawing>
          <wp:inline distT="0" distB="0" distL="0" distR="0" wp14:anchorId="668491C2" wp14:editId="06D8BB43">
            <wp:extent cx="5775173" cy="2346960"/>
            <wp:effectExtent l="19050" t="19050" r="16510" b="15240"/>
            <wp:docPr id="26" name="Picture 26" descr="Point Count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oint Count Form"/>
                    <pic:cNvPicPr>
                      <a:picLocks noChangeAspect="1" noChangeArrowheads="1"/>
                    </pic:cNvPicPr>
                  </pic:nvPicPr>
                  <pic:blipFill rotWithShape="1">
                    <a:blip r:embed="rId101" cstate="print">
                      <a:extLst>
                        <a:ext uri="{BEBA8EAE-BF5A-486C-A8C5-ECC9F3942E4B}">
                          <a14:imgProps xmlns:a14="http://schemas.microsoft.com/office/drawing/2010/main">
                            <a14:imgLayer r:embed="rId102">
                              <a14:imgEffect>
                                <a14:sharpenSoften amount="50000"/>
                              </a14:imgEffect>
                              <a14:imgEffect>
                                <a14:brightnessContrast bright="-5000" contrast="10000"/>
                              </a14:imgEffect>
                            </a14:imgLayer>
                          </a14:imgProps>
                        </a:ext>
                        <a:ext uri="{28A0092B-C50C-407E-A947-70E740481C1C}">
                          <a14:useLocalDpi xmlns:a14="http://schemas.microsoft.com/office/drawing/2010/main" val="0"/>
                        </a:ext>
                      </a:extLst>
                    </a:blip>
                    <a:srcRect l="6262" t="3862" r="6342" b="68766"/>
                    <a:stretch/>
                  </pic:blipFill>
                  <pic:spPr bwMode="auto">
                    <a:xfrm>
                      <a:off x="0" y="0"/>
                      <a:ext cx="5777230" cy="2347796"/>
                    </a:xfrm>
                    <a:prstGeom prst="rect">
                      <a:avLst/>
                    </a:prstGeom>
                    <a:noFill/>
                    <a:ln>
                      <a:solidFill>
                        <a:schemeClr val="bg1">
                          <a:lumMod val="50000"/>
                        </a:schemeClr>
                      </a:solidFill>
                    </a:ln>
                    <a:extLst>
                      <a:ext uri="{53640926-AAD7-44D8-BBD7-CCE9431645EC}">
                        <a14:shadowObscured xmlns:a14="http://schemas.microsoft.com/office/drawing/2010/main"/>
                      </a:ext>
                    </a:extLst>
                  </pic:spPr>
                </pic:pic>
              </a:graphicData>
            </a:graphic>
          </wp:inline>
        </w:drawing>
      </w:r>
    </w:p>
    <w:p w:rsidR="004E3F3C" w:rsidRPr="000150F2" w:rsidRDefault="004E3F3C" w:rsidP="00881A1F">
      <w:pPr>
        <w:pStyle w:val="FigureCaption"/>
        <w:ind w:left="1080" w:firstLine="0"/>
        <w:outlineLvl w:val="0"/>
        <w:rPr>
          <w:b w:val="0"/>
          <w:bCs w:val="0"/>
          <w:szCs w:val="22"/>
        </w:rPr>
      </w:pPr>
      <w:bookmarkStart w:id="55" w:name="_Toc457910009"/>
      <w:r w:rsidRPr="000150F2">
        <w:rPr>
          <w:szCs w:val="22"/>
        </w:rPr>
        <w:t xml:space="preserve">Figure </w:t>
      </w:r>
      <w:fldSimple w:instr=" SEQ Figure \* ARABIC ">
        <w:r w:rsidR="0062659A">
          <w:rPr>
            <w:noProof/>
          </w:rPr>
          <w:t>8</w:t>
        </w:r>
      </w:fldSimple>
      <w:r w:rsidR="003D182F">
        <w:rPr>
          <w:szCs w:val="22"/>
        </w:rPr>
        <w:t xml:space="preserve">:  </w:t>
      </w:r>
      <w:r w:rsidRPr="000150F2">
        <w:rPr>
          <w:b w:val="0"/>
          <w:bCs w:val="0"/>
          <w:szCs w:val="22"/>
        </w:rPr>
        <w:t>Modified BBA2 point count data collection form</w:t>
      </w:r>
      <w:r w:rsidR="00CD414A">
        <w:rPr>
          <w:b w:val="0"/>
          <w:bCs w:val="0"/>
          <w:szCs w:val="22"/>
        </w:rPr>
        <w:t xml:space="preserve"> (form cropped at bottom)</w:t>
      </w:r>
      <w:r w:rsidRPr="000150F2">
        <w:rPr>
          <w:b w:val="0"/>
          <w:bCs w:val="0"/>
          <w:szCs w:val="22"/>
        </w:rPr>
        <w:t>.</w:t>
      </w:r>
      <w:bookmarkEnd w:id="55"/>
    </w:p>
    <w:p w:rsidR="004E3F3C" w:rsidRPr="005F3F9F" w:rsidRDefault="004E3F3C" w:rsidP="0039598B">
      <w:pPr>
        <w:pStyle w:val="SpacingStyle6ptLeft05"/>
        <w:rPr>
          <w:rStyle w:val="SpacingStyle6pt"/>
        </w:rPr>
      </w:pPr>
    </w:p>
    <w:p w:rsidR="004E3F3C" w:rsidRDefault="004E3F3C" w:rsidP="00CD414A">
      <w:pPr>
        <w:pStyle w:val="AMetadataSectlvl5or11111paragraphMetadataTitle3ListLeft01"/>
      </w:pPr>
      <w:r w:rsidRPr="000150F2">
        <w:t xml:space="preserve">Block checklists </w:t>
      </w:r>
      <w:r w:rsidR="00A4202E">
        <w:t xml:space="preserve">(Figure </w:t>
      </w:r>
      <w:r w:rsidR="0082143E" w:rsidRPr="000150F2">
        <w:t>10</w:t>
      </w:r>
      <w:r w:rsidRPr="000150F2">
        <w:t xml:space="preserve"> &amp; </w:t>
      </w:r>
      <w:r w:rsidR="0082143E" w:rsidRPr="000150F2">
        <w:t>11</w:t>
      </w:r>
      <w:proofErr w:type="gramStart"/>
      <w:r w:rsidR="00831D10">
        <w:t xml:space="preserve">)  </w:t>
      </w:r>
      <w:r w:rsidRPr="000150F2">
        <w:t>were</w:t>
      </w:r>
      <w:proofErr w:type="gramEnd"/>
      <w:r w:rsidRPr="000150F2">
        <w:t xml:space="preserve"> used to repeatedly visit a block over the course of a breeding season for more intensive surveying</w:t>
      </w:r>
      <w:r w:rsidR="003D182F">
        <w:t xml:space="preserve">.  </w:t>
      </w:r>
      <w:r w:rsidRPr="000150F2">
        <w:t>Block checklists were also used to record data during blockbusting</w:t>
      </w:r>
      <w:r w:rsidR="003D182F">
        <w:t xml:space="preserve">.  </w:t>
      </w:r>
      <w:r w:rsidRPr="000150F2">
        <w:t xml:space="preserve">Data on a block checklist represents a summary of breeding activity over a season rather than unique </w:t>
      </w:r>
      <w:r w:rsidRPr="000150F2">
        <w:lastRenderedPageBreak/>
        <w:t>sightings of individual birds</w:t>
      </w:r>
      <w:r w:rsidR="003D182F">
        <w:t xml:space="preserve">.  </w:t>
      </w:r>
      <w:r w:rsidRPr="000150F2">
        <w:t>Observers recorded the number of hours spent in the block on each trip made to conduct surveying in the block as a measure of survey effort; this effort included all travel time within the block</w:t>
      </w:r>
      <w:r w:rsidR="003D182F">
        <w:t xml:space="preserve">.  </w:t>
      </w:r>
      <w:r w:rsidRPr="000150F2">
        <w:t>When conducting surveys, observers would note the date a species was observed and the type of breeding behavior exhibited if the observed breeding behavior were at a higher confirmation level than was currently recorded on the checklist; observers would note the number seen if it were higher than the number currently recorded on the checklist</w:t>
      </w:r>
      <w:r w:rsidR="003D182F">
        <w:t xml:space="preserve">.  </w:t>
      </w:r>
      <w:r w:rsidRPr="000150F2">
        <w:t>This could result in an entry in which the breeding confirmation level and number seen were collected on different dates</w:t>
      </w:r>
      <w:r w:rsidR="003D182F">
        <w:t xml:space="preserve">.  </w:t>
      </w:r>
      <w:r w:rsidR="00DC3395" w:rsidRPr="000150F2">
        <w:t xml:space="preserve">Figure </w:t>
      </w:r>
      <w:r w:rsidR="0082143E" w:rsidRPr="000150F2">
        <w:t>9</w:t>
      </w:r>
      <w:r w:rsidR="00DC3395" w:rsidRPr="000150F2">
        <w:t xml:space="preserve"> </w:t>
      </w:r>
      <w:r w:rsidR="00FE03F3" w:rsidRPr="000150F2">
        <w:t>provides</w:t>
      </w:r>
      <w:r w:rsidR="00DC3395" w:rsidRPr="000150F2">
        <w:t xml:space="preserve"> an example of how the observation date, number of birds observed, and breeding code recorded on a species checklist form could change over the course of a breeding season as an observer repeatedly visited locations within a single block.</w:t>
      </w:r>
    </w:p>
    <w:p w:rsidR="00CD414A" w:rsidRPr="005F3F9F" w:rsidRDefault="00CD414A" w:rsidP="0039598B">
      <w:pPr>
        <w:pStyle w:val="SpacingStyle6ptLeft05"/>
        <w:rPr>
          <w:rStyle w:val="SpacingStyle6pt"/>
        </w:rPr>
      </w:pPr>
    </w:p>
    <w:tbl>
      <w:tblPr>
        <w:tblW w:w="0" w:type="auto"/>
        <w:tblInd w:w="1508" w:type="dxa"/>
        <w:tblBorders>
          <w:top w:val="single" w:sz="12" w:space="0" w:color="auto"/>
          <w:left w:val="single" w:sz="12" w:space="0" w:color="auto"/>
          <w:bottom w:val="single" w:sz="12" w:space="0" w:color="auto"/>
          <w:right w:val="single" w:sz="12" w:space="0" w:color="auto"/>
        </w:tblBorders>
        <w:shd w:val="clear" w:color="auto" w:fill="D9D9D9"/>
        <w:tblLook w:val="01E0" w:firstRow="1" w:lastRow="1" w:firstColumn="1" w:lastColumn="1" w:noHBand="0" w:noVBand="0"/>
      </w:tblPr>
      <w:tblGrid>
        <w:gridCol w:w="277"/>
        <w:gridCol w:w="3274"/>
        <w:gridCol w:w="1463"/>
        <w:gridCol w:w="1392"/>
        <w:gridCol w:w="1395"/>
        <w:gridCol w:w="267"/>
      </w:tblGrid>
      <w:tr w:rsidR="003C6FB0" w:rsidTr="00D46F66">
        <w:tc>
          <w:tcPr>
            <w:tcW w:w="277" w:type="dxa"/>
            <w:shd w:val="clear" w:color="auto" w:fill="D9D9D9"/>
          </w:tcPr>
          <w:p w:rsidR="003C6FB0" w:rsidRDefault="003C6FB0" w:rsidP="00D46F66">
            <w:pPr>
              <w:pStyle w:val="Section2"/>
              <w:spacing w:after="0"/>
              <w:ind w:left="0"/>
            </w:pPr>
          </w:p>
        </w:tc>
        <w:tc>
          <w:tcPr>
            <w:tcW w:w="3274" w:type="dxa"/>
            <w:shd w:val="clear" w:color="auto" w:fill="D9D9D9"/>
          </w:tcPr>
          <w:p w:rsidR="003C6FB0" w:rsidRDefault="003C6FB0" w:rsidP="00D46F66">
            <w:pPr>
              <w:pStyle w:val="Section2"/>
              <w:spacing w:after="0"/>
              <w:ind w:left="0"/>
            </w:pPr>
          </w:p>
        </w:tc>
        <w:tc>
          <w:tcPr>
            <w:tcW w:w="1463" w:type="dxa"/>
            <w:shd w:val="clear" w:color="auto" w:fill="D9D9D9"/>
          </w:tcPr>
          <w:p w:rsidR="003C6FB0" w:rsidRDefault="003C6FB0" w:rsidP="00D46F66">
            <w:pPr>
              <w:pStyle w:val="Section2"/>
              <w:spacing w:after="0"/>
              <w:ind w:left="0"/>
              <w:jc w:val="center"/>
            </w:pPr>
          </w:p>
        </w:tc>
        <w:tc>
          <w:tcPr>
            <w:tcW w:w="1392" w:type="dxa"/>
            <w:shd w:val="clear" w:color="auto" w:fill="D9D9D9"/>
          </w:tcPr>
          <w:p w:rsidR="003C6FB0" w:rsidRDefault="003C6FB0" w:rsidP="00D46F66">
            <w:pPr>
              <w:pStyle w:val="Section2"/>
              <w:spacing w:after="0"/>
              <w:ind w:left="0"/>
              <w:jc w:val="center"/>
            </w:pPr>
          </w:p>
        </w:tc>
        <w:tc>
          <w:tcPr>
            <w:tcW w:w="1395" w:type="dxa"/>
            <w:shd w:val="clear" w:color="auto" w:fill="D9D9D9"/>
          </w:tcPr>
          <w:p w:rsidR="003C6FB0" w:rsidRDefault="003C6FB0" w:rsidP="00D46F66">
            <w:pPr>
              <w:pStyle w:val="Section2"/>
              <w:spacing w:after="0"/>
              <w:ind w:left="0"/>
              <w:jc w:val="center"/>
            </w:pPr>
          </w:p>
        </w:tc>
        <w:tc>
          <w:tcPr>
            <w:tcW w:w="267" w:type="dxa"/>
            <w:shd w:val="clear" w:color="auto" w:fill="D9D9D9"/>
          </w:tcPr>
          <w:p w:rsidR="003C6FB0" w:rsidRDefault="003C6FB0" w:rsidP="00D46F66">
            <w:pPr>
              <w:pStyle w:val="Section2"/>
              <w:spacing w:after="0"/>
              <w:ind w:left="0"/>
            </w:pPr>
          </w:p>
        </w:tc>
      </w:tr>
      <w:tr w:rsidR="003C6FB0" w:rsidTr="00D46F66">
        <w:tc>
          <w:tcPr>
            <w:tcW w:w="277" w:type="dxa"/>
            <w:shd w:val="clear" w:color="auto" w:fill="D9D9D9"/>
          </w:tcPr>
          <w:p w:rsidR="003C6FB0" w:rsidRDefault="003C6FB0" w:rsidP="00D46F66">
            <w:pPr>
              <w:pStyle w:val="Section2"/>
              <w:spacing w:after="0"/>
              <w:ind w:left="0"/>
            </w:pPr>
          </w:p>
        </w:tc>
        <w:tc>
          <w:tcPr>
            <w:tcW w:w="7524" w:type="dxa"/>
            <w:gridSpan w:val="4"/>
            <w:shd w:val="clear" w:color="auto" w:fill="D9D9D9"/>
          </w:tcPr>
          <w:p w:rsidR="003C6FB0" w:rsidRPr="000150F2" w:rsidRDefault="003C6FB0" w:rsidP="00D46F66">
            <w:pPr>
              <w:pStyle w:val="Section2"/>
              <w:spacing w:after="0"/>
              <w:ind w:left="0"/>
            </w:pPr>
            <w:r w:rsidRPr="000150F2">
              <w:t>4/5/2008</w:t>
            </w:r>
            <w:r w:rsidR="003D182F">
              <w:t xml:space="preserve">:  </w:t>
            </w:r>
            <w:r w:rsidRPr="000150F2">
              <w:t>Observer A sees 1 eastern meadowlark in an open grassland (Location B)</w:t>
            </w:r>
          </w:p>
        </w:tc>
        <w:tc>
          <w:tcPr>
            <w:tcW w:w="267" w:type="dxa"/>
            <w:shd w:val="clear" w:color="auto" w:fill="D9D9D9"/>
          </w:tcPr>
          <w:p w:rsidR="003C6FB0" w:rsidRDefault="003C6FB0" w:rsidP="00D46F66">
            <w:pPr>
              <w:pStyle w:val="Section2"/>
              <w:spacing w:after="0"/>
              <w:ind w:left="0"/>
            </w:pPr>
          </w:p>
        </w:tc>
      </w:tr>
      <w:tr w:rsidR="003C6FB0" w:rsidTr="00D46F66">
        <w:tc>
          <w:tcPr>
            <w:tcW w:w="277" w:type="dxa"/>
            <w:shd w:val="clear" w:color="auto" w:fill="D9D9D9"/>
          </w:tcPr>
          <w:p w:rsidR="003C6FB0" w:rsidRDefault="003C6FB0" w:rsidP="00D46F66">
            <w:pPr>
              <w:pStyle w:val="Section2"/>
              <w:spacing w:after="0"/>
              <w:ind w:left="0"/>
            </w:pPr>
          </w:p>
        </w:tc>
        <w:tc>
          <w:tcPr>
            <w:tcW w:w="3274" w:type="dxa"/>
            <w:shd w:val="clear" w:color="auto" w:fill="D9D9D9"/>
          </w:tcPr>
          <w:p w:rsidR="003C6FB0" w:rsidRDefault="003C6FB0" w:rsidP="00D46F66">
            <w:pPr>
              <w:pStyle w:val="Section2"/>
              <w:spacing w:after="0"/>
              <w:ind w:left="0"/>
            </w:pPr>
          </w:p>
        </w:tc>
        <w:tc>
          <w:tcPr>
            <w:tcW w:w="1463" w:type="dxa"/>
            <w:shd w:val="clear" w:color="auto" w:fill="D9D9D9"/>
          </w:tcPr>
          <w:p w:rsidR="003C6FB0" w:rsidRPr="000150F2" w:rsidRDefault="003C6FB0" w:rsidP="00D46F66">
            <w:pPr>
              <w:pStyle w:val="Section2"/>
              <w:spacing w:after="0"/>
              <w:ind w:left="0"/>
              <w:jc w:val="center"/>
              <w:rPr>
                <w:b/>
              </w:rPr>
            </w:pPr>
            <w:r w:rsidRPr="000150F2">
              <w:rPr>
                <w:b/>
              </w:rPr>
              <w:t>observation</w:t>
            </w:r>
          </w:p>
          <w:p w:rsidR="003C6FB0" w:rsidRPr="00D46F66" w:rsidRDefault="003C6FB0" w:rsidP="00D46F66">
            <w:pPr>
              <w:pStyle w:val="Section2"/>
              <w:spacing w:after="0"/>
              <w:ind w:left="0"/>
              <w:jc w:val="center"/>
              <w:rPr>
                <w:b/>
              </w:rPr>
            </w:pPr>
            <w:r w:rsidRPr="000150F2">
              <w:rPr>
                <w:b/>
              </w:rPr>
              <w:t>date</w:t>
            </w:r>
          </w:p>
        </w:tc>
        <w:tc>
          <w:tcPr>
            <w:tcW w:w="1392" w:type="dxa"/>
            <w:shd w:val="clear" w:color="auto" w:fill="D9D9D9"/>
          </w:tcPr>
          <w:p w:rsidR="003C6FB0" w:rsidRPr="000150F2" w:rsidRDefault="003C6FB0" w:rsidP="00D46F66">
            <w:pPr>
              <w:pStyle w:val="Section2"/>
              <w:spacing w:after="0"/>
              <w:ind w:left="0"/>
              <w:jc w:val="center"/>
              <w:rPr>
                <w:b/>
              </w:rPr>
            </w:pPr>
            <w:r w:rsidRPr="000150F2">
              <w:rPr>
                <w:b/>
              </w:rPr>
              <w:t>number</w:t>
            </w:r>
          </w:p>
        </w:tc>
        <w:tc>
          <w:tcPr>
            <w:tcW w:w="1395" w:type="dxa"/>
            <w:shd w:val="clear" w:color="auto" w:fill="D9D9D9"/>
          </w:tcPr>
          <w:p w:rsidR="003C6FB0" w:rsidRPr="000150F2" w:rsidRDefault="003C6FB0" w:rsidP="00D46F66">
            <w:pPr>
              <w:pStyle w:val="Section2"/>
              <w:spacing w:after="0"/>
              <w:ind w:left="0"/>
              <w:jc w:val="center"/>
              <w:rPr>
                <w:b/>
              </w:rPr>
            </w:pPr>
            <w:r w:rsidRPr="000150F2">
              <w:rPr>
                <w:b/>
              </w:rPr>
              <w:t>breeding</w:t>
            </w:r>
          </w:p>
          <w:p w:rsidR="003C6FB0" w:rsidRPr="00D46F66" w:rsidRDefault="003C6FB0" w:rsidP="00D46F66">
            <w:pPr>
              <w:pStyle w:val="Section2"/>
              <w:spacing w:after="0"/>
              <w:ind w:left="0"/>
              <w:jc w:val="center"/>
              <w:rPr>
                <w:b/>
              </w:rPr>
            </w:pPr>
            <w:r w:rsidRPr="000150F2">
              <w:rPr>
                <w:b/>
              </w:rPr>
              <w:t>code</w:t>
            </w:r>
          </w:p>
        </w:tc>
        <w:tc>
          <w:tcPr>
            <w:tcW w:w="267" w:type="dxa"/>
            <w:shd w:val="clear" w:color="auto" w:fill="D9D9D9"/>
          </w:tcPr>
          <w:p w:rsidR="003C6FB0" w:rsidRDefault="003C6FB0" w:rsidP="00D46F66">
            <w:pPr>
              <w:pStyle w:val="Section2"/>
              <w:spacing w:after="0"/>
              <w:ind w:left="0"/>
            </w:pPr>
          </w:p>
        </w:tc>
      </w:tr>
      <w:tr w:rsidR="003C6FB0" w:rsidTr="00D46F66">
        <w:tc>
          <w:tcPr>
            <w:tcW w:w="277" w:type="dxa"/>
            <w:shd w:val="clear" w:color="auto" w:fill="D9D9D9"/>
          </w:tcPr>
          <w:p w:rsidR="003C6FB0" w:rsidRDefault="003C6FB0" w:rsidP="00D46F66">
            <w:pPr>
              <w:pStyle w:val="Section2"/>
              <w:spacing w:after="0"/>
              <w:ind w:left="0"/>
            </w:pPr>
          </w:p>
        </w:tc>
        <w:tc>
          <w:tcPr>
            <w:tcW w:w="3274" w:type="dxa"/>
            <w:shd w:val="clear" w:color="auto" w:fill="D9D9D9"/>
          </w:tcPr>
          <w:p w:rsidR="003C6FB0" w:rsidRPr="000150F2" w:rsidRDefault="003C6FB0" w:rsidP="00D46F66">
            <w:pPr>
              <w:pStyle w:val="Section2"/>
              <w:spacing w:after="0"/>
              <w:ind w:left="0"/>
              <w:jc w:val="right"/>
              <w:rPr>
                <w:b/>
              </w:rPr>
            </w:pPr>
            <w:r w:rsidRPr="000150F2">
              <w:rPr>
                <w:b/>
              </w:rPr>
              <w:t xml:space="preserve">Current </w:t>
            </w:r>
            <w:r w:rsidR="007B02A7" w:rsidRPr="000150F2">
              <w:rPr>
                <w:b/>
              </w:rPr>
              <w:t>entry</w:t>
            </w:r>
            <w:r w:rsidRPr="000150F2">
              <w:rPr>
                <w:b/>
              </w:rPr>
              <w:t>:</w:t>
            </w:r>
          </w:p>
        </w:tc>
        <w:tc>
          <w:tcPr>
            <w:tcW w:w="1463" w:type="dxa"/>
            <w:shd w:val="clear" w:color="auto" w:fill="D9D9D9"/>
          </w:tcPr>
          <w:p w:rsidR="003C6FB0" w:rsidRPr="000150F2" w:rsidRDefault="003C6FB0" w:rsidP="00D46F66">
            <w:pPr>
              <w:pStyle w:val="Section2"/>
              <w:spacing w:after="0"/>
              <w:ind w:left="0"/>
              <w:jc w:val="center"/>
            </w:pPr>
            <w:r w:rsidRPr="000150F2">
              <w:t>4/5/2008</w:t>
            </w:r>
          </w:p>
        </w:tc>
        <w:tc>
          <w:tcPr>
            <w:tcW w:w="1392" w:type="dxa"/>
            <w:shd w:val="clear" w:color="auto" w:fill="D9D9D9"/>
          </w:tcPr>
          <w:p w:rsidR="003C6FB0" w:rsidRPr="000150F2" w:rsidRDefault="003C6FB0" w:rsidP="00D46F66">
            <w:pPr>
              <w:pStyle w:val="Section2"/>
              <w:spacing w:after="0"/>
              <w:ind w:left="0"/>
              <w:jc w:val="center"/>
            </w:pPr>
            <w:r w:rsidRPr="000150F2">
              <w:t>1</w:t>
            </w:r>
          </w:p>
        </w:tc>
        <w:tc>
          <w:tcPr>
            <w:tcW w:w="1395" w:type="dxa"/>
            <w:shd w:val="clear" w:color="auto" w:fill="D9D9D9"/>
          </w:tcPr>
          <w:p w:rsidR="003C6FB0" w:rsidRPr="000150F2" w:rsidRDefault="003C6FB0" w:rsidP="00D46F66">
            <w:pPr>
              <w:pStyle w:val="Section2"/>
              <w:spacing w:after="0"/>
              <w:ind w:left="0"/>
              <w:jc w:val="center"/>
            </w:pPr>
            <w:r w:rsidRPr="000150F2">
              <w:t>#</w:t>
            </w:r>
          </w:p>
        </w:tc>
        <w:tc>
          <w:tcPr>
            <w:tcW w:w="267" w:type="dxa"/>
            <w:shd w:val="clear" w:color="auto" w:fill="D9D9D9"/>
          </w:tcPr>
          <w:p w:rsidR="003C6FB0" w:rsidRDefault="003C6FB0" w:rsidP="00D46F66">
            <w:pPr>
              <w:pStyle w:val="Section2"/>
              <w:spacing w:after="0"/>
              <w:ind w:left="0"/>
            </w:pPr>
          </w:p>
        </w:tc>
      </w:tr>
      <w:tr w:rsidR="003C6FB0" w:rsidTr="00D46F66">
        <w:tc>
          <w:tcPr>
            <w:tcW w:w="277" w:type="dxa"/>
            <w:shd w:val="clear" w:color="auto" w:fill="D9D9D9"/>
          </w:tcPr>
          <w:p w:rsidR="003C6FB0" w:rsidRDefault="003C6FB0" w:rsidP="00D46F66">
            <w:pPr>
              <w:pStyle w:val="Section2"/>
              <w:spacing w:after="0"/>
              <w:ind w:left="0"/>
            </w:pPr>
          </w:p>
        </w:tc>
        <w:tc>
          <w:tcPr>
            <w:tcW w:w="3274" w:type="dxa"/>
            <w:shd w:val="clear" w:color="auto" w:fill="D9D9D9"/>
          </w:tcPr>
          <w:p w:rsidR="003C6FB0" w:rsidRDefault="003C6FB0" w:rsidP="00D46F66">
            <w:pPr>
              <w:pStyle w:val="Section2"/>
              <w:spacing w:after="0"/>
              <w:ind w:left="0"/>
            </w:pPr>
          </w:p>
        </w:tc>
        <w:tc>
          <w:tcPr>
            <w:tcW w:w="1463" w:type="dxa"/>
            <w:shd w:val="clear" w:color="auto" w:fill="D9D9D9"/>
          </w:tcPr>
          <w:p w:rsidR="003C6FB0" w:rsidRDefault="003C6FB0" w:rsidP="00D46F66">
            <w:pPr>
              <w:pStyle w:val="Section2"/>
              <w:spacing w:after="0"/>
              <w:ind w:left="0"/>
              <w:jc w:val="center"/>
            </w:pPr>
          </w:p>
        </w:tc>
        <w:tc>
          <w:tcPr>
            <w:tcW w:w="1392" w:type="dxa"/>
            <w:shd w:val="clear" w:color="auto" w:fill="D9D9D9"/>
          </w:tcPr>
          <w:p w:rsidR="003C6FB0" w:rsidRDefault="003C6FB0" w:rsidP="00D46F66">
            <w:pPr>
              <w:pStyle w:val="Section2"/>
              <w:spacing w:after="0"/>
              <w:ind w:left="0"/>
              <w:jc w:val="center"/>
            </w:pPr>
          </w:p>
        </w:tc>
        <w:tc>
          <w:tcPr>
            <w:tcW w:w="1395" w:type="dxa"/>
            <w:shd w:val="clear" w:color="auto" w:fill="D9D9D9"/>
          </w:tcPr>
          <w:p w:rsidR="003C6FB0" w:rsidRDefault="003C6FB0" w:rsidP="00D46F66">
            <w:pPr>
              <w:pStyle w:val="Section2"/>
              <w:spacing w:after="0"/>
              <w:ind w:left="0"/>
              <w:jc w:val="center"/>
            </w:pPr>
          </w:p>
        </w:tc>
        <w:tc>
          <w:tcPr>
            <w:tcW w:w="267" w:type="dxa"/>
            <w:shd w:val="clear" w:color="auto" w:fill="D9D9D9"/>
          </w:tcPr>
          <w:p w:rsidR="003C6FB0" w:rsidRDefault="003C6FB0" w:rsidP="00D46F66">
            <w:pPr>
              <w:pStyle w:val="Section2"/>
              <w:spacing w:after="0"/>
              <w:ind w:left="0"/>
            </w:pPr>
          </w:p>
        </w:tc>
      </w:tr>
      <w:tr w:rsidR="003C6FB0" w:rsidTr="00D46F66">
        <w:tc>
          <w:tcPr>
            <w:tcW w:w="277" w:type="dxa"/>
            <w:shd w:val="clear" w:color="auto" w:fill="D9D9D9"/>
          </w:tcPr>
          <w:p w:rsidR="003C6FB0" w:rsidRDefault="003C6FB0" w:rsidP="00D46F66">
            <w:pPr>
              <w:pStyle w:val="Section2"/>
              <w:spacing w:after="0"/>
              <w:ind w:left="0"/>
            </w:pPr>
          </w:p>
        </w:tc>
        <w:tc>
          <w:tcPr>
            <w:tcW w:w="7524" w:type="dxa"/>
            <w:gridSpan w:val="4"/>
            <w:shd w:val="clear" w:color="auto" w:fill="D9D9D9"/>
          </w:tcPr>
          <w:p w:rsidR="003C6FB0" w:rsidRPr="000150F2" w:rsidRDefault="003C6FB0" w:rsidP="00D46F66">
            <w:pPr>
              <w:pStyle w:val="Section2"/>
              <w:spacing w:after="0"/>
              <w:ind w:left="0"/>
            </w:pPr>
            <w:r w:rsidRPr="000150F2">
              <w:t>4/15/2008</w:t>
            </w:r>
            <w:r w:rsidR="003D182F">
              <w:t xml:space="preserve">:  </w:t>
            </w:r>
            <w:r w:rsidRPr="000150F2">
              <w:t>Observer A sees 3 eastern meadowlarks at Location B</w:t>
            </w:r>
          </w:p>
        </w:tc>
        <w:tc>
          <w:tcPr>
            <w:tcW w:w="267" w:type="dxa"/>
            <w:shd w:val="clear" w:color="auto" w:fill="D9D9D9"/>
          </w:tcPr>
          <w:p w:rsidR="003C6FB0" w:rsidRDefault="003C6FB0" w:rsidP="00D46F66">
            <w:pPr>
              <w:pStyle w:val="Section2"/>
              <w:spacing w:after="0"/>
              <w:ind w:left="0"/>
            </w:pPr>
          </w:p>
        </w:tc>
      </w:tr>
      <w:tr w:rsidR="003C6FB0" w:rsidTr="00D46F66">
        <w:tc>
          <w:tcPr>
            <w:tcW w:w="277" w:type="dxa"/>
            <w:shd w:val="clear" w:color="auto" w:fill="D9D9D9"/>
          </w:tcPr>
          <w:p w:rsidR="003C6FB0" w:rsidRDefault="003C6FB0" w:rsidP="00D46F66">
            <w:pPr>
              <w:pStyle w:val="Section2"/>
              <w:spacing w:after="0"/>
              <w:ind w:left="0"/>
            </w:pPr>
          </w:p>
        </w:tc>
        <w:tc>
          <w:tcPr>
            <w:tcW w:w="3274" w:type="dxa"/>
            <w:shd w:val="clear" w:color="auto" w:fill="D9D9D9"/>
          </w:tcPr>
          <w:p w:rsidR="003C6FB0" w:rsidRDefault="003C6FB0" w:rsidP="00D46F66">
            <w:pPr>
              <w:pStyle w:val="Section2"/>
              <w:spacing w:after="0"/>
              <w:ind w:left="0"/>
            </w:pPr>
          </w:p>
        </w:tc>
        <w:tc>
          <w:tcPr>
            <w:tcW w:w="1463" w:type="dxa"/>
            <w:shd w:val="clear" w:color="auto" w:fill="D9D9D9"/>
          </w:tcPr>
          <w:p w:rsidR="003C6FB0" w:rsidRPr="000150F2" w:rsidRDefault="003C6FB0" w:rsidP="00D46F66">
            <w:pPr>
              <w:pStyle w:val="Section2"/>
              <w:spacing w:after="0"/>
              <w:ind w:left="0"/>
              <w:jc w:val="center"/>
              <w:rPr>
                <w:b/>
              </w:rPr>
            </w:pPr>
            <w:r w:rsidRPr="000150F2">
              <w:rPr>
                <w:b/>
              </w:rPr>
              <w:t>observation</w:t>
            </w:r>
          </w:p>
          <w:p w:rsidR="003C6FB0" w:rsidRPr="00D46F66" w:rsidRDefault="003C6FB0" w:rsidP="00D46F66">
            <w:pPr>
              <w:pStyle w:val="Section2"/>
              <w:spacing w:after="0"/>
              <w:ind w:left="0"/>
              <w:jc w:val="center"/>
              <w:rPr>
                <w:b/>
              </w:rPr>
            </w:pPr>
            <w:r w:rsidRPr="000150F2">
              <w:rPr>
                <w:b/>
              </w:rPr>
              <w:t>date</w:t>
            </w:r>
          </w:p>
        </w:tc>
        <w:tc>
          <w:tcPr>
            <w:tcW w:w="1392" w:type="dxa"/>
            <w:shd w:val="clear" w:color="auto" w:fill="D9D9D9"/>
          </w:tcPr>
          <w:p w:rsidR="003C6FB0" w:rsidRPr="000150F2" w:rsidRDefault="003C6FB0" w:rsidP="00D46F66">
            <w:pPr>
              <w:pStyle w:val="Section2"/>
              <w:spacing w:after="0"/>
              <w:ind w:left="0"/>
              <w:jc w:val="center"/>
              <w:rPr>
                <w:b/>
              </w:rPr>
            </w:pPr>
            <w:r w:rsidRPr="000150F2">
              <w:rPr>
                <w:b/>
              </w:rPr>
              <w:t>number</w:t>
            </w:r>
          </w:p>
        </w:tc>
        <w:tc>
          <w:tcPr>
            <w:tcW w:w="1395" w:type="dxa"/>
            <w:shd w:val="clear" w:color="auto" w:fill="D9D9D9"/>
          </w:tcPr>
          <w:p w:rsidR="003C6FB0" w:rsidRPr="000150F2" w:rsidRDefault="003C6FB0" w:rsidP="00D46F66">
            <w:pPr>
              <w:pStyle w:val="Section2"/>
              <w:spacing w:after="0"/>
              <w:ind w:left="0"/>
              <w:jc w:val="center"/>
              <w:rPr>
                <w:b/>
              </w:rPr>
            </w:pPr>
            <w:r w:rsidRPr="000150F2">
              <w:rPr>
                <w:b/>
              </w:rPr>
              <w:t>breeding</w:t>
            </w:r>
          </w:p>
          <w:p w:rsidR="003C6FB0" w:rsidRPr="00D46F66" w:rsidRDefault="003C6FB0" w:rsidP="00D46F66">
            <w:pPr>
              <w:pStyle w:val="Section2"/>
              <w:spacing w:after="0"/>
              <w:ind w:left="0"/>
              <w:jc w:val="center"/>
              <w:rPr>
                <w:b/>
              </w:rPr>
            </w:pPr>
            <w:r w:rsidRPr="000150F2">
              <w:rPr>
                <w:b/>
              </w:rPr>
              <w:t>code</w:t>
            </w:r>
          </w:p>
        </w:tc>
        <w:tc>
          <w:tcPr>
            <w:tcW w:w="267" w:type="dxa"/>
            <w:shd w:val="clear" w:color="auto" w:fill="D9D9D9"/>
          </w:tcPr>
          <w:p w:rsidR="003C6FB0" w:rsidRDefault="003C6FB0" w:rsidP="00D46F66">
            <w:pPr>
              <w:pStyle w:val="Section2"/>
              <w:spacing w:after="0"/>
              <w:ind w:left="0"/>
            </w:pPr>
          </w:p>
        </w:tc>
      </w:tr>
      <w:tr w:rsidR="003C6FB0" w:rsidTr="00D46F66">
        <w:tc>
          <w:tcPr>
            <w:tcW w:w="277" w:type="dxa"/>
            <w:shd w:val="clear" w:color="auto" w:fill="D9D9D9"/>
          </w:tcPr>
          <w:p w:rsidR="003C6FB0" w:rsidRDefault="003C6FB0" w:rsidP="00D46F66">
            <w:pPr>
              <w:pStyle w:val="Section2"/>
              <w:spacing w:after="0"/>
              <w:ind w:left="0"/>
            </w:pPr>
          </w:p>
        </w:tc>
        <w:tc>
          <w:tcPr>
            <w:tcW w:w="3274" w:type="dxa"/>
            <w:shd w:val="clear" w:color="auto" w:fill="D9D9D9"/>
          </w:tcPr>
          <w:p w:rsidR="003C6FB0" w:rsidRPr="000150F2" w:rsidRDefault="007B02A7" w:rsidP="00D46F66">
            <w:pPr>
              <w:pStyle w:val="Section2"/>
              <w:spacing w:after="0"/>
              <w:ind w:left="0"/>
              <w:jc w:val="right"/>
              <w:rPr>
                <w:b/>
              </w:rPr>
            </w:pPr>
            <w:r w:rsidRPr="000150F2">
              <w:rPr>
                <w:b/>
              </w:rPr>
              <w:t>Current entry</w:t>
            </w:r>
            <w:r w:rsidR="003C6FB0" w:rsidRPr="000150F2">
              <w:rPr>
                <w:b/>
              </w:rPr>
              <w:t>:</w:t>
            </w:r>
          </w:p>
        </w:tc>
        <w:tc>
          <w:tcPr>
            <w:tcW w:w="1463" w:type="dxa"/>
            <w:shd w:val="clear" w:color="auto" w:fill="D9D9D9"/>
          </w:tcPr>
          <w:p w:rsidR="003C6FB0" w:rsidRPr="000150F2" w:rsidRDefault="003C6FB0" w:rsidP="00D46F66">
            <w:pPr>
              <w:pStyle w:val="Section2"/>
              <w:spacing w:after="0"/>
              <w:ind w:left="0"/>
              <w:jc w:val="center"/>
            </w:pPr>
            <w:r w:rsidRPr="000150F2">
              <w:t>4/5/2008</w:t>
            </w:r>
          </w:p>
        </w:tc>
        <w:tc>
          <w:tcPr>
            <w:tcW w:w="1392" w:type="dxa"/>
            <w:shd w:val="clear" w:color="auto" w:fill="D9D9D9"/>
          </w:tcPr>
          <w:p w:rsidR="003C6FB0" w:rsidRPr="000150F2" w:rsidRDefault="003C6FB0" w:rsidP="00D46F66">
            <w:pPr>
              <w:pStyle w:val="Section2"/>
              <w:spacing w:after="0"/>
              <w:ind w:left="0"/>
              <w:jc w:val="center"/>
            </w:pPr>
            <w:r w:rsidRPr="000150F2">
              <w:t>3</w:t>
            </w:r>
          </w:p>
        </w:tc>
        <w:tc>
          <w:tcPr>
            <w:tcW w:w="1395" w:type="dxa"/>
            <w:shd w:val="clear" w:color="auto" w:fill="D9D9D9"/>
          </w:tcPr>
          <w:p w:rsidR="003C6FB0" w:rsidRPr="000150F2" w:rsidRDefault="003C6FB0" w:rsidP="00D46F66">
            <w:pPr>
              <w:pStyle w:val="Section2"/>
              <w:spacing w:after="0"/>
              <w:ind w:left="0"/>
              <w:jc w:val="center"/>
            </w:pPr>
            <w:r w:rsidRPr="000150F2">
              <w:t>#</w:t>
            </w:r>
          </w:p>
        </w:tc>
        <w:tc>
          <w:tcPr>
            <w:tcW w:w="267" w:type="dxa"/>
            <w:shd w:val="clear" w:color="auto" w:fill="D9D9D9"/>
          </w:tcPr>
          <w:p w:rsidR="003C6FB0" w:rsidRDefault="003C6FB0" w:rsidP="00D46F66">
            <w:pPr>
              <w:pStyle w:val="Section2"/>
              <w:spacing w:after="0"/>
              <w:ind w:left="0"/>
            </w:pPr>
          </w:p>
        </w:tc>
      </w:tr>
      <w:tr w:rsidR="003C6FB0" w:rsidTr="00D46F66">
        <w:tc>
          <w:tcPr>
            <w:tcW w:w="277" w:type="dxa"/>
            <w:shd w:val="clear" w:color="auto" w:fill="D9D9D9"/>
          </w:tcPr>
          <w:p w:rsidR="003C6FB0" w:rsidRDefault="003C6FB0" w:rsidP="00D46F66">
            <w:pPr>
              <w:pStyle w:val="Section2"/>
              <w:spacing w:after="0"/>
              <w:ind w:left="0"/>
            </w:pPr>
          </w:p>
        </w:tc>
        <w:tc>
          <w:tcPr>
            <w:tcW w:w="3274" w:type="dxa"/>
            <w:shd w:val="clear" w:color="auto" w:fill="D9D9D9"/>
          </w:tcPr>
          <w:p w:rsidR="003C6FB0" w:rsidRDefault="003C6FB0" w:rsidP="00D46F66">
            <w:pPr>
              <w:pStyle w:val="Section2"/>
              <w:spacing w:after="0"/>
              <w:ind w:left="0"/>
            </w:pPr>
          </w:p>
        </w:tc>
        <w:tc>
          <w:tcPr>
            <w:tcW w:w="1463" w:type="dxa"/>
            <w:shd w:val="clear" w:color="auto" w:fill="D9D9D9"/>
          </w:tcPr>
          <w:p w:rsidR="003C6FB0" w:rsidRDefault="003C6FB0" w:rsidP="00D46F66">
            <w:pPr>
              <w:pStyle w:val="Section2"/>
              <w:spacing w:after="0"/>
              <w:ind w:left="0"/>
              <w:jc w:val="center"/>
            </w:pPr>
          </w:p>
        </w:tc>
        <w:tc>
          <w:tcPr>
            <w:tcW w:w="1392" w:type="dxa"/>
            <w:shd w:val="clear" w:color="auto" w:fill="D9D9D9"/>
          </w:tcPr>
          <w:p w:rsidR="003C6FB0" w:rsidRDefault="003C6FB0" w:rsidP="00D46F66">
            <w:pPr>
              <w:pStyle w:val="Section2"/>
              <w:spacing w:after="0"/>
              <w:ind w:left="0"/>
              <w:jc w:val="center"/>
            </w:pPr>
          </w:p>
        </w:tc>
        <w:tc>
          <w:tcPr>
            <w:tcW w:w="1395" w:type="dxa"/>
            <w:shd w:val="clear" w:color="auto" w:fill="D9D9D9"/>
          </w:tcPr>
          <w:p w:rsidR="003C6FB0" w:rsidRDefault="003C6FB0" w:rsidP="00D46F66">
            <w:pPr>
              <w:pStyle w:val="Section2"/>
              <w:spacing w:after="0"/>
              <w:ind w:left="0"/>
              <w:jc w:val="center"/>
            </w:pPr>
          </w:p>
        </w:tc>
        <w:tc>
          <w:tcPr>
            <w:tcW w:w="267" w:type="dxa"/>
            <w:shd w:val="clear" w:color="auto" w:fill="D9D9D9"/>
          </w:tcPr>
          <w:p w:rsidR="003C6FB0" w:rsidRDefault="003C6FB0" w:rsidP="00D46F66">
            <w:pPr>
              <w:pStyle w:val="Section2"/>
              <w:spacing w:after="0"/>
              <w:ind w:left="0"/>
            </w:pPr>
          </w:p>
        </w:tc>
      </w:tr>
      <w:tr w:rsidR="003C6FB0" w:rsidTr="00D46F66">
        <w:tc>
          <w:tcPr>
            <w:tcW w:w="277" w:type="dxa"/>
            <w:shd w:val="clear" w:color="auto" w:fill="D9D9D9"/>
          </w:tcPr>
          <w:p w:rsidR="003C6FB0" w:rsidRDefault="003C6FB0" w:rsidP="00D46F66">
            <w:pPr>
              <w:pStyle w:val="Section2"/>
              <w:spacing w:after="0"/>
              <w:ind w:left="0"/>
            </w:pPr>
          </w:p>
        </w:tc>
        <w:tc>
          <w:tcPr>
            <w:tcW w:w="7524" w:type="dxa"/>
            <w:gridSpan w:val="4"/>
            <w:shd w:val="clear" w:color="auto" w:fill="D9D9D9"/>
          </w:tcPr>
          <w:p w:rsidR="003C6FB0" w:rsidRPr="000150F2" w:rsidRDefault="003C6FB0" w:rsidP="00D46F66">
            <w:pPr>
              <w:pStyle w:val="Section2"/>
              <w:spacing w:after="0"/>
              <w:ind w:left="0"/>
            </w:pPr>
            <w:r w:rsidRPr="000150F2">
              <w:t>4/18/2008</w:t>
            </w:r>
            <w:r w:rsidR="003D182F">
              <w:t xml:space="preserve">:  </w:t>
            </w:r>
            <w:r w:rsidRPr="000150F2">
              <w:t>Observer A sees 8 singing male eastern meadowlarks at Location B</w:t>
            </w:r>
          </w:p>
        </w:tc>
        <w:tc>
          <w:tcPr>
            <w:tcW w:w="267" w:type="dxa"/>
            <w:shd w:val="clear" w:color="auto" w:fill="D9D9D9"/>
          </w:tcPr>
          <w:p w:rsidR="003C6FB0" w:rsidRDefault="003C6FB0" w:rsidP="00D46F66">
            <w:pPr>
              <w:pStyle w:val="Section2"/>
              <w:spacing w:after="0"/>
              <w:ind w:left="0"/>
            </w:pPr>
          </w:p>
        </w:tc>
      </w:tr>
      <w:tr w:rsidR="003C6FB0" w:rsidTr="00D46F66">
        <w:tc>
          <w:tcPr>
            <w:tcW w:w="277" w:type="dxa"/>
            <w:shd w:val="clear" w:color="auto" w:fill="D9D9D9"/>
          </w:tcPr>
          <w:p w:rsidR="003C6FB0" w:rsidRDefault="003C6FB0" w:rsidP="00D46F66">
            <w:pPr>
              <w:pStyle w:val="Section2"/>
              <w:spacing w:after="0"/>
              <w:ind w:left="0"/>
            </w:pPr>
          </w:p>
        </w:tc>
        <w:tc>
          <w:tcPr>
            <w:tcW w:w="3274" w:type="dxa"/>
            <w:shd w:val="clear" w:color="auto" w:fill="D9D9D9"/>
          </w:tcPr>
          <w:p w:rsidR="003C6FB0" w:rsidRDefault="003C6FB0" w:rsidP="00D46F66">
            <w:pPr>
              <w:pStyle w:val="Section2"/>
              <w:spacing w:after="0"/>
              <w:ind w:left="0"/>
            </w:pPr>
          </w:p>
        </w:tc>
        <w:tc>
          <w:tcPr>
            <w:tcW w:w="1463" w:type="dxa"/>
            <w:shd w:val="clear" w:color="auto" w:fill="D9D9D9"/>
          </w:tcPr>
          <w:p w:rsidR="003C6FB0" w:rsidRPr="000150F2" w:rsidRDefault="003C6FB0" w:rsidP="00D46F66">
            <w:pPr>
              <w:pStyle w:val="Section2"/>
              <w:spacing w:after="0"/>
              <w:ind w:left="0"/>
              <w:jc w:val="center"/>
              <w:rPr>
                <w:b/>
              </w:rPr>
            </w:pPr>
            <w:r w:rsidRPr="000150F2">
              <w:rPr>
                <w:b/>
              </w:rPr>
              <w:t>observation</w:t>
            </w:r>
          </w:p>
          <w:p w:rsidR="003C6FB0" w:rsidRPr="00D46F66" w:rsidRDefault="003C6FB0" w:rsidP="00D46F66">
            <w:pPr>
              <w:pStyle w:val="Section2"/>
              <w:spacing w:after="0"/>
              <w:ind w:left="0"/>
              <w:jc w:val="center"/>
              <w:rPr>
                <w:b/>
              </w:rPr>
            </w:pPr>
            <w:r w:rsidRPr="000150F2">
              <w:rPr>
                <w:b/>
              </w:rPr>
              <w:t>date</w:t>
            </w:r>
          </w:p>
        </w:tc>
        <w:tc>
          <w:tcPr>
            <w:tcW w:w="1392" w:type="dxa"/>
            <w:shd w:val="clear" w:color="auto" w:fill="D9D9D9"/>
          </w:tcPr>
          <w:p w:rsidR="003C6FB0" w:rsidRPr="000150F2" w:rsidRDefault="003C6FB0" w:rsidP="00D46F66">
            <w:pPr>
              <w:pStyle w:val="Section2"/>
              <w:spacing w:after="0"/>
              <w:ind w:left="0"/>
              <w:jc w:val="center"/>
              <w:rPr>
                <w:b/>
              </w:rPr>
            </w:pPr>
            <w:r w:rsidRPr="000150F2">
              <w:rPr>
                <w:b/>
              </w:rPr>
              <w:t>number</w:t>
            </w:r>
          </w:p>
        </w:tc>
        <w:tc>
          <w:tcPr>
            <w:tcW w:w="1395" w:type="dxa"/>
            <w:shd w:val="clear" w:color="auto" w:fill="D9D9D9"/>
          </w:tcPr>
          <w:p w:rsidR="003C6FB0" w:rsidRPr="000150F2" w:rsidRDefault="003C6FB0" w:rsidP="00D46F66">
            <w:pPr>
              <w:pStyle w:val="Section2"/>
              <w:spacing w:after="0"/>
              <w:ind w:left="0"/>
              <w:jc w:val="center"/>
              <w:rPr>
                <w:b/>
              </w:rPr>
            </w:pPr>
            <w:r w:rsidRPr="000150F2">
              <w:rPr>
                <w:b/>
              </w:rPr>
              <w:t>breeding</w:t>
            </w:r>
          </w:p>
          <w:p w:rsidR="003C6FB0" w:rsidRPr="00D46F66" w:rsidRDefault="003C6FB0" w:rsidP="00D46F66">
            <w:pPr>
              <w:pStyle w:val="Section2"/>
              <w:spacing w:after="0"/>
              <w:ind w:left="0"/>
              <w:jc w:val="center"/>
              <w:rPr>
                <w:b/>
              </w:rPr>
            </w:pPr>
            <w:r w:rsidRPr="000150F2">
              <w:rPr>
                <w:b/>
              </w:rPr>
              <w:t>code</w:t>
            </w:r>
          </w:p>
        </w:tc>
        <w:tc>
          <w:tcPr>
            <w:tcW w:w="267" w:type="dxa"/>
            <w:shd w:val="clear" w:color="auto" w:fill="D9D9D9"/>
          </w:tcPr>
          <w:p w:rsidR="003C6FB0" w:rsidRDefault="003C6FB0" w:rsidP="00D46F66">
            <w:pPr>
              <w:pStyle w:val="Section2"/>
              <w:spacing w:after="0"/>
              <w:ind w:left="0"/>
            </w:pPr>
          </w:p>
        </w:tc>
      </w:tr>
      <w:tr w:rsidR="003C6FB0" w:rsidTr="00D46F66">
        <w:tc>
          <w:tcPr>
            <w:tcW w:w="277" w:type="dxa"/>
            <w:shd w:val="clear" w:color="auto" w:fill="D9D9D9"/>
          </w:tcPr>
          <w:p w:rsidR="003C6FB0" w:rsidRDefault="003C6FB0" w:rsidP="00D46F66">
            <w:pPr>
              <w:pStyle w:val="Section2"/>
              <w:spacing w:after="0"/>
              <w:ind w:left="0"/>
            </w:pPr>
          </w:p>
        </w:tc>
        <w:tc>
          <w:tcPr>
            <w:tcW w:w="3274" w:type="dxa"/>
            <w:shd w:val="clear" w:color="auto" w:fill="D9D9D9"/>
          </w:tcPr>
          <w:p w:rsidR="003C6FB0" w:rsidRPr="000150F2" w:rsidRDefault="003C6FB0" w:rsidP="00D46F66">
            <w:pPr>
              <w:pStyle w:val="Section2"/>
              <w:spacing w:after="0"/>
              <w:ind w:left="0"/>
              <w:jc w:val="right"/>
              <w:rPr>
                <w:b/>
              </w:rPr>
            </w:pPr>
            <w:r w:rsidRPr="000150F2">
              <w:rPr>
                <w:b/>
              </w:rPr>
              <w:t xml:space="preserve">Current </w:t>
            </w:r>
            <w:r w:rsidR="007B02A7" w:rsidRPr="000150F2">
              <w:rPr>
                <w:b/>
              </w:rPr>
              <w:t>entry</w:t>
            </w:r>
            <w:r w:rsidRPr="000150F2">
              <w:rPr>
                <w:b/>
              </w:rPr>
              <w:t>:</w:t>
            </w:r>
          </w:p>
        </w:tc>
        <w:tc>
          <w:tcPr>
            <w:tcW w:w="1463" w:type="dxa"/>
            <w:shd w:val="clear" w:color="auto" w:fill="D9D9D9"/>
          </w:tcPr>
          <w:p w:rsidR="003C6FB0" w:rsidRPr="000150F2" w:rsidRDefault="003C6FB0" w:rsidP="00D46F66">
            <w:pPr>
              <w:pStyle w:val="Section2"/>
              <w:spacing w:after="0"/>
              <w:ind w:left="0"/>
              <w:jc w:val="center"/>
            </w:pPr>
            <w:r w:rsidRPr="000150F2">
              <w:t>4/18/2008</w:t>
            </w:r>
          </w:p>
        </w:tc>
        <w:tc>
          <w:tcPr>
            <w:tcW w:w="1392" w:type="dxa"/>
            <w:shd w:val="clear" w:color="auto" w:fill="D9D9D9"/>
          </w:tcPr>
          <w:p w:rsidR="003C6FB0" w:rsidRPr="000150F2" w:rsidRDefault="003C6FB0" w:rsidP="00D46F66">
            <w:pPr>
              <w:pStyle w:val="Section2"/>
              <w:spacing w:after="0"/>
              <w:ind w:left="0"/>
              <w:jc w:val="center"/>
            </w:pPr>
            <w:r w:rsidRPr="000150F2">
              <w:t>8</w:t>
            </w:r>
          </w:p>
        </w:tc>
        <w:tc>
          <w:tcPr>
            <w:tcW w:w="1395" w:type="dxa"/>
            <w:shd w:val="clear" w:color="auto" w:fill="D9D9D9"/>
          </w:tcPr>
          <w:p w:rsidR="003C6FB0" w:rsidRPr="000150F2" w:rsidRDefault="003C6FB0" w:rsidP="00D46F66">
            <w:pPr>
              <w:pStyle w:val="Section2"/>
              <w:spacing w:after="0"/>
              <w:ind w:left="0"/>
              <w:jc w:val="center"/>
            </w:pPr>
            <w:r w:rsidRPr="000150F2">
              <w:t>S</w:t>
            </w:r>
          </w:p>
        </w:tc>
        <w:tc>
          <w:tcPr>
            <w:tcW w:w="267" w:type="dxa"/>
            <w:shd w:val="clear" w:color="auto" w:fill="D9D9D9"/>
          </w:tcPr>
          <w:p w:rsidR="003C6FB0" w:rsidRDefault="003C6FB0" w:rsidP="00D46F66">
            <w:pPr>
              <w:pStyle w:val="Section2"/>
              <w:spacing w:after="0"/>
              <w:ind w:left="0"/>
            </w:pPr>
          </w:p>
        </w:tc>
      </w:tr>
      <w:tr w:rsidR="003C6FB0" w:rsidTr="00D46F66">
        <w:tc>
          <w:tcPr>
            <w:tcW w:w="277" w:type="dxa"/>
            <w:shd w:val="clear" w:color="auto" w:fill="D9D9D9"/>
          </w:tcPr>
          <w:p w:rsidR="003C6FB0" w:rsidRDefault="003C6FB0" w:rsidP="00D46F66">
            <w:pPr>
              <w:pStyle w:val="Section2"/>
              <w:spacing w:after="0"/>
              <w:ind w:left="0"/>
            </w:pPr>
          </w:p>
        </w:tc>
        <w:tc>
          <w:tcPr>
            <w:tcW w:w="3274" w:type="dxa"/>
            <w:shd w:val="clear" w:color="auto" w:fill="D9D9D9"/>
          </w:tcPr>
          <w:p w:rsidR="003C6FB0" w:rsidRDefault="003C6FB0" w:rsidP="00D46F66">
            <w:pPr>
              <w:pStyle w:val="Section2"/>
              <w:spacing w:after="0"/>
              <w:ind w:left="0"/>
            </w:pPr>
          </w:p>
        </w:tc>
        <w:tc>
          <w:tcPr>
            <w:tcW w:w="1463" w:type="dxa"/>
            <w:shd w:val="clear" w:color="auto" w:fill="D9D9D9"/>
          </w:tcPr>
          <w:p w:rsidR="003C6FB0" w:rsidRDefault="003C6FB0" w:rsidP="00D46F66">
            <w:pPr>
              <w:pStyle w:val="Section2"/>
              <w:spacing w:after="0"/>
              <w:ind w:left="0"/>
              <w:jc w:val="center"/>
            </w:pPr>
          </w:p>
        </w:tc>
        <w:tc>
          <w:tcPr>
            <w:tcW w:w="1392" w:type="dxa"/>
            <w:shd w:val="clear" w:color="auto" w:fill="D9D9D9"/>
          </w:tcPr>
          <w:p w:rsidR="003C6FB0" w:rsidRDefault="003C6FB0" w:rsidP="00D46F66">
            <w:pPr>
              <w:pStyle w:val="Section2"/>
              <w:spacing w:after="0"/>
              <w:ind w:left="0"/>
              <w:jc w:val="center"/>
            </w:pPr>
          </w:p>
        </w:tc>
        <w:tc>
          <w:tcPr>
            <w:tcW w:w="1395" w:type="dxa"/>
            <w:shd w:val="clear" w:color="auto" w:fill="D9D9D9"/>
          </w:tcPr>
          <w:p w:rsidR="003C6FB0" w:rsidRDefault="003C6FB0" w:rsidP="00D46F66">
            <w:pPr>
              <w:pStyle w:val="Section2"/>
              <w:spacing w:after="0"/>
              <w:ind w:left="0"/>
              <w:jc w:val="center"/>
            </w:pPr>
          </w:p>
        </w:tc>
        <w:tc>
          <w:tcPr>
            <w:tcW w:w="267" w:type="dxa"/>
            <w:shd w:val="clear" w:color="auto" w:fill="D9D9D9"/>
          </w:tcPr>
          <w:p w:rsidR="003C6FB0" w:rsidRDefault="003C6FB0" w:rsidP="00D46F66">
            <w:pPr>
              <w:pStyle w:val="Section2"/>
              <w:spacing w:after="0"/>
              <w:ind w:left="0"/>
            </w:pPr>
          </w:p>
        </w:tc>
      </w:tr>
      <w:tr w:rsidR="003C6FB0" w:rsidTr="00D46F66">
        <w:tc>
          <w:tcPr>
            <w:tcW w:w="277" w:type="dxa"/>
            <w:shd w:val="clear" w:color="auto" w:fill="D9D9D9"/>
          </w:tcPr>
          <w:p w:rsidR="003C6FB0" w:rsidRDefault="003C6FB0" w:rsidP="00D46F66">
            <w:pPr>
              <w:pStyle w:val="Section2"/>
              <w:spacing w:after="0"/>
              <w:ind w:left="0"/>
            </w:pPr>
          </w:p>
        </w:tc>
        <w:tc>
          <w:tcPr>
            <w:tcW w:w="7524" w:type="dxa"/>
            <w:gridSpan w:val="4"/>
            <w:shd w:val="clear" w:color="auto" w:fill="D9D9D9"/>
          </w:tcPr>
          <w:p w:rsidR="003C6FB0" w:rsidRPr="000150F2" w:rsidRDefault="003C6FB0" w:rsidP="00D46F66">
            <w:pPr>
              <w:pStyle w:val="Section2"/>
              <w:spacing w:after="0"/>
              <w:ind w:left="0"/>
            </w:pPr>
            <w:r w:rsidRPr="000150F2">
              <w:t>5/20/2008</w:t>
            </w:r>
            <w:r w:rsidR="003D182F">
              <w:t xml:space="preserve">:  </w:t>
            </w:r>
            <w:r w:rsidRPr="000150F2">
              <w:t>Observer A sees 1 eastern meadowlark nest with eggs at Location B</w:t>
            </w:r>
          </w:p>
        </w:tc>
        <w:tc>
          <w:tcPr>
            <w:tcW w:w="267" w:type="dxa"/>
            <w:shd w:val="clear" w:color="auto" w:fill="D9D9D9"/>
          </w:tcPr>
          <w:p w:rsidR="003C6FB0" w:rsidRDefault="003C6FB0" w:rsidP="00D46F66">
            <w:pPr>
              <w:pStyle w:val="Section2"/>
              <w:spacing w:after="0"/>
              <w:ind w:left="0"/>
            </w:pPr>
          </w:p>
        </w:tc>
      </w:tr>
      <w:tr w:rsidR="003C6FB0" w:rsidTr="00D46F66">
        <w:tc>
          <w:tcPr>
            <w:tcW w:w="277" w:type="dxa"/>
            <w:shd w:val="clear" w:color="auto" w:fill="D9D9D9"/>
          </w:tcPr>
          <w:p w:rsidR="003C6FB0" w:rsidRDefault="003C6FB0" w:rsidP="00D46F66">
            <w:pPr>
              <w:pStyle w:val="Section2"/>
              <w:spacing w:after="0"/>
              <w:ind w:left="0"/>
            </w:pPr>
          </w:p>
        </w:tc>
        <w:tc>
          <w:tcPr>
            <w:tcW w:w="3274" w:type="dxa"/>
            <w:shd w:val="clear" w:color="auto" w:fill="D9D9D9"/>
          </w:tcPr>
          <w:p w:rsidR="003C6FB0" w:rsidRDefault="003C6FB0" w:rsidP="00D46F66">
            <w:pPr>
              <w:pStyle w:val="Section2"/>
              <w:spacing w:after="0"/>
              <w:ind w:left="0"/>
            </w:pPr>
          </w:p>
        </w:tc>
        <w:tc>
          <w:tcPr>
            <w:tcW w:w="1463" w:type="dxa"/>
            <w:shd w:val="clear" w:color="auto" w:fill="D9D9D9"/>
          </w:tcPr>
          <w:p w:rsidR="003C6FB0" w:rsidRPr="000150F2" w:rsidRDefault="003C6FB0" w:rsidP="00D46F66">
            <w:pPr>
              <w:pStyle w:val="Section2"/>
              <w:spacing w:after="0"/>
              <w:ind w:left="0"/>
              <w:jc w:val="center"/>
              <w:rPr>
                <w:b/>
              </w:rPr>
            </w:pPr>
            <w:r w:rsidRPr="000150F2">
              <w:rPr>
                <w:b/>
              </w:rPr>
              <w:t>observation</w:t>
            </w:r>
          </w:p>
          <w:p w:rsidR="003C6FB0" w:rsidRPr="00D46F66" w:rsidRDefault="003C6FB0" w:rsidP="00D46F66">
            <w:pPr>
              <w:pStyle w:val="Section2"/>
              <w:spacing w:after="0"/>
              <w:ind w:left="0"/>
              <w:jc w:val="center"/>
              <w:rPr>
                <w:b/>
              </w:rPr>
            </w:pPr>
            <w:r w:rsidRPr="000150F2">
              <w:rPr>
                <w:b/>
              </w:rPr>
              <w:t>date</w:t>
            </w:r>
          </w:p>
        </w:tc>
        <w:tc>
          <w:tcPr>
            <w:tcW w:w="1392" w:type="dxa"/>
            <w:shd w:val="clear" w:color="auto" w:fill="D9D9D9"/>
          </w:tcPr>
          <w:p w:rsidR="003C6FB0" w:rsidRPr="000150F2" w:rsidRDefault="003C6FB0" w:rsidP="00D46F66">
            <w:pPr>
              <w:pStyle w:val="Section2"/>
              <w:spacing w:after="0"/>
              <w:ind w:left="0"/>
              <w:jc w:val="center"/>
              <w:rPr>
                <w:b/>
              </w:rPr>
            </w:pPr>
            <w:r w:rsidRPr="000150F2">
              <w:rPr>
                <w:b/>
              </w:rPr>
              <w:t>number</w:t>
            </w:r>
          </w:p>
        </w:tc>
        <w:tc>
          <w:tcPr>
            <w:tcW w:w="1395" w:type="dxa"/>
            <w:shd w:val="clear" w:color="auto" w:fill="D9D9D9"/>
          </w:tcPr>
          <w:p w:rsidR="003C6FB0" w:rsidRPr="000150F2" w:rsidRDefault="003C6FB0" w:rsidP="00D46F66">
            <w:pPr>
              <w:pStyle w:val="Section2"/>
              <w:spacing w:after="0"/>
              <w:ind w:left="0"/>
              <w:jc w:val="center"/>
              <w:rPr>
                <w:b/>
              </w:rPr>
            </w:pPr>
            <w:r w:rsidRPr="000150F2">
              <w:rPr>
                <w:b/>
              </w:rPr>
              <w:t>breeding</w:t>
            </w:r>
          </w:p>
          <w:p w:rsidR="003C6FB0" w:rsidRPr="00D46F66" w:rsidRDefault="003C6FB0" w:rsidP="00D46F66">
            <w:pPr>
              <w:pStyle w:val="Section2"/>
              <w:spacing w:after="0"/>
              <w:ind w:left="0"/>
              <w:jc w:val="center"/>
              <w:rPr>
                <w:b/>
              </w:rPr>
            </w:pPr>
            <w:r w:rsidRPr="000150F2">
              <w:rPr>
                <w:b/>
              </w:rPr>
              <w:t>code</w:t>
            </w:r>
          </w:p>
        </w:tc>
        <w:tc>
          <w:tcPr>
            <w:tcW w:w="267" w:type="dxa"/>
            <w:shd w:val="clear" w:color="auto" w:fill="D9D9D9"/>
          </w:tcPr>
          <w:p w:rsidR="003C6FB0" w:rsidRDefault="003C6FB0" w:rsidP="00D46F66">
            <w:pPr>
              <w:pStyle w:val="Section2"/>
              <w:spacing w:after="0"/>
              <w:ind w:left="0"/>
            </w:pPr>
          </w:p>
        </w:tc>
      </w:tr>
      <w:tr w:rsidR="003C6FB0" w:rsidTr="00D46F66">
        <w:tc>
          <w:tcPr>
            <w:tcW w:w="277" w:type="dxa"/>
            <w:shd w:val="clear" w:color="auto" w:fill="D9D9D9"/>
          </w:tcPr>
          <w:p w:rsidR="003C6FB0" w:rsidRDefault="003C6FB0" w:rsidP="00D46F66">
            <w:pPr>
              <w:pStyle w:val="Section2"/>
              <w:spacing w:after="0"/>
              <w:ind w:left="0"/>
            </w:pPr>
          </w:p>
        </w:tc>
        <w:tc>
          <w:tcPr>
            <w:tcW w:w="3274" w:type="dxa"/>
            <w:shd w:val="clear" w:color="auto" w:fill="D9D9D9"/>
          </w:tcPr>
          <w:p w:rsidR="003C6FB0" w:rsidRPr="000150F2" w:rsidRDefault="003C6FB0" w:rsidP="00D46F66">
            <w:pPr>
              <w:pStyle w:val="Section2"/>
              <w:spacing w:after="0"/>
              <w:ind w:left="0"/>
              <w:jc w:val="right"/>
              <w:rPr>
                <w:b/>
              </w:rPr>
            </w:pPr>
            <w:r w:rsidRPr="000150F2">
              <w:rPr>
                <w:b/>
              </w:rPr>
              <w:t xml:space="preserve">Current </w:t>
            </w:r>
            <w:r w:rsidR="007B02A7" w:rsidRPr="000150F2">
              <w:rPr>
                <w:b/>
              </w:rPr>
              <w:t>entry</w:t>
            </w:r>
            <w:r w:rsidRPr="000150F2">
              <w:rPr>
                <w:b/>
              </w:rPr>
              <w:t>:</w:t>
            </w:r>
          </w:p>
        </w:tc>
        <w:tc>
          <w:tcPr>
            <w:tcW w:w="1463" w:type="dxa"/>
            <w:shd w:val="clear" w:color="auto" w:fill="D9D9D9"/>
          </w:tcPr>
          <w:p w:rsidR="003C6FB0" w:rsidRPr="000150F2" w:rsidRDefault="003C6FB0" w:rsidP="00D46F66">
            <w:pPr>
              <w:pStyle w:val="Section2"/>
              <w:spacing w:after="0"/>
              <w:ind w:left="0"/>
              <w:jc w:val="center"/>
            </w:pPr>
            <w:r w:rsidRPr="000150F2">
              <w:t>5/20/2008</w:t>
            </w:r>
          </w:p>
        </w:tc>
        <w:tc>
          <w:tcPr>
            <w:tcW w:w="1392" w:type="dxa"/>
            <w:shd w:val="clear" w:color="auto" w:fill="D9D9D9"/>
          </w:tcPr>
          <w:p w:rsidR="003C6FB0" w:rsidRPr="000150F2" w:rsidRDefault="003C6FB0" w:rsidP="00D46F66">
            <w:pPr>
              <w:pStyle w:val="Section2"/>
              <w:spacing w:after="0"/>
              <w:ind w:left="0"/>
              <w:jc w:val="center"/>
            </w:pPr>
            <w:r w:rsidRPr="000150F2">
              <w:t>8</w:t>
            </w:r>
          </w:p>
        </w:tc>
        <w:tc>
          <w:tcPr>
            <w:tcW w:w="1395" w:type="dxa"/>
            <w:shd w:val="clear" w:color="auto" w:fill="D9D9D9"/>
          </w:tcPr>
          <w:p w:rsidR="003C6FB0" w:rsidRPr="000150F2" w:rsidRDefault="003C6FB0" w:rsidP="00D46F66">
            <w:pPr>
              <w:pStyle w:val="Section2"/>
              <w:spacing w:after="0"/>
              <w:ind w:left="0"/>
              <w:jc w:val="center"/>
            </w:pPr>
            <w:r w:rsidRPr="000150F2">
              <w:t>NE</w:t>
            </w:r>
          </w:p>
        </w:tc>
        <w:tc>
          <w:tcPr>
            <w:tcW w:w="267" w:type="dxa"/>
            <w:shd w:val="clear" w:color="auto" w:fill="D9D9D9"/>
          </w:tcPr>
          <w:p w:rsidR="003C6FB0" w:rsidRDefault="003C6FB0" w:rsidP="00D46F66">
            <w:pPr>
              <w:pStyle w:val="Section2"/>
              <w:spacing w:after="0"/>
              <w:ind w:left="0"/>
            </w:pPr>
          </w:p>
        </w:tc>
      </w:tr>
      <w:tr w:rsidR="003C6FB0" w:rsidTr="00D46F66">
        <w:tc>
          <w:tcPr>
            <w:tcW w:w="277" w:type="dxa"/>
            <w:shd w:val="clear" w:color="auto" w:fill="D9D9D9"/>
          </w:tcPr>
          <w:p w:rsidR="003C6FB0" w:rsidRDefault="003C6FB0" w:rsidP="00D46F66">
            <w:pPr>
              <w:pStyle w:val="Section2"/>
              <w:spacing w:after="0"/>
              <w:ind w:left="0"/>
            </w:pPr>
          </w:p>
        </w:tc>
        <w:tc>
          <w:tcPr>
            <w:tcW w:w="3274" w:type="dxa"/>
            <w:shd w:val="clear" w:color="auto" w:fill="D9D9D9"/>
          </w:tcPr>
          <w:p w:rsidR="003C6FB0" w:rsidRDefault="003C6FB0" w:rsidP="00D46F66">
            <w:pPr>
              <w:pStyle w:val="Section2"/>
              <w:spacing w:after="0"/>
              <w:ind w:left="0"/>
            </w:pPr>
          </w:p>
        </w:tc>
        <w:tc>
          <w:tcPr>
            <w:tcW w:w="1463" w:type="dxa"/>
            <w:shd w:val="clear" w:color="auto" w:fill="D9D9D9"/>
          </w:tcPr>
          <w:p w:rsidR="003C6FB0" w:rsidRDefault="003C6FB0" w:rsidP="00D46F66">
            <w:pPr>
              <w:pStyle w:val="Section2"/>
              <w:spacing w:after="0"/>
              <w:ind w:left="0"/>
              <w:jc w:val="center"/>
            </w:pPr>
          </w:p>
        </w:tc>
        <w:tc>
          <w:tcPr>
            <w:tcW w:w="1392" w:type="dxa"/>
            <w:shd w:val="clear" w:color="auto" w:fill="D9D9D9"/>
          </w:tcPr>
          <w:p w:rsidR="003C6FB0" w:rsidRDefault="003C6FB0" w:rsidP="00D46F66">
            <w:pPr>
              <w:pStyle w:val="Section2"/>
              <w:spacing w:after="0"/>
              <w:ind w:left="0"/>
              <w:jc w:val="center"/>
            </w:pPr>
          </w:p>
        </w:tc>
        <w:tc>
          <w:tcPr>
            <w:tcW w:w="1395" w:type="dxa"/>
            <w:shd w:val="clear" w:color="auto" w:fill="D9D9D9"/>
          </w:tcPr>
          <w:p w:rsidR="003C6FB0" w:rsidRDefault="003C6FB0" w:rsidP="00D46F66">
            <w:pPr>
              <w:pStyle w:val="Section2"/>
              <w:keepNext/>
              <w:spacing w:after="0"/>
              <w:ind w:left="0"/>
              <w:jc w:val="center"/>
            </w:pPr>
          </w:p>
        </w:tc>
        <w:tc>
          <w:tcPr>
            <w:tcW w:w="267" w:type="dxa"/>
            <w:shd w:val="clear" w:color="auto" w:fill="D9D9D9"/>
          </w:tcPr>
          <w:p w:rsidR="003C6FB0" w:rsidRDefault="003C6FB0" w:rsidP="00D46F66">
            <w:pPr>
              <w:pStyle w:val="Section2"/>
              <w:keepNext/>
              <w:spacing w:after="0"/>
              <w:ind w:left="0"/>
            </w:pPr>
          </w:p>
        </w:tc>
      </w:tr>
    </w:tbl>
    <w:p w:rsidR="00CD414A" w:rsidRPr="005F3F9F" w:rsidRDefault="00CD414A" w:rsidP="0039598B">
      <w:pPr>
        <w:pStyle w:val="SpacingStyle6ptLeft05"/>
        <w:rPr>
          <w:rStyle w:val="SpacingStyle6pt"/>
        </w:rPr>
      </w:pPr>
      <w:bookmarkStart w:id="56" w:name="_Toc457910010"/>
    </w:p>
    <w:p w:rsidR="00A941FB" w:rsidRPr="000150F2" w:rsidRDefault="00A941FB" w:rsidP="00A941FB">
      <w:pPr>
        <w:pStyle w:val="FigureCaption"/>
        <w:rPr>
          <w:b w:val="0"/>
          <w:bCs w:val="0"/>
          <w:szCs w:val="22"/>
        </w:rPr>
      </w:pPr>
      <w:proofErr w:type="gramStart"/>
      <w:r w:rsidRPr="000150F2">
        <w:rPr>
          <w:szCs w:val="22"/>
        </w:rPr>
        <w:t xml:space="preserve">Figure </w:t>
      </w:r>
      <w:fldSimple w:instr=" SEQ Figure \* ARABIC ">
        <w:r w:rsidR="0062659A">
          <w:rPr>
            <w:noProof/>
          </w:rPr>
          <w:t>9</w:t>
        </w:r>
      </w:fldSimple>
      <w:r w:rsidR="003D182F">
        <w:rPr>
          <w:szCs w:val="22"/>
        </w:rPr>
        <w:t>.</w:t>
      </w:r>
      <w:proofErr w:type="gramEnd"/>
      <w:r w:rsidR="003D182F">
        <w:rPr>
          <w:szCs w:val="22"/>
        </w:rPr>
        <w:t xml:space="preserve">  </w:t>
      </w:r>
      <w:r w:rsidRPr="000150F2">
        <w:rPr>
          <w:b w:val="0"/>
          <w:bCs w:val="0"/>
          <w:szCs w:val="22"/>
        </w:rPr>
        <w:t>Hypothetical example of the data filtering algorithm used for block checklist data collection</w:t>
      </w:r>
      <w:bookmarkEnd w:id="56"/>
    </w:p>
    <w:p w:rsidR="00A941FB" w:rsidRPr="005F3F9F" w:rsidRDefault="00A941FB" w:rsidP="0039598B">
      <w:pPr>
        <w:pStyle w:val="SpacingStyle6ptLeft05"/>
        <w:rPr>
          <w:rStyle w:val="SpacingStyle6pt"/>
        </w:rPr>
      </w:pPr>
    </w:p>
    <w:p w:rsidR="00471F91" w:rsidRPr="000150F2" w:rsidRDefault="00876F7E" w:rsidP="00294AF0">
      <w:pPr>
        <w:pStyle w:val="Section2"/>
      </w:pPr>
      <w:r w:rsidRPr="000150F2">
        <w:rPr>
          <w:noProof/>
          <w:snapToGrid/>
        </w:rPr>
        <w:lastRenderedPageBreak/>
        <w:drawing>
          <wp:inline distT="0" distB="0" distL="0" distR="0" wp14:anchorId="4394AF83" wp14:editId="3A1E1AF1">
            <wp:extent cx="5721985" cy="3477260"/>
            <wp:effectExtent l="19050" t="19050" r="12065" b="27940"/>
            <wp:docPr id="27" name="Picture 27" descr="AtlasSurvey_Pa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tlasSurvey_Page_1"/>
                    <pic:cNvPicPr>
                      <a:picLocks noChangeAspect="1" noChangeArrowheads="1"/>
                    </pic:cNvPicPr>
                  </pic:nvPicPr>
                  <pic:blipFill>
                    <a:blip r:embed="rId103" cstate="print">
                      <a:extLst>
                        <a:ext uri="{BEBA8EAE-BF5A-486C-A8C5-ECC9F3942E4B}">
                          <a14:imgProps xmlns:a14="http://schemas.microsoft.com/office/drawing/2010/main">
                            <a14:imgLayer r:embed="rId104">
                              <a14:imgEffect>
                                <a14:sharpenSoften amount="50000"/>
                              </a14:imgEffect>
                              <a14:imgEffect>
                                <a14:brightnessContrast bright="-5000" contrast="10000"/>
                              </a14:imgEffect>
                            </a14:imgLayer>
                          </a14:imgProps>
                        </a:ext>
                        <a:ext uri="{28A0092B-C50C-407E-A947-70E740481C1C}">
                          <a14:useLocalDpi xmlns:a14="http://schemas.microsoft.com/office/drawing/2010/main" val="0"/>
                        </a:ext>
                      </a:extLst>
                    </a:blip>
                    <a:srcRect/>
                    <a:stretch>
                      <a:fillRect/>
                    </a:stretch>
                  </pic:blipFill>
                  <pic:spPr bwMode="auto">
                    <a:xfrm>
                      <a:off x="0" y="0"/>
                      <a:ext cx="5721985" cy="3477260"/>
                    </a:xfrm>
                    <a:prstGeom prst="rect">
                      <a:avLst/>
                    </a:prstGeom>
                    <a:noFill/>
                    <a:ln w="6350" cmpd="sng">
                      <a:solidFill>
                        <a:srgbClr val="000000"/>
                      </a:solidFill>
                      <a:miter lim="800000"/>
                      <a:headEnd/>
                      <a:tailEnd/>
                    </a:ln>
                    <a:effectLst/>
                  </pic:spPr>
                </pic:pic>
              </a:graphicData>
            </a:graphic>
          </wp:inline>
        </w:drawing>
      </w:r>
    </w:p>
    <w:p w:rsidR="004E3F3C" w:rsidRDefault="004E3F3C" w:rsidP="008013E2">
      <w:pPr>
        <w:pStyle w:val="FigureCaption"/>
        <w:rPr>
          <w:b w:val="0"/>
          <w:bCs w:val="0"/>
          <w:szCs w:val="22"/>
        </w:rPr>
      </w:pPr>
      <w:bookmarkStart w:id="57" w:name="_Toc457910011"/>
      <w:r w:rsidRPr="000150F2">
        <w:rPr>
          <w:szCs w:val="22"/>
        </w:rPr>
        <w:t xml:space="preserve">Figure </w:t>
      </w:r>
      <w:fldSimple w:instr=" SEQ Figure \* ARABIC ">
        <w:r w:rsidR="0062659A">
          <w:rPr>
            <w:noProof/>
          </w:rPr>
          <w:t>10</w:t>
        </w:r>
      </w:fldSimple>
      <w:r w:rsidR="003D182F">
        <w:rPr>
          <w:szCs w:val="22"/>
        </w:rPr>
        <w:t xml:space="preserve">:  </w:t>
      </w:r>
      <w:r w:rsidRPr="000150F2">
        <w:rPr>
          <w:b w:val="0"/>
          <w:bCs w:val="0"/>
          <w:szCs w:val="22"/>
        </w:rPr>
        <w:t>Block checklist form (front).</w:t>
      </w:r>
      <w:bookmarkEnd w:id="57"/>
    </w:p>
    <w:p w:rsidR="001934B8" w:rsidRPr="005F3F9F" w:rsidRDefault="001934B8" w:rsidP="0039598B">
      <w:pPr>
        <w:pStyle w:val="SpacingStyle6ptLeft05"/>
        <w:rPr>
          <w:rStyle w:val="SpacingStyle6pt"/>
        </w:rPr>
      </w:pPr>
    </w:p>
    <w:p w:rsidR="004E3F3C" w:rsidRPr="000150F2" w:rsidRDefault="00876F7E" w:rsidP="00294AF0">
      <w:pPr>
        <w:pStyle w:val="Section2"/>
      </w:pPr>
      <w:r w:rsidRPr="000150F2">
        <w:rPr>
          <w:noProof/>
          <w:snapToGrid/>
        </w:rPr>
        <w:drawing>
          <wp:inline distT="0" distB="0" distL="0" distR="0" wp14:anchorId="2FFC6E09" wp14:editId="02162AFC">
            <wp:extent cx="5708015" cy="3463925"/>
            <wp:effectExtent l="19050" t="19050" r="26035" b="22225"/>
            <wp:docPr id="28" name="Picture 28" descr="AtlasSurvey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tlasSurvey_Page_2"/>
                    <pic:cNvPicPr>
                      <a:picLocks noChangeAspect="1" noChangeArrowheads="1"/>
                    </pic:cNvPicPr>
                  </pic:nvPicPr>
                  <pic:blipFill>
                    <a:blip r:embed="rId105" cstate="print">
                      <a:extLst>
                        <a:ext uri="{BEBA8EAE-BF5A-486C-A8C5-ECC9F3942E4B}">
                          <a14:imgProps xmlns:a14="http://schemas.microsoft.com/office/drawing/2010/main">
                            <a14:imgLayer r:embed="rId106">
                              <a14:imgEffect>
                                <a14:sharpenSoften amount="50000"/>
                              </a14:imgEffect>
                              <a14:imgEffect>
                                <a14:brightnessContrast bright="-5000" contrast="10000"/>
                              </a14:imgEffect>
                            </a14:imgLayer>
                          </a14:imgProps>
                        </a:ext>
                        <a:ext uri="{28A0092B-C50C-407E-A947-70E740481C1C}">
                          <a14:useLocalDpi xmlns:a14="http://schemas.microsoft.com/office/drawing/2010/main" val="0"/>
                        </a:ext>
                      </a:extLst>
                    </a:blip>
                    <a:srcRect/>
                    <a:stretch>
                      <a:fillRect/>
                    </a:stretch>
                  </pic:blipFill>
                  <pic:spPr bwMode="auto">
                    <a:xfrm>
                      <a:off x="0" y="0"/>
                      <a:ext cx="5708015" cy="3463925"/>
                    </a:xfrm>
                    <a:prstGeom prst="rect">
                      <a:avLst/>
                    </a:prstGeom>
                    <a:noFill/>
                    <a:ln w="6350" cmpd="sng">
                      <a:solidFill>
                        <a:srgbClr val="000000"/>
                      </a:solidFill>
                      <a:miter lim="800000"/>
                      <a:headEnd/>
                      <a:tailEnd/>
                    </a:ln>
                    <a:effectLst/>
                  </pic:spPr>
                </pic:pic>
              </a:graphicData>
            </a:graphic>
          </wp:inline>
        </w:drawing>
      </w:r>
    </w:p>
    <w:p w:rsidR="004E3F3C" w:rsidRPr="000150F2" w:rsidRDefault="004E3F3C" w:rsidP="00AF63D7">
      <w:pPr>
        <w:pStyle w:val="FigureCaption"/>
        <w:outlineLvl w:val="0"/>
        <w:rPr>
          <w:b w:val="0"/>
          <w:bCs w:val="0"/>
          <w:szCs w:val="22"/>
        </w:rPr>
      </w:pPr>
      <w:bookmarkStart w:id="58" w:name="_Toc457910012"/>
      <w:r w:rsidRPr="000150F2">
        <w:rPr>
          <w:szCs w:val="22"/>
        </w:rPr>
        <w:t xml:space="preserve">Figure </w:t>
      </w:r>
      <w:fldSimple w:instr=" SEQ Figure \* ARABIC ">
        <w:r w:rsidR="0062659A">
          <w:rPr>
            <w:noProof/>
          </w:rPr>
          <w:t>11</w:t>
        </w:r>
      </w:fldSimple>
      <w:r w:rsidR="003D182F">
        <w:rPr>
          <w:szCs w:val="22"/>
        </w:rPr>
        <w:t xml:space="preserve">:  </w:t>
      </w:r>
      <w:r w:rsidRPr="000150F2">
        <w:rPr>
          <w:b w:val="0"/>
          <w:bCs w:val="0"/>
          <w:szCs w:val="22"/>
        </w:rPr>
        <w:t>Block checklist form (back).</w:t>
      </w:r>
      <w:bookmarkEnd w:id="58"/>
    </w:p>
    <w:p w:rsidR="008013E2" w:rsidRPr="005F3F9F" w:rsidRDefault="008013E2" w:rsidP="0039598B">
      <w:pPr>
        <w:pStyle w:val="SpacingStyle6ptLeft05"/>
        <w:rPr>
          <w:rStyle w:val="SpacingStyle6pt"/>
        </w:rPr>
      </w:pPr>
    </w:p>
    <w:p w:rsidR="00140A51" w:rsidRDefault="00876F7E" w:rsidP="00AB4053">
      <w:pPr>
        <w:pStyle w:val="Section20"/>
      </w:pPr>
      <w:r w:rsidRPr="000150F2">
        <w:rPr>
          <w:noProof/>
          <w:snapToGrid/>
        </w:rPr>
        <w:lastRenderedPageBreak/>
        <w:drawing>
          <wp:inline distT="0" distB="0" distL="0" distR="0" wp14:anchorId="277BC59D" wp14:editId="5258D720">
            <wp:extent cx="3657600" cy="5496669"/>
            <wp:effectExtent l="13970" t="24130" r="13970" b="13970"/>
            <wp:docPr id="103" name="Picture 103" descr="FrontCasualO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FrontCasualObs"/>
                    <pic:cNvPicPr>
                      <a:picLocks noChangeAspect="1" noChangeArrowheads="1"/>
                    </pic:cNvPicPr>
                  </pic:nvPicPr>
                  <pic:blipFill>
                    <a:blip r:embed="rId107" cstate="print">
                      <a:extLst>
                        <a:ext uri="{BEBA8EAE-BF5A-486C-A8C5-ECC9F3942E4B}">
                          <a14:imgProps xmlns:a14="http://schemas.microsoft.com/office/drawing/2010/main">
                            <a14:imgLayer r:embed="rId108">
                              <a14:imgEffect>
                                <a14:sharpenSoften amount="50000"/>
                              </a14:imgEffect>
                              <a14:imgEffect>
                                <a14:brightnessContrast bright="-5000" contrast="1000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3657600" cy="5496669"/>
                    </a:xfrm>
                    <a:prstGeom prst="rect">
                      <a:avLst/>
                    </a:prstGeom>
                    <a:noFill/>
                    <a:ln w="6350">
                      <a:solidFill>
                        <a:srgbClr val="000000"/>
                      </a:solidFill>
                      <a:miter lim="800000"/>
                      <a:headEnd/>
                      <a:tailEnd/>
                    </a:ln>
                    <a:effectLst/>
                  </pic:spPr>
                </pic:pic>
              </a:graphicData>
            </a:graphic>
          </wp:inline>
        </w:drawing>
      </w:r>
    </w:p>
    <w:p w:rsidR="001934B8" w:rsidRPr="005F3F9F" w:rsidRDefault="001934B8" w:rsidP="0039598B">
      <w:pPr>
        <w:pStyle w:val="SpacingStyle6ptLeft05"/>
        <w:rPr>
          <w:rStyle w:val="SpacingStyle6pt"/>
        </w:rPr>
      </w:pPr>
    </w:p>
    <w:p w:rsidR="004E3F3C" w:rsidRDefault="00876F7E" w:rsidP="00AB4053">
      <w:pPr>
        <w:pStyle w:val="Section20"/>
      </w:pPr>
      <w:r w:rsidRPr="000150F2">
        <w:rPr>
          <w:noProof/>
          <w:snapToGrid/>
        </w:rPr>
        <w:drawing>
          <wp:inline distT="0" distB="0" distL="0" distR="0" wp14:anchorId="3541D538" wp14:editId="399DA314">
            <wp:extent cx="3657600" cy="5552569"/>
            <wp:effectExtent l="24130" t="13970" r="24130" b="24130"/>
            <wp:docPr id="104" name="Picture 104" descr="BackCasO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BackCasObs"/>
                    <pic:cNvPicPr>
                      <a:picLocks noChangeAspect="1" noChangeArrowheads="1"/>
                    </pic:cNvPicPr>
                  </pic:nvPicPr>
                  <pic:blipFill>
                    <a:blip r:embed="rId109" cstate="print">
                      <a:extLst>
                        <a:ext uri="{BEBA8EAE-BF5A-486C-A8C5-ECC9F3942E4B}">
                          <a14:imgProps xmlns:a14="http://schemas.microsoft.com/office/drawing/2010/main">
                            <a14:imgLayer r:embed="rId110">
                              <a14:imgEffect>
                                <a14:sharpenSoften amount="50000"/>
                              </a14:imgEffect>
                              <a14:imgEffect>
                                <a14:brightnessContrast bright="-5000" contrast="1000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3657600" cy="5552569"/>
                    </a:xfrm>
                    <a:prstGeom prst="rect">
                      <a:avLst/>
                    </a:prstGeom>
                    <a:noFill/>
                    <a:ln w="6350">
                      <a:solidFill>
                        <a:srgbClr val="000000"/>
                      </a:solidFill>
                      <a:miter lim="800000"/>
                      <a:headEnd/>
                      <a:tailEnd/>
                    </a:ln>
                    <a:effectLst/>
                  </pic:spPr>
                </pic:pic>
              </a:graphicData>
            </a:graphic>
          </wp:inline>
        </w:drawing>
      </w:r>
    </w:p>
    <w:p w:rsidR="001934B8" w:rsidRPr="005F3F9F" w:rsidRDefault="001934B8" w:rsidP="0039598B">
      <w:pPr>
        <w:pStyle w:val="SpacingStyle6ptLeft05"/>
        <w:rPr>
          <w:rStyle w:val="SpacingStyle6pt"/>
        </w:rPr>
      </w:pPr>
    </w:p>
    <w:p w:rsidR="00471F91" w:rsidRPr="000150F2" w:rsidRDefault="00471F91" w:rsidP="00AF63D7">
      <w:pPr>
        <w:pStyle w:val="FigureCaption"/>
        <w:outlineLvl w:val="0"/>
        <w:rPr>
          <w:b w:val="0"/>
          <w:szCs w:val="22"/>
        </w:rPr>
      </w:pPr>
      <w:bookmarkStart w:id="59" w:name="_Toc457910013"/>
      <w:r w:rsidRPr="000150F2">
        <w:rPr>
          <w:szCs w:val="22"/>
        </w:rPr>
        <w:t xml:space="preserve">Figure </w:t>
      </w:r>
      <w:fldSimple w:instr=" SEQ Figure \* ARABIC ">
        <w:r w:rsidR="0062659A">
          <w:rPr>
            <w:noProof/>
          </w:rPr>
          <w:t>12</w:t>
        </w:r>
      </w:fldSimple>
      <w:r w:rsidR="003D182F">
        <w:rPr>
          <w:szCs w:val="22"/>
        </w:rPr>
        <w:t xml:space="preserve">:  </w:t>
      </w:r>
      <w:r w:rsidRPr="000150F2">
        <w:rPr>
          <w:b w:val="0"/>
          <w:szCs w:val="22"/>
        </w:rPr>
        <w:t>Casual observation form (front &amp; back)</w:t>
      </w:r>
      <w:bookmarkEnd w:id="59"/>
    </w:p>
    <w:p w:rsidR="00471F91" w:rsidRPr="005F3F9F" w:rsidRDefault="00471F91" w:rsidP="0039598B">
      <w:pPr>
        <w:pStyle w:val="SpacingStyle6ptLeft05"/>
        <w:rPr>
          <w:rStyle w:val="SpacingStyle6pt"/>
        </w:rPr>
      </w:pPr>
    </w:p>
    <w:p w:rsidR="004E3F3C" w:rsidRPr="000150F2" w:rsidRDefault="004E3F3C" w:rsidP="00CD414A">
      <w:pPr>
        <w:pStyle w:val="AMetadataSectlvl5or11111paragraphMetadataTitle3ListLeft01"/>
      </w:pPr>
      <w:r w:rsidRPr="000150F2">
        <w:t xml:space="preserve">Casual observation cards </w:t>
      </w:r>
      <w:r w:rsidR="00A4202E">
        <w:t xml:space="preserve">(Figure </w:t>
      </w:r>
      <w:r w:rsidR="00637C16" w:rsidRPr="000150F2">
        <w:t>1</w:t>
      </w:r>
      <w:r w:rsidR="0082143E" w:rsidRPr="000150F2">
        <w:t>2</w:t>
      </w:r>
      <w:proofErr w:type="gramStart"/>
      <w:r w:rsidR="00831D10">
        <w:t xml:space="preserve">)  </w:t>
      </w:r>
      <w:r w:rsidRPr="000150F2">
        <w:t>were</w:t>
      </w:r>
      <w:proofErr w:type="gramEnd"/>
      <w:r w:rsidRPr="000150F2">
        <w:t xml:space="preserve"> intended to be used for data submission of opportunistically collected breeding evidence without targeted </w:t>
      </w:r>
      <w:r w:rsidRPr="000150F2">
        <w:lastRenderedPageBreak/>
        <w:t>survey effort</w:t>
      </w:r>
      <w:r w:rsidR="003D182F">
        <w:t xml:space="preserve">.  </w:t>
      </w:r>
      <w:r w:rsidRPr="000150F2">
        <w:t>Examples of this type of data include species seen while driving to an assigned survey block, species seen at birdfeeders, and calls received from homeowners requesting assistance with inconveniently placed waterfowl nests in their yards</w:t>
      </w:r>
      <w:r w:rsidR="003D182F">
        <w:t xml:space="preserve">.  </w:t>
      </w:r>
      <w:r w:rsidRPr="000150F2">
        <w:t>There is no measure of effort associated with these records.</w:t>
      </w:r>
    </w:p>
    <w:p w:rsidR="004E3F3C" w:rsidRPr="000150F2" w:rsidRDefault="004E3F3C" w:rsidP="00CD414A">
      <w:pPr>
        <w:pStyle w:val="AMetadataSectlvl5or11111paragraphMetadataTitle3ListLeft01"/>
      </w:pPr>
      <w:r w:rsidRPr="000150F2">
        <w:t>Most observers who volunteered to conduct block surveys were instructed to use a block checklist to collect data</w:t>
      </w:r>
      <w:r w:rsidR="003D182F">
        <w:t xml:space="preserve">.  </w:t>
      </w:r>
      <w:r w:rsidRPr="000150F2">
        <w:t>Paid staff observers were instructed to survey their block survey assignments using blockbusting and point counts; the proportion of their surveying to be conducted using point counts was specified</w:t>
      </w:r>
      <w:r w:rsidR="003D182F">
        <w:t xml:space="preserve">.  </w:t>
      </w:r>
      <w:r w:rsidRPr="000150F2">
        <w:t>The distribution of point counts conducted by observers other than paid staff was primarily opportunistic and dependent on where qualified and willing observers resided</w:t>
      </w:r>
      <w:r w:rsidR="003D182F">
        <w:t xml:space="preserve">.  </w:t>
      </w:r>
      <w:r w:rsidRPr="000150F2">
        <w:t>All three data collection protocols required observers to submit additional documentation when noteworthy species were seen</w:t>
      </w:r>
      <w:r w:rsidR="003D182F">
        <w:t xml:space="preserve">:  </w:t>
      </w:r>
      <w:r w:rsidRPr="000150F2">
        <w:t>threatened, endangered, or extirpated species; special concern species; and species not confirmed breeding during BBA1</w:t>
      </w:r>
      <w:r w:rsidR="003D182F">
        <w:t xml:space="preserve">.  </w:t>
      </w:r>
      <w:r w:rsidRPr="000150F2">
        <w:t>Very few observers submitted this additional documentation.</w:t>
      </w:r>
    </w:p>
    <w:p w:rsidR="004E3F3C" w:rsidRPr="001934B8" w:rsidRDefault="00726F22" w:rsidP="00CD414A">
      <w:pPr>
        <w:pStyle w:val="AMetadataSectlvl5or11111paragraphMetadataTitle3ListLeft01"/>
        <w:rPr>
          <w:b/>
        </w:rPr>
      </w:pPr>
      <w:r w:rsidRPr="001934B8">
        <w:rPr>
          <w:b/>
        </w:rPr>
        <w:t>Breeding C</w:t>
      </w:r>
      <w:r w:rsidR="004E3F3C" w:rsidRPr="001934B8">
        <w:rPr>
          <w:b/>
        </w:rPr>
        <w:t>odes:</w:t>
      </w:r>
    </w:p>
    <w:p w:rsidR="004E3F3C" w:rsidRPr="000150F2" w:rsidRDefault="004E3F3C" w:rsidP="00FE250C">
      <w:pPr>
        <w:pStyle w:val="AMetadataSectlvl5or11111paragraphMetadataTitle3List1"/>
      </w:pPr>
      <w:r w:rsidRPr="001934B8">
        <w:rPr>
          <w:b w:val="0"/>
        </w:rPr>
        <w:t xml:space="preserve">Breeding </w:t>
      </w:r>
      <w:r w:rsidRPr="000150F2">
        <w:t>codes used in BBA2 are comparable to those used in BBA1, with a few minor changes, and are similar to the standards of NORAC (</w:t>
      </w:r>
      <w:r w:rsidRPr="000150F2">
        <w:rPr>
          <w:noProof/>
        </w:rPr>
        <w:t>http://www.bsc-eoc.org/norac/atlascodes.htm</w:t>
      </w:r>
      <w:r w:rsidRPr="000150F2">
        <w:t>)</w:t>
      </w:r>
      <w:r w:rsidR="003D182F">
        <w:t xml:space="preserve">.  </w:t>
      </w:r>
      <w:r w:rsidRPr="000150F2">
        <w:t>Specifically, breeding codes S, P, FY, and FS do not have direct analogs in BBA1</w:t>
      </w:r>
      <w:r w:rsidR="003D182F">
        <w:t xml:space="preserve">.  </w:t>
      </w:r>
      <w:r w:rsidRPr="000150F2">
        <w:t>When NORAC standard codes were modified or eliminated, this was done to simplify data collection and entry</w:t>
      </w:r>
      <w:r w:rsidR="003D182F">
        <w:t xml:space="preserve">.  </w:t>
      </w:r>
      <w:r w:rsidRPr="000150F2">
        <w:t>As in BBA1, they are divided into categories</w:t>
      </w:r>
      <w:r w:rsidR="003D182F">
        <w:t xml:space="preserve">:  </w:t>
      </w:r>
      <w:r w:rsidRPr="000150F2">
        <w:t>Observed, Possible, Probable, and Confirmed</w:t>
      </w:r>
      <w:r w:rsidR="003D182F">
        <w:t xml:space="preserve">.  </w:t>
      </w:r>
      <w:r w:rsidRPr="000150F2">
        <w:t xml:space="preserve">While the breeding code used to indicate “Species observed in suitable nesting habitat during its breeding season.” on data forms was #, this behavior code was converted to </w:t>
      </w:r>
      <w:r w:rsidRPr="00FE250C">
        <w:t>V</w:t>
      </w:r>
      <w:r w:rsidRPr="000150F2">
        <w:t xml:space="preserve"> when keying data into the database</w:t>
      </w:r>
      <w:r w:rsidR="003D182F">
        <w:t xml:space="preserve">.  </w:t>
      </w:r>
      <w:r w:rsidRPr="000150F2">
        <w:t>No other codes were modified between initial data collection and data entry.</w:t>
      </w:r>
    </w:p>
    <w:p w:rsidR="004E3F3C" w:rsidRPr="005F3F9F" w:rsidRDefault="004E3F3C" w:rsidP="0039598B">
      <w:pPr>
        <w:pStyle w:val="SpacingStyle6ptLeft05"/>
        <w:rPr>
          <w:rStyle w:val="SpacingStyle6pt"/>
        </w:rPr>
      </w:pPr>
    </w:p>
    <w:p w:rsidR="004E3F3C" w:rsidRPr="000150F2" w:rsidRDefault="004E3F3C" w:rsidP="00AF63D7">
      <w:pPr>
        <w:pStyle w:val="TableCaption"/>
        <w:outlineLvl w:val="0"/>
        <w:rPr>
          <w:b w:val="0"/>
          <w:szCs w:val="22"/>
        </w:rPr>
      </w:pPr>
      <w:bookmarkStart w:id="60" w:name="_Toc457996843"/>
      <w:proofErr w:type="gramStart"/>
      <w:r w:rsidRPr="000150F2">
        <w:rPr>
          <w:szCs w:val="22"/>
        </w:rPr>
        <w:t xml:space="preserve">Table </w:t>
      </w:r>
      <w:fldSimple w:instr=" SEQ Table \* ARABIC ">
        <w:r w:rsidR="0062659A">
          <w:rPr>
            <w:noProof/>
          </w:rPr>
          <w:t>6</w:t>
        </w:r>
      </w:fldSimple>
      <w:r w:rsidR="003D182F">
        <w:rPr>
          <w:szCs w:val="22"/>
        </w:rPr>
        <w:t>.</w:t>
      </w:r>
      <w:proofErr w:type="gramEnd"/>
      <w:r w:rsidR="003D182F">
        <w:rPr>
          <w:szCs w:val="22"/>
        </w:rPr>
        <w:t xml:space="preserve">  </w:t>
      </w:r>
      <w:r w:rsidRPr="000150F2">
        <w:rPr>
          <w:b w:val="0"/>
          <w:szCs w:val="22"/>
        </w:rPr>
        <w:t>Breeding codes used in BBA2</w:t>
      </w:r>
      <w:bookmarkEnd w:id="60"/>
    </w:p>
    <w:tbl>
      <w:tblPr>
        <w:tblW w:w="8189" w:type="dxa"/>
        <w:tblInd w:w="1508"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1E0" w:firstRow="1" w:lastRow="1" w:firstColumn="1" w:lastColumn="1" w:noHBand="0" w:noVBand="0"/>
      </w:tblPr>
      <w:tblGrid>
        <w:gridCol w:w="1549"/>
        <w:gridCol w:w="1251"/>
        <w:gridCol w:w="5389"/>
      </w:tblGrid>
      <w:tr w:rsidR="004E3F3C" w:rsidRPr="00543350" w:rsidTr="00C030FC">
        <w:tc>
          <w:tcPr>
            <w:tcW w:w="1549" w:type="dxa"/>
            <w:shd w:val="clear" w:color="auto" w:fill="BFBFBF" w:themeFill="background1" w:themeFillShade="BF"/>
          </w:tcPr>
          <w:p w:rsidR="004E3F3C" w:rsidRPr="000150F2" w:rsidRDefault="004E3F3C" w:rsidP="00DA33B5">
            <w:pPr>
              <w:rPr>
                <w:b/>
                <w:szCs w:val="22"/>
              </w:rPr>
            </w:pPr>
            <w:r w:rsidRPr="000150F2">
              <w:rPr>
                <w:b/>
                <w:szCs w:val="22"/>
              </w:rPr>
              <w:t>Breeding</w:t>
            </w:r>
          </w:p>
          <w:p w:rsidR="004E3F3C" w:rsidRPr="00543350" w:rsidRDefault="004E3F3C" w:rsidP="00DA33B5">
            <w:pPr>
              <w:rPr>
                <w:b/>
                <w:szCs w:val="22"/>
              </w:rPr>
            </w:pPr>
            <w:r w:rsidRPr="000150F2">
              <w:rPr>
                <w:b/>
                <w:szCs w:val="22"/>
              </w:rPr>
              <w:t>category</w:t>
            </w:r>
          </w:p>
        </w:tc>
        <w:tc>
          <w:tcPr>
            <w:tcW w:w="1251" w:type="dxa"/>
            <w:shd w:val="clear" w:color="auto" w:fill="BFBFBF" w:themeFill="background1" w:themeFillShade="BF"/>
          </w:tcPr>
          <w:p w:rsidR="004E3F3C" w:rsidRPr="000150F2" w:rsidRDefault="004E3F3C" w:rsidP="00DA33B5">
            <w:pPr>
              <w:rPr>
                <w:b/>
                <w:szCs w:val="22"/>
              </w:rPr>
            </w:pPr>
            <w:r w:rsidRPr="000150F2">
              <w:rPr>
                <w:b/>
                <w:szCs w:val="22"/>
              </w:rPr>
              <w:t>Breeding</w:t>
            </w:r>
          </w:p>
          <w:p w:rsidR="004E3F3C" w:rsidRPr="00543350" w:rsidRDefault="004E3F3C" w:rsidP="00DA33B5">
            <w:pPr>
              <w:rPr>
                <w:b/>
                <w:szCs w:val="22"/>
              </w:rPr>
            </w:pPr>
            <w:r w:rsidRPr="000150F2">
              <w:rPr>
                <w:b/>
                <w:szCs w:val="22"/>
              </w:rPr>
              <w:t>code</w:t>
            </w:r>
          </w:p>
        </w:tc>
        <w:tc>
          <w:tcPr>
            <w:tcW w:w="5389" w:type="dxa"/>
            <w:shd w:val="clear" w:color="auto" w:fill="BFBFBF" w:themeFill="background1" w:themeFillShade="BF"/>
          </w:tcPr>
          <w:p w:rsidR="004E3F3C" w:rsidRPr="000150F2" w:rsidRDefault="004E3F3C" w:rsidP="00DA33B5">
            <w:pPr>
              <w:rPr>
                <w:b/>
                <w:szCs w:val="22"/>
              </w:rPr>
            </w:pPr>
            <w:r w:rsidRPr="000150F2">
              <w:rPr>
                <w:b/>
                <w:szCs w:val="22"/>
              </w:rPr>
              <w:t>Description</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t>OBSERVED</w:t>
            </w:r>
          </w:p>
        </w:tc>
        <w:tc>
          <w:tcPr>
            <w:tcW w:w="1251" w:type="dxa"/>
            <w:shd w:val="clear" w:color="auto" w:fill="auto"/>
          </w:tcPr>
          <w:p w:rsidR="004E3F3C" w:rsidRPr="000150F2" w:rsidRDefault="004E3F3C" w:rsidP="00AF0E73">
            <w:pPr>
              <w:jc w:val="center"/>
              <w:rPr>
                <w:szCs w:val="22"/>
              </w:rPr>
            </w:pPr>
            <w:r w:rsidRPr="000150F2">
              <w:rPr>
                <w:szCs w:val="22"/>
              </w:rPr>
              <w:t>O</w:t>
            </w:r>
          </w:p>
        </w:tc>
        <w:tc>
          <w:tcPr>
            <w:tcW w:w="5389" w:type="dxa"/>
            <w:shd w:val="clear" w:color="auto" w:fill="auto"/>
          </w:tcPr>
          <w:p w:rsidR="004E3F3C" w:rsidRPr="000150F2" w:rsidRDefault="004E3F3C" w:rsidP="00DA33B5">
            <w:pPr>
              <w:rPr>
                <w:szCs w:val="22"/>
              </w:rPr>
            </w:pPr>
            <w:r w:rsidRPr="000150F2">
              <w:rPr>
                <w:szCs w:val="22"/>
              </w:rPr>
              <w:t>Species (male or female</w:t>
            </w:r>
            <w:proofErr w:type="gramStart"/>
            <w:r w:rsidR="00831D10">
              <w:rPr>
                <w:szCs w:val="22"/>
              </w:rPr>
              <w:t xml:space="preserve">)  </w:t>
            </w:r>
            <w:r w:rsidRPr="000150F2">
              <w:rPr>
                <w:szCs w:val="22"/>
              </w:rPr>
              <w:t>observed</w:t>
            </w:r>
            <w:proofErr w:type="gramEnd"/>
            <w:r w:rsidRPr="000150F2">
              <w:rPr>
                <w:szCs w:val="22"/>
              </w:rPr>
              <w:t xml:space="preserve"> in a block during its breeding season, but no evidence of breeding</w:t>
            </w:r>
            <w:r w:rsidR="003D182F">
              <w:rPr>
                <w:szCs w:val="22"/>
              </w:rPr>
              <w:t xml:space="preserve">.  </w:t>
            </w:r>
            <w:r w:rsidRPr="000150F2">
              <w:rPr>
                <w:szCs w:val="22"/>
              </w:rPr>
              <w:t>Not in suitable nesting habitat</w:t>
            </w:r>
            <w:r w:rsidR="003D182F">
              <w:rPr>
                <w:szCs w:val="22"/>
              </w:rPr>
              <w:t xml:space="preserve">.  </w:t>
            </w:r>
            <w:r w:rsidRPr="000150F2">
              <w:rPr>
                <w:szCs w:val="22"/>
              </w:rPr>
              <w:t>Includes a wide range of species such as vultures or raptors, or a colonial nesting species not at the nesting colony.</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t>POSSIBLE</w:t>
            </w:r>
          </w:p>
        </w:tc>
        <w:tc>
          <w:tcPr>
            <w:tcW w:w="1251" w:type="dxa"/>
            <w:shd w:val="clear" w:color="auto" w:fill="auto"/>
          </w:tcPr>
          <w:p w:rsidR="004E3F3C" w:rsidRPr="000150F2" w:rsidRDefault="004E3F3C" w:rsidP="00AF0E73">
            <w:pPr>
              <w:jc w:val="center"/>
              <w:rPr>
                <w:szCs w:val="22"/>
              </w:rPr>
            </w:pPr>
            <w:r w:rsidRPr="000150F2">
              <w:rPr>
                <w:szCs w:val="22"/>
              </w:rPr>
              <w:t># (V)</w:t>
            </w:r>
          </w:p>
        </w:tc>
        <w:tc>
          <w:tcPr>
            <w:tcW w:w="5389" w:type="dxa"/>
            <w:shd w:val="clear" w:color="auto" w:fill="auto"/>
          </w:tcPr>
          <w:p w:rsidR="004E3F3C" w:rsidRPr="000150F2" w:rsidRDefault="004E3F3C" w:rsidP="00DA33B5">
            <w:pPr>
              <w:rPr>
                <w:szCs w:val="22"/>
              </w:rPr>
            </w:pPr>
            <w:r w:rsidRPr="000150F2">
              <w:rPr>
                <w:szCs w:val="22"/>
              </w:rPr>
              <w:t>Species observed in suitable nesting habitat during its breeding season.</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t>POSSIBLE</w:t>
            </w:r>
          </w:p>
        </w:tc>
        <w:tc>
          <w:tcPr>
            <w:tcW w:w="1251" w:type="dxa"/>
            <w:shd w:val="clear" w:color="auto" w:fill="auto"/>
          </w:tcPr>
          <w:p w:rsidR="004E3F3C" w:rsidRPr="000150F2" w:rsidRDefault="004E3F3C" w:rsidP="00AF0E73">
            <w:pPr>
              <w:jc w:val="center"/>
              <w:rPr>
                <w:szCs w:val="22"/>
              </w:rPr>
            </w:pPr>
            <w:r w:rsidRPr="000150F2">
              <w:rPr>
                <w:szCs w:val="22"/>
              </w:rPr>
              <w:t>X</w:t>
            </w:r>
          </w:p>
        </w:tc>
        <w:tc>
          <w:tcPr>
            <w:tcW w:w="5389" w:type="dxa"/>
            <w:shd w:val="clear" w:color="auto" w:fill="auto"/>
          </w:tcPr>
          <w:p w:rsidR="004E3F3C" w:rsidRPr="000150F2" w:rsidRDefault="004E3F3C" w:rsidP="00DA33B5">
            <w:pPr>
              <w:rPr>
                <w:szCs w:val="22"/>
              </w:rPr>
            </w:pPr>
            <w:r w:rsidRPr="000150F2">
              <w:rPr>
                <w:szCs w:val="22"/>
              </w:rPr>
              <w:t>Singing male present in suitable nesting habitat during its breeding season.</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t>PROBABLE</w:t>
            </w:r>
          </w:p>
        </w:tc>
        <w:tc>
          <w:tcPr>
            <w:tcW w:w="1251" w:type="dxa"/>
            <w:shd w:val="clear" w:color="auto" w:fill="auto"/>
          </w:tcPr>
          <w:p w:rsidR="004E3F3C" w:rsidRPr="000150F2" w:rsidRDefault="004E3F3C" w:rsidP="00AF0E73">
            <w:pPr>
              <w:jc w:val="center"/>
              <w:rPr>
                <w:szCs w:val="22"/>
              </w:rPr>
            </w:pPr>
            <w:r w:rsidRPr="000150F2">
              <w:rPr>
                <w:szCs w:val="22"/>
              </w:rPr>
              <w:t>S</w:t>
            </w:r>
          </w:p>
        </w:tc>
        <w:tc>
          <w:tcPr>
            <w:tcW w:w="5389" w:type="dxa"/>
            <w:shd w:val="clear" w:color="auto" w:fill="auto"/>
          </w:tcPr>
          <w:p w:rsidR="004E3F3C" w:rsidRPr="000150F2" w:rsidRDefault="004E3F3C" w:rsidP="00DA33B5">
            <w:pPr>
              <w:rPr>
                <w:szCs w:val="22"/>
              </w:rPr>
            </w:pPr>
            <w:r w:rsidRPr="000150F2">
              <w:rPr>
                <w:szCs w:val="22"/>
              </w:rPr>
              <w:t>Singing male present at the same location on at least two dates at least 7 days apart or multiple (5 or more</w:t>
            </w:r>
            <w:proofErr w:type="gramStart"/>
            <w:r w:rsidR="00831D10">
              <w:rPr>
                <w:szCs w:val="22"/>
              </w:rPr>
              <w:t xml:space="preserve">)  </w:t>
            </w:r>
            <w:r w:rsidRPr="000150F2">
              <w:rPr>
                <w:szCs w:val="22"/>
              </w:rPr>
              <w:t>singing</w:t>
            </w:r>
            <w:proofErr w:type="gramEnd"/>
            <w:r w:rsidRPr="000150F2">
              <w:rPr>
                <w:szCs w:val="22"/>
              </w:rPr>
              <w:t xml:space="preserve"> males on the same date during the breeding season.</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t>PROBABLE</w:t>
            </w:r>
          </w:p>
        </w:tc>
        <w:tc>
          <w:tcPr>
            <w:tcW w:w="1251" w:type="dxa"/>
            <w:shd w:val="clear" w:color="auto" w:fill="auto"/>
          </w:tcPr>
          <w:p w:rsidR="004E3F3C" w:rsidRPr="000150F2" w:rsidRDefault="004E3F3C" w:rsidP="00AF0E73">
            <w:pPr>
              <w:jc w:val="center"/>
              <w:rPr>
                <w:szCs w:val="22"/>
              </w:rPr>
            </w:pPr>
            <w:r w:rsidRPr="000150F2">
              <w:rPr>
                <w:szCs w:val="22"/>
              </w:rPr>
              <w:t>P</w:t>
            </w:r>
          </w:p>
        </w:tc>
        <w:tc>
          <w:tcPr>
            <w:tcW w:w="5389" w:type="dxa"/>
            <w:shd w:val="clear" w:color="auto" w:fill="auto"/>
          </w:tcPr>
          <w:p w:rsidR="004E3F3C" w:rsidRPr="000150F2" w:rsidRDefault="004E3F3C" w:rsidP="00DA33B5">
            <w:pPr>
              <w:rPr>
                <w:szCs w:val="22"/>
              </w:rPr>
            </w:pPr>
            <w:r w:rsidRPr="000150F2">
              <w:rPr>
                <w:szCs w:val="22"/>
              </w:rPr>
              <w:t>Pair observed in suitable habitat during its breeding season.</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t>PROBABLE</w:t>
            </w:r>
          </w:p>
        </w:tc>
        <w:tc>
          <w:tcPr>
            <w:tcW w:w="1251" w:type="dxa"/>
            <w:shd w:val="clear" w:color="auto" w:fill="auto"/>
          </w:tcPr>
          <w:p w:rsidR="004E3F3C" w:rsidRPr="000150F2" w:rsidRDefault="004E3F3C" w:rsidP="00AF0E73">
            <w:pPr>
              <w:jc w:val="center"/>
              <w:rPr>
                <w:szCs w:val="22"/>
              </w:rPr>
            </w:pPr>
            <w:r w:rsidRPr="000150F2">
              <w:rPr>
                <w:szCs w:val="22"/>
              </w:rPr>
              <w:t>T</w:t>
            </w:r>
          </w:p>
        </w:tc>
        <w:tc>
          <w:tcPr>
            <w:tcW w:w="5389" w:type="dxa"/>
            <w:shd w:val="clear" w:color="auto" w:fill="auto"/>
          </w:tcPr>
          <w:p w:rsidR="004E3F3C" w:rsidRPr="000150F2" w:rsidRDefault="004E3F3C" w:rsidP="00DA33B5">
            <w:pPr>
              <w:rPr>
                <w:szCs w:val="22"/>
              </w:rPr>
            </w:pPr>
            <w:r w:rsidRPr="000150F2">
              <w:rPr>
                <w:szCs w:val="22"/>
              </w:rPr>
              <w:t>Permanent territory presumed through defense of territory (chasing individuals of the same species).</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lastRenderedPageBreak/>
              <w:t>PROBABLE</w:t>
            </w:r>
          </w:p>
        </w:tc>
        <w:tc>
          <w:tcPr>
            <w:tcW w:w="1251" w:type="dxa"/>
            <w:shd w:val="clear" w:color="auto" w:fill="auto"/>
          </w:tcPr>
          <w:p w:rsidR="004E3F3C" w:rsidRPr="000150F2" w:rsidRDefault="004E3F3C" w:rsidP="00AF0E73">
            <w:pPr>
              <w:jc w:val="center"/>
              <w:rPr>
                <w:szCs w:val="22"/>
              </w:rPr>
            </w:pPr>
            <w:r w:rsidRPr="000150F2">
              <w:rPr>
                <w:szCs w:val="22"/>
              </w:rPr>
              <w:t>C</w:t>
            </w:r>
          </w:p>
        </w:tc>
        <w:tc>
          <w:tcPr>
            <w:tcW w:w="5389" w:type="dxa"/>
            <w:shd w:val="clear" w:color="auto" w:fill="auto"/>
          </w:tcPr>
          <w:p w:rsidR="004E3F3C" w:rsidRPr="000150F2" w:rsidRDefault="004E3F3C" w:rsidP="00DA33B5">
            <w:pPr>
              <w:rPr>
                <w:szCs w:val="22"/>
              </w:rPr>
            </w:pPr>
            <w:r w:rsidRPr="000150F2">
              <w:rPr>
                <w:szCs w:val="22"/>
              </w:rPr>
              <w:t>Courtship behavior or copulation.</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t>PROBABLE</w:t>
            </w:r>
          </w:p>
        </w:tc>
        <w:tc>
          <w:tcPr>
            <w:tcW w:w="1251" w:type="dxa"/>
            <w:shd w:val="clear" w:color="auto" w:fill="auto"/>
          </w:tcPr>
          <w:p w:rsidR="004E3F3C" w:rsidRPr="000150F2" w:rsidRDefault="004E3F3C" w:rsidP="00AF0E73">
            <w:pPr>
              <w:jc w:val="center"/>
              <w:rPr>
                <w:szCs w:val="22"/>
              </w:rPr>
            </w:pPr>
            <w:r w:rsidRPr="000150F2">
              <w:rPr>
                <w:szCs w:val="22"/>
              </w:rPr>
              <w:t>N</w:t>
            </w:r>
          </w:p>
        </w:tc>
        <w:tc>
          <w:tcPr>
            <w:tcW w:w="5389" w:type="dxa"/>
            <w:shd w:val="clear" w:color="auto" w:fill="auto"/>
          </w:tcPr>
          <w:p w:rsidR="004E3F3C" w:rsidRPr="000150F2" w:rsidRDefault="004E3F3C" w:rsidP="00DA33B5">
            <w:pPr>
              <w:rPr>
                <w:szCs w:val="22"/>
              </w:rPr>
            </w:pPr>
            <w:r w:rsidRPr="000150F2">
              <w:rPr>
                <w:szCs w:val="22"/>
              </w:rPr>
              <w:t>Visiting probable nest-site.</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t>PROBABLE</w:t>
            </w:r>
          </w:p>
        </w:tc>
        <w:tc>
          <w:tcPr>
            <w:tcW w:w="1251" w:type="dxa"/>
            <w:shd w:val="clear" w:color="auto" w:fill="auto"/>
          </w:tcPr>
          <w:p w:rsidR="004E3F3C" w:rsidRPr="000150F2" w:rsidRDefault="004E3F3C" w:rsidP="00AF0E73">
            <w:pPr>
              <w:jc w:val="center"/>
              <w:rPr>
                <w:szCs w:val="22"/>
              </w:rPr>
            </w:pPr>
            <w:r w:rsidRPr="000150F2">
              <w:rPr>
                <w:szCs w:val="22"/>
              </w:rPr>
              <w:t>A</w:t>
            </w:r>
          </w:p>
        </w:tc>
        <w:tc>
          <w:tcPr>
            <w:tcW w:w="5389" w:type="dxa"/>
            <w:shd w:val="clear" w:color="auto" w:fill="auto"/>
          </w:tcPr>
          <w:p w:rsidR="004E3F3C" w:rsidRPr="000150F2" w:rsidRDefault="004E3F3C" w:rsidP="00DA33B5">
            <w:pPr>
              <w:rPr>
                <w:szCs w:val="22"/>
              </w:rPr>
            </w:pPr>
            <w:r w:rsidRPr="000150F2">
              <w:rPr>
                <w:szCs w:val="22"/>
              </w:rPr>
              <w:t>Agitated behavior or anxiety calls from adult.</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t>PROBABLE</w:t>
            </w:r>
          </w:p>
        </w:tc>
        <w:tc>
          <w:tcPr>
            <w:tcW w:w="1251" w:type="dxa"/>
            <w:shd w:val="clear" w:color="auto" w:fill="auto"/>
          </w:tcPr>
          <w:p w:rsidR="004E3F3C" w:rsidRPr="000150F2" w:rsidRDefault="004E3F3C" w:rsidP="00AF0E73">
            <w:pPr>
              <w:jc w:val="center"/>
              <w:rPr>
                <w:szCs w:val="22"/>
              </w:rPr>
            </w:pPr>
            <w:r w:rsidRPr="000150F2">
              <w:rPr>
                <w:szCs w:val="22"/>
              </w:rPr>
              <w:t>B</w:t>
            </w:r>
          </w:p>
        </w:tc>
        <w:tc>
          <w:tcPr>
            <w:tcW w:w="5389" w:type="dxa"/>
            <w:shd w:val="clear" w:color="auto" w:fill="auto"/>
          </w:tcPr>
          <w:p w:rsidR="004E3F3C" w:rsidRPr="000150F2" w:rsidRDefault="004E3F3C" w:rsidP="00DA33B5">
            <w:pPr>
              <w:rPr>
                <w:szCs w:val="22"/>
              </w:rPr>
            </w:pPr>
            <w:r w:rsidRPr="000150F2">
              <w:rPr>
                <w:szCs w:val="22"/>
              </w:rPr>
              <w:t>Nest building by wrens or excavation of holes by woodpeckers.</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t>CONFIRMED</w:t>
            </w:r>
          </w:p>
        </w:tc>
        <w:tc>
          <w:tcPr>
            <w:tcW w:w="1251" w:type="dxa"/>
            <w:shd w:val="clear" w:color="auto" w:fill="auto"/>
          </w:tcPr>
          <w:p w:rsidR="004E3F3C" w:rsidRPr="000150F2" w:rsidRDefault="004E3F3C" w:rsidP="00AF0E73">
            <w:pPr>
              <w:jc w:val="center"/>
              <w:rPr>
                <w:szCs w:val="22"/>
              </w:rPr>
            </w:pPr>
            <w:r w:rsidRPr="000150F2">
              <w:rPr>
                <w:szCs w:val="22"/>
              </w:rPr>
              <w:t>NB</w:t>
            </w:r>
          </w:p>
        </w:tc>
        <w:tc>
          <w:tcPr>
            <w:tcW w:w="5389" w:type="dxa"/>
            <w:shd w:val="clear" w:color="auto" w:fill="auto"/>
          </w:tcPr>
          <w:p w:rsidR="004E3F3C" w:rsidRPr="000150F2" w:rsidRDefault="004E3F3C" w:rsidP="00DA33B5">
            <w:pPr>
              <w:rPr>
                <w:szCs w:val="22"/>
              </w:rPr>
            </w:pPr>
            <w:r w:rsidRPr="000150F2">
              <w:rPr>
                <w:szCs w:val="22"/>
              </w:rPr>
              <w:t>Nest building by all except woodpeckers and wrens.</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t>CONFIRMED</w:t>
            </w:r>
          </w:p>
        </w:tc>
        <w:tc>
          <w:tcPr>
            <w:tcW w:w="1251" w:type="dxa"/>
            <w:shd w:val="clear" w:color="auto" w:fill="auto"/>
          </w:tcPr>
          <w:p w:rsidR="004E3F3C" w:rsidRPr="000150F2" w:rsidRDefault="004E3F3C" w:rsidP="00AF0E73">
            <w:pPr>
              <w:jc w:val="center"/>
              <w:rPr>
                <w:szCs w:val="22"/>
              </w:rPr>
            </w:pPr>
            <w:r w:rsidRPr="000150F2">
              <w:rPr>
                <w:szCs w:val="22"/>
              </w:rPr>
              <w:t>PE</w:t>
            </w:r>
          </w:p>
        </w:tc>
        <w:tc>
          <w:tcPr>
            <w:tcW w:w="5389" w:type="dxa"/>
            <w:shd w:val="clear" w:color="auto" w:fill="auto"/>
          </w:tcPr>
          <w:p w:rsidR="004E3F3C" w:rsidRPr="000150F2" w:rsidRDefault="004E3F3C" w:rsidP="00DA33B5">
            <w:pPr>
              <w:rPr>
                <w:szCs w:val="22"/>
              </w:rPr>
            </w:pPr>
            <w:r w:rsidRPr="000150F2">
              <w:rPr>
                <w:szCs w:val="22"/>
              </w:rPr>
              <w:t>Physiological evidence of breeding (e.g</w:t>
            </w:r>
            <w:r w:rsidR="003D182F">
              <w:rPr>
                <w:szCs w:val="22"/>
              </w:rPr>
              <w:t xml:space="preserve">.  </w:t>
            </w:r>
            <w:proofErr w:type="gramStart"/>
            <w:r w:rsidRPr="000150F2">
              <w:rPr>
                <w:szCs w:val="22"/>
              </w:rPr>
              <w:t>highly</w:t>
            </w:r>
            <w:proofErr w:type="gramEnd"/>
            <w:r w:rsidRPr="000150F2">
              <w:rPr>
                <w:szCs w:val="22"/>
              </w:rPr>
              <w:t xml:space="preserve"> vascularized, edematous incubation [brood] patch or egg in oviduct based on bird in hand</w:t>
            </w:r>
            <w:r w:rsidR="003D182F">
              <w:rPr>
                <w:szCs w:val="22"/>
              </w:rPr>
              <w:t xml:space="preserve">.  </w:t>
            </w:r>
            <w:r w:rsidRPr="000150F2">
              <w:rPr>
                <w:szCs w:val="22"/>
              </w:rPr>
              <w:t>To be used by experienced bird banders on local birds during the nesting season).</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t>CONFIRMED</w:t>
            </w:r>
          </w:p>
        </w:tc>
        <w:tc>
          <w:tcPr>
            <w:tcW w:w="1251" w:type="dxa"/>
            <w:shd w:val="clear" w:color="auto" w:fill="auto"/>
          </w:tcPr>
          <w:p w:rsidR="004E3F3C" w:rsidRPr="000150F2" w:rsidRDefault="004E3F3C" w:rsidP="00AF0E73">
            <w:pPr>
              <w:jc w:val="center"/>
              <w:rPr>
                <w:szCs w:val="22"/>
              </w:rPr>
            </w:pPr>
            <w:r w:rsidRPr="000150F2">
              <w:rPr>
                <w:szCs w:val="22"/>
              </w:rPr>
              <w:t>DD</w:t>
            </w:r>
          </w:p>
        </w:tc>
        <w:tc>
          <w:tcPr>
            <w:tcW w:w="5389" w:type="dxa"/>
            <w:shd w:val="clear" w:color="auto" w:fill="auto"/>
          </w:tcPr>
          <w:p w:rsidR="004E3F3C" w:rsidRPr="000150F2" w:rsidRDefault="004E3F3C" w:rsidP="00DA33B5">
            <w:pPr>
              <w:rPr>
                <w:szCs w:val="22"/>
              </w:rPr>
            </w:pPr>
            <w:r w:rsidRPr="000150F2">
              <w:rPr>
                <w:szCs w:val="22"/>
              </w:rPr>
              <w:t>Distraction display or injury feigning.</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t>CONFIRMED</w:t>
            </w:r>
          </w:p>
        </w:tc>
        <w:tc>
          <w:tcPr>
            <w:tcW w:w="1251" w:type="dxa"/>
            <w:shd w:val="clear" w:color="auto" w:fill="auto"/>
          </w:tcPr>
          <w:p w:rsidR="004E3F3C" w:rsidRPr="000150F2" w:rsidRDefault="004E3F3C" w:rsidP="00AF0E73">
            <w:pPr>
              <w:jc w:val="center"/>
              <w:rPr>
                <w:szCs w:val="22"/>
              </w:rPr>
            </w:pPr>
            <w:r w:rsidRPr="000150F2">
              <w:rPr>
                <w:szCs w:val="22"/>
              </w:rPr>
              <w:t>UN</w:t>
            </w:r>
          </w:p>
        </w:tc>
        <w:tc>
          <w:tcPr>
            <w:tcW w:w="5389" w:type="dxa"/>
            <w:shd w:val="clear" w:color="auto" w:fill="auto"/>
          </w:tcPr>
          <w:p w:rsidR="004E3F3C" w:rsidRPr="000150F2" w:rsidRDefault="004E3F3C" w:rsidP="00DA33B5">
            <w:pPr>
              <w:rPr>
                <w:szCs w:val="22"/>
              </w:rPr>
            </w:pPr>
            <w:r w:rsidRPr="000150F2">
              <w:rPr>
                <w:szCs w:val="22"/>
              </w:rPr>
              <w:t>Used nests or eggshells found</w:t>
            </w:r>
            <w:r w:rsidR="003D182F">
              <w:rPr>
                <w:szCs w:val="22"/>
              </w:rPr>
              <w:t xml:space="preserve">.  </w:t>
            </w:r>
            <w:r w:rsidRPr="000150F2">
              <w:rPr>
                <w:szCs w:val="22"/>
              </w:rPr>
              <w:t>Caution</w:t>
            </w:r>
            <w:r w:rsidR="003D182F">
              <w:rPr>
                <w:szCs w:val="22"/>
              </w:rPr>
              <w:t xml:space="preserve">:  </w:t>
            </w:r>
            <w:r w:rsidRPr="000150F2">
              <w:rPr>
                <w:szCs w:val="22"/>
              </w:rPr>
              <w:t>these must be carefully identified, if they are to be accepted.</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t>CONFIRMED</w:t>
            </w:r>
          </w:p>
        </w:tc>
        <w:tc>
          <w:tcPr>
            <w:tcW w:w="1251" w:type="dxa"/>
            <w:shd w:val="clear" w:color="auto" w:fill="auto"/>
          </w:tcPr>
          <w:p w:rsidR="004E3F3C" w:rsidRPr="000150F2" w:rsidRDefault="004E3F3C" w:rsidP="00AF0E73">
            <w:pPr>
              <w:jc w:val="center"/>
              <w:rPr>
                <w:szCs w:val="22"/>
              </w:rPr>
            </w:pPr>
            <w:r w:rsidRPr="000150F2">
              <w:rPr>
                <w:szCs w:val="22"/>
              </w:rPr>
              <w:t>FL</w:t>
            </w:r>
          </w:p>
        </w:tc>
        <w:tc>
          <w:tcPr>
            <w:tcW w:w="5389" w:type="dxa"/>
            <w:shd w:val="clear" w:color="auto" w:fill="auto"/>
          </w:tcPr>
          <w:p w:rsidR="004E3F3C" w:rsidRPr="000150F2" w:rsidRDefault="004E3F3C" w:rsidP="00DA33B5">
            <w:pPr>
              <w:rPr>
                <w:szCs w:val="22"/>
              </w:rPr>
            </w:pPr>
            <w:r w:rsidRPr="000150F2">
              <w:rPr>
                <w:szCs w:val="22"/>
              </w:rPr>
              <w:t>Recently fledged young (either precocial or altricial</w:t>
            </w:r>
            <w:proofErr w:type="gramStart"/>
            <w:r w:rsidR="00831D10">
              <w:rPr>
                <w:szCs w:val="22"/>
              </w:rPr>
              <w:t xml:space="preserve">)  </w:t>
            </w:r>
            <w:r w:rsidRPr="000150F2">
              <w:rPr>
                <w:szCs w:val="22"/>
              </w:rPr>
              <w:t>incapable</w:t>
            </w:r>
            <w:proofErr w:type="gramEnd"/>
            <w:r w:rsidRPr="000150F2">
              <w:rPr>
                <w:szCs w:val="22"/>
              </w:rPr>
              <w:t xml:space="preserve"> of sustained flight, restricted to natal area by dependence on adults or limited mobility.</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t>CONFIRMED</w:t>
            </w:r>
          </w:p>
        </w:tc>
        <w:tc>
          <w:tcPr>
            <w:tcW w:w="1251" w:type="dxa"/>
            <w:shd w:val="clear" w:color="auto" w:fill="auto"/>
          </w:tcPr>
          <w:p w:rsidR="004E3F3C" w:rsidRPr="000150F2" w:rsidRDefault="004E3F3C" w:rsidP="00AF0E73">
            <w:pPr>
              <w:jc w:val="center"/>
              <w:rPr>
                <w:szCs w:val="22"/>
              </w:rPr>
            </w:pPr>
            <w:r w:rsidRPr="000150F2">
              <w:rPr>
                <w:szCs w:val="22"/>
              </w:rPr>
              <w:t>ON</w:t>
            </w:r>
          </w:p>
        </w:tc>
        <w:tc>
          <w:tcPr>
            <w:tcW w:w="5389" w:type="dxa"/>
            <w:shd w:val="clear" w:color="auto" w:fill="auto"/>
          </w:tcPr>
          <w:p w:rsidR="004E3F3C" w:rsidRPr="000150F2" w:rsidRDefault="004E3F3C" w:rsidP="00DA33B5">
            <w:pPr>
              <w:rPr>
                <w:szCs w:val="22"/>
              </w:rPr>
            </w:pPr>
            <w:r w:rsidRPr="000150F2">
              <w:rPr>
                <w:szCs w:val="22"/>
              </w:rPr>
              <w:t>Occupied nest</w:t>
            </w:r>
            <w:r w:rsidR="003D182F">
              <w:rPr>
                <w:szCs w:val="22"/>
              </w:rPr>
              <w:t xml:space="preserve">:  </w:t>
            </w:r>
            <w:r w:rsidRPr="000150F2">
              <w:rPr>
                <w:szCs w:val="22"/>
              </w:rPr>
              <w:t>adults entering or leaving a nest site in circumstances indicating occupied nest</w:t>
            </w:r>
            <w:r w:rsidR="003D182F">
              <w:rPr>
                <w:szCs w:val="22"/>
              </w:rPr>
              <w:t xml:space="preserve">.  </w:t>
            </w:r>
            <w:r w:rsidRPr="000150F2">
              <w:rPr>
                <w:szCs w:val="22"/>
              </w:rPr>
              <w:t>To be used for nests which are too high (e.g</w:t>
            </w:r>
            <w:r w:rsidR="003D182F">
              <w:rPr>
                <w:szCs w:val="22"/>
              </w:rPr>
              <w:t xml:space="preserve">.  </w:t>
            </w:r>
            <w:proofErr w:type="gramStart"/>
            <w:r w:rsidRPr="000150F2">
              <w:rPr>
                <w:szCs w:val="22"/>
              </w:rPr>
              <w:t>the</w:t>
            </w:r>
            <w:proofErr w:type="gramEnd"/>
            <w:r w:rsidRPr="000150F2">
              <w:rPr>
                <w:szCs w:val="22"/>
              </w:rPr>
              <w:t xml:space="preserve"> tops of trees</w:t>
            </w:r>
            <w:r w:rsidR="00831D10">
              <w:rPr>
                <w:szCs w:val="22"/>
              </w:rPr>
              <w:t xml:space="preserve">)  </w:t>
            </w:r>
            <w:r w:rsidRPr="000150F2">
              <w:rPr>
                <w:szCs w:val="22"/>
              </w:rPr>
              <w:t>or enclosed (e.g</w:t>
            </w:r>
            <w:r w:rsidR="003D182F">
              <w:rPr>
                <w:szCs w:val="22"/>
              </w:rPr>
              <w:t xml:space="preserve">.  </w:t>
            </w:r>
            <w:proofErr w:type="gramStart"/>
            <w:r w:rsidRPr="000150F2">
              <w:rPr>
                <w:szCs w:val="22"/>
              </w:rPr>
              <w:t>chimneys</w:t>
            </w:r>
            <w:proofErr w:type="gramEnd"/>
            <w:r w:rsidR="00831D10">
              <w:rPr>
                <w:szCs w:val="22"/>
              </w:rPr>
              <w:t xml:space="preserve">)  </w:t>
            </w:r>
            <w:r w:rsidRPr="000150F2">
              <w:rPr>
                <w:szCs w:val="22"/>
              </w:rPr>
              <w:t>for the contents to be seen.</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t>CONFIRMED</w:t>
            </w:r>
          </w:p>
        </w:tc>
        <w:tc>
          <w:tcPr>
            <w:tcW w:w="1251" w:type="dxa"/>
            <w:shd w:val="clear" w:color="auto" w:fill="auto"/>
          </w:tcPr>
          <w:p w:rsidR="004E3F3C" w:rsidRPr="000150F2" w:rsidRDefault="004E3F3C" w:rsidP="00AF0E73">
            <w:pPr>
              <w:jc w:val="center"/>
              <w:rPr>
                <w:szCs w:val="22"/>
              </w:rPr>
            </w:pPr>
            <w:r w:rsidRPr="000150F2">
              <w:rPr>
                <w:szCs w:val="22"/>
              </w:rPr>
              <w:t>FY</w:t>
            </w:r>
          </w:p>
        </w:tc>
        <w:tc>
          <w:tcPr>
            <w:tcW w:w="5389" w:type="dxa"/>
            <w:shd w:val="clear" w:color="auto" w:fill="auto"/>
          </w:tcPr>
          <w:p w:rsidR="004E3F3C" w:rsidRPr="000150F2" w:rsidRDefault="004E3F3C" w:rsidP="00DA33B5">
            <w:pPr>
              <w:rPr>
                <w:szCs w:val="22"/>
              </w:rPr>
            </w:pPr>
            <w:r w:rsidRPr="000150F2">
              <w:rPr>
                <w:szCs w:val="22"/>
              </w:rPr>
              <w:t>Adults carrying food for young or feeding young.</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t>CONFIRMED</w:t>
            </w:r>
          </w:p>
        </w:tc>
        <w:tc>
          <w:tcPr>
            <w:tcW w:w="1251" w:type="dxa"/>
            <w:shd w:val="clear" w:color="auto" w:fill="auto"/>
          </w:tcPr>
          <w:p w:rsidR="004E3F3C" w:rsidRPr="000150F2" w:rsidRDefault="004E3F3C" w:rsidP="00AF0E73">
            <w:pPr>
              <w:jc w:val="center"/>
              <w:rPr>
                <w:szCs w:val="22"/>
              </w:rPr>
            </w:pPr>
            <w:r w:rsidRPr="000150F2">
              <w:rPr>
                <w:szCs w:val="22"/>
              </w:rPr>
              <w:t>FS</w:t>
            </w:r>
          </w:p>
        </w:tc>
        <w:tc>
          <w:tcPr>
            <w:tcW w:w="5389" w:type="dxa"/>
            <w:shd w:val="clear" w:color="auto" w:fill="auto"/>
          </w:tcPr>
          <w:p w:rsidR="004E3F3C" w:rsidRPr="000150F2" w:rsidRDefault="004E3F3C" w:rsidP="00DA33B5">
            <w:pPr>
              <w:rPr>
                <w:szCs w:val="22"/>
              </w:rPr>
            </w:pPr>
            <w:r w:rsidRPr="000150F2">
              <w:rPr>
                <w:szCs w:val="22"/>
              </w:rPr>
              <w:t>Adult carrying fecal sac.</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t>CONFIRMED</w:t>
            </w:r>
          </w:p>
        </w:tc>
        <w:tc>
          <w:tcPr>
            <w:tcW w:w="1251" w:type="dxa"/>
            <w:shd w:val="clear" w:color="auto" w:fill="auto"/>
          </w:tcPr>
          <w:p w:rsidR="004E3F3C" w:rsidRPr="000150F2" w:rsidRDefault="004E3F3C" w:rsidP="00AF0E73">
            <w:pPr>
              <w:jc w:val="center"/>
              <w:rPr>
                <w:szCs w:val="22"/>
              </w:rPr>
            </w:pPr>
            <w:r w:rsidRPr="000150F2">
              <w:rPr>
                <w:szCs w:val="22"/>
              </w:rPr>
              <w:t>NE</w:t>
            </w:r>
          </w:p>
        </w:tc>
        <w:tc>
          <w:tcPr>
            <w:tcW w:w="5389" w:type="dxa"/>
            <w:shd w:val="clear" w:color="auto" w:fill="auto"/>
          </w:tcPr>
          <w:p w:rsidR="004E3F3C" w:rsidRPr="000150F2" w:rsidRDefault="004E3F3C" w:rsidP="00DA33B5">
            <w:pPr>
              <w:rPr>
                <w:szCs w:val="22"/>
              </w:rPr>
            </w:pPr>
            <w:r w:rsidRPr="000150F2">
              <w:rPr>
                <w:szCs w:val="22"/>
              </w:rPr>
              <w:t>Nest with egg(s).</w:t>
            </w:r>
          </w:p>
        </w:tc>
      </w:tr>
      <w:tr w:rsidR="004E3F3C" w:rsidRPr="00543350" w:rsidTr="00C030FC">
        <w:tc>
          <w:tcPr>
            <w:tcW w:w="1549" w:type="dxa"/>
            <w:shd w:val="clear" w:color="auto" w:fill="auto"/>
          </w:tcPr>
          <w:p w:rsidR="004E3F3C" w:rsidRPr="000150F2" w:rsidRDefault="004E3F3C" w:rsidP="00DA33B5">
            <w:pPr>
              <w:rPr>
                <w:szCs w:val="22"/>
              </w:rPr>
            </w:pPr>
            <w:r w:rsidRPr="000150F2">
              <w:rPr>
                <w:szCs w:val="22"/>
              </w:rPr>
              <w:t>CONFIRMED</w:t>
            </w:r>
          </w:p>
        </w:tc>
        <w:tc>
          <w:tcPr>
            <w:tcW w:w="1251" w:type="dxa"/>
            <w:shd w:val="clear" w:color="auto" w:fill="auto"/>
          </w:tcPr>
          <w:p w:rsidR="004E3F3C" w:rsidRPr="000150F2" w:rsidRDefault="004E3F3C" w:rsidP="00AF0E73">
            <w:pPr>
              <w:jc w:val="center"/>
              <w:rPr>
                <w:szCs w:val="22"/>
              </w:rPr>
            </w:pPr>
            <w:r w:rsidRPr="000150F2">
              <w:rPr>
                <w:szCs w:val="22"/>
              </w:rPr>
              <w:t>NY</w:t>
            </w:r>
          </w:p>
        </w:tc>
        <w:tc>
          <w:tcPr>
            <w:tcW w:w="5389" w:type="dxa"/>
            <w:shd w:val="clear" w:color="auto" w:fill="auto"/>
          </w:tcPr>
          <w:p w:rsidR="004E3F3C" w:rsidRPr="000150F2" w:rsidRDefault="004E3F3C" w:rsidP="00DA33B5">
            <w:pPr>
              <w:rPr>
                <w:szCs w:val="22"/>
              </w:rPr>
            </w:pPr>
            <w:r w:rsidRPr="000150F2">
              <w:rPr>
                <w:szCs w:val="22"/>
              </w:rPr>
              <w:t>Nest with young seen or heard.</w:t>
            </w:r>
          </w:p>
        </w:tc>
      </w:tr>
    </w:tbl>
    <w:p w:rsidR="004E3F3C" w:rsidRPr="005F3F9F" w:rsidRDefault="004E3F3C" w:rsidP="0039598B">
      <w:pPr>
        <w:pStyle w:val="SpacingStyle6ptLeft05"/>
        <w:rPr>
          <w:rStyle w:val="SpacingStyle6pt"/>
        </w:rPr>
      </w:pPr>
    </w:p>
    <w:p w:rsidR="004E3F3C" w:rsidRPr="007C118A" w:rsidRDefault="004E3F3C" w:rsidP="00CD414A">
      <w:pPr>
        <w:pStyle w:val="AMetadataSectlvl5or11111paragraphMetadataTitle3ListLeft01"/>
        <w:rPr>
          <w:b/>
        </w:rPr>
      </w:pPr>
      <w:r w:rsidRPr="007C118A">
        <w:rPr>
          <w:b/>
        </w:rPr>
        <w:t>Data Processing and Analysis:</w:t>
      </w:r>
    </w:p>
    <w:p w:rsidR="004E3F3C" w:rsidRPr="000150F2" w:rsidRDefault="004E3F3C" w:rsidP="00CD414A">
      <w:pPr>
        <w:pStyle w:val="AMetadataSectlvl5or11111paragraphMetadataTitle3ListLeft01"/>
      </w:pPr>
      <w:r w:rsidRPr="000150F2">
        <w:t>Atlas observers submitted their data forms directly to KNC or to the regional coordinators who then sent the data to KNC</w:t>
      </w:r>
      <w:r w:rsidR="003D182F">
        <w:t xml:space="preserve">.  </w:t>
      </w:r>
      <w:r w:rsidRPr="000150F2">
        <w:t>More than half of all records were submitted directly to KNC, including all observations by paid observers</w:t>
      </w:r>
      <w:r w:rsidR="003D182F">
        <w:t xml:space="preserve">.  </w:t>
      </w:r>
      <w:r w:rsidRPr="000150F2">
        <w:t>A cooperator designed a simple web based data entry form to allow observers to submit casual observations electronically; the web site generated an email to KNC each time a submission was made which included all data provided through the web form</w:t>
      </w:r>
      <w:r w:rsidR="003D182F">
        <w:t xml:space="preserve">.  </w:t>
      </w:r>
      <w:r w:rsidRPr="000150F2">
        <w:t>Atlas staff estimate that data submitted via this web form accounted for less than 10% of all records collected</w:t>
      </w:r>
      <w:r w:rsidR="003D182F">
        <w:t xml:space="preserve">.  </w:t>
      </w:r>
      <w:r w:rsidRPr="000150F2">
        <w:t>All submitted data was entered into a Filemaker Pro database for the duration of the data collection period</w:t>
      </w:r>
      <w:r w:rsidR="003D182F">
        <w:t xml:space="preserve">.  </w:t>
      </w:r>
      <w:r w:rsidRPr="000150F2">
        <w:t>At the end of the project, all data was transferred to a Microsoft Access database</w:t>
      </w:r>
      <w:r w:rsidR="003D182F">
        <w:t xml:space="preserve">.  </w:t>
      </w:r>
      <w:r w:rsidRPr="000150F2">
        <w:t>Mapping was performed using ArcMap 9.2 from queries generated from the main Microsoft Access database.</w:t>
      </w:r>
    </w:p>
    <w:p w:rsidR="004E3F3C" w:rsidRPr="001934B8" w:rsidRDefault="004E3F3C" w:rsidP="00CD414A">
      <w:pPr>
        <w:pStyle w:val="AMetadataSectlvl5or11111paragraphMetadataTitle3ListLeft01"/>
        <w:rPr>
          <w:b/>
        </w:rPr>
      </w:pPr>
      <w:r w:rsidRPr="001934B8">
        <w:rPr>
          <w:b/>
        </w:rPr>
        <w:t>Sampling Goals:</w:t>
      </w:r>
    </w:p>
    <w:p w:rsidR="004E3F3C" w:rsidRPr="000150F2" w:rsidRDefault="004E3F3C" w:rsidP="00CD414A">
      <w:pPr>
        <w:pStyle w:val="AMetadataSectlvl5or11111paragraphMetadataTitle3ListLeft01"/>
      </w:pPr>
      <w:r w:rsidRPr="000150F2">
        <w:t>A count of a minimum of 50 species in a block was set as the minimum threshold which would constitute sufficient block coverage</w:t>
      </w:r>
      <w:r w:rsidR="003D182F">
        <w:t xml:space="preserve">.  </w:t>
      </w:r>
      <w:r w:rsidRPr="000150F2">
        <w:t>This threshold was selected based on prior surveying which suggested that most atlas blocks statewide supported at least 50 species</w:t>
      </w:r>
      <w:r w:rsidR="003D182F">
        <w:t xml:space="preserve">.  </w:t>
      </w:r>
      <w:r w:rsidRPr="000150F2">
        <w:t>The number of hours needed to achieve this threshold varied widely depending on the skills of the individual observer and the species diversity in the block</w:t>
      </w:r>
      <w:r w:rsidR="003D182F">
        <w:t xml:space="preserve">.  </w:t>
      </w:r>
      <w:r w:rsidRPr="000150F2">
        <w:t>A skilled observer might observe and record the same number of species in a block as a less skilled observer though in less time.</w:t>
      </w:r>
    </w:p>
    <w:p w:rsidR="004E3F3C" w:rsidRPr="005F3F9F" w:rsidRDefault="004E3F3C" w:rsidP="0039598B">
      <w:pPr>
        <w:pStyle w:val="SpacingStyle6ptLeft05"/>
        <w:rPr>
          <w:rStyle w:val="SpacingStyle6pt"/>
        </w:rPr>
      </w:pPr>
    </w:p>
    <w:p w:rsidR="004E3F3C" w:rsidRPr="000150F2" w:rsidRDefault="004E3F3C" w:rsidP="00AF63D7">
      <w:pPr>
        <w:pStyle w:val="TableCaption"/>
        <w:outlineLvl w:val="0"/>
        <w:rPr>
          <w:b w:val="0"/>
          <w:szCs w:val="22"/>
        </w:rPr>
      </w:pPr>
      <w:bookmarkStart w:id="61" w:name="_Toc457996844"/>
      <w:proofErr w:type="gramStart"/>
      <w:r w:rsidRPr="000150F2">
        <w:rPr>
          <w:szCs w:val="22"/>
        </w:rPr>
        <w:t xml:space="preserve">Table </w:t>
      </w:r>
      <w:fldSimple w:instr=" SEQ Table \* ARABIC ">
        <w:r w:rsidR="0062659A">
          <w:rPr>
            <w:noProof/>
          </w:rPr>
          <w:t>7</w:t>
        </w:r>
      </w:fldSimple>
      <w:r w:rsidR="003D182F">
        <w:rPr>
          <w:szCs w:val="22"/>
        </w:rPr>
        <w:t>.</w:t>
      </w:r>
      <w:proofErr w:type="gramEnd"/>
      <w:r w:rsidR="003D182F">
        <w:rPr>
          <w:szCs w:val="22"/>
        </w:rPr>
        <w:t xml:space="preserve">  </w:t>
      </w:r>
      <w:r w:rsidRPr="000150F2">
        <w:rPr>
          <w:b w:val="0"/>
          <w:szCs w:val="22"/>
        </w:rPr>
        <w:t>Distribution of collected data between survey protocols</w:t>
      </w:r>
      <w:bookmarkEnd w:id="61"/>
    </w:p>
    <w:tbl>
      <w:tblPr>
        <w:tblW w:w="8443" w:type="dxa"/>
        <w:tblInd w:w="150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left w:w="43" w:type="dxa"/>
          <w:right w:w="43" w:type="dxa"/>
        </w:tblCellMar>
        <w:tblLook w:val="0000" w:firstRow="0" w:lastRow="0" w:firstColumn="0" w:lastColumn="0" w:noHBand="0" w:noVBand="0"/>
      </w:tblPr>
      <w:tblGrid>
        <w:gridCol w:w="1128"/>
        <w:gridCol w:w="759"/>
        <w:gridCol w:w="796"/>
        <w:gridCol w:w="810"/>
        <w:gridCol w:w="810"/>
        <w:gridCol w:w="810"/>
        <w:gridCol w:w="759"/>
        <w:gridCol w:w="882"/>
        <w:gridCol w:w="789"/>
        <w:gridCol w:w="900"/>
      </w:tblGrid>
      <w:tr w:rsidR="00A95E44" w:rsidRPr="002F3A7E" w:rsidTr="007C118A">
        <w:trPr>
          <w:trHeight w:val="255"/>
        </w:trPr>
        <w:tc>
          <w:tcPr>
            <w:tcW w:w="1128" w:type="dxa"/>
            <w:shd w:val="clear" w:color="auto" w:fill="BFBFBF" w:themeFill="background1" w:themeFillShade="BF"/>
            <w:noWrap/>
            <w:vAlign w:val="bottom"/>
          </w:tcPr>
          <w:p w:rsidR="004E3F3C" w:rsidRPr="000150F2" w:rsidRDefault="004E3F3C" w:rsidP="00DA33B5">
            <w:pPr>
              <w:rPr>
                <w:b/>
                <w:szCs w:val="22"/>
              </w:rPr>
            </w:pPr>
            <w:r w:rsidRPr="000150F2">
              <w:rPr>
                <w:b/>
                <w:szCs w:val="22"/>
              </w:rPr>
              <w:t>Metric</w:t>
            </w:r>
          </w:p>
        </w:tc>
        <w:tc>
          <w:tcPr>
            <w:tcW w:w="759" w:type="dxa"/>
            <w:shd w:val="clear" w:color="auto" w:fill="BFBFBF" w:themeFill="background1" w:themeFillShade="BF"/>
            <w:noWrap/>
            <w:vAlign w:val="bottom"/>
          </w:tcPr>
          <w:p w:rsidR="004E3F3C" w:rsidRPr="000150F2" w:rsidRDefault="004E3F3C" w:rsidP="00DA33B5">
            <w:pPr>
              <w:jc w:val="center"/>
              <w:rPr>
                <w:b/>
                <w:szCs w:val="22"/>
              </w:rPr>
            </w:pPr>
            <w:r w:rsidRPr="000150F2">
              <w:rPr>
                <w:b/>
                <w:szCs w:val="22"/>
              </w:rPr>
              <w:t>2001</w:t>
            </w:r>
          </w:p>
        </w:tc>
        <w:tc>
          <w:tcPr>
            <w:tcW w:w="796" w:type="dxa"/>
            <w:shd w:val="clear" w:color="auto" w:fill="BFBFBF" w:themeFill="background1" w:themeFillShade="BF"/>
            <w:noWrap/>
            <w:vAlign w:val="bottom"/>
          </w:tcPr>
          <w:p w:rsidR="004E3F3C" w:rsidRPr="000150F2" w:rsidRDefault="004E3F3C" w:rsidP="00DA33B5">
            <w:pPr>
              <w:jc w:val="center"/>
              <w:rPr>
                <w:b/>
                <w:szCs w:val="22"/>
              </w:rPr>
            </w:pPr>
            <w:r w:rsidRPr="000150F2">
              <w:rPr>
                <w:b/>
                <w:szCs w:val="22"/>
              </w:rPr>
              <w:t>2002</w:t>
            </w:r>
          </w:p>
        </w:tc>
        <w:tc>
          <w:tcPr>
            <w:tcW w:w="810" w:type="dxa"/>
            <w:shd w:val="clear" w:color="auto" w:fill="BFBFBF" w:themeFill="background1" w:themeFillShade="BF"/>
            <w:noWrap/>
            <w:vAlign w:val="bottom"/>
          </w:tcPr>
          <w:p w:rsidR="004E3F3C" w:rsidRPr="000150F2" w:rsidRDefault="004E3F3C" w:rsidP="00DA33B5">
            <w:pPr>
              <w:jc w:val="center"/>
              <w:rPr>
                <w:b/>
                <w:szCs w:val="22"/>
              </w:rPr>
            </w:pPr>
            <w:r w:rsidRPr="000150F2">
              <w:rPr>
                <w:b/>
                <w:szCs w:val="22"/>
              </w:rPr>
              <w:t>2003</w:t>
            </w:r>
          </w:p>
        </w:tc>
        <w:tc>
          <w:tcPr>
            <w:tcW w:w="810" w:type="dxa"/>
            <w:shd w:val="clear" w:color="auto" w:fill="BFBFBF" w:themeFill="background1" w:themeFillShade="BF"/>
            <w:noWrap/>
            <w:vAlign w:val="bottom"/>
          </w:tcPr>
          <w:p w:rsidR="004E3F3C" w:rsidRPr="000150F2" w:rsidRDefault="004E3F3C" w:rsidP="00DA33B5">
            <w:pPr>
              <w:jc w:val="center"/>
              <w:rPr>
                <w:b/>
                <w:szCs w:val="22"/>
              </w:rPr>
            </w:pPr>
            <w:r w:rsidRPr="000150F2">
              <w:rPr>
                <w:b/>
                <w:szCs w:val="22"/>
              </w:rPr>
              <w:t>2004</w:t>
            </w:r>
          </w:p>
        </w:tc>
        <w:tc>
          <w:tcPr>
            <w:tcW w:w="810" w:type="dxa"/>
            <w:shd w:val="clear" w:color="auto" w:fill="BFBFBF" w:themeFill="background1" w:themeFillShade="BF"/>
            <w:noWrap/>
            <w:vAlign w:val="bottom"/>
          </w:tcPr>
          <w:p w:rsidR="004E3F3C" w:rsidRPr="000150F2" w:rsidRDefault="004E3F3C" w:rsidP="00DA33B5">
            <w:pPr>
              <w:jc w:val="center"/>
              <w:rPr>
                <w:b/>
                <w:szCs w:val="22"/>
              </w:rPr>
            </w:pPr>
            <w:r w:rsidRPr="000150F2">
              <w:rPr>
                <w:b/>
                <w:szCs w:val="22"/>
              </w:rPr>
              <w:t>2005</w:t>
            </w:r>
          </w:p>
        </w:tc>
        <w:tc>
          <w:tcPr>
            <w:tcW w:w="759" w:type="dxa"/>
            <w:shd w:val="clear" w:color="auto" w:fill="BFBFBF" w:themeFill="background1" w:themeFillShade="BF"/>
            <w:noWrap/>
            <w:vAlign w:val="bottom"/>
          </w:tcPr>
          <w:p w:rsidR="004E3F3C" w:rsidRPr="000150F2" w:rsidRDefault="004E3F3C" w:rsidP="00DA33B5">
            <w:pPr>
              <w:jc w:val="center"/>
              <w:rPr>
                <w:b/>
                <w:szCs w:val="22"/>
              </w:rPr>
            </w:pPr>
            <w:r w:rsidRPr="000150F2">
              <w:rPr>
                <w:b/>
                <w:szCs w:val="22"/>
              </w:rPr>
              <w:t>2006</w:t>
            </w:r>
          </w:p>
        </w:tc>
        <w:tc>
          <w:tcPr>
            <w:tcW w:w="882" w:type="dxa"/>
            <w:shd w:val="clear" w:color="auto" w:fill="BFBFBF" w:themeFill="background1" w:themeFillShade="BF"/>
            <w:noWrap/>
            <w:vAlign w:val="bottom"/>
          </w:tcPr>
          <w:p w:rsidR="004E3F3C" w:rsidRPr="000150F2" w:rsidRDefault="004E3F3C" w:rsidP="00DA33B5">
            <w:pPr>
              <w:jc w:val="center"/>
              <w:rPr>
                <w:b/>
                <w:szCs w:val="22"/>
              </w:rPr>
            </w:pPr>
            <w:r w:rsidRPr="000150F2">
              <w:rPr>
                <w:b/>
                <w:szCs w:val="22"/>
              </w:rPr>
              <w:t>2007</w:t>
            </w:r>
          </w:p>
        </w:tc>
        <w:tc>
          <w:tcPr>
            <w:tcW w:w="789" w:type="dxa"/>
            <w:shd w:val="clear" w:color="auto" w:fill="BFBFBF" w:themeFill="background1" w:themeFillShade="BF"/>
            <w:noWrap/>
            <w:vAlign w:val="bottom"/>
          </w:tcPr>
          <w:p w:rsidR="004E3F3C" w:rsidRPr="000150F2" w:rsidRDefault="004E3F3C" w:rsidP="00DA33B5">
            <w:pPr>
              <w:jc w:val="center"/>
              <w:rPr>
                <w:b/>
                <w:szCs w:val="22"/>
              </w:rPr>
            </w:pPr>
            <w:r w:rsidRPr="000150F2">
              <w:rPr>
                <w:b/>
                <w:szCs w:val="22"/>
              </w:rPr>
              <w:t>2008</w:t>
            </w:r>
          </w:p>
        </w:tc>
        <w:tc>
          <w:tcPr>
            <w:tcW w:w="900" w:type="dxa"/>
            <w:shd w:val="clear" w:color="auto" w:fill="BFBFBF" w:themeFill="background1" w:themeFillShade="BF"/>
            <w:vAlign w:val="bottom"/>
          </w:tcPr>
          <w:p w:rsidR="004E3F3C" w:rsidRPr="000150F2" w:rsidRDefault="004E3F3C" w:rsidP="00DA33B5">
            <w:pPr>
              <w:jc w:val="center"/>
              <w:rPr>
                <w:b/>
                <w:szCs w:val="22"/>
              </w:rPr>
            </w:pPr>
            <w:r w:rsidRPr="000150F2">
              <w:rPr>
                <w:b/>
                <w:szCs w:val="22"/>
              </w:rPr>
              <w:t>Total</w:t>
            </w:r>
          </w:p>
        </w:tc>
      </w:tr>
      <w:tr w:rsidR="00A95E44" w:rsidRPr="002F3A7E" w:rsidTr="007C118A">
        <w:trPr>
          <w:trHeight w:val="255"/>
        </w:trPr>
        <w:tc>
          <w:tcPr>
            <w:tcW w:w="1128" w:type="dxa"/>
            <w:shd w:val="clear" w:color="auto" w:fill="auto"/>
            <w:noWrap/>
            <w:vAlign w:val="bottom"/>
          </w:tcPr>
          <w:p w:rsidR="004E3F3C" w:rsidRPr="000150F2" w:rsidRDefault="004E3F3C" w:rsidP="00DA33B5">
            <w:pPr>
              <w:rPr>
                <w:szCs w:val="22"/>
              </w:rPr>
            </w:pPr>
            <w:r w:rsidRPr="000150F2">
              <w:rPr>
                <w:szCs w:val="22"/>
              </w:rPr>
              <w:t>Casual Records</w:t>
            </w:r>
          </w:p>
        </w:tc>
        <w:tc>
          <w:tcPr>
            <w:tcW w:w="759" w:type="dxa"/>
            <w:shd w:val="clear" w:color="auto" w:fill="auto"/>
            <w:noWrap/>
            <w:vAlign w:val="bottom"/>
          </w:tcPr>
          <w:p w:rsidR="004E3F3C" w:rsidRPr="000150F2" w:rsidRDefault="004E3F3C" w:rsidP="00DA33B5">
            <w:pPr>
              <w:jc w:val="right"/>
              <w:rPr>
                <w:szCs w:val="22"/>
              </w:rPr>
            </w:pPr>
            <w:r w:rsidRPr="000150F2">
              <w:rPr>
                <w:szCs w:val="22"/>
              </w:rPr>
              <w:t>1,061</w:t>
            </w:r>
          </w:p>
        </w:tc>
        <w:tc>
          <w:tcPr>
            <w:tcW w:w="796" w:type="dxa"/>
            <w:shd w:val="clear" w:color="auto" w:fill="auto"/>
            <w:noWrap/>
            <w:vAlign w:val="bottom"/>
          </w:tcPr>
          <w:p w:rsidR="004E3F3C" w:rsidRPr="000150F2" w:rsidRDefault="004E3F3C" w:rsidP="00DA33B5">
            <w:pPr>
              <w:jc w:val="right"/>
              <w:rPr>
                <w:szCs w:val="22"/>
              </w:rPr>
            </w:pPr>
            <w:r w:rsidRPr="000150F2">
              <w:rPr>
                <w:szCs w:val="22"/>
              </w:rPr>
              <w:t>7,288</w:t>
            </w:r>
          </w:p>
        </w:tc>
        <w:tc>
          <w:tcPr>
            <w:tcW w:w="810" w:type="dxa"/>
            <w:shd w:val="clear" w:color="auto" w:fill="auto"/>
            <w:noWrap/>
            <w:vAlign w:val="bottom"/>
          </w:tcPr>
          <w:p w:rsidR="004E3F3C" w:rsidRPr="000150F2" w:rsidRDefault="004E3F3C" w:rsidP="00DA33B5">
            <w:pPr>
              <w:jc w:val="right"/>
              <w:rPr>
                <w:szCs w:val="22"/>
              </w:rPr>
            </w:pPr>
            <w:r w:rsidRPr="000150F2">
              <w:rPr>
                <w:szCs w:val="22"/>
              </w:rPr>
              <w:t>7,842</w:t>
            </w:r>
          </w:p>
        </w:tc>
        <w:tc>
          <w:tcPr>
            <w:tcW w:w="810" w:type="dxa"/>
            <w:shd w:val="clear" w:color="auto" w:fill="auto"/>
            <w:noWrap/>
            <w:vAlign w:val="bottom"/>
          </w:tcPr>
          <w:p w:rsidR="004E3F3C" w:rsidRPr="000150F2" w:rsidRDefault="004E3F3C" w:rsidP="00DA33B5">
            <w:pPr>
              <w:jc w:val="right"/>
              <w:rPr>
                <w:szCs w:val="22"/>
              </w:rPr>
            </w:pPr>
            <w:r w:rsidRPr="000150F2">
              <w:rPr>
                <w:szCs w:val="22"/>
              </w:rPr>
              <w:t>3,708</w:t>
            </w:r>
          </w:p>
        </w:tc>
        <w:tc>
          <w:tcPr>
            <w:tcW w:w="810" w:type="dxa"/>
            <w:shd w:val="clear" w:color="auto" w:fill="auto"/>
            <w:noWrap/>
            <w:vAlign w:val="bottom"/>
          </w:tcPr>
          <w:p w:rsidR="004E3F3C" w:rsidRPr="000150F2" w:rsidRDefault="004E3F3C" w:rsidP="00DA33B5">
            <w:pPr>
              <w:jc w:val="right"/>
              <w:rPr>
                <w:szCs w:val="22"/>
              </w:rPr>
            </w:pPr>
            <w:r w:rsidRPr="000150F2">
              <w:rPr>
                <w:szCs w:val="22"/>
              </w:rPr>
              <w:t>7,686</w:t>
            </w:r>
          </w:p>
        </w:tc>
        <w:tc>
          <w:tcPr>
            <w:tcW w:w="759" w:type="dxa"/>
            <w:shd w:val="clear" w:color="auto" w:fill="auto"/>
            <w:noWrap/>
            <w:vAlign w:val="bottom"/>
          </w:tcPr>
          <w:p w:rsidR="004E3F3C" w:rsidRPr="000150F2" w:rsidRDefault="004E3F3C" w:rsidP="00DA33B5">
            <w:pPr>
              <w:jc w:val="right"/>
              <w:rPr>
                <w:szCs w:val="22"/>
              </w:rPr>
            </w:pPr>
            <w:r w:rsidRPr="000150F2">
              <w:rPr>
                <w:szCs w:val="22"/>
              </w:rPr>
              <w:t>7,419</w:t>
            </w:r>
          </w:p>
        </w:tc>
        <w:tc>
          <w:tcPr>
            <w:tcW w:w="882" w:type="dxa"/>
            <w:shd w:val="clear" w:color="auto" w:fill="auto"/>
            <w:noWrap/>
            <w:vAlign w:val="bottom"/>
          </w:tcPr>
          <w:p w:rsidR="004E3F3C" w:rsidRPr="000150F2" w:rsidRDefault="004E3F3C" w:rsidP="00DA33B5">
            <w:pPr>
              <w:jc w:val="right"/>
              <w:rPr>
                <w:szCs w:val="22"/>
              </w:rPr>
            </w:pPr>
            <w:r w:rsidRPr="000150F2">
              <w:rPr>
                <w:szCs w:val="22"/>
              </w:rPr>
              <w:t>7,909</w:t>
            </w:r>
          </w:p>
        </w:tc>
        <w:tc>
          <w:tcPr>
            <w:tcW w:w="789" w:type="dxa"/>
            <w:shd w:val="clear" w:color="auto" w:fill="auto"/>
            <w:noWrap/>
            <w:vAlign w:val="bottom"/>
          </w:tcPr>
          <w:p w:rsidR="004E3F3C" w:rsidRPr="000150F2" w:rsidRDefault="004E3F3C" w:rsidP="00DA33B5">
            <w:pPr>
              <w:jc w:val="right"/>
              <w:rPr>
                <w:szCs w:val="22"/>
              </w:rPr>
            </w:pPr>
            <w:r w:rsidRPr="000150F2">
              <w:rPr>
                <w:szCs w:val="22"/>
              </w:rPr>
              <w:t>5,347</w:t>
            </w:r>
          </w:p>
        </w:tc>
        <w:tc>
          <w:tcPr>
            <w:tcW w:w="900" w:type="dxa"/>
            <w:vAlign w:val="bottom"/>
          </w:tcPr>
          <w:p w:rsidR="004E3F3C" w:rsidRPr="000150F2" w:rsidRDefault="004E3F3C" w:rsidP="00DA33B5">
            <w:pPr>
              <w:jc w:val="right"/>
              <w:rPr>
                <w:szCs w:val="22"/>
              </w:rPr>
            </w:pPr>
            <w:r w:rsidRPr="000150F2">
              <w:rPr>
                <w:szCs w:val="22"/>
              </w:rPr>
              <w:t>48,260</w:t>
            </w:r>
          </w:p>
        </w:tc>
      </w:tr>
      <w:tr w:rsidR="00A95E44" w:rsidRPr="002F3A7E" w:rsidTr="007C118A">
        <w:trPr>
          <w:trHeight w:val="255"/>
        </w:trPr>
        <w:tc>
          <w:tcPr>
            <w:tcW w:w="1128" w:type="dxa"/>
            <w:shd w:val="clear" w:color="auto" w:fill="auto"/>
            <w:noWrap/>
            <w:vAlign w:val="bottom"/>
          </w:tcPr>
          <w:p w:rsidR="004E3F3C" w:rsidRPr="000150F2" w:rsidRDefault="004E3F3C" w:rsidP="00DA33B5">
            <w:pPr>
              <w:rPr>
                <w:szCs w:val="22"/>
              </w:rPr>
            </w:pPr>
            <w:r w:rsidRPr="000150F2">
              <w:rPr>
                <w:szCs w:val="22"/>
              </w:rPr>
              <w:t>Casual Cards</w:t>
            </w:r>
          </w:p>
        </w:tc>
        <w:tc>
          <w:tcPr>
            <w:tcW w:w="759" w:type="dxa"/>
            <w:shd w:val="clear" w:color="auto" w:fill="auto"/>
            <w:noWrap/>
            <w:vAlign w:val="bottom"/>
          </w:tcPr>
          <w:p w:rsidR="004E3F3C" w:rsidRPr="000150F2" w:rsidRDefault="004E3F3C" w:rsidP="00DA33B5">
            <w:pPr>
              <w:jc w:val="right"/>
              <w:rPr>
                <w:szCs w:val="22"/>
              </w:rPr>
            </w:pPr>
            <w:r w:rsidRPr="000150F2">
              <w:rPr>
                <w:szCs w:val="22"/>
              </w:rPr>
              <w:t>291</w:t>
            </w:r>
          </w:p>
        </w:tc>
        <w:tc>
          <w:tcPr>
            <w:tcW w:w="796" w:type="dxa"/>
            <w:shd w:val="clear" w:color="auto" w:fill="auto"/>
            <w:noWrap/>
            <w:vAlign w:val="bottom"/>
          </w:tcPr>
          <w:p w:rsidR="004E3F3C" w:rsidRPr="000150F2" w:rsidRDefault="004E3F3C" w:rsidP="00DA33B5">
            <w:pPr>
              <w:jc w:val="right"/>
              <w:rPr>
                <w:szCs w:val="22"/>
              </w:rPr>
            </w:pPr>
            <w:r w:rsidRPr="000150F2">
              <w:rPr>
                <w:szCs w:val="22"/>
              </w:rPr>
              <w:t>1,850</w:t>
            </w:r>
          </w:p>
        </w:tc>
        <w:tc>
          <w:tcPr>
            <w:tcW w:w="810" w:type="dxa"/>
            <w:shd w:val="clear" w:color="auto" w:fill="auto"/>
            <w:noWrap/>
            <w:vAlign w:val="bottom"/>
          </w:tcPr>
          <w:p w:rsidR="004E3F3C" w:rsidRPr="000150F2" w:rsidRDefault="004E3F3C" w:rsidP="00DA33B5">
            <w:pPr>
              <w:jc w:val="right"/>
              <w:rPr>
                <w:szCs w:val="22"/>
              </w:rPr>
            </w:pPr>
            <w:r w:rsidRPr="000150F2">
              <w:rPr>
                <w:szCs w:val="22"/>
              </w:rPr>
              <w:t>1,937</w:t>
            </w:r>
          </w:p>
        </w:tc>
        <w:tc>
          <w:tcPr>
            <w:tcW w:w="810" w:type="dxa"/>
            <w:shd w:val="clear" w:color="auto" w:fill="auto"/>
            <w:noWrap/>
            <w:vAlign w:val="bottom"/>
          </w:tcPr>
          <w:p w:rsidR="004E3F3C" w:rsidRPr="000150F2" w:rsidRDefault="004E3F3C" w:rsidP="00DA33B5">
            <w:pPr>
              <w:jc w:val="right"/>
              <w:rPr>
                <w:szCs w:val="22"/>
              </w:rPr>
            </w:pPr>
            <w:r w:rsidRPr="000150F2">
              <w:rPr>
                <w:szCs w:val="22"/>
              </w:rPr>
              <w:t>1,450</w:t>
            </w:r>
          </w:p>
        </w:tc>
        <w:tc>
          <w:tcPr>
            <w:tcW w:w="810" w:type="dxa"/>
            <w:shd w:val="clear" w:color="auto" w:fill="auto"/>
            <w:noWrap/>
            <w:vAlign w:val="bottom"/>
          </w:tcPr>
          <w:p w:rsidR="004E3F3C" w:rsidRPr="000150F2" w:rsidRDefault="004E3F3C" w:rsidP="00DA33B5">
            <w:pPr>
              <w:jc w:val="right"/>
              <w:rPr>
                <w:szCs w:val="22"/>
              </w:rPr>
            </w:pPr>
            <w:r w:rsidRPr="000150F2">
              <w:rPr>
                <w:szCs w:val="22"/>
              </w:rPr>
              <w:t>2,159</w:t>
            </w:r>
          </w:p>
        </w:tc>
        <w:tc>
          <w:tcPr>
            <w:tcW w:w="759" w:type="dxa"/>
            <w:shd w:val="clear" w:color="auto" w:fill="auto"/>
            <w:noWrap/>
            <w:vAlign w:val="bottom"/>
          </w:tcPr>
          <w:p w:rsidR="004E3F3C" w:rsidRPr="000150F2" w:rsidRDefault="004E3F3C" w:rsidP="00DA33B5">
            <w:pPr>
              <w:jc w:val="right"/>
              <w:rPr>
                <w:szCs w:val="22"/>
              </w:rPr>
            </w:pPr>
            <w:r w:rsidRPr="000150F2">
              <w:rPr>
                <w:szCs w:val="22"/>
              </w:rPr>
              <w:t>2,078</w:t>
            </w:r>
          </w:p>
        </w:tc>
        <w:tc>
          <w:tcPr>
            <w:tcW w:w="882" w:type="dxa"/>
            <w:shd w:val="clear" w:color="auto" w:fill="auto"/>
            <w:noWrap/>
            <w:vAlign w:val="bottom"/>
          </w:tcPr>
          <w:p w:rsidR="004E3F3C" w:rsidRPr="000150F2" w:rsidRDefault="004E3F3C" w:rsidP="00DA33B5">
            <w:pPr>
              <w:jc w:val="right"/>
              <w:rPr>
                <w:szCs w:val="22"/>
              </w:rPr>
            </w:pPr>
            <w:r w:rsidRPr="000150F2">
              <w:rPr>
                <w:szCs w:val="22"/>
              </w:rPr>
              <w:t>2,304</w:t>
            </w:r>
          </w:p>
        </w:tc>
        <w:tc>
          <w:tcPr>
            <w:tcW w:w="789" w:type="dxa"/>
            <w:shd w:val="clear" w:color="auto" w:fill="auto"/>
            <w:noWrap/>
            <w:vAlign w:val="bottom"/>
          </w:tcPr>
          <w:p w:rsidR="004E3F3C" w:rsidRPr="000150F2" w:rsidRDefault="004E3F3C" w:rsidP="00DA33B5">
            <w:pPr>
              <w:jc w:val="right"/>
              <w:rPr>
                <w:szCs w:val="22"/>
              </w:rPr>
            </w:pPr>
            <w:r w:rsidRPr="000150F2">
              <w:rPr>
                <w:szCs w:val="22"/>
              </w:rPr>
              <w:t>1,718</w:t>
            </w:r>
          </w:p>
        </w:tc>
        <w:tc>
          <w:tcPr>
            <w:tcW w:w="900" w:type="dxa"/>
            <w:vAlign w:val="bottom"/>
          </w:tcPr>
          <w:p w:rsidR="004E3F3C" w:rsidRPr="000150F2" w:rsidRDefault="004E3F3C" w:rsidP="00DA33B5">
            <w:pPr>
              <w:jc w:val="right"/>
              <w:rPr>
                <w:szCs w:val="22"/>
              </w:rPr>
            </w:pPr>
            <w:r w:rsidRPr="000150F2">
              <w:rPr>
                <w:szCs w:val="22"/>
              </w:rPr>
              <w:t>13,787</w:t>
            </w:r>
          </w:p>
        </w:tc>
      </w:tr>
      <w:tr w:rsidR="00A95E44" w:rsidRPr="002F3A7E" w:rsidTr="007C118A">
        <w:trPr>
          <w:trHeight w:val="255"/>
        </w:trPr>
        <w:tc>
          <w:tcPr>
            <w:tcW w:w="1128" w:type="dxa"/>
            <w:shd w:val="clear" w:color="auto" w:fill="auto"/>
            <w:noWrap/>
            <w:vAlign w:val="bottom"/>
          </w:tcPr>
          <w:p w:rsidR="004E3F3C" w:rsidRPr="000150F2" w:rsidRDefault="004E3F3C" w:rsidP="00DA33B5">
            <w:pPr>
              <w:rPr>
                <w:szCs w:val="22"/>
              </w:rPr>
            </w:pPr>
            <w:r w:rsidRPr="000150F2">
              <w:rPr>
                <w:szCs w:val="22"/>
              </w:rPr>
              <w:t>Point Count Records</w:t>
            </w:r>
          </w:p>
        </w:tc>
        <w:tc>
          <w:tcPr>
            <w:tcW w:w="759" w:type="dxa"/>
            <w:shd w:val="clear" w:color="auto" w:fill="auto"/>
            <w:noWrap/>
            <w:vAlign w:val="bottom"/>
          </w:tcPr>
          <w:p w:rsidR="004E3F3C" w:rsidRPr="000150F2" w:rsidRDefault="004E3F3C" w:rsidP="00DA33B5">
            <w:pPr>
              <w:jc w:val="right"/>
              <w:rPr>
                <w:szCs w:val="22"/>
              </w:rPr>
            </w:pPr>
            <w:r w:rsidRPr="000150F2">
              <w:rPr>
                <w:szCs w:val="22"/>
              </w:rPr>
              <w:t>12,016</w:t>
            </w:r>
          </w:p>
        </w:tc>
        <w:tc>
          <w:tcPr>
            <w:tcW w:w="796" w:type="dxa"/>
            <w:shd w:val="clear" w:color="auto" w:fill="auto"/>
            <w:noWrap/>
            <w:vAlign w:val="bottom"/>
          </w:tcPr>
          <w:p w:rsidR="004E3F3C" w:rsidRPr="000150F2" w:rsidRDefault="004E3F3C" w:rsidP="00DA33B5">
            <w:pPr>
              <w:jc w:val="right"/>
              <w:rPr>
                <w:szCs w:val="22"/>
              </w:rPr>
            </w:pPr>
            <w:r w:rsidRPr="000150F2">
              <w:rPr>
                <w:szCs w:val="22"/>
              </w:rPr>
              <w:t>9,979</w:t>
            </w:r>
          </w:p>
        </w:tc>
        <w:tc>
          <w:tcPr>
            <w:tcW w:w="810" w:type="dxa"/>
            <w:shd w:val="clear" w:color="auto" w:fill="auto"/>
            <w:noWrap/>
            <w:vAlign w:val="bottom"/>
          </w:tcPr>
          <w:p w:rsidR="004E3F3C" w:rsidRPr="000150F2" w:rsidRDefault="004E3F3C" w:rsidP="00DA33B5">
            <w:pPr>
              <w:jc w:val="right"/>
              <w:rPr>
                <w:szCs w:val="22"/>
              </w:rPr>
            </w:pPr>
            <w:r w:rsidRPr="000150F2">
              <w:rPr>
                <w:szCs w:val="22"/>
              </w:rPr>
              <w:t>19,132</w:t>
            </w:r>
          </w:p>
        </w:tc>
        <w:tc>
          <w:tcPr>
            <w:tcW w:w="810" w:type="dxa"/>
            <w:shd w:val="clear" w:color="auto" w:fill="auto"/>
            <w:noWrap/>
            <w:vAlign w:val="bottom"/>
          </w:tcPr>
          <w:p w:rsidR="004E3F3C" w:rsidRPr="000150F2" w:rsidRDefault="004E3F3C" w:rsidP="00DA33B5">
            <w:pPr>
              <w:jc w:val="right"/>
              <w:rPr>
                <w:szCs w:val="22"/>
              </w:rPr>
            </w:pPr>
            <w:r w:rsidRPr="000150F2">
              <w:rPr>
                <w:szCs w:val="22"/>
              </w:rPr>
              <w:t>25,711</w:t>
            </w:r>
          </w:p>
        </w:tc>
        <w:tc>
          <w:tcPr>
            <w:tcW w:w="810" w:type="dxa"/>
            <w:shd w:val="clear" w:color="auto" w:fill="auto"/>
            <w:noWrap/>
            <w:vAlign w:val="bottom"/>
          </w:tcPr>
          <w:p w:rsidR="004E3F3C" w:rsidRPr="000150F2" w:rsidRDefault="004E3F3C" w:rsidP="00DA33B5">
            <w:pPr>
              <w:jc w:val="right"/>
              <w:rPr>
                <w:szCs w:val="22"/>
              </w:rPr>
            </w:pPr>
            <w:r w:rsidRPr="000150F2">
              <w:rPr>
                <w:szCs w:val="22"/>
              </w:rPr>
              <w:t>22,868</w:t>
            </w:r>
          </w:p>
        </w:tc>
        <w:tc>
          <w:tcPr>
            <w:tcW w:w="759" w:type="dxa"/>
            <w:shd w:val="clear" w:color="auto" w:fill="auto"/>
            <w:noWrap/>
            <w:vAlign w:val="bottom"/>
          </w:tcPr>
          <w:p w:rsidR="004E3F3C" w:rsidRPr="000150F2" w:rsidRDefault="004E3F3C" w:rsidP="00DA33B5">
            <w:pPr>
              <w:jc w:val="right"/>
              <w:rPr>
                <w:szCs w:val="22"/>
              </w:rPr>
            </w:pPr>
            <w:r w:rsidRPr="000150F2">
              <w:rPr>
                <w:szCs w:val="22"/>
              </w:rPr>
              <w:t>19,261</w:t>
            </w:r>
          </w:p>
        </w:tc>
        <w:tc>
          <w:tcPr>
            <w:tcW w:w="882" w:type="dxa"/>
            <w:shd w:val="clear" w:color="auto" w:fill="auto"/>
            <w:noWrap/>
            <w:vAlign w:val="bottom"/>
          </w:tcPr>
          <w:p w:rsidR="004E3F3C" w:rsidRPr="000150F2" w:rsidRDefault="004E3F3C" w:rsidP="00DA33B5">
            <w:pPr>
              <w:jc w:val="right"/>
              <w:rPr>
                <w:szCs w:val="22"/>
              </w:rPr>
            </w:pPr>
            <w:r w:rsidRPr="000150F2">
              <w:rPr>
                <w:szCs w:val="22"/>
              </w:rPr>
              <w:t>18,441</w:t>
            </w:r>
          </w:p>
        </w:tc>
        <w:tc>
          <w:tcPr>
            <w:tcW w:w="789" w:type="dxa"/>
            <w:shd w:val="clear" w:color="auto" w:fill="auto"/>
            <w:noWrap/>
            <w:vAlign w:val="bottom"/>
          </w:tcPr>
          <w:p w:rsidR="004E3F3C" w:rsidRPr="000150F2" w:rsidRDefault="004E3F3C" w:rsidP="00DA33B5">
            <w:pPr>
              <w:jc w:val="right"/>
              <w:rPr>
                <w:szCs w:val="22"/>
              </w:rPr>
            </w:pPr>
            <w:r w:rsidRPr="000150F2">
              <w:rPr>
                <w:szCs w:val="22"/>
              </w:rPr>
              <w:t>17,707</w:t>
            </w:r>
          </w:p>
        </w:tc>
        <w:tc>
          <w:tcPr>
            <w:tcW w:w="900" w:type="dxa"/>
            <w:vAlign w:val="bottom"/>
          </w:tcPr>
          <w:p w:rsidR="004E3F3C" w:rsidRPr="000150F2" w:rsidRDefault="004E3F3C" w:rsidP="00DA33B5">
            <w:pPr>
              <w:jc w:val="right"/>
              <w:rPr>
                <w:szCs w:val="22"/>
              </w:rPr>
            </w:pPr>
            <w:r w:rsidRPr="000150F2">
              <w:rPr>
                <w:szCs w:val="22"/>
              </w:rPr>
              <w:t>145,115</w:t>
            </w:r>
          </w:p>
        </w:tc>
      </w:tr>
      <w:tr w:rsidR="00A95E44" w:rsidRPr="002F3A7E" w:rsidTr="007C118A">
        <w:trPr>
          <w:trHeight w:val="255"/>
        </w:trPr>
        <w:tc>
          <w:tcPr>
            <w:tcW w:w="1128" w:type="dxa"/>
            <w:shd w:val="clear" w:color="auto" w:fill="auto"/>
            <w:noWrap/>
            <w:vAlign w:val="bottom"/>
          </w:tcPr>
          <w:p w:rsidR="004E3F3C" w:rsidRPr="000150F2" w:rsidRDefault="004E3F3C" w:rsidP="00DA33B5">
            <w:pPr>
              <w:rPr>
                <w:szCs w:val="22"/>
              </w:rPr>
            </w:pPr>
            <w:r w:rsidRPr="000150F2">
              <w:rPr>
                <w:szCs w:val="22"/>
              </w:rPr>
              <w:t>Point Count Forms</w:t>
            </w:r>
          </w:p>
        </w:tc>
        <w:tc>
          <w:tcPr>
            <w:tcW w:w="759" w:type="dxa"/>
            <w:shd w:val="clear" w:color="auto" w:fill="auto"/>
            <w:noWrap/>
            <w:vAlign w:val="bottom"/>
          </w:tcPr>
          <w:p w:rsidR="004E3F3C" w:rsidRPr="000150F2" w:rsidRDefault="004E3F3C" w:rsidP="00DA33B5">
            <w:pPr>
              <w:jc w:val="right"/>
              <w:rPr>
                <w:szCs w:val="22"/>
              </w:rPr>
            </w:pPr>
            <w:r w:rsidRPr="000150F2">
              <w:rPr>
                <w:szCs w:val="22"/>
              </w:rPr>
              <w:t>537</w:t>
            </w:r>
          </w:p>
        </w:tc>
        <w:tc>
          <w:tcPr>
            <w:tcW w:w="796" w:type="dxa"/>
            <w:shd w:val="clear" w:color="auto" w:fill="auto"/>
            <w:noWrap/>
            <w:vAlign w:val="bottom"/>
          </w:tcPr>
          <w:p w:rsidR="004E3F3C" w:rsidRPr="000150F2" w:rsidRDefault="004E3F3C" w:rsidP="00DA33B5">
            <w:pPr>
              <w:jc w:val="right"/>
              <w:rPr>
                <w:szCs w:val="22"/>
              </w:rPr>
            </w:pPr>
            <w:r w:rsidRPr="000150F2">
              <w:rPr>
                <w:szCs w:val="22"/>
              </w:rPr>
              <w:t>424</w:t>
            </w:r>
          </w:p>
        </w:tc>
        <w:tc>
          <w:tcPr>
            <w:tcW w:w="810" w:type="dxa"/>
            <w:shd w:val="clear" w:color="auto" w:fill="auto"/>
            <w:noWrap/>
            <w:vAlign w:val="bottom"/>
          </w:tcPr>
          <w:p w:rsidR="004E3F3C" w:rsidRPr="000150F2" w:rsidRDefault="004E3F3C" w:rsidP="00DA33B5">
            <w:pPr>
              <w:jc w:val="right"/>
              <w:rPr>
                <w:szCs w:val="22"/>
              </w:rPr>
            </w:pPr>
            <w:r w:rsidRPr="000150F2">
              <w:rPr>
                <w:szCs w:val="22"/>
              </w:rPr>
              <w:t>1,558</w:t>
            </w:r>
          </w:p>
        </w:tc>
        <w:tc>
          <w:tcPr>
            <w:tcW w:w="810" w:type="dxa"/>
            <w:shd w:val="clear" w:color="auto" w:fill="auto"/>
            <w:noWrap/>
            <w:vAlign w:val="bottom"/>
          </w:tcPr>
          <w:p w:rsidR="004E3F3C" w:rsidRPr="000150F2" w:rsidRDefault="004E3F3C" w:rsidP="00DA33B5">
            <w:pPr>
              <w:jc w:val="right"/>
              <w:rPr>
                <w:szCs w:val="22"/>
              </w:rPr>
            </w:pPr>
            <w:r w:rsidRPr="000150F2">
              <w:rPr>
                <w:szCs w:val="22"/>
              </w:rPr>
              <w:t>1,369</w:t>
            </w:r>
          </w:p>
        </w:tc>
        <w:tc>
          <w:tcPr>
            <w:tcW w:w="810" w:type="dxa"/>
            <w:shd w:val="clear" w:color="auto" w:fill="auto"/>
            <w:noWrap/>
            <w:vAlign w:val="bottom"/>
          </w:tcPr>
          <w:p w:rsidR="004E3F3C" w:rsidRPr="000150F2" w:rsidRDefault="004E3F3C" w:rsidP="00DA33B5">
            <w:pPr>
              <w:jc w:val="right"/>
              <w:rPr>
                <w:szCs w:val="22"/>
              </w:rPr>
            </w:pPr>
            <w:r w:rsidRPr="000150F2">
              <w:rPr>
                <w:szCs w:val="22"/>
              </w:rPr>
              <w:t>1,281</w:t>
            </w:r>
          </w:p>
        </w:tc>
        <w:tc>
          <w:tcPr>
            <w:tcW w:w="759" w:type="dxa"/>
            <w:shd w:val="clear" w:color="auto" w:fill="auto"/>
            <w:noWrap/>
            <w:vAlign w:val="bottom"/>
          </w:tcPr>
          <w:p w:rsidR="004E3F3C" w:rsidRPr="000150F2" w:rsidRDefault="004E3F3C" w:rsidP="00DA33B5">
            <w:pPr>
              <w:jc w:val="right"/>
              <w:rPr>
                <w:szCs w:val="22"/>
              </w:rPr>
            </w:pPr>
            <w:r w:rsidRPr="000150F2">
              <w:rPr>
                <w:szCs w:val="22"/>
              </w:rPr>
              <w:t>1,075</w:t>
            </w:r>
          </w:p>
        </w:tc>
        <w:tc>
          <w:tcPr>
            <w:tcW w:w="882" w:type="dxa"/>
            <w:shd w:val="clear" w:color="auto" w:fill="auto"/>
            <w:noWrap/>
            <w:vAlign w:val="bottom"/>
          </w:tcPr>
          <w:p w:rsidR="004E3F3C" w:rsidRPr="000150F2" w:rsidRDefault="004E3F3C" w:rsidP="00DA33B5">
            <w:pPr>
              <w:jc w:val="right"/>
              <w:rPr>
                <w:szCs w:val="22"/>
              </w:rPr>
            </w:pPr>
            <w:r w:rsidRPr="000150F2">
              <w:rPr>
                <w:szCs w:val="22"/>
              </w:rPr>
              <w:t>865</w:t>
            </w:r>
          </w:p>
        </w:tc>
        <w:tc>
          <w:tcPr>
            <w:tcW w:w="789" w:type="dxa"/>
            <w:shd w:val="clear" w:color="auto" w:fill="auto"/>
            <w:noWrap/>
            <w:vAlign w:val="bottom"/>
          </w:tcPr>
          <w:p w:rsidR="004E3F3C" w:rsidRPr="000150F2" w:rsidRDefault="004E3F3C" w:rsidP="00DA33B5">
            <w:pPr>
              <w:jc w:val="right"/>
              <w:rPr>
                <w:szCs w:val="22"/>
              </w:rPr>
            </w:pPr>
            <w:r w:rsidRPr="000150F2">
              <w:rPr>
                <w:szCs w:val="22"/>
              </w:rPr>
              <w:t>789</w:t>
            </w:r>
          </w:p>
        </w:tc>
        <w:tc>
          <w:tcPr>
            <w:tcW w:w="900" w:type="dxa"/>
            <w:vAlign w:val="bottom"/>
          </w:tcPr>
          <w:p w:rsidR="004E3F3C" w:rsidRPr="000150F2" w:rsidRDefault="004E3F3C" w:rsidP="00DA33B5">
            <w:pPr>
              <w:jc w:val="right"/>
              <w:rPr>
                <w:szCs w:val="22"/>
              </w:rPr>
            </w:pPr>
            <w:r w:rsidRPr="000150F2">
              <w:rPr>
                <w:szCs w:val="22"/>
              </w:rPr>
              <w:t>7,898</w:t>
            </w:r>
          </w:p>
        </w:tc>
      </w:tr>
      <w:tr w:rsidR="00A95E44" w:rsidRPr="002F3A7E" w:rsidTr="007C118A">
        <w:trPr>
          <w:trHeight w:val="255"/>
        </w:trPr>
        <w:tc>
          <w:tcPr>
            <w:tcW w:w="1128" w:type="dxa"/>
            <w:shd w:val="clear" w:color="auto" w:fill="auto"/>
            <w:noWrap/>
            <w:vAlign w:val="bottom"/>
          </w:tcPr>
          <w:p w:rsidR="004E3F3C" w:rsidRPr="000150F2" w:rsidRDefault="004E3F3C" w:rsidP="00DA33B5">
            <w:pPr>
              <w:rPr>
                <w:szCs w:val="22"/>
              </w:rPr>
            </w:pPr>
            <w:r w:rsidRPr="000150F2">
              <w:rPr>
                <w:szCs w:val="22"/>
              </w:rPr>
              <w:t>Survey Checklist Records</w:t>
            </w:r>
          </w:p>
        </w:tc>
        <w:tc>
          <w:tcPr>
            <w:tcW w:w="759" w:type="dxa"/>
            <w:shd w:val="clear" w:color="auto" w:fill="auto"/>
            <w:noWrap/>
            <w:vAlign w:val="bottom"/>
          </w:tcPr>
          <w:p w:rsidR="004E3F3C" w:rsidRPr="000150F2" w:rsidRDefault="004E3F3C" w:rsidP="00DA33B5">
            <w:pPr>
              <w:jc w:val="right"/>
              <w:rPr>
                <w:szCs w:val="22"/>
              </w:rPr>
            </w:pPr>
            <w:r w:rsidRPr="000150F2">
              <w:rPr>
                <w:szCs w:val="22"/>
              </w:rPr>
              <w:t>5,978</w:t>
            </w:r>
          </w:p>
        </w:tc>
        <w:tc>
          <w:tcPr>
            <w:tcW w:w="796" w:type="dxa"/>
            <w:shd w:val="clear" w:color="auto" w:fill="auto"/>
            <w:noWrap/>
            <w:vAlign w:val="bottom"/>
          </w:tcPr>
          <w:p w:rsidR="004E3F3C" w:rsidRPr="000150F2" w:rsidRDefault="004E3F3C" w:rsidP="00DA33B5">
            <w:pPr>
              <w:jc w:val="right"/>
              <w:rPr>
                <w:szCs w:val="22"/>
              </w:rPr>
            </w:pPr>
            <w:r w:rsidRPr="000150F2">
              <w:rPr>
                <w:szCs w:val="22"/>
              </w:rPr>
              <w:t>24,300</w:t>
            </w:r>
          </w:p>
        </w:tc>
        <w:tc>
          <w:tcPr>
            <w:tcW w:w="810" w:type="dxa"/>
            <w:shd w:val="clear" w:color="auto" w:fill="auto"/>
            <w:noWrap/>
            <w:vAlign w:val="bottom"/>
          </w:tcPr>
          <w:p w:rsidR="004E3F3C" w:rsidRPr="000150F2" w:rsidRDefault="004E3F3C" w:rsidP="00DA33B5">
            <w:pPr>
              <w:jc w:val="right"/>
              <w:rPr>
                <w:szCs w:val="22"/>
              </w:rPr>
            </w:pPr>
            <w:r w:rsidRPr="000150F2">
              <w:rPr>
                <w:szCs w:val="22"/>
              </w:rPr>
              <w:t>26,531</w:t>
            </w:r>
          </w:p>
        </w:tc>
        <w:tc>
          <w:tcPr>
            <w:tcW w:w="810" w:type="dxa"/>
            <w:shd w:val="clear" w:color="auto" w:fill="auto"/>
            <w:noWrap/>
            <w:vAlign w:val="bottom"/>
          </w:tcPr>
          <w:p w:rsidR="004E3F3C" w:rsidRPr="000150F2" w:rsidRDefault="004E3F3C" w:rsidP="00DA33B5">
            <w:pPr>
              <w:jc w:val="right"/>
              <w:rPr>
                <w:szCs w:val="22"/>
              </w:rPr>
            </w:pPr>
            <w:r w:rsidRPr="000150F2">
              <w:rPr>
                <w:szCs w:val="22"/>
              </w:rPr>
              <w:t>31,257</w:t>
            </w:r>
          </w:p>
        </w:tc>
        <w:tc>
          <w:tcPr>
            <w:tcW w:w="810" w:type="dxa"/>
            <w:shd w:val="clear" w:color="auto" w:fill="auto"/>
            <w:noWrap/>
            <w:vAlign w:val="bottom"/>
          </w:tcPr>
          <w:p w:rsidR="004E3F3C" w:rsidRPr="000150F2" w:rsidRDefault="004E3F3C" w:rsidP="00DA33B5">
            <w:pPr>
              <w:jc w:val="right"/>
              <w:rPr>
                <w:szCs w:val="22"/>
              </w:rPr>
            </w:pPr>
            <w:r w:rsidRPr="000150F2">
              <w:rPr>
                <w:szCs w:val="22"/>
              </w:rPr>
              <w:t>43,409</w:t>
            </w:r>
          </w:p>
        </w:tc>
        <w:tc>
          <w:tcPr>
            <w:tcW w:w="759" w:type="dxa"/>
            <w:shd w:val="clear" w:color="auto" w:fill="auto"/>
            <w:noWrap/>
            <w:vAlign w:val="bottom"/>
          </w:tcPr>
          <w:p w:rsidR="004E3F3C" w:rsidRPr="000150F2" w:rsidRDefault="004E3F3C" w:rsidP="00DA33B5">
            <w:pPr>
              <w:jc w:val="right"/>
              <w:rPr>
                <w:szCs w:val="22"/>
              </w:rPr>
            </w:pPr>
            <w:r w:rsidRPr="000150F2">
              <w:rPr>
                <w:szCs w:val="22"/>
              </w:rPr>
              <w:t>57,072</w:t>
            </w:r>
          </w:p>
        </w:tc>
        <w:tc>
          <w:tcPr>
            <w:tcW w:w="882" w:type="dxa"/>
            <w:shd w:val="clear" w:color="auto" w:fill="auto"/>
            <w:noWrap/>
            <w:vAlign w:val="bottom"/>
          </w:tcPr>
          <w:p w:rsidR="004E3F3C" w:rsidRPr="000150F2" w:rsidRDefault="004E3F3C" w:rsidP="00DA33B5">
            <w:pPr>
              <w:jc w:val="right"/>
              <w:rPr>
                <w:szCs w:val="22"/>
              </w:rPr>
            </w:pPr>
            <w:r w:rsidRPr="000150F2">
              <w:rPr>
                <w:szCs w:val="22"/>
              </w:rPr>
              <w:t>79,750</w:t>
            </w:r>
          </w:p>
        </w:tc>
        <w:tc>
          <w:tcPr>
            <w:tcW w:w="789" w:type="dxa"/>
            <w:shd w:val="clear" w:color="auto" w:fill="auto"/>
            <w:noWrap/>
            <w:vAlign w:val="bottom"/>
          </w:tcPr>
          <w:p w:rsidR="004E3F3C" w:rsidRPr="000150F2" w:rsidRDefault="004E3F3C" w:rsidP="00DA33B5">
            <w:pPr>
              <w:jc w:val="right"/>
              <w:rPr>
                <w:szCs w:val="22"/>
              </w:rPr>
            </w:pPr>
            <w:r w:rsidRPr="000150F2">
              <w:rPr>
                <w:szCs w:val="22"/>
              </w:rPr>
              <w:t>42,462</w:t>
            </w:r>
          </w:p>
        </w:tc>
        <w:tc>
          <w:tcPr>
            <w:tcW w:w="900" w:type="dxa"/>
            <w:vAlign w:val="bottom"/>
          </w:tcPr>
          <w:p w:rsidR="004E3F3C" w:rsidRPr="000150F2" w:rsidRDefault="004E3F3C" w:rsidP="00DA33B5">
            <w:pPr>
              <w:jc w:val="right"/>
              <w:rPr>
                <w:szCs w:val="22"/>
              </w:rPr>
            </w:pPr>
            <w:r w:rsidRPr="000150F2">
              <w:rPr>
                <w:szCs w:val="22"/>
              </w:rPr>
              <w:t>310,759</w:t>
            </w:r>
          </w:p>
        </w:tc>
      </w:tr>
      <w:tr w:rsidR="00A95E44" w:rsidRPr="002F3A7E" w:rsidTr="007C118A">
        <w:trPr>
          <w:trHeight w:val="255"/>
        </w:trPr>
        <w:tc>
          <w:tcPr>
            <w:tcW w:w="1128" w:type="dxa"/>
            <w:shd w:val="clear" w:color="auto" w:fill="auto"/>
            <w:noWrap/>
            <w:vAlign w:val="bottom"/>
          </w:tcPr>
          <w:p w:rsidR="004E3F3C" w:rsidRPr="000150F2" w:rsidRDefault="004E3F3C" w:rsidP="00DA33B5">
            <w:pPr>
              <w:rPr>
                <w:szCs w:val="22"/>
              </w:rPr>
            </w:pPr>
            <w:r w:rsidRPr="000150F2">
              <w:rPr>
                <w:szCs w:val="22"/>
              </w:rPr>
              <w:t>Survey Checklist Forms</w:t>
            </w:r>
          </w:p>
        </w:tc>
        <w:tc>
          <w:tcPr>
            <w:tcW w:w="759" w:type="dxa"/>
            <w:shd w:val="clear" w:color="auto" w:fill="auto"/>
            <w:noWrap/>
            <w:vAlign w:val="bottom"/>
          </w:tcPr>
          <w:p w:rsidR="004E3F3C" w:rsidRPr="000150F2" w:rsidRDefault="004E3F3C" w:rsidP="00DA33B5">
            <w:pPr>
              <w:jc w:val="right"/>
              <w:rPr>
                <w:szCs w:val="22"/>
              </w:rPr>
            </w:pPr>
            <w:r w:rsidRPr="000150F2">
              <w:rPr>
                <w:szCs w:val="22"/>
              </w:rPr>
              <w:t>618</w:t>
            </w:r>
          </w:p>
        </w:tc>
        <w:tc>
          <w:tcPr>
            <w:tcW w:w="796" w:type="dxa"/>
            <w:shd w:val="clear" w:color="auto" w:fill="auto"/>
            <w:noWrap/>
            <w:vAlign w:val="bottom"/>
          </w:tcPr>
          <w:p w:rsidR="004E3F3C" w:rsidRPr="000150F2" w:rsidRDefault="004E3F3C" w:rsidP="00DA33B5">
            <w:pPr>
              <w:jc w:val="right"/>
              <w:rPr>
                <w:szCs w:val="22"/>
              </w:rPr>
            </w:pPr>
            <w:r w:rsidRPr="000150F2">
              <w:rPr>
                <w:szCs w:val="22"/>
              </w:rPr>
              <w:t>1,312</w:t>
            </w:r>
          </w:p>
        </w:tc>
        <w:tc>
          <w:tcPr>
            <w:tcW w:w="810" w:type="dxa"/>
            <w:shd w:val="clear" w:color="auto" w:fill="auto"/>
            <w:noWrap/>
            <w:vAlign w:val="bottom"/>
          </w:tcPr>
          <w:p w:rsidR="004E3F3C" w:rsidRPr="000150F2" w:rsidRDefault="004E3F3C" w:rsidP="00DA33B5">
            <w:pPr>
              <w:jc w:val="right"/>
              <w:rPr>
                <w:szCs w:val="22"/>
              </w:rPr>
            </w:pPr>
            <w:r w:rsidRPr="000150F2">
              <w:rPr>
                <w:szCs w:val="22"/>
              </w:rPr>
              <w:t>1,645</w:t>
            </w:r>
          </w:p>
        </w:tc>
        <w:tc>
          <w:tcPr>
            <w:tcW w:w="810" w:type="dxa"/>
            <w:shd w:val="clear" w:color="auto" w:fill="auto"/>
            <w:noWrap/>
            <w:vAlign w:val="bottom"/>
          </w:tcPr>
          <w:p w:rsidR="004E3F3C" w:rsidRPr="000150F2" w:rsidRDefault="004E3F3C" w:rsidP="00DA33B5">
            <w:pPr>
              <w:jc w:val="right"/>
              <w:rPr>
                <w:szCs w:val="22"/>
              </w:rPr>
            </w:pPr>
            <w:r w:rsidRPr="000150F2">
              <w:rPr>
                <w:szCs w:val="22"/>
              </w:rPr>
              <w:t>1,600</w:t>
            </w:r>
          </w:p>
        </w:tc>
        <w:tc>
          <w:tcPr>
            <w:tcW w:w="810" w:type="dxa"/>
            <w:shd w:val="clear" w:color="auto" w:fill="auto"/>
            <w:noWrap/>
            <w:vAlign w:val="bottom"/>
          </w:tcPr>
          <w:p w:rsidR="004E3F3C" w:rsidRPr="000150F2" w:rsidRDefault="004E3F3C" w:rsidP="00DA33B5">
            <w:pPr>
              <w:jc w:val="right"/>
              <w:rPr>
                <w:szCs w:val="22"/>
              </w:rPr>
            </w:pPr>
            <w:r w:rsidRPr="000150F2">
              <w:rPr>
                <w:szCs w:val="22"/>
              </w:rPr>
              <w:t>2,087</w:t>
            </w:r>
          </w:p>
        </w:tc>
        <w:tc>
          <w:tcPr>
            <w:tcW w:w="759" w:type="dxa"/>
            <w:shd w:val="clear" w:color="auto" w:fill="auto"/>
            <w:noWrap/>
            <w:vAlign w:val="bottom"/>
          </w:tcPr>
          <w:p w:rsidR="004E3F3C" w:rsidRPr="000150F2" w:rsidRDefault="004E3F3C" w:rsidP="00DA33B5">
            <w:pPr>
              <w:jc w:val="right"/>
              <w:rPr>
                <w:szCs w:val="22"/>
              </w:rPr>
            </w:pPr>
            <w:r w:rsidRPr="000150F2">
              <w:rPr>
                <w:szCs w:val="22"/>
              </w:rPr>
              <w:t>2,408</w:t>
            </w:r>
          </w:p>
        </w:tc>
        <w:tc>
          <w:tcPr>
            <w:tcW w:w="882" w:type="dxa"/>
            <w:shd w:val="clear" w:color="auto" w:fill="auto"/>
            <w:noWrap/>
            <w:vAlign w:val="bottom"/>
          </w:tcPr>
          <w:p w:rsidR="004E3F3C" w:rsidRPr="000150F2" w:rsidRDefault="004E3F3C" w:rsidP="00DA33B5">
            <w:pPr>
              <w:jc w:val="right"/>
              <w:rPr>
                <w:szCs w:val="22"/>
              </w:rPr>
            </w:pPr>
            <w:r w:rsidRPr="000150F2">
              <w:rPr>
                <w:szCs w:val="22"/>
              </w:rPr>
              <w:t>2,250</w:t>
            </w:r>
          </w:p>
        </w:tc>
        <w:tc>
          <w:tcPr>
            <w:tcW w:w="789" w:type="dxa"/>
            <w:shd w:val="clear" w:color="auto" w:fill="auto"/>
            <w:noWrap/>
            <w:vAlign w:val="bottom"/>
          </w:tcPr>
          <w:p w:rsidR="004E3F3C" w:rsidRPr="000150F2" w:rsidRDefault="004E3F3C" w:rsidP="00DA33B5">
            <w:pPr>
              <w:jc w:val="right"/>
              <w:rPr>
                <w:szCs w:val="22"/>
              </w:rPr>
            </w:pPr>
            <w:r w:rsidRPr="000150F2">
              <w:rPr>
                <w:szCs w:val="22"/>
              </w:rPr>
              <w:t>1,237</w:t>
            </w:r>
          </w:p>
        </w:tc>
        <w:tc>
          <w:tcPr>
            <w:tcW w:w="900" w:type="dxa"/>
            <w:vAlign w:val="bottom"/>
          </w:tcPr>
          <w:p w:rsidR="004E3F3C" w:rsidRPr="000150F2" w:rsidRDefault="004E3F3C" w:rsidP="00DA33B5">
            <w:pPr>
              <w:jc w:val="right"/>
              <w:rPr>
                <w:szCs w:val="22"/>
              </w:rPr>
            </w:pPr>
            <w:r w:rsidRPr="000150F2">
              <w:rPr>
                <w:szCs w:val="22"/>
              </w:rPr>
              <w:t>13,157</w:t>
            </w:r>
          </w:p>
        </w:tc>
      </w:tr>
      <w:tr w:rsidR="00A95E44" w:rsidRPr="002F3A7E" w:rsidTr="007C118A">
        <w:trPr>
          <w:trHeight w:val="255"/>
        </w:trPr>
        <w:tc>
          <w:tcPr>
            <w:tcW w:w="1128" w:type="dxa"/>
            <w:shd w:val="clear" w:color="auto" w:fill="auto"/>
            <w:noWrap/>
            <w:vAlign w:val="bottom"/>
          </w:tcPr>
          <w:p w:rsidR="004E3F3C" w:rsidRPr="000150F2" w:rsidRDefault="004E3F3C" w:rsidP="00DA33B5">
            <w:pPr>
              <w:rPr>
                <w:szCs w:val="22"/>
              </w:rPr>
            </w:pPr>
            <w:r w:rsidRPr="000150F2">
              <w:rPr>
                <w:szCs w:val="22"/>
              </w:rPr>
              <w:t>Records</w:t>
            </w:r>
          </w:p>
        </w:tc>
        <w:tc>
          <w:tcPr>
            <w:tcW w:w="759" w:type="dxa"/>
            <w:shd w:val="clear" w:color="auto" w:fill="auto"/>
            <w:noWrap/>
            <w:vAlign w:val="bottom"/>
          </w:tcPr>
          <w:p w:rsidR="004E3F3C" w:rsidRPr="000150F2" w:rsidRDefault="004E3F3C" w:rsidP="00DA33B5">
            <w:pPr>
              <w:jc w:val="right"/>
              <w:rPr>
                <w:szCs w:val="22"/>
              </w:rPr>
            </w:pPr>
            <w:r w:rsidRPr="000150F2">
              <w:rPr>
                <w:szCs w:val="22"/>
              </w:rPr>
              <w:t>19,055</w:t>
            </w:r>
          </w:p>
        </w:tc>
        <w:tc>
          <w:tcPr>
            <w:tcW w:w="796" w:type="dxa"/>
            <w:shd w:val="clear" w:color="auto" w:fill="auto"/>
            <w:noWrap/>
            <w:vAlign w:val="bottom"/>
          </w:tcPr>
          <w:p w:rsidR="004E3F3C" w:rsidRPr="000150F2" w:rsidRDefault="004E3F3C" w:rsidP="00DA33B5">
            <w:pPr>
              <w:jc w:val="right"/>
              <w:rPr>
                <w:szCs w:val="22"/>
              </w:rPr>
            </w:pPr>
            <w:r w:rsidRPr="000150F2">
              <w:rPr>
                <w:szCs w:val="22"/>
              </w:rPr>
              <w:t>41,568</w:t>
            </w:r>
          </w:p>
        </w:tc>
        <w:tc>
          <w:tcPr>
            <w:tcW w:w="810" w:type="dxa"/>
            <w:shd w:val="clear" w:color="auto" w:fill="auto"/>
            <w:noWrap/>
            <w:vAlign w:val="bottom"/>
          </w:tcPr>
          <w:p w:rsidR="004E3F3C" w:rsidRPr="000150F2" w:rsidRDefault="004E3F3C" w:rsidP="00DA33B5">
            <w:pPr>
              <w:jc w:val="right"/>
              <w:rPr>
                <w:szCs w:val="22"/>
              </w:rPr>
            </w:pPr>
            <w:r w:rsidRPr="000150F2">
              <w:rPr>
                <w:szCs w:val="22"/>
              </w:rPr>
              <w:t>53,505</w:t>
            </w:r>
          </w:p>
        </w:tc>
        <w:tc>
          <w:tcPr>
            <w:tcW w:w="810" w:type="dxa"/>
            <w:shd w:val="clear" w:color="auto" w:fill="auto"/>
            <w:noWrap/>
            <w:vAlign w:val="bottom"/>
          </w:tcPr>
          <w:p w:rsidR="004E3F3C" w:rsidRPr="000150F2" w:rsidRDefault="004E3F3C" w:rsidP="00DA33B5">
            <w:pPr>
              <w:jc w:val="right"/>
              <w:rPr>
                <w:szCs w:val="22"/>
              </w:rPr>
            </w:pPr>
            <w:r w:rsidRPr="000150F2">
              <w:rPr>
                <w:szCs w:val="22"/>
              </w:rPr>
              <w:t>60,676</w:t>
            </w:r>
          </w:p>
        </w:tc>
        <w:tc>
          <w:tcPr>
            <w:tcW w:w="810" w:type="dxa"/>
            <w:shd w:val="clear" w:color="auto" w:fill="auto"/>
            <w:noWrap/>
            <w:vAlign w:val="bottom"/>
          </w:tcPr>
          <w:p w:rsidR="004E3F3C" w:rsidRPr="000150F2" w:rsidRDefault="004E3F3C" w:rsidP="00DA33B5">
            <w:pPr>
              <w:jc w:val="right"/>
              <w:rPr>
                <w:szCs w:val="22"/>
              </w:rPr>
            </w:pPr>
            <w:r w:rsidRPr="000150F2">
              <w:rPr>
                <w:szCs w:val="22"/>
              </w:rPr>
              <w:t>73,963</w:t>
            </w:r>
          </w:p>
        </w:tc>
        <w:tc>
          <w:tcPr>
            <w:tcW w:w="759" w:type="dxa"/>
            <w:shd w:val="clear" w:color="auto" w:fill="auto"/>
            <w:noWrap/>
            <w:vAlign w:val="bottom"/>
          </w:tcPr>
          <w:p w:rsidR="004E3F3C" w:rsidRPr="000150F2" w:rsidRDefault="004E3F3C" w:rsidP="00DA33B5">
            <w:pPr>
              <w:jc w:val="right"/>
              <w:rPr>
                <w:szCs w:val="22"/>
              </w:rPr>
            </w:pPr>
            <w:r w:rsidRPr="000150F2">
              <w:rPr>
                <w:szCs w:val="22"/>
              </w:rPr>
              <w:t>83,752</w:t>
            </w:r>
          </w:p>
        </w:tc>
        <w:tc>
          <w:tcPr>
            <w:tcW w:w="882" w:type="dxa"/>
            <w:shd w:val="clear" w:color="auto" w:fill="auto"/>
            <w:noWrap/>
            <w:vAlign w:val="bottom"/>
          </w:tcPr>
          <w:p w:rsidR="004E3F3C" w:rsidRPr="000150F2" w:rsidRDefault="004E3F3C" w:rsidP="00DA33B5">
            <w:pPr>
              <w:jc w:val="right"/>
              <w:rPr>
                <w:szCs w:val="22"/>
              </w:rPr>
            </w:pPr>
            <w:r w:rsidRPr="000150F2">
              <w:rPr>
                <w:szCs w:val="22"/>
              </w:rPr>
              <w:t>106,100</w:t>
            </w:r>
          </w:p>
        </w:tc>
        <w:tc>
          <w:tcPr>
            <w:tcW w:w="789" w:type="dxa"/>
            <w:shd w:val="clear" w:color="auto" w:fill="auto"/>
            <w:noWrap/>
            <w:vAlign w:val="bottom"/>
          </w:tcPr>
          <w:p w:rsidR="004E3F3C" w:rsidRPr="000150F2" w:rsidRDefault="004E3F3C" w:rsidP="00DA33B5">
            <w:pPr>
              <w:jc w:val="right"/>
              <w:rPr>
                <w:szCs w:val="22"/>
              </w:rPr>
            </w:pPr>
            <w:r w:rsidRPr="000150F2">
              <w:rPr>
                <w:szCs w:val="22"/>
              </w:rPr>
              <w:t>65,516</w:t>
            </w:r>
          </w:p>
        </w:tc>
        <w:tc>
          <w:tcPr>
            <w:tcW w:w="900" w:type="dxa"/>
            <w:vAlign w:val="bottom"/>
          </w:tcPr>
          <w:p w:rsidR="004E3F3C" w:rsidRPr="000150F2" w:rsidRDefault="004E3F3C" w:rsidP="00DA33B5">
            <w:pPr>
              <w:jc w:val="right"/>
              <w:rPr>
                <w:szCs w:val="22"/>
              </w:rPr>
            </w:pPr>
            <w:r w:rsidRPr="000150F2">
              <w:rPr>
                <w:szCs w:val="22"/>
              </w:rPr>
              <w:t>504,134</w:t>
            </w:r>
          </w:p>
        </w:tc>
      </w:tr>
      <w:tr w:rsidR="00A95E44" w:rsidRPr="002F3A7E" w:rsidTr="007C118A">
        <w:trPr>
          <w:trHeight w:val="255"/>
        </w:trPr>
        <w:tc>
          <w:tcPr>
            <w:tcW w:w="1128" w:type="dxa"/>
            <w:shd w:val="clear" w:color="auto" w:fill="auto"/>
            <w:noWrap/>
            <w:vAlign w:val="bottom"/>
          </w:tcPr>
          <w:p w:rsidR="00A95E44" w:rsidRPr="000150F2" w:rsidRDefault="004E3F3C" w:rsidP="00DA33B5">
            <w:pPr>
              <w:rPr>
                <w:szCs w:val="22"/>
              </w:rPr>
            </w:pPr>
            <w:r w:rsidRPr="000150F2">
              <w:rPr>
                <w:szCs w:val="22"/>
              </w:rPr>
              <w:t>Total Cards/</w:t>
            </w:r>
          </w:p>
          <w:p w:rsidR="004E3F3C" w:rsidRPr="002F3A7E" w:rsidRDefault="004E3F3C" w:rsidP="00DA33B5">
            <w:r w:rsidRPr="000150F2">
              <w:rPr>
                <w:szCs w:val="22"/>
              </w:rPr>
              <w:t>Forms</w:t>
            </w:r>
          </w:p>
        </w:tc>
        <w:tc>
          <w:tcPr>
            <w:tcW w:w="759" w:type="dxa"/>
            <w:shd w:val="clear" w:color="auto" w:fill="auto"/>
            <w:noWrap/>
            <w:vAlign w:val="bottom"/>
          </w:tcPr>
          <w:p w:rsidR="004E3F3C" w:rsidRPr="000150F2" w:rsidRDefault="004E3F3C" w:rsidP="00DA33B5">
            <w:pPr>
              <w:jc w:val="right"/>
              <w:rPr>
                <w:szCs w:val="22"/>
              </w:rPr>
            </w:pPr>
            <w:r w:rsidRPr="000150F2">
              <w:rPr>
                <w:szCs w:val="22"/>
              </w:rPr>
              <w:t>1,446</w:t>
            </w:r>
          </w:p>
        </w:tc>
        <w:tc>
          <w:tcPr>
            <w:tcW w:w="796" w:type="dxa"/>
            <w:shd w:val="clear" w:color="auto" w:fill="auto"/>
            <w:noWrap/>
            <w:vAlign w:val="bottom"/>
          </w:tcPr>
          <w:p w:rsidR="004E3F3C" w:rsidRPr="000150F2" w:rsidRDefault="004E3F3C" w:rsidP="00DA33B5">
            <w:pPr>
              <w:jc w:val="right"/>
              <w:rPr>
                <w:szCs w:val="22"/>
              </w:rPr>
            </w:pPr>
            <w:r w:rsidRPr="000150F2">
              <w:rPr>
                <w:szCs w:val="22"/>
              </w:rPr>
              <w:t>3,586</w:t>
            </w:r>
          </w:p>
        </w:tc>
        <w:tc>
          <w:tcPr>
            <w:tcW w:w="810" w:type="dxa"/>
            <w:shd w:val="clear" w:color="auto" w:fill="auto"/>
            <w:noWrap/>
            <w:vAlign w:val="bottom"/>
          </w:tcPr>
          <w:p w:rsidR="004E3F3C" w:rsidRPr="000150F2" w:rsidRDefault="004E3F3C" w:rsidP="00DA33B5">
            <w:pPr>
              <w:jc w:val="right"/>
              <w:rPr>
                <w:szCs w:val="22"/>
              </w:rPr>
            </w:pPr>
            <w:r w:rsidRPr="000150F2">
              <w:rPr>
                <w:szCs w:val="22"/>
              </w:rPr>
              <w:t>5,140</w:t>
            </w:r>
          </w:p>
        </w:tc>
        <w:tc>
          <w:tcPr>
            <w:tcW w:w="810" w:type="dxa"/>
            <w:shd w:val="clear" w:color="auto" w:fill="auto"/>
            <w:noWrap/>
            <w:vAlign w:val="bottom"/>
          </w:tcPr>
          <w:p w:rsidR="004E3F3C" w:rsidRPr="000150F2" w:rsidRDefault="004E3F3C" w:rsidP="00DA33B5">
            <w:pPr>
              <w:jc w:val="right"/>
              <w:rPr>
                <w:szCs w:val="22"/>
              </w:rPr>
            </w:pPr>
            <w:r w:rsidRPr="000150F2">
              <w:rPr>
                <w:szCs w:val="22"/>
              </w:rPr>
              <w:t>4,419</w:t>
            </w:r>
          </w:p>
        </w:tc>
        <w:tc>
          <w:tcPr>
            <w:tcW w:w="810" w:type="dxa"/>
            <w:shd w:val="clear" w:color="auto" w:fill="auto"/>
            <w:noWrap/>
            <w:vAlign w:val="bottom"/>
          </w:tcPr>
          <w:p w:rsidR="004E3F3C" w:rsidRPr="000150F2" w:rsidRDefault="004E3F3C" w:rsidP="00DA33B5">
            <w:pPr>
              <w:jc w:val="right"/>
              <w:rPr>
                <w:szCs w:val="22"/>
              </w:rPr>
            </w:pPr>
            <w:r w:rsidRPr="000150F2">
              <w:rPr>
                <w:szCs w:val="22"/>
              </w:rPr>
              <w:t>5,527</w:t>
            </w:r>
          </w:p>
        </w:tc>
        <w:tc>
          <w:tcPr>
            <w:tcW w:w="759" w:type="dxa"/>
            <w:shd w:val="clear" w:color="auto" w:fill="auto"/>
            <w:noWrap/>
            <w:vAlign w:val="bottom"/>
          </w:tcPr>
          <w:p w:rsidR="004E3F3C" w:rsidRPr="000150F2" w:rsidRDefault="004E3F3C" w:rsidP="00DA33B5">
            <w:pPr>
              <w:jc w:val="right"/>
              <w:rPr>
                <w:szCs w:val="22"/>
              </w:rPr>
            </w:pPr>
            <w:r w:rsidRPr="000150F2">
              <w:rPr>
                <w:szCs w:val="22"/>
              </w:rPr>
              <w:t>5,561</w:t>
            </w:r>
          </w:p>
        </w:tc>
        <w:tc>
          <w:tcPr>
            <w:tcW w:w="882" w:type="dxa"/>
            <w:shd w:val="clear" w:color="auto" w:fill="auto"/>
            <w:noWrap/>
            <w:vAlign w:val="bottom"/>
          </w:tcPr>
          <w:p w:rsidR="004E3F3C" w:rsidRPr="000150F2" w:rsidRDefault="004E3F3C" w:rsidP="00DA33B5">
            <w:pPr>
              <w:jc w:val="right"/>
              <w:rPr>
                <w:szCs w:val="22"/>
              </w:rPr>
            </w:pPr>
            <w:r w:rsidRPr="000150F2">
              <w:rPr>
                <w:szCs w:val="22"/>
              </w:rPr>
              <w:t>5,419</w:t>
            </w:r>
          </w:p>
        </w:tc>
        <w:tc>
          <w:tcPr>
            <w:tcW w:w="789" w:type="dxa"/>
            <w:shd w:val="clear" w:color="auto" w:fill="auto"/>
            <w:noWrap/>
            <w:vAlign w:val="bottom"/>
          </w:tcPr>
          <w:p w:rsidR="004E3F3C" w:rsidRPr="000150F2" w:rsidRDefault="004E3F3C" w:rsidP="00DA33B5">
            <w:pPr>
              <w:jc w:val="right"/>
              <w:rPr>
                <w:szCs w:val="22"/>
              </w:rPr>
            </w:pPr>
            <w:r w:rsidRPr="000150F2">
              <w:rPr>
                <w:szCs w:val="22"/>
              </w:rPr>
              <w:t>3,744</w:t>
            </w:r>
          </w:p>
        </w:tc>
        <w:tc>
          <w:tcPr>
            <w:tcW w:w="900" w:type="dxa"/>
            <w:vAlign w:val="bottom"/>
          </w:tcPr>
          <w:p w:rsidR="004E3F3C" w:rsidRPr="000150F2" w:rsidRDefault="004E3F3C" w:rsidP="00DA33B5">
            <w:pPr>
              <w:jc w:val="right"/>
              <w:rPr>
                <w:szCs w:val="22"/>
              </w:rPr>
            </w:pPr>
            <w:r w:rsidRPr="000150F2">
              <w:rPr>
                <w:szCs w:val="22"/>
              </w:rPr>
              <w:t>34,842</w:t>
            </w:r>
          </w:p>
        </w:tc>
      </w:tr>
    </w:tbl>
    <w:p w:rsidR="004E3F3C" w:rsidRPr="005F3F9F" w:rsidRDefault="004E3F3C" w:rsidP="0039598B">
      <w:pPr>
        <w:pStyle w:val="SpacingStyle6ptLeft05"/>
        <w:rPr>
          <w:rStyle w:val="SpacingStyle6pt"/>
        </w:rPr>
      </w:pPr>
    </w:p>
    <w:p w:rsidR="004E3F3C" w:rsidRPr="000150F2" w:rsidRDefault="004E3F3C" w:rsidP="00CD414A">
      <w:pPr>
        <w:pStyle w:val="AMetadataSectlvl5or11111paragraphMetadataTitle3ListLeft01"/>
      </w:pPr>
      <w:r w:rsidRPr="000150F2">
        <w:t>Changes in data collection distribution reflect differences in priority block assignments from the first atlas</w:t>
      </w:r>
      <w:r w:rsidR="003D182F">
        <w:t xml:space="preserve">.  </w:t>
      </w:r>
      <w:r w:rsidRPr="000150F2">
        <w:t>Each year prior to the beginning of that year’s field season, all data was compiled by block and species and used to set objectives and assign areas in need of coverage for the coming season</w:t>
      </w:r>
      <w:r w:rsidR="003D182F">
        <w:t xml:space="preserve">.  </w:t>
      </w:r>
      <w:r w:rsidRPr="000150F2">
        <w:t>Portions of the Southern Lower Peninsula were significantly oversampled relative to the rest of the state due to biased effort allocation by Kalamazoo Nature Center staff both in species surveying and in recruiting volunteer observers.</w:t>
      </w:r>
    </w:p>
    <w:p w:rsidR="004E3F3C" w:rsidRPr="000150F2" w:rsidRDefault="004E3F3C" w:rsidP="00CD414A">
      <w:pPr>
        <w:pStyle w:val="AMetadataSectlvl5or11111paragraphMetadataTitle3ListLeft01"/>
      </w:pPr>
      <w:r w:rsidRPr="000150F2">
        <w:t>Effort is quantified as hours spend in the field</w:t>
      </w:r>
      <w:r w:rsidR="003D182F">
        <w:t xml:space="preserve">.  </w:t>
      </w:r>
      <w:r w:rsidRPr="000150F2">
        <w:t>This information is not available for BBA1</w:t>
      </w:r>
      <w:r w:rsidR="003D182F">
        <w:t xml:space="preserve">.  </w:t>
      </w:r>
      <w:r w:rsidRPr="000150F2">
        <w:t>This information was collected on species checklist forms during BBA2 and is a component of the protocol for point counts conducted during BBA2; effort was not collected on casual observation cards for BBA2.</w:t>
      </w:r>
    </w:p>
    <w:p w:rsidR="004E3F3C" w:rsidRPr="00CD414A" w:rsidRDefault="004E3F3C" w:rsidP="00FE250C">
      <w:pPr>
        <w:pStyle w:val="AMetadataSectlvl5or11111paragraphMetadataTitle3List1"/>
      </w:pPr>
      <w:r w:rsidRPr="00CD414A">
        <w:t>Other Data Sources:</w:t>
      </w:r>
    </w:p>
    <w:p w:rsidR="004E3F3C" w:rsidRPr="000150F2" w:rsidRDefault="00630815" w:rsidP="00CD414A">
      <w:pPr>
        <w:pStyle w:val="AMetadataSectlvl5or11111paragraphMetadataTitle3ListLeft01"/>
      </w:pPr>
      <w:r w:rsidRPr="000150F2">
        <w:t>Data were</w:t>
      </w:r>
      <w:r w:rsidR="004E3F3C" w:rsidRPr="000150F2">
        <w:t xml:space="preserve"> also received </w:t>
      </w:r>
      <w:r w:rsidRPr="000150F2">
        <w:t xml:space="preserve">from </w:t>
      </w:r>
      <w:r w:rsidR="004E3F3C" w:rsidRPr="000150F2">
        <w:t>project</w:t>
      </w:r>
      <w:r w:rsidRPr="000150F2">
        <w:t>s</w:t>
      </w:r>
      <w:r w:rsidR="004E3F3C" w:rsidRPr="000150F2">
        <w:t xml:space="preserve"> or species specific survey</w:t>
      </w:r>
      <w:r w:rsidRPr="000150F2">
        <w:t>s</w:t>
      </w:r>
      <w:r w:rsidR="004E3F3C" w:rsidRPr="000150F2">
        <w:t xml:space="preserve"> from several agencies, organizations, and individuals.</w:t>
      </w:r>
    </w:p>
    <w:p w:rsidR="009A7779" w:rsidRPr="000150F2" w:rsidRDefault="009A7779" w:rsidP="00227E3D">
      <w:pPr>
        <w:pStyle w:val="TableCaption"/>
        <w:outlineLvl w:val="0"/>
        <w:rPr>
          <w:szCs w:val="22"/>
        </w:rPr>
      </w:pPr>
      <w:bookmarkStart w:id="62" w:name="_Toc457996845"/>
      <w:proofErr w:type="gramStart"/>
      <w:r w:rsidRPr="000150F2">
        <w:rPr>
          <w:szCs w:val="22"/>
        </w:rPr>
        <w:t xml:space="preserve">Table </w:t>
      </w:r>
      <w:fldSimple w:instr=" SEQ Table \* ARABIC ">
        <w:r w:rsidR="0062659A">
          <w:rPr>
            <w:noProof/>
          </w:rPr>
          <w:t>8</w:t>
        </w:r>
      </w:fldSimple>
      <w:r w:rsidR="003D182F">
        <w:rPr>
          <w:szCs w:val="22"/>
        </w:rPr>
        <w:t>.</w:t>
      </w:r>
      <w:proofErr w:type="gramEnd"/>
      <w:r w:rsidR="003D182F">
        <w:rPr>
          <w:szCs w:val="22"/>
        </w:rPr>
        <w:t xml:space="preserve">  </w:t>
      </w:r>
      <w:r w:rsidRPr="000150F2">
        <w:rPr>
          <w:b w:val="0"/>
          <w:bCs w:val="0"/>
          <w:szCs w:val="22"/>
        </w:rPr>
        <w:t>External data sets incorporated into BBA2</w:t>
      </w:r>
      <w:r w:rsidR="007C118A">
        <w:rPr>
          <w:b w:val="0"/>
          <w:bCs w:val="0"/>
          <w:szCs w:val="22"/>
        </w:rPr>
        <w:t>.</w:t>
      </w:r>
      <w:bookmarkEnd w:id="62"/>
    </w:p>
    <w:tbl>
      <w:tblPr>
        <w:tblW w:w="7968" w:type="dxa"/>
        <w:jc w:val="righ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1E0" w:firstRow="1" w:lastRow="1" w:firstColumn="1" w:lastColumn="1" w:noHBand="0" w:noVBand="0"/>
      </w:tblPr>
      <w:tblGrid>
        <w:gridCol w:w="2442"/>
        <w:gridCol w:w="1728"/>
        <w:gridCol w:w="3798"/>
      </w:tblGrid>
      <w:tr w:rsidR="004E3F3C" w:rsidRPr="00543350" w:rsidTr="007C118A">
        <w:trPr>
          <w:jc w:val="right"/>
        </w:trPr>
        <w:tc>
          <w:tcPr>
            <w:tcW w:w="2442" w:type="dxa"/>
            <w:shd w:val="clear" w:color="auto" w:fill="BFBFBF" w:themeFill="background1" w:themeFillShade="BF"/>
          </w:tcPr>
          <w:p w:rsidR="004E3F3C" w:rsidRPr="000150F2" w:rsidRDefault="004E3F3C" w:rsidP="00DA33B5">
            <w:pPr>
              <w:rPr>
                <w:b/>
                <w:szCs w:val="22"/>
              </w:rPr>
            </w:pPr>
            <w:r w:rsidRPr="000150F2">
              <w:rPr>
                <w:b/>
                <w:szCs w:val="22"/>
              </w:rPr>
              <w:t>Data source</w:t>
            </w:r>
          </w:p>
        </w:tc>
        <w:tc>
          <w:tcPr>
            <w:tcW w:w="1728" w:type="dxa"/>
            <w:shd w:val="clear" w:color="auto" w:fill="BFBFBF" w:themeFill="background1" w:themeFillShade="BF"/>
          </w:tcPr>
          <w:p w:rsidR="004E3F3C" w:rsidRPr="000150F2" w:rsidRDefault="004E3F3C" w:rsidP="00DA33B5">
            <w:pPr>
              <w:rPr>
                <w:b/>
                <w:szCs w:val="22"/>
              </w:rPr>
            </w:pPr>
            <w:r w:rsidRPr="000150F2">
              <w:rPr>
                <w:b/>
                <w:szCs w:val="22"/>
              </w:rPr>
              <w:t>Contact person</w:t>
            </w:r>
          </w:p>
        </w:tc>
        <w:tc>
          <w:tcPr>
            <w:tcW w:w="3798" w:type="dxa"/>
            <w:shd w:val="clear" w:color="auto" w:fill="BFBFBF" w:themeFill="background1" w:themeFillShade="BF"/>
          </w:tcPr>
          <w:p w:rsidR="004E3F3C" w:rsidRPr="000150F2" w:rsidRDefault="004E3F3C" w:rsidP="00DA33B5">
            <w:pPr>
              <w:rPr>
                <w:b/>
                <w:szCs w:val="22"/>
              </w:rPr>
            </w:pPr>
            <w:r w:rsidRPr="000150F2">
              <w:rPr>
                <w:b/>
                <w:szCs w:val="22"/>
              </w:rPr>
              <w:t>Data set</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t>Bird Studies Canada</w:t>
            </w:r>
          </w:p>
        </w:tc>
        <w:tc>
          <w:tcPr>
            <w:tcW w:w="3798" w:type="dxa"/>
            <w:shd w:val="clear" w:color="auto" w:fill="auto"/>
          </w:tcPr>
          <w:p w:rsidR="007C118A" w:rsidRPr="000150F2" w:rsidRDefault="007C118A" w:rsidP="00DA33B5">
            <w:pPr>
              <w:rPr>
                <w:szCs w:val="22"/>
              </w:rPr>
            </w:pPr>
            <w:r w:rsidRPr="000150F2">
              <w:rPr>
                <w:szCs w:val="22"/>
              </w:rPr>
              <w:t>Marsh Monitoring Program data</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CMU</w:t>
            </w:r>
          </w:p>
        </w:tc>
        <w:tc>
          <w:tcPr>
            <w:tcW w:w="1728" w:type="dxa"/>
            <w:shd w:val="clear" w:color="auto" w:fill="auto"/>
          </w:tcPr>
          <w:p w:rsidR="004E3F3C" w:rsidRPr="000150F2" w:rsidRDefault="004E3F3C" w:rsidP="00DA33B5">
            <w:pPr>
              <w:rPr>
                <w:szCs w:val="22"/>
              </w:rPr>
            </w:pPr>
            <w:r w:rsidRPr="000150F2">
              <w:rPr>
                <w:szCs w:val="22"/>
              </w:rPr>
              <w:t>Brian Johnson</w:t>
            </w:r>
          </w:p>
        </w:tc>
        <w:tc>
          <w:tcPr>
            <w:tcW w:w="3798" w:type="dxa"/>
            <w:shd w:val="clear" w:color="auto" w:fill="auto"/>
          </w:tcPr>
          <w:p w:rsidR="004E3F3C" w:rsidRPr="000150F2" w:rsidRDefault="004E3F3C" w:rsidP="00DA33B5">
            <w:pPr>
              <w:rPr>
                <w:szCs w:val="22"/>
              </w:rPr>
            </w:pPr>
            <w:r w:rsidRPr="000150F2">
              <w:rPr>
                <w:szCs w:val="22"/>
              </w:rPr>
              <w:t>Grassland bird surveys</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CMU</w:t>
            </w:r>
          </w:p>
        </w:tc>
        <w:tc>
          <w:tcPr>
            <w:tcW w:w="1728" w:type="dxa"/>
            <w:shd w:val="clear" w:color="auto" w:fill="auto"/>
          </w:tcPr>
          <w:p w:rsidR="004E3F3C" w:rsidRPr="000150F2" w:rsidRDefault="004E3F3C" w:rsidP="00DA33B5">
            <w:pPr>
              <w:rPr>
                <w:szCs w:val="22"/>
              </w:rPr>
            </w:pPr>
            <w:r w:rsidRPr="000150F2">
              <w:rPr>
                <w:szCs w:val="22"/>
              </w:rPr>
              <w:t>Nancy Seefelt</w:t>
            </w:r>
          </w:p>
        </w:tc>
        <w:tc>
          <w:tcPr>
            <w:tcW w:w="3798" w:type="dxa"/>
            <w:shd w:val="clear" w:color="auto" w:fill="auto"/>
          </w:tcPr>
          <w:p w:rsidR="004E3F3C" w:rsidRPr="000150F2" w:rsidRDefault="004E3F3C" w:rsidP="00DA33B5">
            <w:pPr>
              <w:rPr>
                <w:szCs w:val="22"/>
              </w:rPr>
            </w:pPr>
            <w:r w:rsidRPr="000150F2">
              <w:rPr>
                <w:szCs w:val="22"/>
              </w:rPr>
              <w:t>Beaver Islands bird surveys</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t>Common Coast Research and Conservation</w:t>
            </w:r>
          </w:p>
        </w:tc>
        <w:tc>
          <w:tcPr>
            <w:tcW w:w="3798" w:type="dxa"/>
            <w:shd w:val="clear" w:color="auto" w:fill="auto"/>
          </w:tcPr>
          <w:p w:rsidR="007C118A" w:rsidRPr="000150F2" w:rsidRDefault="007C118A" w:rsidP="00DA33B5">
            <w:pPr>
              <w:rPr>
                <w:szCs w:val="22"/>
              </w:rPr>
            </w:pPr>
            <w:r w:rsidRPr="000150F2">
              <w:rPr>
                <w:szCs w:val="22"/>
              </w:rPr>
              <w:t>Common loon observation data</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Copper Country Audubon Club</w:t>
            </w:r>
          </w:p>
        </w:tc>
        <w:tc>
          <w:tcPr>
            <w:tcW w:w="1728" w:type="dxa"/>
            <w:shd w:val="clear" w:color="auto" w:fill="auto"/>
          </w:tcPr>
          <w:p w:rsidR="004E3F3C" w:rsidRPr="000150F2" w:rsidRDefault="004E3F3C" w:rsidP="00DA33B5">
            <w:pPr>
              <w:rPr>
                <w:szCs w:val="22"/>
              </w:rPr>
            </w:pPr>
            <w:r w:rsidRPr="000150F2">
              <w:rPr>
                <w:szCs w:val="22"/>
              </w:rPr>
              <w:t>Joseph Youngman</w:t>
            </w:r>
          </w:p>
        </w:tc>
        <w:tc>
          <w:tcPr>
            <w:tcW w:w="3798" w:type="dxa"/>
            <w:shd w:val="clear" w:color="auto" w:fill="auto"/>
          </w:tcPr>
          <w:p w:rsidR="004E3F3C" w:rsidRPr="000150F2" w:rsidRDefault="004E3F3C" w:rsidP="00DA33B5">
            <w:pPr>
              <w:rPr>
                <w:szCs w:val="22"/>
              </w:rPr>
            </w:pPr>
            <w:r w:rsidRPr="000150F2">
              <w:rPr>
                <w:szCs w:val="22"/>
              </w:rPr>
              <w:t>Manitou Island Bird Survey</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lastRenderedPageBreak/>
              <w:t>Kalamazoo Nature Center</w:t>
            </w:r>
          </w:p>
        </w:tc>
        <w:tc>
          <w:tcPr>
            <w:tcW w:w="3798" w:type="dxa"/>
            <w:shd w:val="clear" w:color="auto" w:fill="auto"/>
          </w:tcPr>
          <w:p w:rsidR="007C118A" w:rsidRPr="000150F2" w:rsidRDefault="007C118A" w:rsidP="00DA33B5">
            <w:pPr>
              <w:rPr>
                <w:szCs w:val="22"/>
              </w:rPr>
            </w:pPr>
            <w:r w:rsidRPr="000150F2">
              <w:rPr>
                <w:szCs w:val="22"/>
              </w:rPr>
              <w:t>Fort Custer bird surveys</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t>Kalamazoo Nature Center</w:t>
            </w:r>
          </w:p>
        </w:tc>
        <w:tc>
          <w:tcPr>
            <w:tcW w:w="3798" w:type="dxa"/>
            <w:shd w:val="clear" w:color="auto" w:fill="auto"/>
          </w:tcPr>
          <w:p w:rsidR="007C118A" w:rsidRPr="000150F2" w:rsidRDefault="007C118A" w:rsidP="00DA33B5">
            <w:pPr>
              <w:rPr>
                <w:szCs w:val="22"/>
              </w:rPr>
            </w:pPr>
            <w:r w:rsidRPr="000150F2">
              <w:rPr>
                <w:szCs w:val="22"/>
              </w:rPr>
              <w:t>Lowe’s bird survey</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t>Kalamazoo Nature Center</w:t>
            </w:r>
          </w:p>
        </w:tc>
        <w:tc>
          <w:tcPr>
            <w:tcW w:w="3798" w:type="dxa"/>
            <w:shd w:val="clear" w:color="auto" w:fill="auto"/>
          </w:tcPr>
          <w:p w:rsidR="007C118A" w:rsidRPr="000150F2" w:rsidRDefault="007C118A" w:rsidP="00DA33B5">
            <w:pPr>
              <w:rPr>
                <w:szCs w:val="22"/>
              </w:rPr>
            </w:pPr>
            <w:r w:rsidRPr="000150F2">
              <w:rPr>
                <w:szCs w:val="22"/>
              </w:rPr>
              <w:t>Kalamazoo County breeding bird survey</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t>Kalamazoo Nature Center</w:t>
            </w:r>
          </w:p>
        </w:tc>
        <w:tc>
          <w:tcPr>
            <w:tcW w:w="3798" w:type="dxa"/>
            <w:shd w:val="clear" w:color="auto" w:fill="auto"/>
          </w:tcPr>
          <w:p w:rsidR="007C118A" w:rsidRPr="000150F2" w:rsidRDefault="007C118A" w:rsidP="00DA33B5">
            <w:pPr>
              <w:rPr>
                <w:szCs w:val="22"/>
              </w:rPr>
            </w:pPr>
            <w:r w:rsidRPr="000150F2">
              <w:rPr>
                <w:szCs w:val="22"/>
              </w:rPr>
              <w:t>Monterey wind farm monitoring project</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t>Michigan Audubon Society</w:t>
            </w:r>
          </w:p>
        </w:tc>
        <w:tc>
          <w:tcPr>
            <w:tcW w:w="3798" w:type="dxa"/>
            <w:shd w:val="clear" w:color="auto" w:fill="auto"/>
          </w:tcPr>
          <w:p w:rsidR="007C118A" w:rsidRPr="000150F2" w:rsidRDefault="007C118A" w:rsidP="00DA33B5">
            <w:pPr>
              <w:rPr>
                <w:szCs w:val="22"/>
              </w:rPr>
            </w:pPr>
            <w:r w:rsidRPr="000150F2">
              <w:rPr>
                <w:szCs w:val="22"/>
              </w:rPr>
              <w:t>Michigan Seasonal Surveys 2002-2008</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t>Michigan DNR</w:t>
            </w:r>
          </w:p>
        </w:tc>
        <w:tc>
          <w:tcPr>
            <w:tcW w:w="3798" w:type="dxa"/>
            <w:shd w:val="clear" w:color="auto" w:fill="auto"/>
          </w:tcPr>
          <w:p w:rsidR="007C118A" w:rsidRPr="000150F2" w:rsidRDefault="007C118A" w:rsidP="00DA33B5">
            <w:pPr>
              <w:rPr>
                <w:szCs w:val="22"/>
              </w:rPr>
            </w:pPr>
            <w:r w:rsidRPr="000150F2">
              <w:rPr>
                <w:szCs w:val="22"/>
              </w:rPr>
              <w:t>Ruffed grouse and wild turkey surveys</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Michigan DNR</w:t>
            </w:r>
          </w:p>
        </w:tc>
        <w:tc>
          <w:tcPr>
            <w:tcW w:w="1728" w:type="dxa"/>
            <w:shd w:val="clear" w:color="auto" w:fill="auto"/>
          </w:tcPr>
          <w:p w:rsidR="004E3F3C" w:rsidRPr="000150F2" w:rsidRDefault="004E3F3C" w:rsidP="00DA33B5">
            <w:pPr>
              <w:rPr>
                <w:szCs w:val="22"/>
              </w:rPr>
            </w:pPr>
            <w:r w:rsidRPr="000150F2">
              <w:rPr>
                <w:szCs w:val="22"/>
              </w:rPr>
              <w:t>Terry Minzey</w:t>
            </w:r>
          </w:p>
        </w:tc>
        <w:tc>
          <w:tcPr>
            <w:tcW w:w="3798" w:type="dxa"/>
            <w:shd w:val="clear" w:color="auto" w:fill="auto"/>
          </w:tcPr>
          <w:p w:rsidR="004E3F3C" w:rsidRPr="000150F2" w:rsidRDefault="004E3F3C" w:rsidP="00DA33B5">
            <w:pPr>
              <w:rPr>
                <w:szCs w:val="22"/>
              </w:rPr>
            </w:pPr>
            <w:r w:rsidRPr="000150F2">
              <w:rPr>
                <w:szCs w:val="22"/>
              </w:rPr>
              <w:t>Sharp-tailed grouse lek surveys</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t>Michigan DNR</w:t>
            </w:r>
          </w:p>
        </w:tc>
        <w:tc>
          <w:tcPr>
            <w:tcW w:w="3798" w:type="dxa"/>
            <w:shd w:val="clear" w:color="auto" w:fill="auto"/>
          </w:tcPr>
          <w:p w:rsidR="007C118A" w:rsidRPr="000150F2" w:rsidRDefault="007C118A" w:rsidP="00DA33B5">
            <w:pPr>
              <w:rPr>
                <w:szCs w:val="22"/>
              </w:rPr>
            </w:pPr>
            <w:r w:rsidRPr="000150F2">
              <w:rPr>
                <w:szCs w:val="22"/>
              </w:rPr>
              <w:t>Northern bobwhite quail surveys</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Michigan DNR</w:t>
            </w:r>
          </w:p>
        </w:tc>
        <w:tc>
          <w:tcPr>
            <w:tcW w:w="1728" w:type="dxa"/>
            <w:shd w:val="clear" w:color="auto" w:fill="auto"/>
          </w:tcPr>
          <w:p w:rsidR="004E3F3C" w:rsidRPr="000150F2" w:rsidRDefault="004E3F3C" w:rsidP="00DA33B5">
            <w:pPr>
              <w:rPr>
                <w:szCs w:val="22"/>
              </w:rPr>
            </w:pPr>
            <w:r w:rsidRPr="000150F2">
              <w:rPr>
                <w:szCs w:val="22"/>
              </w:rPr>
              <w:t>Karen Cleveland</w:t>
            </w:r>
          </w:p>
        </w:tc>
        <w:tc>
          <w:tcPr>
            <w:tcW w:w="3798" w:type="dxa"/>
            <w:shd w:val="clear" w:color="auto" w:fill="auto"/>
          </w:tcPr>
          <w:p w:rsidR="004E3F3C" w:rsidRPr="000150F2" w:rsidRDefault="004E3F3C" w:rsidP="00DA33B5">
            <w:pPr>
              <w:rPr>
                <w:szCs w:val="22"/>
              </w:rPr>
            </w:pPr>
            <w:r w:rsidRPr="000150F2">
              <w:rPr>
                <w:szCs w:val="22"/>
              </w:rPr>
              <w:t>Peregrine falcon nest surveys</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t>Michigan DNR</w:t>
            </w:r>
          </w:p>
        </w:tc>
        <w:tc>
          <w:tcPr>
            <w:tcW w:w="3798" w:type="dxa"/>
            <w:shd w:val="clear" w:color="auto" w:fill="auto"/>
          </w:tcPr>
          <w:p w:rsidR="007C118A" w:rsidRPr="000150F2" w:rsidRDefault="007C118A" w:rsidP="00DA33B5">
            <w:pPr>
              <w:rPr>
                <w:szCs w:val="22"/>
              </w:rPr>
            </w:pPr>
            <w:r w:rsidRPr="000150F2">
              <w:rPr>
                <w:szCs w:val="22"/>
              </w:rPr>
              <w:t>Woodcock banding data</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t>Michigan DNR</w:t>
            </w:r>
          </w:p>
        </w:tc>
        <w:tc>
          <w:tcPr>
            <w:tcW w:w="3798" w:type="dxa"/>
            <w:shd w:val="clear" w:color="auto" w:fill="auto"/>
          </w:tcPr>
          <w:p w:rsidR="007C118A" w:rsidRPr="000150F2" w:rsidRDefault="007C118A" w:rsidP="00DA33B5">
            <w:pPr>
              <w:rPr>
                <w:szCs w:val="22"/>
              </w:rPr>
            </w:pPr>
            <w:r w:rsidRPr="000150F2">
              <w:rPr>
                <w:szCs w:val="22"/>
              </w:rPr>
              <w:t>Woodcock surveys</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t>MNFI</w:t>
            </w:r>
          </w:p>
        </w:tc>
        <w:tc>
          <w:tcPr>
            <w:tcW w:w="3798" w:type="dxa"/>
            <w:shd w:val="clear" w:color="auto" w:fill="auto"/>
          </w:tcPr>
          <w:p w:rsidR="007C118A" w:rsidRPr="000150F2" w:rsidRDefault="007C118A" w:rsidP="00DA33B5">
            <w:pPr>
              <w:rPr>
                <w:szCs w:val="22"/>
              </w:rPr>
            </w:pPr>
            <w:r w:rsidRPr="000150F2">
              <w:rPr>
                <w:szCs w:val="22"/>
              </w:rPr>
              <w:t>Threatened, endangered, and special concern species element occurrences</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MNFI</w:t>
            </w:r>
          </w:p>
        </w:tc>
        <w:tc>
          <w:tcPr>
            <w:tcW w:w="1728" w:type="dxa"/>
            <w:shd w:val="clear" w:color="auto" w:fill="auto"/>
          </w:tcPr>
          <w:p w:rsidR="004E3F3C" w:rsidRPr="000150F2" w:rsidRDefault="004E3F3C" w:rsidP="00DA33B5">
            <w:pPr>
              <w:rPr>
                <w:szCs w:val="22"/>
              </w:rPr>
            </w:pPr>
            <w:r w:rsidRPr="000150F2">
              <w:rPr>
                <w:szCs w:val="22"/>
              </w:rPr>
              <w:t>Julie Gibson</w:t>
            </w:r>
          </w:p>
        </w:tc>
        <w:tc>
          <w:tcPr>
            <w:tcW w:w="3798" w:type="dxa"/>
            <w:shd w:val="clear" w:color="auto" w:fill="auto"/>
          </w:tcPr>
          <w:p w:rsidR="004E3F3C" w:rsidRPr="000150F2" w:rsidRDefault="004E3F3C" w:rsidP="00DA33B5">
            <w:pPr>
              <w:rPr>
                <w:szCs w:val="22"/>
              </w:rPr>
            </w:pPr>
            <w:r w:rsidRPr="000150F2">
              <w:rPr>
                <w:szCs w:val="22"/>
              </w:rPr>
              <w:t>Grassland bird surveys</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MNFI</w:t>
            </w:r>
          </w:p>
        </w:tc>
        <w:tc>
          <w:tcPr>
            <w:tcW w:w="1728" w:type="dxa"/>
            <w:shd w:val="clear" w:color="auto" w:fill="auto"/>
          </w:tcPr>
          <w:p w:rsidR="004E3F3C" w:rsidRPr="000150F2" w:rsidRDefault="004E3F3C" w:rsidP="00DA33B5">
            <w:pPr>
              <w:rPr>
                <w:szCs w:val="22"/>
              </w:rPr>
            </w:pPr>
            <w:r w:rsidRPr="000150F2">
              <w:rPr>
                <w:szCs w:val="22"/>
              </w:rPr>
              <w:t>Mike Monfils</w:t>
            </w:r>
          </w:p>
        </w:tc>
        <w:tc>
          <w:tcPr>
            <w:tcW w:w="3798" w:type="dxa"/>
            <w:shd w:val="clear" w:color="auto" w:fill="auto"/>
          </w:tcPr>
          <w:p w:rsidR="004E3F3C" w:rsidRPr="000150F2" w:rsidRDefault="004E3F3C" w:rsidP="00DA33B5">
            <w:pPr>
              <w:rPr>
                <w:szCs w:val="22"/>
              </w:rPr>
            </w:pPr>
            <w:r w:rsidRPr="000150F2">
              <w:rPr>
                <w:szCs w:val="22"/>
              </w:rPr>
              <w:t>Secretive marshbird surveys</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MNFI</w:t>
            </w:r>
          </w:p>
        </w:tc>
        <w:tc>
          <w:tcPr>
            <w:tcW w:w="1728" w:type="dxa"/>
            <w:shd w:val="clear" w:color="auto" w:fill="auto"/>
          </w:tcPr>
          <w:p w:rsidR="004E3F3C" w:rsidRPr="000150F2" w:rsidRDefault="004E3F3C" w:rsidP="00DA33B5">
            <w:pPr>
              <w:rPr>
                <w:szCs w:val="22"/>
              </w:rPr>
            </w:pPr>
            <w:r w:rsidRPr="000150F2">
              <w:rPr>
                <w:szCs w:val="22"/>
              </w:rPr>
              <w:t>Mike Monfils</w:t>
            </w:r>
          </w:p>
        </w:tc>
        <w:tc>
          <w:tcPr>
            <w:tcW w:w="3798" w:type="dxa"/>
            <w:shd w:val="clear" w:color="auto" w:fill="auto"/>
          </w:tcPr>
          <w:p w:rsidR="004E3F3C" w:rsidRPr="000150F2" w:rsidRDefault="004E3F3C" w:rsidP="00DA33B5">
            <w:pPr>
              <w:rPr>
                <w:szCs w:val="22"/>
              </w:rPr>
            </w:pPr>
            <w:r w:rsidRPr="000150F2">
              <w:rPr>
                <w:szCs w:val="22"/>
              </w:rPr>
              <w:t>Nocturnal bird surveys</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MNFI</w:t>
            </w:r>
          </w:p>
        </w:tc>
        <w:tc>
          <w:tcPr>
            <w:tcW w:w="1728" w:type="dxa"/>
            <w:shd w:val="clear" w:color="auto" w:fill="auto"/>
          </w:tcPr>
          <w:p w:rsidR="004E3F3C" w:rsidRPr="000150F2" w:rsidRDefault="004E3F3C" w:rsidP="00DA33B5">
            <w:pPr>
              <w:rPr>
                <w:szCs w:val="22"/>
              </w:rPr>
            </w:pPr>
            <w:r w:rsidRPr="000150F2">
              <w:rPr>
                <w:szCs w:val="22"/>
              </w:rPr>
              <w:t>Barb Barton</w:t>
            </w:r>
          </w:p>
        </w:tc>
        <w:tc>
          <w:tcPr>
            <w:tcW w:w="3798" w:type="dxa"/>
            <w:shd w:val="clear" w:color="auto" w:fill="auto"/>
          </w:tcPr>
          <w:p w:rsidR="004E3F3C" w:rsidRPr="000150F2" w:rsidRDefault="004E3F3C" w:rsidP="00DA33B5">
            <w:pPr>
              <w:rPr>
                <w:szCs w:val="22"/>
              </w:rPr>
            </w:pPr>
            <w:r w:rsidRPr="000150F2">
              <w:rPr>
                <w:szCs w:val="22"/>
              </w:rPr>
              <w:t>Caprimulgid surveys</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MNFI</w:t>
            </w:r>
          </w:p>
        </w:tc>
        <w:tc>
          <w:tcPr>
            <w:tcW w:w="1728" w:type="dxa"/>
            <w:shd w:val="clear" w:color="auto" w:fill="auto"/>
          </w:tcPr>
          <w:p w:rsidR="004E3F3C" w:rsidRPr="000150F2" w:rsidRDefault="004E3F3C" w:rsidP="00DA33B5">
            <w:pPr>
              <w:rPr>
                <w:szCs w:val="22"/>
              </w:rPr>
            </w:pPr>
            <w:r w:rsidRPr="000150F2">
              <w:rPr>
                <w:szCs w:val="22"/>
              </w:rPr>
              <w:t>Mike Monfils</w:t>
            </w:r>
          </w:p>
        </w:tc>
        <w:tc>
          <w:tcPr>
            <w:tcW w:w="3798" w:type="dxa"/>
            <w:shd w:val="clear" w:color="auto" w:fill="auto"/>
          </w:tcPr>
          <w:p w:rsidR="004E3F3C" w:rsidRPr="000150F2" w:rsidRDefault="004E3F3C" w:rsidP="00DA33B5">
            <w:pPr>
              <w:rPr>
                <w:szCs w:val="22"/>
              </w:rPr>
            </w:pPr>
            <w:r w:rsidRPr="000150F2">
              <w:rPr>
                <w:szCs w:val="22"/>
              </w:rPr>
              <w:t>Camp Grayling bird surveys</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t>MNFI</w:t>
            </w:r>
          </w:p>
        </w:tc>
        <w:tc>
          <w:tcPr>
            <w:tcW w:w="3798" w:type="dxa"/>
            <w:shd w:val="clear" w:color="auto" w:fill="auto"/>
          </w:tcPr>
          <w:p w:rsidR="007C118A" w:rsidRPr="000150F2" w:rsidRDefault="007C118A" w:rsidP="00DA33B5">
            <w:pPr>
              <w:rPr>
                <w:szCs w:val="22"/>
              </w:rPr>
            </w:pPr>
            <w:r w:rsidRPr="000150F2">
              <w:rPr>
                <w:szCs w:val="22"/>
              </w:rPr>
              <w:t>Common loon observation data</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MNFI</w:t>
            </w:r>
          </w:p>
        </w:tc>
        <w:tc>
          <w:tcPr>
            <w:tcW w:w="1728" w:type="dxa"/>
            <w:shd w:val="clear" w:color="auto" w:fill="auto"/>
          </w:tcPr>
          <w:p w:rsidR="004E3F3C" w:rsidRPr="000150F2" w:rsidRDefault="004E3F3C" w:rsidP="00DA33B5">
            <w:pPr>
              <w:rPr>
                <w:szCs w:val="22"/>
              </w:rPr>
            </w:pPr>
            <w:r w:rsidRPr="000150F2">
              <w:rPr>
                <w:szCs w:val="22"/>
              </w:rPr>
              <w:t>Dave Cuthrell</w:t>
            </w:r>
          </w:p>
        </w:tc>
        <w:tc>
          <w:tcPr>
            <w:tcW w:w="3798" w:type="dxa"/>
            <w:shd w:val="clear" w:color="auto" w:fill="auto"/>
          </w:tcPr>
          <w:p w:rsidR="004E3F3C" w:rsidRPr="000150F2" w:rsidRDefault="004E3F3C" w:rsidP="00DA33B5">
            <w:pPr>
              <w:rPr>
                <w:szCs w:val="22"/>
              </w:rPr>
            </w:pPr>
            <w:r w:rsidRPr="000150F2">
              <w:rPr>
                <w:szCs w:val="22"/>
              </w:rPr>
              <w:t>Woodland raptor surveys</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t>MNFI</w:t>
            </w:r>
          </w:p>
        </w:tc>
        <w:tc>
          <w:tcPr>
            <w:tcW w:w="3798" w:type="dxa"/>
            <w:shd w:val="clear" w:color="auto" w:fill="auto"/>
          </w:tcPr>
          <w:p w:rsidR="007C118A" w:rsidRPr="000150F2" w:rsidRDefault="007C118A" w:rsidP="00DA33B5">
            <w:pPr>
              <w:rPr>
                <w:szCs w:val="22"/>
              </w:rPr>
            </w:pPr>
            <w:r w:rsidRPr="000150F2">
              <w:rPr>
                <w:szCs w:val="22"/>
              </w:rPr>
              <w:t>Osprey observation data</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MNFI</w:t>
            </w:r>
          </w:p>
        </w:tc>
        <w:tc>
          <w:tcPr>
            <w:tcW w:w="1728" w:type="dxa"/>
            <w:shd w:val="clear" w:color="auto" w:fill="auto"/>
          </w:tcPr>
          <w:p w:rsidR="004E3F3C" w:rsidRPr="000150F2" w:rsidRDefault="004E3F3C" w:rsidP="00DA33B5">
            <w:pPr>
              <w:rPr>
                <w:szCs w:val="22"/>
              </w:rPr>
            </w:pPr>
            <w:r w:rsidRPr="000150F2">
              <w:rPr>
                <w:szCs w:val="22"/>
              </w:rPr>
              <w:t>Mike Monfils</w:t>
            </w:r>
          </w:p>
        </w:tc>
        <w:tc>
          <w:tcPr>
            <w:tcW w:w="3798" w:type="dxa"/>
            <w:shd w:val="clear" w:color="auto" w:fill="auto"/>
          </w:tcPr>
          <w:p w:rsidR="004E3F3C" w:rsidRPr="000150F2" w:rsidRDefault="004E3F3C" w:rsidP="00DA33B5">
            <w:pPr>
              <w:rPr>
                <w:szCs w:val="22"/>
              </w:rPr>
            </w:pPr>
            <w:r w:rsidRPr="000150F2">
              <w:rPr>
                <w:szCs w:val="22"/>
              </w:rPr>
              <w:t>Diked wetland surveys</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MNFI</w:t>
            </w:r>
          </w:p>
        </w:tc>
        <w:tc>
          <w:tcPr>
            <w:tcW w:w="1728" w:type="dxa"/>
            <w:shd w:val="clear" w:color="auto" w:fill="auto"/>
          </w:tcPr>
          <w:p w:rsidR="004E3F3C" w:rsidRPr="000150F2" w:rsidRDefault="004E3F3C" w:rsidP="00DA33B5">
            <w:pPr>
              <w:rPr>
                <w:szCs w:val="22"/>
              </w:rPr>
            </w:pPr>
            <w:r w:rsidRPr="000150F2">
              <w:rPr>
                <w:szCs w:val="22"/>
              </w:rPr>
              <w:t>Joelle Gehring</w:t>
            </w:r>
          </w:p>
        </w:tc>
        <w:tc>
          <w:tcPr>
            <w:tcW w:w="3798" w:type="dxa"/>
            <w:shd w:val="clear" w:color="auto" w:fill="auto"/>
          </w:tcPr>
          <w:p w:rsidR="004E3F3C" w:rsidRPr="000150F2" w:rsidRDefault="004E3F3C" w:rsidP="00DA33B5">
            <w:pPr>
              <w:rPr>
                <w:szCs w:val="22"/>
              </w:rPr>
            </w:pPr>
            <w:r w:rsidRPr="000150F2">
              <w:rPr>
                <w:szCs w:val="22"/>
              </w:rPr>
              <w:t>Wind farm pre-construction breeding bird surveys</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MNFI</w:t>
            </w:r>
          </w:p>
        </w:tc>
        <w:tc>
          <w:tcPr>
            <w:tcW w:w="1728" w:type="dxa"/>
            <w:shd w:val="clear" w:color="auto" w:fill="auto"/>
          </w:tcPr>
          <w:p w:rsidR="004E3F3C" w:rsidRPr="000150F2" w:rsidRDefault="004E3F3C" w:rsidP="00DA33B5">
            <w:pPr>
              <w:rPr>
                <w:szCs w:val="22"/>
              </w:rPr>
            </w:pPr>
            <w:r w:rsidRPr="000150F2">
              <w:rPr>
                <w:szCs w:val="22"/>
              </w:rPr>
              <w:t>Joelle Gehring</w:t>
            </w:r>
          </w:p>
        </w:tc>
        <w:tc>
          <w:tcPr>
            <w:tcW w:w="3798" w:type="dxa"/>
            <w:shd w:val="clear" w:color="auto" w:fill="auto"/>
          </w:tcPr>
          <w:p w:rsidR="004E3F3C" w:rsidRPr="000150F2" w:rsidRDefault="004E3F3C" w:rsidP="00DA33B5">
            <w:pPr>
              <w:rPr>
                <w:szCs w:val="22"/>
              </w:rPr>
            </w:pPr>
            <w:r w:rsidRPr="000150F2">
              <w:rPr>
                <w:szCs w:val="22"/>
              </w:rPr>
              <w:t>Biodiversity Stewardship Area program assessment surveys</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t>Michigan Loon Preservation Association</w:t>
            </w:r>
          </w:p>
        </w:tc>
        <w:tc>
          <w:tcPr>
            <w:tcW w:w="3798" w:type="dxa"/>
            <w:shd w:val="clear" w:color="auto" w:fill="auto"/>
          </w:tcPr>
          <w:p w:rsidR="007C118A" w:rsidRPr="000150F2" w:rsidRDefault="007C118A" w:rsidP="00DA33B5">
            <w:pPr>
              <w:rPr>
                <w:szCs w:val="22"/>
              </w:rPr>
            </w:pPr>
            <w:r w:rsidRPr="000150F2">
              <w:rPr>
                <w:szCs w:val="22"/>
              </w:rPr>
              <w:t>Common loon observation data</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MSU</w:t>
            </w:r>
          </w:p>
        </w:tc>
        <w:tc>
          <w:tcPr>
            <w:tcW w:w="1728" w:type="dxa"/>
            <w:shd w:val="clear" w:color="auto" w:fill="auto"/>
          </w:tcPr>
          <w:p w:rsidR="004E3F3C" w:rsidRPr="000150F2" w:rsidRDefault="004E3F3C" w:rsidP="00DA33B5">
            <w:pPr>
              <w:rPr>
                <w:szCs w:val="22"/>
              </w:rPr>
            </w:pPr>
            <w:r w:rsidRPr="000150F2">
              <w:rPr>
                <w:szCs w:val="22"/>
              </w:rPr>
              <w:t>Bruce Robertson</w:t>
            </w:r>
          </w:p>
        </w:tc>
        <w:tc>
          <w:tcPr>
            <w:tcW w:w="3798" w:type="dxa"/>
            <w:shd w:val="clear" w:color="auto" w:fill="auto"/>
          </w:tcPr>
          <w:p w:rsidR="004E3F3C" w:rsidRPr="000150F2" w:rsidRDefault="004E3F3C" w:rsidP="00DA33B5">
            <w:pPr>
              <w:rPr>
                <w:szCs w:val="22"/>
              </w:rPr>
            </w:pPr>
            <w:r w:rsidRPr="000150F2">
              <w:rPr>
                <w:szCs w:val="22"/>
              </w:rPr>
              <w:t>Grassland bird surveys</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MSU</w:t>
            </w:r>
          </w:p>
        </w:tc>
        <w:tc>
          <w:tcPr>
            <w:tcW w:w="1728" w:type="dxa"/>
            <w:shd w:val="clear" w:color="auto" w:fill="auto"/>
          </w:tcPr>
          <w:p w:rsidR="004E3F3C" w:rsidRPr="000150F2" w:rsidRDefault="004E3F3C" w:rsidP="00DA33B5">
            <w:pPr>
              <w:rPr>
                <w:szCs w:val="22"/>
              </w:rPr>
            </w:pPr>
            <w:r w:rsidRPr="000150F2">
              <w:rPr>
                <w:szCs w:val="22"/>
              </w:rPr>
              <w:t>Katie Kahl</w:t>
            </w:r>
          </w:p>
        </w:tc>
        <w:tc>
          <w:tcPr>
            <w:tcW w:w="3798" w:type="dxa"/>
            <w:shd w:val="clear" w:color="auto" w:fill="auto"/>
          </w:tcPr>
          <w:p w:rsidR="004E3F3C" w:rsidRPr="000150F2" w:rsidRDefault="004E3F3C" w:rsidP="00DA33B5">
            <w:pPr>
              <w:rPr>
                <w:szCs w:val="22"/>
              </w:rPr>
            </w:pPr>
            <w:r w:rsidRPr="000150F2">
              <w:rPr>
                <w:szCs w:val="22"/>
              </w:rPr>
              <w:t>PhD dissertation data (Great Lakes dune surveys)</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t>MichiganMartins.com</w:t>
            </w:r>
          </w:p>
        </w:tc>
        <w:tc>
          <w:tcPr>
            <w:tcW w:w="3798" w:type="dxa"/>
            <w:shd w:val="clear" w:color="auto" w:fill="auto"/>
          </w:tcPr>
          <w:p w:rsidR="007C118A" w:rsidRPr="000150F2" w:rsidRDefault="007C118A" w:rsidP="00DA33B5">
            <w:pPr>
              <w:rPr>
                <w:szCs w:val="22"/>
              </w:rPr>
            </w:pPr>
            <w:r w:rsidRPr="000150F2">
              <w:rPr>
                <w:szCs w:val="22"/>
              </w:rPr>
              <w:t>Purple martin colony site database</w:t>
            </w:r>
          </w:p>
        </w:tc>
      </w:tr>
      <w:tr w:rsidR="007C118A" w:rsidTr="007C118A">
        <w:trPr>
          <w:jc w:val="right"/>
        </w:trPr>
        <w:tc>
          <w:tcPr>
            <w:tcW w:w="4170" w:type="dxa"/>
            <w:gridSpan w:val="2"/>
            <w:shd w:val="clear" w:color="auto" w:fill="auto"/>
          </w:tcPr>
          <w:p w:rsidR="007C118A" w:rsidRDefault="007C118A" w:rsidP="00DA33B5">
            <w:r w:rsidRPr="000150F2">
              <w:rPr>
                <w:szCs w:val="22"/>
              </w:rPr>
              <w:t>Monitoring Avian Productivity and Survivorship (MAPS</w:t>
            </w:r>
            <w:r>
              <w:rPr>
                <w:szCs w:val="22"/>
              </w:rPr>
              <w:t xml:space="preserve">)  </w:t>
            </w:r>
            <w:r w:rsidRPr="000150F2">
              <w:rPr>
                <w:szCs w:val="22"/>
              </w:rPr>
              <w:t>Program*</w:t>
            </w:r>
          </w:p>
        </w:tc>
        <w:tc>
          <w:tcPr>
            <w:tcW w:w="3798" w:type="dxa"/>
            <w:shd w:val="clear" w:color="auto" w:fill="auto"/>
          </w:tcPr>
          <w:p w:rsidR="007C118A" w:rsidRPr="000150F2" w:rsidRDefault="007C118A" w:rsidP="00DA33B5">
            <w:pPr>
              <w:rPr>
                <w:szCs w:val="22"/>
              </w:rPr>
            </w:pPr>
            <w:r w:rsidRPr="000150F2">
              <w:rPr>
                <w:szCs w:val="22"/>
              </w:rPr>
              <w:t>Banding data</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National Audubon Society</w:t>
            </w:r>
          </w:p>
        </w:tc>
        <w:tc>
          <w:tcPr>
            <w:tcW w:w="1728" w:type="dxa"/>
            <w:shd w:val="clear" w:color="auto" w:fill="auto"/>
          </w:tcPr>
          <w:p w:rsidR="004E3F3C" w:rsidRPr="000150F2" w:rsidRDefault="004E3F3C" w:rsidP="00DA33B5">
            <w:pPr>
              <w:rPr>
                <w:szCs w:val="22"/>
              </w:rPr>
            </w:pPr>
            <w:r w:rsidRPr="000150F2">
              <w:rPr>
                <w:szCs w:val="22"/>
              </w:rPr>
              <w:t>Caleb Putnam</w:t>
            </w:r>
          </w:p>
        </w:tc>
        <w:tc>
          <w:tcPr>
            <w:tcW w:w="3798" w:type="dxa"/>
            <w:shd w:val="clear" w:color="auto" w:fill="auto"/>
          </w:tcPr>
          <w:p w:rsidR="004E3F3C" w:rsidRPr="000150F2" w:rsidRDefault="004E3F3C" w:rsidP="00DA33B5">
            <w:pPr>
              <w:rPr>
                <w:szCs w:val="22"/>
              </w:rPr>
            </w:pPr>
            <w:r w:rsidRPr="000150F2">
              <w:rPr>
                <w:szCs w:val="22"/>
              </w:rPr>
              <w:t>Important Bird Area assessment surveying (common loon data and river surveys)</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Rouge River Bird Observatory/University of Michigan-Dearborn</w:t>
            </w:r>
          </w:p>
        </w:tc>
        <w:tc>
          <w:tcPr>
            <w:tcW w:w="1728" w:type="dxa"/>
            <w:shd w:val="clear" w:color="auto" w:fill="auto"/>
          </w:tcPr>
          <w:p w:rsidR="004E3F3C" w:rsidRPr="000150F2" w:rsidRDefault="004E3F3C" w:rsidP="00DA33B5">
            <w:pPr>
              <w:rPr>
                <w:szCs w:val="22"/>
              </w:rPr>
            </w:pPr>
            <w:r w:rsidRPr="000150F2">
              <w:rPr>
                <w:szCs w:val="22"/>
              </w:rPr>
              <w:t>Julie Craves</w:t>
            </w:r>
          </w:p>
        </w:tc>
        <w:tc>
          <w:tcPr>
            <w:tcW w:w="3798" w:type="dxa"/>
            <w:shd w:val="clear" w:color="auto" w:fill="auto"/>
          </w:tcPr>
          <w:p w:rsidR="004E3F3C" w:rsidRPr="000150F2" w:rsidRDefault="004E3F3C" w:rsidP="00DA33B5">
            <w:pPr>
              <w:rPr>
                <w:szCs w:val="22"/>
              </w:rPr>
            </w:pPr>
            <w:r w:rsidRPr="000150F2">
              <w:rPr>
                <w:szCs w:val="22"/>
              </w:rPr>
              <w:t>Rouge River Bird Observatory Winter Bird Population Survey</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Rouge River Bird Observatory/University of Michigan-Dearborn</w:t>
            </w:r>
          </w:p>
        </w:tc>
        <w:tc>
          <w:tcPr>
            <w:tcW w:w="1728" w:type="dxa"/>
            <w:shd w:val="clear" w:color="auto" w:fill="auto"/>
          </w:tcPr>
          <w:p w:rsidR="004E3F3C" w:rsidRPr="000150F2" w:rsidRDefault="004E3F3C" w:rsidP="00DA33B5">
            <w:pPr>
              <w:rPr>
                <w:szCs w:val="22"/>
              </w:rPr>
            </w:pPr>
            <w:r w:rsidRPr="000150F2">
              <w:rPr>
                <w:szCs w:val="22"/>
              </w:rPr>
              <w:t>Julie Craves</w:t>
            </w:r>
          </w:p>
        </w:tc>
        <w:tc>
          <w:tcPr>
            <w:tcW w:w="3798" w:type="dxa"/>
            <w:shd w:val="clear" w:color="auto" w:fill="auto"/>
          </w:tcPr>
          <w:p w:rsidR="004E3F3C" w:rsidRPr="000150F2" w:rsidRDefault="004E3F3C" w:rsidP="00DA33B5">
            <w:pPr>
              <w:rPr>
                <w:szCs w:val="22"/>
              </w:rPr>
            </w:pPr>
            <w:r w:rsidRPr="000150F2">
              <w:rPr>
                <w:szCs w:val="22"/>
              </w:rPr>
              <w:t>Rouge River Bird Observatory banding program</w:t>
            </w:r>
          </w:p>
        </w:tc>
      </w:tr>
      <w:tr w:rsidR="007C118A" w:rsidTr="007C118A">
        <w:trPr>
          <w:jc w:val="right"/>
        </w:trPr>
        <w:tc>
          <w:tcPr>
            <w:tcW w:w="4170" w:type="dxa"/>
            <w:gridSpan w:val="2"/>
            <w:shd w:val="clear" w:color="auto" w:fill="auto"/>
          </w:tcPr>
          <w:p w:rsidR="007C118A" w:rsidRDefault="007C118A" w:rsidP="00DA33B5">
            <w:r w:rsidRPr="000150F2">
              <w:rPr>
                <w:szCs w:val="22"/>
              </w:rPr>
              <w:lastRenderedPageBreak/>
              <w:t>Southwest Michigan Land Conservancy</w:t>
            </w:r>
          </w:p>
        </w:tc>
        <w:tc>
          <w:tcPr>
            <w:tcW w:w="3798" w:type="dxa"/>
            <w:shd w:val="clear" w:color="auto" w:fill="auto"/>
          </w:tcPr>
          <w:p w:rsidR="007C118A" w:rsidRPr="000150F2" w:rsidRDefault="007C118A" w:rsidP="00DA33B5">
            <w:pPr>
              <w:rPr>
                <w:szCs w:val="22"/>
              </w:rPr>
            </w:pPr>
            <w:r w:rsidRPr="000150F2">
              <w:rPr>
                <w:szCs w:val="22"/>
              </w:rPr>
              <w:t>Land holdings surveys</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University of Minnesota/USFWS</w:t>
            </w:r>
          </w:p>
        </w:tc>
        <w:tc>
          <w:tcPr>
            <w:tcW w:w="1728" w:type="dxa"/>
            <w:shd w:val="clear" w:color="auto" w:fill="auto"/>
          </w:tcPr>
          <w:p w:rsidR="004E3F3C" w:rsidRPr="000150F2" w:rsidRDefault="004E3F3C" w:rsidP="00DA33B5">
            <w:pPr>
              <w:rPr>
                <w:szCs w:val="22"/>
              </w:rPr>
            </w:pPr>
            <w:r w:rsidRPr="000150F2">
              <w:rPr>
                <w:szCs w:val="22"/>
              </w:rPr>
              <w:t>Francesca Cuthbert</w:t>
            </w:r>
          </w:p>
        </w:tc>
        <w:tc>
          <w:tcPr>
            <w:tcW w:w="3798" w:type="dxa"/>
            <w:shd w:val="clear" w:color="auto" w:fill="auto"/>
          </w:tcPr>
          <w:p w:rsidR="004E3F3C" w:rsidRPr="000150F2" w:rsidRDefault="004E3F3C" w:rsidP="00DA33B5">
            <w:pPr>
              <w:rPr>
                <w:szCs w:val="22"/>
              </w:rPr>
            </w:pPr>
            <w:r w:rsidRPr="000150F2">
              <w:rPr>
                <w:szCs w:val="22"/>
              </w:rPr>
              <w:t>Great Lakes Colonial Waterbird Count</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USFS, Hiawatha NF</w:t>
            </w:r>
          </w:p>
        </w:tc>
        <w:tc>
          <w:tcPr>
            <w:tcW w:w="1728" w:type="dxa"/>
            <w:shd w:val="clear" w:color="auto" w:fill="auto"/>
          </w:tcPr>
          <w:p w:rsidR="004E3F3C" w:rsidRPr="000150F2" w:rsidRDefault="004E3F3C" w:rsidP="00DA33B5">
            <w:pPr>
              <w:rPr>
                <w:szCs w:val="22"/>
              </w:rPr>
            </w:pPr>
            <w:r w:rsidRPr="000150F2">
              <w:rPr>
                <w:szCs w:val="22"/>
              </w:rPr>
              <w:t>Kirk Piehler</w:t>
            </w:r>
          </w:p>
        </w:tc>
        <w:tc>
          <w:tcPr>
            <w:tcW w:w="3798" w:type="dxa"/>
            <w:shd w:val="clear" w:color="auto" w:fill="auto"/>
          </w:tcPr>
          <w:p w:rsidR="004E3F3C" w:rsidRPr="000150F2" w:rsidRDefault="004E3F3C" w:rsidP="00DA33B5">
            <w:pPr>
              <w:rPr>
                <w:szCs w:val="22"/>
              </w:rPr>
            </w:pPr>
            <w:r w:rsidRPr="000150F2">
              <w:rPr>
                <w:szCs w:val="22"/>
              </w:rPr>
              <w:t>Bird survey data</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t>USFS, Huron NF</w:t>
            </w:r>
          </w:p>
        </w:tc>
        <w:tc>
          <w:tcPr>
            <w:tcW w:w="3798" w:type="dxa"/>
            <w:shd w:val="clear" w:color="auto" w:fill="auto"/>
          </w:tcPr>
          <w:p w:rsidR="007C118A" w:rsidRPr="000150F2" w:rsidRDefault="007C118A" w:rsidP="00DA33B5">
            <w:pPr>
              <w:rPr>
                <w:szCs w:val="22"/>
              </w:rPr>
            </w:pPr>
            <w:r w:rsidRPr="000150F2">
              <w:rPr>
                <w:szCs w:val="22"/>
              </w:rPr>
              <w:t>Sensitive species survey data</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t>USFS, Ottawa NF</w:t>
            </w:r>
          </w:p>
        </w:tc>
        <w:tc>
          <w:tcPr>
            <w:tcW w:w="3798" w:type="dxa"/>
            <w:shd w:val="clear" w:color="auto" w:fill="auto"/>
          </w:tcPr>
          <w:p w:rsidR="007C118A" w:rsidRPr="000150F2" w:rsidRDefault="007C118A" w:rsidP="00DA33B5">
            <w:pPr>
              <w:rPr>
                <w:szCs w:val="22"/>
              </w:rPr>
            </w:pPr>
            <w:r w:rsidRPr="000150F2">
              <w:rPr>
                <w:szCs w:val="22"/>
              </w:rPr>
              <w:t>Bird survey data</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USFWS</w:t>
            </w:r>
          </w:p>
        </w:tc>
        <w:tc>
          <w:tcPr>
            <w:tcW w:w="1728" w:type="dxa"/>
            <w:shd w:val="clear" w:color="auto" w:fill="auto"/>
          </w:tcPr>
          <w:p w:rsidR="004E3F3C" w:rsidRPr="000150F2" w:rsidRDefault="004E3F3C" w:rsidP="00DA33B5">
            <w:pPr>
              <w:rPr>
                <w:szCs w:val="22"/>
              </w:rPr>
            </w:pPr>
            <w:r w:rsidRPr="000150F2">
              <w:rPr>
                <w:szCs w:val="22"/>
              </w:rPr>
              <w:t>Tom Cooper</w:t>
            </w:r>
          </w:p>
        </w:tc>
        <w:tc>
          <w:tcPr>
            <w:tcW w:w="3798" w:type="dxa"/>
            <w:shd w:val="clear" w:color="auto" w:fill="auto"/>
          </w:tcPr>
          <w:p w:rsidR="004E3F3C" w:rsidRPr="000150F2" w:rsidRDefault="004E3F3C" w:rsidP="00DA33B5">
            <w:pPr>
              <w:rPr>
                <w:szCs w:val="22"/>
              </w:rPr>
            </w:pPr>
            <w:r w:rsidRPr="000150F2">
              <w:rPr>
                <w:szCs w:val="22"/>
              </w:rPr>
              <w:t>Woodcock</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t>USFWS</w:t>
            </w:r>
          </w:p>
        </w:tc>
        <w:tc>
          <w:tcPr>
            <w:tcW w:w="3798" w:type="dxa"/>
            <w:shd w:val="clear" w:color="auto" w:fill="auto"/>
          </w:tcPr>
          <w:p w:rsidR="007C118A" w:rsidRPr="000150F2" w:rsidRDefault="007C118A" w:rsidP="00DA33B5">
            <w:pPr>
              <w:rPr>
                <w:szCs w:val="22"/>
              </w:rPr>
            </w:pPr>
            <w:r w:rsidRPr="000150F2">
              <w:rPr>
                <w:szCs w:val="22"/>
              </w:rPr>
              <w:t>Kirtland’s warbler and piping plover survey data</w:t>
            </w:r>
          </w:p>
        </w:tc>
      </w:tr>
      <w:tr w:rsidR="004E3F3C" w:rsidTr="007C118A">
        <w:trPr>
          <w:jc w:val="right"/>
        </w:trPr>
        <w:tc>
          <w:tcPr>
            <w:tcW w:w="2442" w:type="dxa"/>
            <w:shd w:val="clear" w:color="auto" w:fill="auto"/>
          </w:tcPr>
          <w:p w:rsidR="004E3F3C" w:rsidRPr="000150F2" w:rsidRDefault="004E3F3C" w:rsidP="00DA33B5">
            <w:pPr>
              <w:rPr>
                <w:szCs w:val="22"/>
              </w:rPr>
            </w:pPr>
            <w:r w:rsidRPr="000150F2">
              <w:rPr>
                <w:szCs w:val="22"/>
              </w:rPr>
              <w:t>USFWS</w:t>
            </w:r>
          </w:p>
        </w:tc>
        <w:tc>
          <w:tcPr>
            <w:tcW w:w="1728" w:type="dxa"/>
            <w:shd w:val="clear" w:color="auto" w:fill="auto"/>
          </w:tcPr>
          <w:p w:rsidR="004E3F3C" w:rsidRPr="000150F2" w:rsidRDefault="004E3F3C" w:rsidP="00DA33B5">
            <w:pPr>
              <w:rPr>
                <w:szCs w:val="22"/>
              </w:rPr>
            </w:pPr>
            <w:r w:rsidRPr="000150F2">
              <w:rPr>
                <w:szCs w:val="22"/>
              </w:rPr>
              <w:t>Dave Best &amp; Matt Stuber</w:t>
            </w:r>
          </w:p>
        </w:tc>
        <w:tc>
          <w:tcPr>
            <w:tcW w:w="3798" w:type="dxa"/>
            <w:shd w:val="clear" w:color="auto" w:fill="auto"/>
          </w:tcPr>
          <w:p w:rsidR="004E3F3C" w:rsidRPr="000150F2" w:rsidRDefault="004E3F3C" w:rsidP="00DA33B5">
            <w:pPr>
              <w:rPr>
                <w:szCs w:val="22"/>
              </w:rPr>
            </w:pPr>
            <w:r w:rsidRPr="000150F2">
              <w:rPr>
                <w:szCs w:val="22"/>
              </w:rPr>
              <w:t>Bald eagle nest surveys</w:t>
            </w:r>
          </w:p>
        </w:tc>
      </w:tr>
      <w:tr w:rsidR="007C118A" w:rsidTr="007C118A">
        <w:trPr>
          <w:jc w:val="right"/>
        </w:trPr>
        <w:tc>
          <w:tcPr>
            <w:tcW w:w="4170" w:type="dxa"/>
            <w:gridSpan w:val="2"/>
            <w:shd w:val="clear" w:color="auto" w:fill="auto"/>
          </w:tcPr>
          <w:p w:rsidR="007C118A" w:rsidRPr="00740077" w:rsidRDefault="007C118A" w:rsidP="00DA33B5">
            <w:r w:rsidRPr="000150F2">
              <w:rPr>
                <w:szCs w:val="22"/>
              </w:rPr>
              <w:t>USFWS, Shiawassee NWR</w:t>
            </w:r>
          </w:p>
        </w:tc>
        <w:tc>
          <w:tcPr>
            <w:tcW w:w="3798" w:type="dxa"/>
            <w:shd w:val="clear" w:color="auto" w:fill="auto"/>
          </w:tcPr>
          <w:p w:rsidR="007C118A" w:rsidRPr="000150F2" w:rsidRDefault="007C118A" w:rsidP="00DA33B5">
            <w:pPr>
              <w:rPr>
                <w:szCs w:val="22"/>
              </w:rPr>
            </w:pPr>
            <w:r w:rsidRPr="000150F2">
              <w:rPr>
                <w:szCs w:val="22"/>
              </w:rPr>
              <w:t>Migratory Bird Inventory</w:t>
            </w:r>
          </w:p>
        </w:tc>
      </w:tr>
      <w:tr w:rsidR="007C118A" w:rsidTr="007C118A">
        <w:trPr>
          <w:jc w:val="right"/>
        </w:trPr>
        <w:tc>
          <w:tcPr>
            <w:tcW w:w="4170" w:type="dxa"/>
            <w:gridSpan w:val="2"/>
            <w:shd w:val="clear" w:color="auto" w:fill="auto"/>
          </w:tcPr>
          <w:p w:rsidR="007C118A" w:rsidRPr="000150F2" w:rsidRDefault="007C118A" w:rsidP="007C118A">
            <w:pPr>
              <w:jc w:val="right"/>
              <w:rPr>
                <w:szCs w:val="22"/>
              </w:rPr>
            </w:pPr>
            <w:r w:rsidRPr="000150F2">
              <w:rPr>
                <w:szCs w:val="22"/>
              </w:rPr>
              <w:t>Joe Kaplan and Keren Tischler</w:t>
            </w:r>
          </w:p>
        </w:tc>
        <w:tc>
          <w:tcPr>
            <w:tcW w:w="3798" w:type="dxa"/>
            <w:shd w:val="clear" w:color="auto" w:fill="auto"/>
          </w:tcPr>
          <w:p w:rsidR="007C118A" w:rsidRPr="000150F2" w:rsidRDefault="007C118A" w:rsidP="00DA33B5">
            <w:pPr>
              <w:rPr>
                <w:szCs w:val="22"/>
              </w:rPr>
            </w:pPr>
            <w:r w:rsidRPr="000150F2">
              <w:rPr>
                <w:szCs w:val="22"/>
              </w:rPr>
              <w:t>Isle Royale NP bird surveys</w:t>
            </w:r>
          </w:p>
        </w:tc>
      </w:tr>
      <w:tr w:rsidR="007C118A" w:rsidTr="007C118A">
        <w:trPr>
          <w:jc w:val="right"/>
        </w:trPr>
        <w:tc>
          <w:tcPr>
            <w:tcW w:w="4170" w:type="dxa"/>
            <w:gridSpan w:val="2"/>
            <w:shd w:val="clear" w:color="auto" w:fill="auto"/>
          </w:tcPr>
          <w:p w:rsidR="007C118A" w:rsidRPr="000150F2" w:rsidRDefault="007C118A" w:rsidP="007C118A">
            <w:pPr>
              <w:jc w:val="right"/>
              <w:rPr>
                <w:szCs w:val="22"/>
              </w:rPr>
            </w:pPr>
            <w:r w:rsidRPr="000150F2">
              <w:rPr>
                <w:szCs w:val="22"/>
              </w:rPr>
              <w:t>Sergej Postupalsky</w:t>
            </w:r>
          </w:p>
        </w:tc>
        <w:tc>
          <w:tcPr>
            <w:tcW w:w="3798" w:type="dxa"/>
            <w:shd w:val="clear" w:color="auto" w:fill="auto"/>
          </w:tcPr>
          <w:p w:rsidR="007C118A" w:rsidRPr="000150F2" w:rsidRDefault="007C118A" w:rsidP="00DA33B5">
            <w:pPr>
              <w:rPr>
                <w:szCs w:val="22"/>
              </w:rPr>
            </w:pPr>
            <w:r w:rsidRPr="000150F2">
              <w:rPr>
                <w:szCs w:val="22"/>
              </w:rPr>
              <w:t>Raptor nest survey data and associated bird observations</w:t>
            </w:r>
          </w:p>
        </w:tc>
      </w:tr>
      <w:tr w:rsidR="007C118A" w:rsidTr="007C118A">
        <w:trPr>
          <w:jc w:val="right"/>
        </w:trPr>
        <w:tc>
          <w:tcPr>
            <w:tcW w:w="4170" w:type="dxa"/>
            <w:gridSpan w:val="2"/>
            <w:shd w:val="clear" w:color="auto" w:fill="auto"/>
          </w:tcPr>
          <w:p w:rsidR="007C118A" w:rsidRPr="000150F2" w:rsidRDefault="007C118A" w:rsidP="007C118A">
            <w:pPr>
              <w:jc w:val="right"/>
              <w:rPr>
                <w:szCs w:val="22"/>
              </w:rPr>
            </w:pPr>
            <w:r w:rsidRPr="000150F2">
              <w:rPr>
                <w:szCs w:val="22"/>
              </w:rPr>
              <w:t>Adam Byrne</w:t>
            </w:r>
          </w:p>
        </w:tc>
        <w:tc>
          <w:tcPr>
            <w:tcW w:w="3798" w:type="dxa"/>
            <w:shd w:val="clear" w:color="auto" w:fill="auto"/>
          </w:tcPr>
          <w:p w:rsidR="007C118A" w:rsidRPr="000150F2" w:rsidRDefault="007C118A" w:rsidP="00DA33B5">
            <w:pPr>
              <w:rPr>
                <w:szCs w:val="22"/>
              </w:rPr>
            </w:pPr>
            <w:r w:rsidRPr="000150F2">
              <w:rPr>
                <w:szCs w:val="22"/>
              </w:rPr>
              <w:t>Pte</w:t>
            </w:r>
            <w:r>
              <w:rPr>
                <w:szCs w:val="22"/>
              </w:rPr>
              <w:t xml:space="preserve">.  </w:t>
            </w:r>
            <w:r w:rsidRPr="000150F2">
              <w:rPr>
                <w:szCs w:val="22"/>
              </w:rPr>
              <w:t>Mouillee SGA bird surveys</w:t>
            </w:r>
          </w:p>
        </w:tc>
      </w:tr>
      <w:tr w:rsidR="007C118A" w:rsidTr="007C118A">
        <w:trPr>
          <w:jc w:val="right"/>
        </w:trPr>
        <w:tc>
          <w:tcPr>
            <w:tcW w:w="4170" w:type="dxa"/>
            <w:gridSpan w:val="2"/>
            <w:shd w:val="clear" w:color="auto" w:fill="auto"/>
          </w:tcPr>
          <w:p w:rsidR="007C118A" w:rsidRPr="000150F2" w:rsidRDefault="007C118A" w:rsidP="007C118A">
            <w:pPr>
              <w:jc w:val="right"/>
              <w:rPr>
                <w:szCs w:val="22"/>
              </w:rPr>
            </w:pPr>
            <w:r w:rsidRPr="000150F2">
              <w:rPr>
                <w:szCs w:val="22"/>
              </w:rPr>
              <w:t>Russ Schipper</w:t>
            </w:r>
          </w:p>
        </w:tc>
        <w:tc>
          <w:tcPr>
            <w:tcW w:w="3798" w:type="dxa"/>
            <w:shd w:val="clear" w:color="auto" w:fill="auto"/>
          </w:tcPr>
          <w:p w:rsidR="007C118A" w:rsidRPr="000150F2" w:rsidRDefault="007C118A" w:rsidP="00DA33B5">
            <w:pPr>
              <w:rPr>
                <w:szCs w:val="22"/>
              </w:rPr>
            </w:pPr>
            <w:r w:rsidRPr="000150F2">
              <w:rPr>
                <w:szCs w:val="22"/>
              </w:rPr>
              <w:t>River bird surveys</w:t>
            </w:r>
          </w:p>
        </w:tc>
      </w:tr>
      <w:tr w:rsidR="007C118A" w:rsidTr="007C118A">
        <w:trPr>
          <w:jc w:val="right"/>
        </w:trPr>
        <w:tc>
          <w:tcPr>
            <w:tcW w:w="4170" w:type="dxa"/>
            <w:gridSpan w:val="2"/>
            <w:shd w:val="clear" w:color="auto" w:fill="auto"/>
          </w:tcPr>
          <w:p w:rsidR="007C118A" w:rsidRDefault="007C118A" w:rsidP="00DA33B5">
            <w:r w:rsidRPr="000150F2">
              <w:rPr>
                <w:szCs w:val="22"/>
              </w:rPr>
              <w:t>USGS</w:t>
            </w:r>
          </w:p>
        </w:tc>
        <w:tc>
          <w:tcPr>
            <w:tcW w:w="3798" w:type="dxa"/>
            <w:shd w:val="clear" w:color="auto" w:fill="auto"/>
          </w:tcPr>
          <w:p w:rsidR="007C118A" w:rsidRPr="000150F2" w:rsidRDefault="007C118A" w:rsidP="00DA33B5">
            <w:pPr>
              <w:rPr>
                <w:szCs w:val="22"/>
              </w:rPr>
            </w:pPr>
            <w:r w:rsidRPr="000150F2">
              <w:rPr>
                <w:szCs w:val="22"/>
              </w:rPr>
              <w:t>North American Breeding Bird Survey</w:t>
            </w:r>
          </w:p>
        </w:tc>
      </w:tr>
    </w:tbl>
    <w:p w:rsidR="004E3F3C" w:rsidRPr="000150F2" w:rsidRDefault="007B2627" w:rsidP="0062371B">
      <w:pPr>
        <w:spacing w:after="120"/>
        <w:ind w:left="1080"/>
        <w:rPr>
          <w:szCs w:val="22"/>
        </w:rPr>
      </w:pPr>
      <w:r w:rsidRPr="000150F2">
        <w:rPr>
          <w:szCs w:val="22"/>
        </w:rPr>
        <w:tab/>
        <w:t>* Specific banding station details were not provided by KNC.</w:t>
      </w:r>
    </w:p>
    <w:p w:rsidR="007B2627" w:rsidRPr="005F3F9F" w:rsidRDefault="007B2627" w:rsidP="0039598B">
      <w:pPr>
        <w:pStyle w:val="SpacingStyle6ptLeft05"/>
        <w:rPr>
          <w:rStyle w:val="SpacingStyle6pt"/>
        </w:rPr>
      </w:pPr>
    </w:p>
    <w:p w:rsidR="004E3F3C" w:rsidRPr="00CD414A" w:rsidRDefault="00CD414A" w:rsidP="00FE250C">
      <w:pPr>
        <w:pStyle w:val="AMetadataSectlvl5or11111paragraphMetadataTitle3List1"/>
      </w:pPr>
      <w:r>
        <w:t>Editing and Verification:</w:t>
      </w:r>
    </w:p>
    <w:p w:rsidR="004E3F3C" w:rsidRPr="000150F2" w:rsidRDefault="004E3F3C" w:rsidP="00CD414A">
      <w:pPr>
        <w:pStyle w:val="AMetadataSectlvl5or11111paragraphMetadataTitle3ListLeft01"/>
      </w:pPr>
      <w:r w:rsidRPr="000150F2">
        <w:t xml:space="preserve">It took about a year for KNC to edit all </w:t>
      </w:r>
      <w:r w:rsidR="00785FDB" w:rsidRPr="000150F2">
        <w:t xml:space="preserve">of </w:t>
      </w:r>
      <w:r w:rsidRPr="000150F2">
        <w:t>the atlas data that was collected</w:t>
      </w:r>
      <w:r w:rsidR="003D182F">
        <w:t xml:space="preserve">.  </w:t>
      </w:r>
      <w:r w:rsidRPr="000150F2">
        <w:t>It was checked by location with preliminary maps that were made available to species account authors and knowledgeable birders</w:t>
      </w:r>
      <w:r w:rsidR="003D182F">
        <w:t xml:space="preserve">.  </w:t>
      </w:r>
      <w:r w:rsidRPr="000150F2">
        <w:t>Those with intimate knowledge of the habitat and species ranges for individual species looked for observations that appeared outside normal possibility for verification, and records were checked for field and data entry errors</w:t>
      </w:r>
      <w:r w:rsidR="003D182F">
        <w:t xml:space="preserve">.  </w:t>
      </w:r>
      <w:r w:rsidRPr="000150F2">
        <w:t>Some species breeding criteria codes were edited for proper use and consistency</w:t>
      </w:r>
      <w:r w:rsidR="00666B6D" w:rsidRPr="000150F2">
        <w:t>; exact rules of modification of breeding code changes were not documented by KNC</w:t>
      </w:r>
      <w:r w:rsidR="003D182F">
        <w:t xml:space="preserve">.  </w:t>
      </w:r>
      <w:r w:rsidRPr="000150F2">
        <w:t>Some colonial nesting species (Double-crested Cormorant, Ring-billed and Herring Gull, Caspian and Common Tern</w:t>
      </w:r>
      <w:proofErr w:type="gramStart"/>
      <w:r w:rsidR="00831D10">
        <w:t xml:space="preserve">)  </w:t>
      </w:r>
      <w:r w:rsidRPr="000150F2">
        <w:t>breeding</w:t>
      </w:r>
      <w:proofErr w:type="gramEnd"/>
      <w:r w:rsidRPr="000150F2">
        <w:t xml:space="preserve"> codes were downgraded from “possible” to “observed” since most of these birds are non-breeding wanderers</w:t>
      </w:r>
      <w:r w:rsidR="00666B6D" w:rsidRPr="000150F2">
        <w:t>; exact rules of modification of breeding code changes were not documented by KNC.</w:t>
      </w:r>
    </w:p>
    <w:p w:rsidR="004E3F3C" w:rsidRPr="00CD414A" w:rsidRDefault="004E3F3C" w:rsidP="00FE250C">
      <w:pPr>
        <w:pStyle w:val="AMetadataSectlvl5or11111paragraphMetadataTitle3List1"/>
      </w:pPr>
      <w:r w:rsidRPr="00CD414A">
        <w:t>Block Coverage:</w:t>
      </w:r>
    </w:p>
    <w:p w:rsidR="00227E3D" w:rsidRPr="000150F2" w:rsidRDefault="004E3F3C" w:rsidP="00CD414A">
      <w:pPr>
        <w:pStyle w:val="AMetadataSectlvl5or11111paragraphMetadataTitle3ListLeft01"/>
      </w:pPr>
      <w:r w:rsidRPr="000150F2">
        <w:t>Atlas participants reported breeding birds from 5,812 (80.9%</w:t>
      </w:r>
      <w:proofErr w:type="gramStart"/>
      <w:r w:rsidR="00831D10">
        <w:t xml:space="preserve">)  </w:t>
      </w:r>
      <w:r w:rsidRPr="000150F2">
        <w:t>of</w:t>
      </w:r>
      <w:proofErr w:type="gramEnd"/>
      <w:r w:rsidRPr="000150F2">
        <w:t xml:space="preserve"> the total 7,188 survey blocks in the state</w:t>
      </w:r>
      <w:r w:rsidR="003D182F">
        <w:t xml:space="preserve">.  </w:t>
      </w:r>
      <w:r w:rsidRPr="000150F2">
        <w:t xml:space="preserve">By region, 2,252 of 2,725 </w:t>
      </w:r>
      <w:r w:rsidR="00785FDB" w:rsidRPr="000150F2">
        <w:t>(82.6%</w:t>
      </w:r>
      <w:r w:rsidR="00831D10">
        <w:t xml:space="preserve">)  </w:t>
      </w:r>
      <w:r w:rsidRPr="000150F2">
        <w:t xml:space="preserve">SLP blocks, 1,848 of 2,241 </w:t>
      </w:r>
      <w:r w:rsidR="00785FDB" w:rsidRPr="000150F2">
        <w:t>(82.5%</w:t>
      </w:r>
      <w:r w:rsidR="00831D10">
        <w:t xml:space="preserve">)  </w:t>
      </w:r>
      <w:r w:rsidRPr="000150F2">
        <w:t xml:space="preserve">NLP blocks, and 1,712 of 2,222 </w:t>
      </w:r>
      <w:r w:rsidR="00785FDB" w:rsidRPr="000150F2">
        <w:t>(77.0%</w:t>
      </w:r>
      <w:r w:rsidR="00831D10">
        <w:t xml:space="preserve">)  </w:t>
      </w:r>
      <w:r w:rsidRPr="000150F2">
        <w:t>UP blocks reported at least some degree of coverage</w:t>
      </w:r>
      <w:r w:rsidR="003D182F">
        <w:t xml:space="preserve">.  </w:t>
      </w:r>
      <w:r w:rsidRPr="000150F2">
        <w:t>Total blocks with 50 or more species reported was 1,380 (50.6%</w:t>
      </w:r>
      <w:proofErr w:type="gramStart"/>
      <w:r w:rsidR="00831D10">
        <w:t xml:space="preserve">)  </w:t>
      </w:r>
      <w:r w:rsidRPr="000150F2">
        <w:t>in</w:t>
      </w:r>
      <w:proofErr w:type="gramEnd"/>
      <w:r w:rsidRPr="000150F2">
        <w:t xml:space="preserve"> the SLP, 726 (32.4%</w:t>
      </w:r>
      <w:r w:rsidR="00831D10">
        <w:t xml:space="preserve">)  </w:t>
      </w:r>
      <w:r w:rsidRPr="000150F2">
        <w:t>in the NLP, and 683 (30.7%</w:t>
      </w:r>
      <w:r w:rsidR="00831D10">
        <w:t xml:space="preserve">)  </w:t>
      </w:r>
      <w:r w:rsidRPr="000150F2">
        <w:t>in the UP; BBA1 had 1,488 (55.3%</w:t>
      </w:r>
      <w:r w:rsidR="00831D10">
        <w:t xml:space="preserve">)  </w:t>
      </w:r>
      <w:r w:rsidRPr="000150F2">
        <w:t>in the SLP, 855 (38.7%</w:t>
      </w:r>
      <w:r w:rsidR="00831D10">
        <w:t xml:space="preserve">)  </w:t>
      </w:r>
      <w:r w:rsidRPr="000150F2">
        <w:t>in the NLP, and 557</w:t>
      </w:r>
      <w:r w:rsidR="007A3D7C">
        <w:t>(2</w:t>
      </w:r>
      <w:r w:rsidRPr="000150F2">
        <w:t>5.6%</w:t>
      </w:r>
      <w:r w:rsidR="00831D10">
        <w:t xml:space="preserve">)  </w:t>
      </w:r>
      <w:r w:rsidRPr="000150F2">
        <w:t>in the UP.</w:t>
      </w:r>
    </w:p>
    <w:p w:rsidR="00227E3D" w:rsidRPr="000150F2" w:rsidRDefault="004E3F3C" w:rsidP="00CD414A">
      <w:pPr>
        <w:pStyle w:val="AMetadataSectlvl5or11111paragraphMetadataTitle3ListLeft01"/>
      </w:pPr>
      <w:r w:rsidRPr="000150F2">
        <w:t>The heaviest block coverage was in southwest Michigan, Washtenaw, Wayne, and Isabella Counties</w:t>
      </w:r>
      <w:r w:rsidR="003D182F">
        <w:t xml:space="preserve">.  </w:t>
      </w:r>
      <w:r w:rsidRPr="000150F2">
        <w:t xml:space="preserve">Outside of this area, coverage was </w:t>
      </w:r>
      <w:r w:rsidR="00846385" w:rsidRPr="000150F2">
        <w:t xml:space="preserve">relatively </w:t>
      </w:r>
      <w:r w:rsidRPr="000150F2">
        <w:t>uniform across the state.</w:t>
      </w:r>
    </w:p>
    <w:p w:rsidR="00227E3D" w:rsidRPr="000150F2" w:rsidRDefault="004E3F3C" w:rsidP="00CD414A">
      <w:pPr>
        <w:pStyle w:val="AMetadataSectlvl5or11111paragraphMetadataTitle3ListLeft01"/>
      </w:pPr>
      <w:r w:rsidRPr="000150F2">
        <w:t xml:space="preserve">Overall </w:t>
      </w:r>
      <w:r w:rsidR="00846385" w:rsidRPr="000150F2">
        <w:t xml:space="preserve">surveying in </w:t>
      </w:r>
      <w:r w:rsidRPr="000150F2">
        <w:t xml:space="preserve">the priority blocks during this atlas was </w:t>
      </w:r>
      <w:r w:rsidR="00846385" w:rsidRPr="000150F2">
        <w:t>high</w:t>
      </w:r>
      <w:r w:rsidRPr="000150F2">
        <w:t>, with 99% of the all priority blocks receiving some survey effort</w:t>
      </w:r>
      <w:r w:rsidR="003D182F">
        <w:t xml:space="preserve">.  </w:t>
      </w:r>
      <w:r w:rsidRPr="000150F2">
        <w:t xml:space="preserve">In the SLP, all of the priority </w:t>
      </w:r>
      <w:r w:rsidRPr="000150F2">
        <w:lastRenderedPageBreak/>
        <w:t>blocks received survey effort</w:t>
      </w:r>
      <w:r w:rsidR="003D182F">
        <w:t xml:space="preserve">.  </w:t>
      </w:r>
      <w:r w:rsidRPr="000150F2">
        <w:t>The NLP did not have any data for 8 of the 552 priority blocks</w:t>
      </w:r>
      <w:r w:rsidR="003D182F">
        <w:t xml:space="preserve">.  </w:t>
      </w:r>
      <w:r w:rsidRPr="000150F2">
        <w:t>Of these 8 blocks, 6 were priority blocks on Great Lakes islands off Charlevoix and Leelanau counties</w:t>
      </w:r>
      <w:r w:rsidR="003D182F">
        <w:t xml:space="preserve">.  </w:t>
      </w:r>
      <w:r w:rsidRPr="000150F2">
        <w:t>Only 14 of the 514 priority blocks in the UP did not have any data.</w:t>
      </w:r>
    </w:p>
    <w:p w:rsidR="004E3F3C" w:rsidRPr="000150F2" w:rsidRDefault="004E3F3C" w:rsidP="00FE250C">
      <w:pPr>
        <w:pStyle w:val="AMetadataSectlvl5or11111paragraphMetadataTitle3List1"/>
      </w:pPr>
      <w:r w:rsidRPr="000150F2">
        <w:t>Township Coverage:</w:t>
      </w:r>
    </w:p>
    <w:p w:rsidR="004E3F3C" w:rsidRPr="000150F2" w:rsidRDefault="004E3F3C" w:rsidP="00CD414A">
      <w:pPr>
        <w:pStyle w:val="AMetadataSectlvl5or11111paragraphMetadataTitle3ListLeft01"/>
      </w:pPr>
      <w:r w:rsidRPr="000150F2">
        <w:t>There were breeding birds reported from 1,855 (96.5%</w:t>
      </w:r>
      <w:proofErr w:type="gramStart"/>
      <w:r w:rsidR="00831D10">
        <w:t xml:space="preserve">)  </w:t>
      </w:r>
      <w:r w:rsidRPr="000150F2">
        <w:t>of</w:t>
      </w:r>
      <w:proofErr w:type="gramEnd"/>
      <w:r w:rsidRPr="000150F2">
        <w:t xml:space="preserve"> the 1,922 townships in this project</w:t>
      </w:r>
      <w:r w:rsidR="003D182F">
        <w:t xml:space="preserve">.  </w:t>
      </w:r>
      <w:r w:rsidRPr="000150F2">
        <w:t>Of the 69 townships that did not report any species, all were either very small or partial townships and were located along the lakeshore or the state boundaries</w:t>
      </w:r>
      <w:r w:rsidR="003D182F">
        <w:t xml:space="preserve">.  </w:t>
      </w:r>
      <w:r w:rsidRPr="000150F2">
        <w:t>The species totals that fall between 1 and 50 are an example of this</w:t>
      </w:r>
      <w:r w:rsidR="003D182F">
        <w:t xml:space="preserve">.  </w:t>
      </w:r>
      <w:r w:rsidRPr="000150F2">
        <w:t>Most townships with species counts of 1 to 50 species were in or around Detroit or concentrated in areas of large</w:t>
      </w:r>
      <w:r w:rsidR="00846385" w:rsidRPr="000150F2">
        <w:t xml:space="preserve"> scale</w:t>
      </w:r>
      <w:r w:rsidRPr="000150F2">
        <w:t xml:space="preserve"> agricultural practices such as in Huron, Saginaw, Tuscola and Genesee Counties</w:t>
      </w:r>
      <w:r w:rsidR="003D182F">
        <w:t xml:space="preserve">.  </w:t>
      </w:r>
      <w:r w:rsidRPr="000150F2">
        <w:t>Townships that yielded totals of 51-75 species often occur where there is an extensive urban area and large units of homogeneous forest.</w:t>
      </w:r>
    </w:p>
    <w:p w:rsidR="004E3F3C" w:rsidRPr="00CD414A" w:rsidRDefault="004E3F3C" w:rsidP="00FE250C">
      <w:pPr>
        <w:pStyle w:val="AMetadataSectlvl5or11111paragraphMetadataTitle3List1"/>
      </w:pPr>
      <w:r w:rsidRPr="00CD414A">
        <w:t>Atlas Results</w:t>
      </w:r>
      <w:r w:rsidR="003D182F">
        <w:t xml:space="preserve">:  </w:t>
      </w:r>
      <w:r w:rsidRPr="00CD414A">
        <w:t>The Species List:</w:t>
      </w:r>
    </w:p>
    <w:p w:rsidR="00227E3D" w:rsidRPr="000150F2" w:rsidRDefault="004E3F3C" w:rsidP="00CD414A">
      <w:pPr>
        <w:pStyle w:val="AMetadataSectlvl5or11111paragraphMetadataTitle3ListLeft01"/>
      </w:pPr>
      <w:r w:rsidRPr="000150F2">
        <w:t>This atlas survey produced a list of 247 breeding species (i.e</w:t>
      </w:r>
      <w:r w:rsidR="003D182F">
        <w:t xml:space="preserve">.  </w:t>
      </w:r>
      <w:proofErr w:type="gramStart"/>
      <w:r w:rsidRPr="000150F2">
        <w:t>possible</w:t>
      </w:r>
      <w:proofErr w:type="gramEnd"/>
      <w:r w:rsidRPr="000150F2">
        <w:t>, probable, or confirmed breeding observations were submitted</w:t>
      </w:r>
      <w:r w:rsidR="00831D10">
        <w:t xml:space="preserve">)  </w:t>
      </w:r>
      <w:r w:rsidRPr="000150F2">
        <w:t>in Michigan</w:t>
      </w:r>
      <w:r w:rsidR="003D182F">
        <w:t xml:space="preserve">.  </w:t>
      </w:r>
      <w:r w:rsidRPr="000150F2">
        <w:t>Of these, confirmed breeding was observed for 225 species, probable breeding was observed for 12 species, and possible breeding was observed for 11 species</w:t>
      </w:r>
      <w:r w:rsidR="003D182F">
        <w:t xml:space="preserve">.  </w:t>
      </w:r>
      <w:r w:rsidRPr="000150F2">
        <w:t xml:space="preserve">There were 8 species not recorded as breeders during the 2001-2008 atlas </w:t>
      </w:r>
      <w:proofErr w:type="gramStart"/>
      <w:r w:rsidRPr="000150F2">
        <w:t>period</w:t>
      </w:r>
      <w:proofErr w:type="gramEnd"/>
      <w:r w:rsidRPr="000150F2">
        <w:t xml:space="preserve"> that were present during the 1983-1988 breeding bird atlas</w:t>
      </w:r>
      <w:r w:rsidR="003D182F">
        <w:t xml:space="preserve">.  </w:t>
      </w:r>
      <w:r w:rsidRPr="000150F2">
        <w:t>They are the monk parakeet, western kingbird, yellow-crowned night-heron, solitary sandpiper, tundra swan, black francolin, chukar, and cattle egret</w:t>
      </w:r>
      <w:r w:rsidR="003D182F">
        <w:t xml:space="preserve">.  </w:t>
      </w:r>
      <w:r w:rsidRPr="000150F2">
        <w:t xml:space="preserve">Native to Argentina, the monk parakeet is often kept as a domesticated bird, which occasionally escapes and manages to nest in feral </w:t>
      </w:r>
      <w:proofErr w:type="gramStart"/>
      <w:r w:rsidRPr="000150F2">
        <w:t>colonies,</w:t>
      </w:r>
      <w:proofErr w:type="gramEnd"/>
      <w:r w:rsidRPr="000150F2">
        <w:t xml:space="preserve"> however those observed in the 1983-1988 atlas period in Oakland and St</w:t>
      </w:r>
      <w:r w:rsidR="003D182F">
        <w:t xml:space="preserve">.  </w:t>
      </w:r>
      <w:r w:rsidRPr="000150F2">
        <w:t>Clair counties did not survive to be observed in BBA2</w:t>
      </w:r>
      <w:r w:rsidR="003D182F">
        <w:t xml:space="preserve">.  </w:t>
      </w:r>
      <w:r w:rsidRPr="000150F2">
        <w:t xml:space="preserve">Similarly, chukar and black francolin are not native to Michigan, but private gamebird breeders in the state keep both of these </w:t>
      </w:r>
      <w:proofErr w:type="gramStart"/>
      <w:r w:rsidRPr="000150F2">
        <w:t>species,</w:t>
      </w:r>
      <w:proofErr w:type="gramEnd"/>
      <w:r w:rsidRPr="000150F2">
        <w:t xml:space="preserve"> and occasional escapes do occur</w:t>
      </w:r>
      <w:r w:rsidR="003D182F">
        <w:t xml:space="preserve">.  </w:t>
      </w:r>
      <w:r w:rsidRPr="000150F2">
        <w:t>The Western Kingbird and Yellow-crowned Night-heron are on the extreme edge of their normal breeding areas and were not expected to be found</w:t>
      </w:r>
      <w:r w:rsidR="003D182F">
        <w:t xml:space="preserve">.  </w:t>
      </w:r>
      <w:r w:rsidRPr="000150F2">
        <w:t>The Cattle Egret was seen during the atlas period in the summer months but was not considered breeding.</w:t>
      </w:r>
    </w:p>
    <w:p w:rsidR="004E3F3C" w:rsidRDefault="004E3F3C" w:rsidP="00CD414A">
      <w:pPr>
        <w:pStyle w:val="AMetadataSectlvl5or11111paragraphMetadataTitle3ListLeft01"/>
      </w:pPr>
      <w:r w:rsidRPr="000150F2">
        <w:t>There were 16 species reported during this atlas survey that were not present in the first atlas</w:t>
      </w:r>
      <w:r w:rsidR="003D182F">
        <w:t xml:space="preserve">.  </w:t>
      </w:r>
      <w:r w:rsidRPr="000150F2">
        <w:t>Eight of these species yielded confirmed breeding observations</w:t>
      </w:r>
      <w:r w:rsidR="003D182F">
        <w:t xml:space="preserve">:  </w:t>
      </w:r>
      <w:r w:rsidRPr="000150F2">
        <w:t>red-necked grebe, American white pelican, black-necked stilt, Eurasian-collared dove, blue grosbeak, common eider, trumpeter swan, and Eurasian tree sparrow</w:t>
      </w:r>
      <w:r w:rsidR="003D182F">
        <w:t xml:space="preserve">.  </w:t>
      </w:r>
      <w:r w:rsidRPr="000150F2">
        <w:t>Five species were observed at a probable breeding level</w:t>
      </w:r>
      <w:r w:rsidR="003D182F">
        <w:t xml:space="preserve">:  </w:t>
      </w:r>
      <w:r w:rsidRPr="000150F2">
        <w:t>greater scaup, blackpoll warbler, little blue heron, orange-crowned warbler, and white-crowned warbler</w:t>
      </w:r>
      <w:r w:rsidR="003D182F">
        <w:t xml:space="preserve">.  </w:t>
      </w:r>
      <w:r w:rsidRPr="000150F2">
        <w:t>Three species were observed at a possible breeding level</w:t>
      </w:r>
      <w:r w:rsidR="003D182F">
        <w:t xml:space="preserve">:  </w:t>
      </w:r>
      <w:r w:rsidRPr="000150F2">
        <w:t>Bicknell’s thrush, lark sparrow, and Mississippi kite</w:t>
      </w:r>
      <w:r w:rsidR="003D182F">
        <w:t xml:space="preserve">.  </w:t>
      </w:r>
      <w:r w:rsidRPr="000150F2">
        <w:t>The increase in trumpeter swan breeding is a direct result of the trumpeter swan restoration project initiated in the mid 1980s which has resulted in several hundred breeding birds statewide</w:t>
      </w:r>
      <w:r w:rsidR="003D182F">
        <w:t xml:space="preserve">.  </w:t>
      </w:r>
      <w:r w:rsidRPr="000150F2">
        <w:t>The Greater Scaup is represented by summering birds at the Pointe Mouillee State Game Area</w:t>
      </w:r>
      <w:r w:rsidR="003D182F">
        <w:t xml:space="preserve">.  </w:t>
      </w:r>
      <w:r w:rsidRPr="000150F2">
        <w:t>Lark Sparrows were seen during BBA2 but have not been confirmed nesting in the state since 1959 (Payne 1983).</w:t>
      </w:r>
    </w:p>
    <w:p w:rsidR="00015C05" w:rsidRPr="005F3F9F" w:rsidRDefault="00015C05" w:rsidP="0039598B">
      <w:pPr>
        <w:pStyle w:val="SpacingStyle6ptLeft05"/>
        <w:rPr>
          <w:rStyle w:val="SpacingStyle6pt"/>
        </w:rPr>
      </w:pPr>
    </w:p>
    <w:p w:rsidR="007F5CDA" w:rsidRPr="00AF0E73" w:rsidRDefault="007F5CDA" w:rsidP="00AF0E73">
      <w:pPr>
        <w:pStyle w:val="TableCaption"/>
        <w:rPr>
          <w:b w:val="0"/>
        </w:rPr>
      </w:pPr>
      <w:bookmarkStart w:id="63" w:name="_Toc457996846"/>
      <w:proofErr w:type="gramStart"/>
      <w:r w:rsidRPr="00AF0E73">
        <w:t xml:space="preserve">Table </w:t>
      </w:r>
      <w:fldSimple w:instr=" SEQ Table \* ARABIC ">
        <w:r w:rsidR="0062659A" w:rsidRPr="00AF0E73">
          <w:t>9</w:t>
        </w:r>
      </w:fldSimple>
      <w:r w:rsidR="003D182F" w:rsidRPr="00AF0E73">
        <w:t>.</w:t>
      </w:r>
      <w:proofErr w:type="gramEnd"/>
      <w:r w:rsidR="003D182F" w:rsidRPr="00AF0E73">
        <w:rPr>
          <w:b w:val="0"/>
        </w:rPr>
        <w:t xml:space="preserve">  </w:t>
      </w:r>
      <w:r w:rsidRPr="00AF0E73">
        <w:rPr>
          <w:b w:val="0"/>
        </w:rPr>
        <w:t>Highest breeding confirmation level documented for species in BBA2</w:t>
      </w:r>
      <w:bookmarkEnd w:id="63"/>
    </w:p>
    <w:tbl>
      <w:tblPr>
        <w:tblW w:w="9576" w:type="dxa"/>
        <w:tblInd w:w="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5"/>
        <w:gridCol w:w="1915"/>
        <w:gridCol w:w="1915"/>
        <w:gridCol w:w="1915"/>
        <w:gridCol w:w="1916"/>
      </w:tblGrid>
      <w:tr w:rsidR="004E3F3C" w:rsidRPr="00543350" w:rsidTr="00AF0E73">
        <w:trPr>
          <w:tblHeader/>
        </w:trPr>
        <w:tc>
          <w:tcPr>
            <w:tcW w:w="5745" w:type="dxa"/>
            <w:gridSpan w:val="3"/>
            <w:shd w:val="clear" w:color="auto" w:fill="BFBFBF" w:themeFill="background1" w:themeFillShade="BF"/>
          </w:tcPr>
          <w:p w:rsidR="004E3F3C" w:rsidRPr="000150F2" w:rsidRDefault="004E3F3C" w:rsidP="00DA33B5">
            <w:pPr>
              <w:jc w:val="center"/>
              <w:rPr>
                <w:szCs w:val="22"/>
              </w:rPr>
            </w:pPr>
            <w:r w:rsidRPr="000150F2">
              <w:rPr>
                <w:b/>
                <w:szCs w:val="22"/>
                <w:u w:val="single"/>
              </w:rPr>
              <w:lastRenderedPageBreak/>
              <w:t>CONFIRMED</w:t>
            </w:r>
          </w:p>
        </w:tc>
        <w:tc>
          <w:tcPr>
            <w:tcW w:w="1915" w:type="dxa"/>
            <w:shd w:val="clear" w:color="auto" w:fill="BFBFBF" w:themeFill="background1" w:themeFillShade="BF"/>
          </w:tcPr>
          <w:p w:rsidR="004E3F3C" w:rsidRPr="000150F2" w:rsidRDefault="004E3F3C" w:rsidP="00DA33B5">
            <w:pPr>
              <w:rPr>
                <w:szCs w:val="22"/>
              </w:rPr>
            </w:pPr>
            <w:r w:rsidRPr="000150F2">
              <w:rPr>
                <w:b/>
                <w:szCs w:val="22"/>
                <w:u w:val="single"/>
              </w:rPr>
              <w:t>PROBABLE</w:t>
            </w:r>
          </w:p>
        </w:tc>
        <w:tc>
          <w:tcPr>
            <w:tcW w:w="1916" w:type="dxa"/>
            <w:shd w:val="clear" w:color="auto" w:fill="BFBFBF" w:themeFill="background1" w:themeFillShade="BF"/>
          </w:tcPr>
          <w:p w:rsidR="004E3F3C" w:rsidRPr="000150F2" w:rsidRDefault="004E3F3C" w:rsidP="00DA33B5">
            <w:pPr>
              <w:rPr>
                <w:szCs w:val="22"/>
              </w:rPr>
            </w:pPr>
            <w:r w:rsidRPr="000150F2">
              <w:rPr>
                <w:b/>
                <w:szCs w:val="22"/>
                <w:u w:val="single"/>
              </w:rPr>
              <w:t>POSSIBLE</w:t>
            </w:r>
          </w:p>
        </w:tc>
      </w:tr>
      <w:tr w:rsidR="004E3F3C" w:rsidRPr="00543350" w:rsidTr="007F5CDA">
        <w:tc>
          <w:tcPr>
            <w:tcW w:w="1915" w:type="dxa"/>
            <w:shd w:val="clear" w:color="auto" w:fill="auto"/>
          </w:tcPr>
          <w:p w:rsidR="004E3F3C" w:rsidRPr="000150F2" w:rsidRDefault="004E3F3C" w:rsidP="00935CA6">
            <w:pPr>
              <w:pStyle w:val="TabledataStyle9ptLeft0Hanging015"/>
              <w:rPr>
                <w:rFonts w:cs="Arial"/>
                <w:sz w:val="22"/>
                <w:szCs w:val="22"/>
              </w:rPr>
            </w:pPr>
            <w:r w:rsidRPr="000150F2">
              <w:rPr>
                <w:rFonts w:cs="Arial"/>
                <w:sz w:val="22"/>
                <w:szCs w:val="22"/>
              </w:rPr>
              <w:t>Canada goose</w:t>
            </w:r>
          </w:p>
          <w:p w:rsidR="004E3F3C" w:rsidRPr="000150F2" w:rsidRDefault="004E3F3C" w:rsidP="00935CA6">
            <w:pPr>
              <w:pStyle w:val="TabledataStyle9ptLeft0Hanging015"/>
              <w:rPr>
                <w:rFonts w:cs="Arial"/>
                <w:sz w:val="22"/>
                <w:szCs w:val="22"/>
              </w:rPr>
            </w:pPr>
            <w:r w:rsidRPr="000150F2">
              <w:rPr>
                <w:rFonts w:cs="Arial"/>
                <w:sz w:val="22"/>
                <w:szCs w:val="22"/>
              </w:rPr>
              <w:t>mute swan</w:t>
            </w:r>
          </w:p>
          <w:p w:rsidR="004E3F3C" w:rsidRPr="000150F2" w:rsidRDefault="004E3F3C" w:rsidP="00935CA6">
            <w:pPr>
              <w:pStyle w:val="TabledataStyle9ptLeft0Hanging015"/>
              <w:rPr>
                <w:rFonts w:cs="Arial"/>
                <w:sz w:val="22"/>
                <w:szCs w:val="22"/>
              </w:rPr>
            </w:pPr>
            <w:r w:rsidRPr="000150F2">
              <w:rPr>
                <w:rFonts w:cs="Arial"/>
                <w:sz w:val="22"/>
                <w:szCs w:val="22"/>
              </w:rPr>
              <w:t>trumpeter swan</w:t>
            </w:r>
          </w:p>
          <w:p w:rsidR="004E3F3C" w:rsidRPr="000150F2" w:rsidRDefault="004E3F3C" w:rsidP="00935CA6">
            <w:pPr>
              <w:pStyle w:val="TabledataStyle9ptLeft0Hanging015"/>
              <w:rPr>
                <w:rFonts w:cs="Arial"/>
                <w:sz w:val="22"/>
                <w:szCs w:val="22"/>
              </w:rPr>
            </w:pPr>
            <w:r w:rsidRPr="000150F2">
              <w:rPr>
                <w:rFonts w:cs="Arial"/>
                <w:sz w:val="22"/>
                <w:szCs w:val="22"/>
              </w:rPr>
              <w:t>wood duck</w:t>
            </w:r>
          </w:p>
          <w:p w:rsidR="004E3F3C" w:rsidRPr="000150F2" w:rsidRDefault="004E3F3C" w:rsidP="00935CA6">
            <w:pPr>
              <w:pStyle w:val="TabledataStyle9ptLeft0Hanging015"/>
              <w:rPr>
                <w:rFonts w:cs="Arial"/>
                <w:sz w:val="22"/>
                <w:szCs w:val="22"/>
              </w:rPr>
            </w:pPr>
            <w:r w:rsidRPr="000150F2">
              <w:rPr>
                <w:rFonts w:cs="Arial"/>
                <w:sz w:val="22"/>
                <w:szCs w:val="22"/>
              </w:rPr>
              <w:t>gadwall</w:t>
            </w:r>
          </w:p>
          <w:p w:rsidR="004E3F3C" w:rsidRPr="000150F2" w:rsidRDefault="004E3F3C" w:rsidP="00935CA6">
            <w:pPr>
              <w:pStyle w:val="TabledataStyle9ptLeft0Hanging015"/>
              <w:rPr>
                <w:rFonts w:cs="Arial"/>
                <w:sz w:val="22"/>
                <w:szCs w:val="22"/>
              </w:rPr>
            </w:pPr>
            <w:r w:rsidRPr="000150F2">
              <w:rPr>
                <w:rFonts w:cs="Arial"/>
                <w:sz w:val="22"/>
                <w:szCs w:val="22"/>
              </w:rPr>
              <w:t>American wigeon</w:t>
            </w:r>
          </w:p>
          <w:p w:rsidR="004E3F3C" w:rsidRPr="000150F2" w:rsidRDefault="004E3F3C" w:rsidP="00935CA6">
            <w:pPr>
              <w:pStyle w:val="TabledataStyle9ptLeft0Hanging015"/>
              <w:rPr>
                <w:rFonts w:cs="Arial"/>
                <w:sz w:val="22"/>
                <w:szCs w:val="22"/>
              </w:rPr>
            </w:pPr>
            <w:r w:rsidRPr="000150F2">
              <w:rPr>
                <w:rFonts w:cs="Arial"/>
                <w:sz w:val="22"/>
                <w:szCs w:val="22"/>
              </w:rPr>
              <w:t>American black duck</w:t>
            </w:r>
          </w:p>
          <w:p w:rsidR="004E3F3C" w:rsidRPr="000150F2" w:rsidRDefault="004E3F3C" w:rsidP="00935CA6">
            <w:pPr>
              <w:pStyle w:val="TabledataStyle9ptLeft0Hanging015"/>
              <w:rPr>
                <w:rFonts w:cs="Arial"/>
                <w:sz w:val="22"/>
                <w:szCs w:val="22"/>
              </w:rPr>
            </w:pPr>
            <w:r w:rsidRPr="000150F2">
              <w:rPr>
                <w:rFonts w:cs="Arial"/>
                <w:sz w:val="22"/>
                <w:szCs w:val="22"/>
              </w:rPr>
              <w:t>mallard</w:t>
            </w:r>
          </w:p>
          <w:p w:rsidR="004E3F3C" w:rsidRPr="000150F2" w:rsidRDefault="004E3F3C" w:rsidP="00935CA6">
            <w:pPr>
              <w:pStyle w:val="TabledataStyle9ptLeft0Hanging015"/>
              <w:rPr>
                <w:rFonts w:cs="Arial"/>
                <w:sz w:val="22"/>
                <w:szCs w:val="22"/>
              </w:rPr>
            </w:pPr>
            <w:r w:rsidRPr="000150F2">
              <w:rPr>
                <w:rFonts w:cs="Arial"/>
                <w:sz w:val="22"/>
                <w:szCs w:val="22"/>
              </w:rPr>
              <w:t>blue-winged teal</w:t>
            </w:r>
          </w:p>
          <w:p w:rsidR="004E3F3C" w:rsidRPr="000150F2" w:rsidRDefault="004E3F3C" w:rsidP="00935CA6">
            <w:pPr>
              <w:pStyle w:val="TabledataStyle9ptLeft0Hanging015"/>
              <w:rPr>
                <w:rFonts w:cs="Arial"/>
                <w:sz w:val="22"/>
                <w:szCs w:val="22"/>
              </w:rPr>
            </w:pPr>
            <w:r w:rsidRPr="000150F2">
              <w:rPr>
                <w:rFonts w:cs="Arial"/>
                <w:sz w:val="22"/>
                <w:szCs w:val="22"/>
              </w:rPr>
              <w:t>northern shoveler</w:t>
            </w:r>
          </w:p>
          <w:p w:rsidR="004E3F3C" w:rsidRPr="000150F2" w:rsidRDefault="004E3F3C" w:rsidP="00935CA6">
            <w:pPr>
              <w:pStyle w:val="TabledataStyle9ptLeft0Hanging015"/>
              <w:rPr>
                <w:rFonts w:cs="Arial"/>
                <w:sz w:val="22"/>
                <w:szCs w:val="22"/>
              </w:rPr>
            </w:pPr>
            <w:r w:rsidRPr="000150F2">
              <w:rPr>
                <w:rFonts w:cs="Arial"/>
                <w:sz w:val="22"/>
                <w:szCs w:val="22"/>
              </w:rPr>
              <w:t>green-winged teal</w:t>
            </w:r>
          </w:p>
          <w:p w:rsidR="004E3F3C" w:rsidRPr="000150F2" w:rsidRDefault="004E3F3C" w:rsidP="00935CA6">
            <w:pPr>
              <w:pStyle w:val="TabledataStyle9ptLeft0Hanging015"/>
              <w:rPr>
                <w:rFonts w:cs="Arial"/>
                <w:sz w:val="22"/>
                <w:szCs w:val="22"/>
              </w:rPr>
            </w:pPr>
            <w:r w:rsidRPr="000150F2">
              <w:rPr>
                <w:rFonts w:cs="Arial"/>
                <w:sz w:val="22"/>
                <w:szCs w:val="22"/>
              </w:rPr>
              <w:t>canvasback</w:t>
            </w:r>
          </w:p>
          <w:p w:rsidR="004E3F3C" w:rsidRPr="000150F2" w:rsidRDefault="004E3F3C" w:rsidP="00935CA6">
            <w:pPr>
              <w:pStyle w:val="TabledataStyle9ptLeft0Hanging015"/>
              <w:rPr>
                <w:rFonts w:cs="Arial"/>
                <w:sz w:val="22"/>
                <w:szCs w:val="22"/>
              </w:rPr>
            </w:pPr>
            <w:r w:rsidRPr="000150F2">
              <w:rPr>
                <w:rFonts w:cs="Arial"/>
                <w:sz w:val="22"/>
                <w:szCs w:val="22"/>
              </w:rPr>
              <w:t>redhead</w:t>
            </w:r>
          </w:p>
          <w:p w:rsidR="004E3F3C" w:rsidRPr="000150F2" w:rsidRDefault="004E3F3C" w:rsidP="00935CA6">
            <w:pPr>
              <w:pStyle w:val="TabledataStyle9ptLeft0Hanging015"/>
              <w:rPr>
                <w:rFonts w:cs="Arial"/>
                <w:sz w:val="22"/>
                <w:szCs w:val="22"/>
              </w:rPr>
            </w:pPr>
            <w:r w:rsidRPr="000150F2">
              <w:rPr>
                <w:rFonts w:cs="Arial"/>
                <w:sz w:val="22"/>
                <w:szCs w:val="22"/>
              </w:rPr>
              <w:t>ring-necked duck</w:t>
            </w:r>
          </w:p>
          <w:p w:rsidR="004E3F3C" w:rsidRPr="000150F2" w:rsidRDefault="004E3F3C" w:rsidP="00935CA6">
            <w:pPr>
              <w:pStyle w:val="TabledataStyle9ptLeft0Hanging015"/>
              <w:rPr>
                <w:rFonts w:cs="Arial"/>
                <w:sz w:val="22"/>
                <w:szCs w:val="22"/>
              </w:rPr>
            </w:pPr>
            <w:r w:rsidRPr="000150F2">
              <w:rPr>
                <w:rFonts w:cs="Arial"/>
                <w:sz w:val="22"/>
                <w:szCs w:val="22"/>
              </w:rPr>
              <w:t>common eider</w:t>
            </w:r>
          </w:p>
          <w:p w:rsidR="004E3F3C" w:rsidRPr="000150F2" w:rsidRDefault="004E3F3C" w:rsidP="00935CA6">
            <w:pPr>
              <w:pStyle w:val="TabledataStyle9ptLeft0Hanging015"/>
              <w:rPr>
                <w:rFonts w:cs="Arial"/>
                <w:sz w:val="22"/>
                <w:szCs w:val="22"/>
              </w:rPr>
            </w:pPr>
            <w:r w:rsidRPr="000150F2">
              <w:rPr>
                <w:rFonts w:cs="Arial"/>
                <w:sz w:val="22"/>
                <w:szCs w:val="22"/>
              </w:rPr>
              <w:t>common goldeneye</w:t>
            </w:r>
          </w:p>
          <w:p w:rsidR="004E3F3C" w:rsidRPr="000150F2" w:rsidRDefault="004E3F3C" w:rsidP="00935CA6">
            <w:pPr>
              <w:pStyle w:val="TabledataStyle9ptLeft0Hanging015"/>
              <w:rPr>
                <w:rFonts w:cs="Arial"/>
                <w:sz w:val="22"/>
                <w:szCs w:val="22"/>
              </w:rPr>
            </w:pPr>
            <w:r w:rsidRPr="000150F2">
              <w:rPr>
                <w:rFonts w:cs="Arial"/>
                <w:sz w:val="22"/>
                <w:szCs w:val="22"/>
              </w:rPr>
              <w:t>hooded merganser</w:t>
            </w:r>
          </w:p>
          <w:p w:rsidR="004E3F3C" w:rsidRPr="000150F2" w:rsidRDefault="004E3F3C" w:rsidP="00935CA6">
            <w:pPr>
              <w:pStyle w:val="TabledataStyle9ptLeft0Hanging015"/>
              <w:rPr>
                <w:rFonts w:cs="Arial"/>
                <w:sz w:val="22"/>
                <w:szCs w:val="22"/>
              </w:rPr>
            </w:pPr>
            <w:r w:rsidRPr="000150F2">
              <w:rPr>
                <w:rFonts w:cs="Arial"/>
                <w:sz w:val="22"/>
                <w:szCs w:val="22"/>
              </w:rPr>
              <w:t>common merganser</w:t>
            </w:r>
          </w:p>
          <w:p w:rsidR="004E3F3C" w:rsidRPr="000150F2" w:rsidRDefault="004E3F3C" w:rsidP="00935CA6">
            <w:pPr>
              <w:pStyle w:val="TabledataStyle9ptLeft0Hanging015"/>
              <w:rPr>
                <w:rFonts w:cs="Arial"/>
                <w:sz w:val="22"/>
                <w:szCs w:val="22"/>
              </w:rPr>
            </w:pPr>
            <w:r w:rsidRPr="000150F2">
              <w:rPr>
                <w:rFonts w:cs="Arial"/>
                <w:sz w:val="22"/>
                <w:szCs w:val="22"/>
              </w:rPr>
              <w:t>red-breasted merganser</w:t>
            </w:r>
          </w:p>
          <w:p w:rsidR="004E3F3C" w:rsidRPr="000150F2" w:rsidRDefault="004E3F3C" w:rsidP="00935CA6">
            <w:pPr>
              <w:pStyle w:val="TabledataStyle9ptLeft0Hanging015"/>
              <w:rPr>
                <w:rFonts w:cs="Arial"/>
                <w:sz w:val="22"/>
                <w:szCs w:val="22"/>
              </w:rPr>
            </w:pPr>
            <w:r w:rsidRPr="000150F2">
              <w:rPr>
                <w:rFonts w:cs="Arial"/>
                <w:sz w:val="22"/>
                <w:szCs w:val="22"/>
              </w:rPr>
              <w:t>ruddy duck</w:t>
            </w:r>
          </w:p>
          <w:p w:rsidR="004E3F3C" w:rsidRPr="000150F2" w:rsidRDefault="004E3F3C" w:rsidP="00935CA6">
            <w:pPr>
              <w:pStyle w:val="TabledataStyle9ptLeft0Hanging015"/>
              <w:rPr>
                <w:rFonts w:cs="Arial"/>
                <w:sz w:val="22"/>
                <w:szCs w:val="22"/>
              </w:rPr>
            </w:pPr>
            <w:r w:rsidRPr="000150F2">
              <w:rPr>
                <w:rFonts w:cs="Arial"/>
                <w:sz w:val="22"/>
                <w:szCs w:val="22"/>
              </w:rPr>
              <w:t>northern bobwhite</w:t>
            </w:r>
          </w:p>
          <w:p w:rsidR="004E3F3C" w:rsidRPr="000150F2" w:rsidRDefault="004E3F3C" w:rsidP="00935CA6">
            <w:pPr>
              <w:pStyle w:val="TabledataStyle9ptLeft0Hanging015"/>
              <w:rPr>
                <w:rFonts w:cs="Arial"/>
                <w:sz w:val="22"/>
                <w:szCs w:val="22"/>
              </w:rPr>
            </w:pPr>
            <w:r w:rsidRPr="000150F2">
              <w:rPr>
                <w:rFonts w:cs="Arial"/>
                <w:sz w:val="22"/>
                <w:szCs w:val="22"/>
              </w:rPr>
              <w:t>ring-necked pheasant</w:t>
            </w:r>
          </w:p>
          <w:p w:rsidR="004E3F3C" w:rsidRPr="000150F2" w:rsidRDefault="004E3F3C" w:rsidP="00935CA6">
            <w:pPr>
              <w:pStyle w:val="TabledataStyle9ptLeft0Hanging015"/>
              <w:rPr>
                <w:rFonts w:cs="Arial"/>
                <w:sz w:val="22"/>
                <w:szCs w:val="22"/>
              </w:rPr>
            </w:pPr>
            <w:r w:rsidRPr="000150F2">
              <w:rPr>
                <w:rFonts w:cs="Arial"/>
                <w:sz w:val="22"/>
                <w:szCs w:val="22"/>
              </w:rPr>
              <w:t>ruffed grouse</w:t>
            </w:r>
          </w:p>
          <w:p w:rsidR="004E3F3C" w:rsidRPr="000150F2" w:rsidRDefault="004E3F3C" w:rsidP="00935CA6">
            <w:pPr>
              <w:pStyle w:val="TabledataStyle9ptLeft0Hanging015"/>
              <w:rPr>
                <w:rFonts w:cs="Arial"/>
                <w:sz w:val="22"/>
                <w:szCs w:val="22"/>
              </w:rPr>
            </w:pPr>
            <w:r w:rsidRPr="000150F2">
              <w:rPr>
                <w:rFonts w:cs="Arial"/>
                <w:sz w:val="22"/>
                <w:szCs w:val="22"/>
              </w:rPr>
              <w:t>spruce grouse</w:t>
            </w:r>
          </w:p>
          <w:p w:rsidR="004E3F3C" w:rsidRPr="000150F2" w:rsidRDefault="004E3F3C" w:rsidP="00935CA6">
            <w:pPr>
              <w:pStyle w:val="TabledataStyle9ptLeft0Hanging015"/>
              <w:rPr>
                <w:rFonts w:cs="Arial"/>
                <w:sz w:val="22"/>
                <w:szCs w:val="22"/>
              </w:rPr>
            </w:pPr>
            <w:r w:rsidRPr="000150F2">
              <w:rPr>
                <w:rFonts w:cs="Arial"/>
                <w:sz w:val="22"/>
                <w:szCs w:val="22"/>
              </w:rPr>
              <w:t>sharp-tailed grouse</w:t>
            </w:r>
          </w:p>
          <w:p w:rsidR="004E3F3C" w:rsidRPr="000150F2" w:rsidRDefault="004E3F3C" w:rsidP="00935CA6">
            <w:pPr>
              <w:pStyle w:val="TabledataStyle9ptLeft0Hanging015"/>
              <w:rPr>
                <w:rFonts w:cs="Arial"/>
                <w:sz w:val="22"/>
                <w:szCs w:val="22"/>
              </w:rPr>
            </w:pPr>
            <w:r w:rsidRPr="000150F2">
              <w:rPr>
                <w:rFonts w:cs="Arial"/>
                <w:sz w:val="22"/>
                <w:szCs w:val="22"/>
              </w:rPr>
              <w:t>wild turkey</w:t>
            </w:r>
          </w:p>
          <w:p w:rsidR="004E3F3C" w:rsidRPr="000150F2" w:rsidRDefault="004E3F3C" w:rsidP="00935CA6">
            <w:pPr>
              <w:pStyle w:val="TabledataStyle9ptLeft0Hanging015"/>
              <w:rPr>
                <w:rFonts w:cs="Arial"/>
                <w:sz w:val="22"/>
                <w:szCs w:val="22"/>
              </w:rPr>
            </w:pPr>
            <w:r w:rsidRPr="000150F2">
              <w:rPr>
                <w:rFonts w:cs="Arial"/>
                <w:sz w:val="22"/>
                <w:szCs w:val="22"/>
              </w:rPr>
              <w:t>common loon</w:t>
            </w:r>
          </w:p>
          <w:p w:rsidR="004E3F3C" w:rsidRPr="000150F2" w:rsidRDefault="004E3F3C" w:rsidP="00935CA6">
            <w:pPr>
              <w:pStyle w:val="TabledataStyle9ptLeft0Hanging015"/>
              <w:rPr>
                <w:rFonts w:cs="Arial"/>
                <w:sz w:val="22"/>
                <w:szCs w:val="22"/>
              </w:rPr>
            </w:pPr>
            <w:r w:rsidRPr="000150F2">
              <w:rPr>
                <w:rFonts w:cs="Arial"/>
                <w:sz w:val="22"/>
                <w:szCs w:val="22"/>
              </w:rPr>
              <w:t>pied-billed grebe</w:t>
            </w:r>
          </w:p>
          <w:p w:rsidR="004E3F3C" w:rsidRPr="000150F2" w:rsidRDefault="004E3F3C" w:rsidP="00935CA6">
            <w:pPr>
              <w:pStyle w:val="TabledataStyle9ptLeft0Hanging015"/>
              <w:rPr>
                <w:rFonts w:cs="Arial"/>
                <w:sz w:val="22"/>
                <w:szCs w:val="22"/>
              </w:rPr>
            </w:pPr>
            <w:r w:rsidRPr="000150F2">
              <w:rPr>
                <w:rFonts w:cs="Arial"/>
                <w:sz w:val="22"/>
                <w:szCs w:val="22"/>
              </w:rPr>
              <w:t>red-necked grebe</w:t>
            </w:r>
          </w:p>
          <w:p w:rsidR="004E3F3C" w:rsidRPr="000150F2" w:rsidRDefault="004E3F3C" w:rsidP="00935CA6">
            <w:pPr>
              <w:pStyle w:val="TabledataStyle9ptLeft0Hanging015"/>
              <w:rPr>
                <w:rFonts w:cs="Arial"/>
                <w:sz w:val="22"/>
                <w:szCs w:val="22"/>
              </w:rPr>
            </w:pPr>
            <w:r w:rsidRPr="000150F2">
              <w:rPr>
                <w:rFonts w:cs="Arial"/>
                <w:sz w:val="22"/>
                <w:szCs w:val="22"/>
              </w:rPr>
              <w:t>eared grebe</w:t>
            </w:r>
          </w:p>
          <w:p w:rsidR="004E3F3C" w:rsidRPr="000150F2" w:rsidRDefault="004E3F3C" w:rsidP="00935CA6">
            <w:pPr>
              <w:pStyle w:val="TabledataStyle9ptLeft0Hanging015"/>
              <w:rPr>
                <w:rFonts w:cs="Arial"/>
                <w:sz w:val="22"/>
                <w:szCs w:val="22"/>
              </w:rPr>
            </w:pPr>
            <w:r w:rsidRPr="000150F2">
              <w:rPr>
                <w:rFonts w:cs="Arial"/>
                <w:sz w:val="22"/>
                <w:szCs w:val="22"/>
              </w:rPr>
              <w:t>double-crested cormorant</w:t>
            </w:r>
          </w:p>
          <w:p w:rsidR="004E3F3C" w:rsidRPr="000150F2" w:rsidRDefault="004E3F3C" w:rsidP="00935CA6">
            <w:pPr>
              <w:pStyle w:val="TabledataStyle9ptLeft0Hanging015"/>
              <w:rPr>
                <w:rFonts w:cs="Arial"/>
                <w:sz w:val="22"/>
                <w:szCs w:val="22"/>
              </w:rPr>
            </w:pPr>
            <w:r w:rsidRPr="000150F2">
              <w:rPr>
                <w:rFonts w:cs="Arial"/>
                <w:sz w:val="22"/>
                <w:szCs w:val="22"/>
              </w:rPr>
              <w:t>American white pelican</w:t>
            </w:r>
          </w:p>
          <w:p w:rsidR="004E3F3C" w:rsidRPr="000150F2" w:rsidRDefault="004E3F3C" w:rsidP="00935CA6">
            <w:pPr>
              <w:pStyle w:val="TabledataStyle9ptLeft0Hanging015"/>
              <w:rPr>
                <w:rFonts w:cs="Arial"/>
                <w:sz w:val="22"/>
                <w:szCs w:val="22"/>
              </w:rPr>
            </w:pPr>
            <w:r w:rsidRPr="000150F2">
              <w:rPr>
                <w:rFonts w:cs="Arial"/>
                <w:sz w:val="22"/>
                <w:szCs w:val="22"/>
              </w:rPr>
              <w:t>American bittern</w:t>
            </w:r>
          </w:p>
          <w:p w:rsidR="004E3F3C" w:rsidRPr="000150F2" w:rsidRDefault="004E3F3C" w:rsidP="00935CA6">
            <w:pPr>
              <w:pStyle w:val="TabledataStyle9ptLeft0Hanging015"/>
              <w:rPr>
                <w:rFonts w:cs="Arial"/>
                <w:sz w:val="22"/>
                <w:szCs w:val="22"/>
              </w:rPr>
            </w:pPr>
            <w:r w:rsidRPr="000150F2">
              <w:rPr>
                <w:rFonts w:cs="Arial"/>
                <w:sz w:val="22"/>
                <w:szCs w:val="22"/>
              </w:rPr>
              <w:t>least bittern</w:t>
            </w:r>
          </w:p>
          <w:p w:rsidR="004E3F3C" w:rsidRPr="000150F2" w:rsidRDefault="004E3F3C" w:rsidP="00935CA6">
            <w:pPr>
              <w:pStyle w:val="TabledataStyle9ptLeft0Hanging015"/>
              <w:rPr>
                <w:rFonts w:cs="Arial"/>
                <w:sz w:val="22"/>
                <w:szCs w:val="22"/>
              </w:rPr>
            </w:pPr>
            <w:r w:rsidRPr="000150F2">
              <w:rPr>
                <w:rFonts w:cs="Arial"/>
                <w:sz w:val="22"/>
                <w:szCs w:val="22"/>
              </w:rPr>
              <w:t>great blue heron</w:t>
            </w:r>
          </w:p>
          <w:p w:rsidR="004E3F3C" w:rsidRPr="000150F2" w:rsidRDefault="004E3F3C" w:rsidP="00935CA6">
            <w:pPr>
              <w:pStyle w:val="TabledataStyle9ptLeft0Hanging015"/>
              <w:rPr>
                <w:rFonts w:cs="Arial"/>
                <w:sz w:val="22"/>
                <w:szCs w:val="22"/>
              </w:rPr>
            </w:pPr>
            <w:r w:rsidRPr="000150F2">
              <w:rPr>
                <w:rFonts w:cs="Arial"/>
                <w:sz w:val="22"/>
                <w:szCs w:val="22"/>
              </w:rPr>
              <w:t>great egret</w:t>
            </w:r>
          </w:p>
          <w:p w:rsidR="004E3F3C" w:rsidRPr="000150F2" w:rsidRDefault="004E3F3C" w:rsidP="00935CA6">
            <w:pPr>
              <w:pStyle w:val="TabledataStyle9ptLeft0Hanging015"/>
              <w:rPr>
                <w:rFonts w:cs="Arial"/>
                <w:sz w:val="22"/>
                <w:szCs w:val="22"/>
              </w:rPr>
            </w:pPr>
            <w:r w:rsidRPr="000150F2">
              <w:rPr>
                <w:rFonts w:cs="Arial"/>
                <w:sz w:val="22"/>
                <w:szCs w:val="22"/>
              </w:rPr>
              <w:t>green heron</w:t>
            </w:r>
          </w:p>
          <w:p w:rsidR="004E3F3C" w:rsidRPr="000150F2" w:rsidRDefault="004E3F3C" w:rsidP="00935CA6">
            <w:pPr>
              <w:pStyle w:val="TabledataStyle9ptLeft0Hanging015"/>
              <w:rPr>
                <w:rFonts w:cs="Arial"/>
                <w:sz w:val="22"/>
                <w:szCs w:val="22"/>
              </w:rPr>
            </w:pPr>
            <w:r w:rsidRPr="000150F2">
              <w:rPr>
                <w:rFonts w:cs="Arial"/>
                <w:sz w:val="22"/>
                <w:szCs w:val="22"/>
              </w:rPr>
              <w:lastRenderedPageBreak/>
              <w:t>black-crowned night-heron</w:t>
            </w:r>
          </w:p>
          <w:p w:rsidR="004E3F3C" w:rsidRPr="000150F2" w:rsidRDefault="004E3F3C" w:rsidP="00935CA6">
            <w:pPr>
              <w:pStyle w:val="TabledataStyle9ptLeft0Hanging015"/>
              <w:rPr>
                <w:rFonts w:cs="Arial"/>
                <w:sz w:val="22"/>
                <w:szCs w:val="22"/>
              </w:rPr>
            </w:pPr>
            <w:r w:rsidRPr="000150F2">
              <w:rPr>
                <w:rFonts w:cs="Arial"/>
                <w:sz w:val="22"/>
                <w:szCs w:val="22"/>
              </w:rPr>
              <w:t>turkey vulture</w:t>
            </w:r>
          </w:p>
          <w:p w:rsidR="004E3F3C" w:rsidRPr="000150F2" w:rsidRDefault="004E3F3C" w:rsidP="00935CA6">
            <w:pPr>
              <w:pStyle w:val="TabledataStyle9ptLeft0Hanging015"/>
              <w:rPr>
                <w:rFonts w:cs="Arial"/>
                <w:sz w:val="22"/>
                <w:szCs w:val="22"/>
              </w:rPr>
            </w:pPr>
            <w:r w:rsidRPr="000150F2">
              <w:rPr>
                <w:rFonts w:cs="Arial"/>
                <w:sz w:val="22"/>
                <w:szCs w:val="22"/>
              </w:rPr>
              <w:t>osprey</w:t>
            </w:r>
          </w:p>
          <w:p w:rsidR="004E3F3C" w:rsidRPr="000150F2" w:rsidRDefault="004E3F3C" w:rsidP="00935CA6">
            <w:pPr>
              <w:pStyle w:val="TabledataStyle9ptLeft0Hanging015"/>
              <w:rPr>
                <w:rFonts w:cs="Arial"/>
                <w:sz w:val="22"/>
                <w:szCs w:val="22"/>
              </w:rPr>
            </w:pPr>
            <w:r w:rsidRPr="000150F2">
              <w:rPr>
                <w:rFonts w:cs="Arial"/>
                <w:sz w:val="22"/>
                <w:szCs w:val="22"/>
              </w:rPr>
              <w:t>bald eagle</w:t>
            </w:r>
          </w:p>
          <w:p w:rsidR="004E3F3C" w:rsidRPr="000150F2" w:rsidRDefault="004E3F3C" w:rsidP="00935CA6">
            <w:pPr>
              <w:pStyle w:val="TabledataStyle9ptLeft0Hanging015"/>
              <w:rPr>
                <w:rFonts w:cs="Arial"/>
                <w:sz w:val="22"/>
                <w:szCs w:val="22"/>
              </w:rPr>
            </w:pPr>
            <w:r w:rsidRPr="000150F2">
              <w:rPr>
                <w:rFonts w:cs="Arial"/>
                <w:sz w:val="22"/>
                <w:szCs w:val="22"/>
              </w:rPr>
              <w:t>northern harrier</w:t>
            </w:r>
          </w:p>
          <w:p w:rsidR="004E3F3C" w:rsidRPr="000150F2" w:rsidRDefault="004E3F3C" w:rsidP="00935CA6">
            <w:pPr>
              <w:pStyle w:val="TabledataStyle9ptLeft0Hanging015"/>
              <w:rPr>
                <w:rFonts w:cs="Arial"/>
                <w:sz w:val="22"/>
                <w:szCs w:val="22"/>
              </w:rPr>
            </w:pPr>
            <w:r w:rsidRPr="000150F2">
              <w:rPr>
                <w:rFonts w:cs="Arial"/>
                <w:sz w:val="22"/>
                <w:szCs w:val="22"/>
              </w:rPr>
              <w:t>sharp-shinned hawk</w:t>
            </w:r>
          </w:p>
          <w:p w:rsidR="004E3F3C" w:rsidRPr="000150F2" w:rsidRDefault="004E3F3C" w:rsidP="00935CA6">
            <w:pPr>
              <w:pStyle w:val="TabledataStyle9ptLeft0Hanging015"/>
              <w:rPr>
                <w:rFonts w:cs="Arial"/>
                <w:sz w:val="22"/>
                <w:szCs w:val="22"/>
              </w:rPr>
            </w:pPr>
            <w:r w:rsidRPr="000150F2">
              <w:rPr>
                <w:rFonts w:cs="Arial"/>
                <w:sz w:val="22"/>
                <w:szCs w:val="22"/>
              </w:rPr>
              <w:t>Cooper's hawk</w:t>
            </w:r>
          </w:p>
          <w:p w:rsidR="004E3F3C" w:rsidRPr="000150F2" w:rsidRDefault="004E3F3C" w:rsidP="00935CA6">
            <w:pPr>
              <w:pStyle w:val="TabledataStyle9ptLeft0Hanging015"/>
              <w:rPr>
                <w:rFonts w:cs="Arial"/>
                <w:sz w:val="22"/>
                <w:szCs w:val="22"/>
              </w:rPr>
            </w:pPr>
            <w:r w:rsidRPr="000150F2">
              <w:rPr>
                <w:rFonts w:cs="Arial"/>
                <w:sz w:val="22"/>
                <w:szCs w:val="22"/>
              </w:rPr>
              <w:t>northern goshawk</w:t>
            </w:r>
          </w:p>
          <w:p w:rsidR="004E3F3C" w:rsidRPr="000150F2" w:rsidRDefault="004E3F3C" w:rsidP="00935CA6">
            <w:pPr>
              <w:pStyle w:val="TabledataStyle9ptLeft0Hanging015"/>
              <w:rPr>
                <w:rFonts w:cs="Arial"/>
                <w:sz w:val="22"/>
                <w:szCs w:val="22"/>
              </w:rPr>
            </w:pPr>
            <w:r w:rsidRPr="000150F2">
              <w:rPr>
                <w:rFonts w:cs="Arial"/>
                <w:sz w:val="22"/>
                <w:szCs w:val="22"/>
              </w:rPr>
              <w:t>red-shouldered hawk</w:t>
            </w:r>
          </w:p>
          <w:p w:rsidR="004E3F3C" w:rsidRPr="000150F2" w:rsidRDefault="004E3F3C" w:rsidP="00935CA6">
            <w:pPr>
              <w:pStyle w:val="TabledataStyle9ptLeft0Hanging015"/>
              <w:rPr>
                <w:rFonts w:cs="Arial"/>
                <w:sz w:val="22"/>
                <w:szCs w:val="22"/>
              </w:rPr>
            </w:pPr>
            <w:r w:rsidRPr="000150F2">
              <w:rPr>
                <w:rFonts w:cs="Arial"/>
                <w:sz w:val="22"/>
                <w:szCs w:val="22"/>
              </w:rPr>
              <w:t>broad-winged hawk</w:t>
            </w:r>
          </w:p>
          <w:p w:rsidR="004E3F3C" w:rsidRPr="000150F2" w:rsidRDefault="004E3F3C" w:rsidP="00935CA6">
            <w:pPr>
              <w:pStyle w:val="TabledataStyle9ptLeft0Hanging015"/>
              <w:rPr>
                <w:rFonts w:cs="Arial"/>
                <w:sz w:val="22"/>
                <w:szCs w:val="22"/>
              </w:rPr>
            </w:pPr>
            <w:r w:rsidRPr="000150F2">
              <w:rPr>
                <w:rFonts w:cs="Arial"/>
                <w:sz w:val="22"/>
                <w:szCs w:val="22"/>
              </w:rPr>
              <w:t>red-tailed hawk</w:t>
            </w:r>
          </w:p>
          <w:p w:rsidR="004E3F3C" w:rsidRPr="000150F2" w:rsidRDefault="004E3F3C" w:rsidP="00935CA6">
            <w:pPr>
              <w:pStyle w:val="TabledataStyle9ptLeft0Hanging015"/>
              <w:rPr>
                <w:rFonts w:cs="Arial"/>
                <w:sz w:val="22"/>
                <w:szCs w:val="22"/>
              </w:rPr>
            </w:pPr>
            <w:r w:rsidRPr="000150F2">
              <w:rPr>
                <w:rFonts w:cs="Arial"/>
                <w:sz w:val="22"/>
                <w:szCs w:val="22"/>
              </w:rPr>
              <w:t>American kestrel</w:t>
            </w:r>
          </w:p>
          <w:p w:rsidR="004E3F3C" w:rsidRPr="000150F2" w:rsidRDefault="004E3F3C" w:rsidP="00935CA6">
            <w:pPr>
              <w:pStyle w:val="TabledataStyle9ptLeft0Hanging015"/>
              <w:rPr>
                <w:rFonts w:cs="Arial"/>
                <w:sz w:val="22"/>
                <w:szCs w:val="22"/>
              </w:rPr>
            </w:pPr>
            <w:r w:rsidRPr="000150F2">
              <w:rPr>
                <w:rFonts w:cs="Arial"/>
                <w:sz w:val="22"/>
                <w:szCs w:val="22"/>
              </w:rPr>
              <w:t>merlin</w:t>
            </w:r>
          </w:p>
          <w:p w:rsidR="004E3F3C" w:rsidRPr="000150F2" w:rsidRDefault="004E3F3C" w:rsidP="00935CA6">
            <w:pPr>
              <w:pStyle w:val="TabledataStyle9ptLeft0Hanging015"/>
              <w:rPr>
                <w:rFonts w:cs="Arial"/>
                <w:sz w:val="22"/>
                <w:szCs w:val="22"/>
              </w:rPr>
            </w:pPr>
            <w:r w:rsidRPr="000150F2">
              <w:rPr>
                <w:rFonts w:cs="Arial"/>
                <w:sz w:val="22"/>
                <w:szCs w:val="22"/>
              </w:rPr>
              <w:t>peregrine falcon</w:t>
            </w:r>
          </w:p>
          <w:p w:rsidR="004E3F3C" w:rsidRPr="000150F2" w:rsidRDefault="004E3F3C" w:rsidP="00935CA6">
            <w:pPr>
              <w:pStyle w:val="TabledataStyle9ptLeft0Hanging015"/>
              <w:rPr>
                <w:rFonts w:cs="Arial"/>
                <w:sz w:val="22"/>
                <w:szCs w:val="22"/>
              </w:rPr>
            </w:pPr>
            <w:r w:rsidRPr="000150F2">
              <w:rPr>
                <w:rFonts w:cs="Arial"/>
                <w:sz w:val="22"/>
                <w:szCs w:val="22"/>
              </w:rPr>
              <w:t>yellow rail</w:t>
            </w:r>
          </w:p>
          <w:p w:rsidR="004E3F3C" w:rsidRPr="000150F2" w:rsidRDefault="004E3F3C" w:rsidP="00935CA6">
            <w:pPr>
              <w:pStyle w:val="TabledataStyle9ptLeft0Hanging015"/>
              <w:rPr>
                <w:rFonts w:cs="Arial"/>
                <w:sz w:val="22"/>
                <w:szCs w:val="22"/>
              </w:rPr>
            </w:pPr>
            <w:r w:rsidRPr="000150F2">
              <w:rPr>
                <w:rFonts w:cs="Arial"/>
                <w:sz w:val="22"/>
                <w:szCs w:val="22"/>
              </w:rPr>
              <w:t>king rail</w:t>
            </w:r>
          </w:p>
          <w:p w:rsidR="004E3F3C" w:rsidRPr="000150F2" w:rsidRDefault="004E3F3C" w:rsidP="00935CA6">
            <w:pPr>
              <w:pStyle w:val="TabledataStyle9ptLeft0Hanging015"/>
              <w:rPr>
                <w:rFonts w:cs="Arial"/>
                <w:sz w:val="22"/>
                <w:szCs w:val="22"/>
              </w:rPr>
            </w:pPr>
            <w:r w:rsidRPr="000150F2">
              <w:rPr>
                <w:rFonts w:cs="Arial"/>
                <w:sz w:val="22"/>
                <w:szCs w:val="22"/>
              </w:rPr>
              <w:t>Virginia rail</w:t>
            </w:r>
          </w:p>
          <w:p w:rsidR="004E3F3C" w:rsidRPr="000150F2" w:rsidRDefault="004E3F3C" w:rsidP="00935CA6">
            <w:pPr>
              <w:pStyle w:val="TabledataStyle9ptLeft0Hanging015"/>
              <w:rPr>
                <w:rFonts w:cs="Arial"/>
                <w:sz w:val="22"/>
                <w:szCs w:val="22"/>
              </w:rPr>
            </w:pPr>
            <w:r w:rsidRPr="000150F2">
              <w:rPr>
                <w:rFonts w:cs="Arial"/>
                <w:sz w:val="22"/>
                <w:szCs w:val="22"/>
              </w:rPr>
              <w:t>sora</w:t>
            </w:r>
          </w:p>
          <w:p w:rsidR="004E3F3C" w:rsidRPr="000150F2" w:rsidRDefault="004E3F3C" w:rsidP="00935CA6">
            <w:pPr>
              <w:pStyle w:val="TabledataStyle9ptLeft0Hanging015"/>
              <w:rPr>
                <w:rFonts w:cs="Arial"/>
                <w:sz w:val="22"/>
                <w:szCs w:val="22"/>
              </w:rPr>
            </w:pPr>
            <w:r w:rsidRPr="000150F2">
              <w:rPr>
                <w:rFonts w:cs="Arial"/>
                <w:sz w:val="22"/>
                <w:szCs w:val="22"/>
              </w:rPr>
              <w:t>common gallinule</w:t>
            </w:r>
          </w:p>
          <w:p w:rsidR="004E3F3C" w:rsidRPr="000150F2" w:rsidRDefault="004E3F3C" w:rsidP="00935CA6">
            <w:pPr>
              <w:pStyle w:val="TabledataStyle9ptLeft0Hanging015"/>
              <w:rPr>
                <w:rFonts w:cs="Arial"/>
                <w:sz w:val="22"/>
                <w:szCs w:val="22"/>
              </w:rPr>
            </w:pPr>
            <w:r w:rsidRPr="000150F2">
              <w:rPr>
                <w:rFonts w:cs="Arial"/>
                <w:sz w:val="22"/>
                <w:szCs w:val="22"/>
              </w:rPr>
              <w:t>American coot</w:t>
            </w:r>
          </w:p>
          <w:p w:rsidR="004E3F3C" w:rsidRPr="000150F2" w:rsidRDefault="004E3F3C" w:rsidP="00935CA6">
            <w:pPr>
              <w:pStyle w:val="TabledataStyle9ptLeft0Hanging015"/>
              <w:rPr>
                <w:rFonts w:cs="Arial"/>
                <w:sz w:val="22"/>
                <w:szCs w:val="22"/>
              </w:rPr>
            </w:pPr>
            <w:r w:rsidRPr="000150F2">
              <w:rPr>
                <w:rFonts w:cs="Arial"/>
                <w:sz w:val="22"/>
                <w:szCs w:val="22"/>
              </w:rPr>
              <w:t>sandhill crane</w:t>
            </w:r>
          </w:p>
          <w:p w:rsidR="004E3F3C" w:rsidRPr="000150F2" w:rsidRDefault="004E3F3C" w:rsidP="00935CA6">
            <w:pPr>
              <w:pStyle w:val="TabledataStyle9ptLeft0Hanging015"/>
              <w:rPr>
                <w:rFonts w:cs="Arial"/>
                <w:sz w:val="22"/>
                <w:szCs w:val="22"/>
              </w:rPr>
            </w:pPr>
            <w:r w:rsidRPr="000150F2">
              <w:rPr>
                <w:rFonts w:cs="Arial"/>
                <w:sz w:val="22"/>
                <w:szCs w:val="22"/>
              </w:rPr>
              <w:t>piping plover</w:t>
            </w:r>
          </w:p>
          <w:p w:rsidR="004E3F3C" w:rsidRPr="000150F2" w:rsidRDefault="004E3F3C" w:rsidP="00935CA6">
            <w:pPr>
              <w:pStyle w:val="TabledataStyle9ptLeft0Hanging015"/>
              <w:rPr>
                <w:rFonts w:cs="Arial"/>
                <w:sz w:val="22"/>
                <w:szCs w:val="22"/>
              </w:rPr>
            </w:pPr>
            <w:r w:rsidRPr="000150F2">
              <w:rPr>
                <w:rFonts w:cs="Arial"/>
                <w:sz w:val="22"/>
                <w:szCs w:val="22"/>
              </w:rPr>
              <w:t>killdeer</w:t>
            </w:r>
          </w:p>
          <w:p w:rsidR="004E3F3C" w:rsidRPr="000150F2" w:rsidRDefault="004E3F3C" w:rsidP="00935CA6">
            <w:pPr>
              <w:pStyle w:val="TabledataStyle9ptLeft0Hanging015"/>
              <w:rPr>
                <w:rFonts w:cs="Arial"/>
                <w:sz w:val="22"/>
                <w:szCs w:val="22"/>
              </w:rPr>
            </w:pPr>
            <w:r w:rsidRPr="000150F2">
              <w:rPr>
                <w:rFonts w:cs="Arial"/>
                <w:sz w:val="22"/>
                <w:szCs w:val="22"/>
              </w:rPr>
              <w:t>black-necked stilt</w:t>
            </w:r>
          </w:p>
          <w:p w:rsidR="004E3F3C" w:rsidRPr="000150F2" w:rsidRDefault="004E3F3C" w:rsidP="00935CA6">
            <w:pPr>
              <w:pStyle w:val="TabledataStyle9ptLeft0Hanging015"/>
              <w:rPr>
                <w:rFonts w:cs="Arial"/>
                <w:sz w:val="22"/>
                <w:szCs w:val="22"/>
              </w:rPr>
            </w:pPr>
            <w:r w:rsidRPr="000150F2">
              <w:rPr>
                <w:rFonts w:cs="Arial"/>
                <w:sz w:val="22"/>
                <w:szCs w:val="22"/>
              </w:rPr>
              <w:t>spotted sandpiper</w:t>
            </w:r>
          </w:p>
          <w:p w:rsidR="004E3F3C" w:rsidRPr="000150F2" w:rsidRDefault="004E3F3C" w:rsidP="00935CA6">
            <w:pPr>
              <w:pStyle w:val="TabledataStyle9ptLeft0Hanging015"/>
              <w:rPr>
                <w:rFonts w:cs="Arial"/>
                <w:sz w:val="22"/>
                <w:szCs w:val="22"/>
              </w:rPr>
            </w:pPr>
            <w:r w:rsidRPr="000150F2">
              <w:rPr>
                <w:rFonts w:cs="Arial"/>
                <w:sz w:val="22"/>
                <w:szCs w:val="22"/>
              </w:rPr>
              <w:t>upland sandpiper</w:t>
            </w:r>
          </w:p>
          <w:p w:rsidR="004E3F3C" w:rsidRPr="000150F2" w:rsidRDefault="004E3F3C" w:rsidP="00935CA6">
            <w:pPr>
              <w:pStyle w:val="TabledataStyle9ptLeft0Hanging015"/>
              <w:rPr>
                <w:rFonts w:cs="Arial"/>
                <w:sz w:val="22"/>
                <w:szCs w:val="22"/>
              </w:rPr>
            </w:pPr>
            <w:r w:rsidRPr="000150F2">
              <w:rPr>
                <w:rFonts w:cs="Arial"/>
                <w:sz w:val="22"/>
                <w:szCs w:val="22"/>
              </w:rPr>
              <w:t>Wilson's snipe</w:t>
            </w:r>
          </w:p>
          <w:p w:rsidR="004E3F3C" w:rsidRPr="000150F2" w:rsidRDefault="004E3F3C" w:rsidP="00935CA6">
            <w:pPr>
              <w:pStyle w:val="TabledataStyle9ptLeft0Hanging015"/>
              <w:rPr>
                <w:rFonts w:cs="Arial"/>
                <w:sz w:val="22"/>
                <w:szCs w:val="22"/>
              </w:rPr>
            </w:pPr>
            <w:r w:rsidRPr="000150F2">
              <w:rPr>
                <w:rFonts w:cs="Arial"/>
                <w:sz w:val="22"/>
                <w:szCs w:val="22"/>
              </w:rPr>
              <w:t>American woodcock</w:t>
            </w:r>
          </w:p>
          <w:p w:rsidR="004E3F3C" w:rsidRPr="000150F2" w:rsidRDefault="004E3F3C" w:rsidP="00935CA6">
            <w:pPr>
              <w:pStyle w:val="TabledataStyle9ptLeft0Hanging015"/>
              <w:rPr>
                <w:rFonts w:cs="Arial"/>
                <w:sz w:val="22"/>
                <w:szCs w:val="22"/>
              </w:rPr>
            </w:pPr>
            <w:r w:rsidRPr="000150F2">
              <w:rPr>
                <w:rFonts w:cs="Arial"/>
                <w:sz w:val="22"/>
                <w:szCs w:val="22"/>
              </w:rPr>
              <w:t>Wilson's phalarope</w:t>
            </w:r>
          </w:p>
          <w:p w:rsidR="004E3F3C" w:rsidRPr="000150F2" w:rsidRDefault="004E3F3C" w:rsidP="00935CA6">
            <w:pPr>
              <w:pStyle w:val="TabledataStyle9ptLeft0Hanging015"/>
              <w:rPr>
                <w:rFonts w:cs="Arial"/>
                <w:sz w:val="22"/>
                <w:szCs w:val="22"/>
              </w:rPr>
            </w:pPr>
            <w:r w:rsidRPr="000150F2">
              <w:rPr>
                <w:rFonts w:cs="Arial"/>
                <w:sz w:val="22"/>
                <w:szCs w:val="22"/>
              </w:rPr>
              <w:t>herring gull</w:t>
            </w:r>
          </w:p>
          <w:p w:rsidR="004E3F3C" w:rsidRPr="000150F2" w:rsidRDefault="004E3F3C" w:rsidP="00935CA6">
            <w:pPr>
              <w:pStyle w:val="TabledataStyle9ptLeft0Hanging015"/>
              <w:rPr>
                <w:rFonts w:cs="Arial"/>
                <w:sz w:val="22"/>
                <w:szCs w:val="22"/>
              </w:rPr>
            </w:pPr>
            <w:r w:rsidRPr="000150F2">
              <w:rPr>
                <w:rFonts w:cs="Arial"/>
                <w:sz w:val="22"/>
                <w:szCs w:val="22"/>
              </w:rPr>
              <w:t>ring-billed gull</w:t>
            </w:r>
          </w:p>
          <w:p w:rsidR="004E3F3C" w:rsidRPr="000150F2" w:rsidRDefault="004E3F3C" w:rsidP="00935CA6">
            <w:pPr>
              <w:pStyle w:val="TabledataStyle9ptLeft0Hanging015"/>
              <w:rPr>
                <w:rFonts w:cs="Arial"/>
                <w:sz w:val="22"/>
                <w:szCs w:val="22"/>
              </w:rPr>
            </w:pPr>
            <w:r w:rsidRPr="000150F2">
              <w:rPr>
                <w:rFonts w:cs="Arial"/>
                <w:sz w:val="22"/>
                <w:szCs w:val="22"/>
              </w:rPr>
              <w:t>Caspian tern</w:t>
            </w:r>
          </w:p>
          <w:p w:rsidR="004E3F3C" w:rsidRPr="000150F2" w:rsidRDefault="004E3F3C" w:rsidP="00935CA6">
            <w:pPr>
              <w:pStyle w:val="TabledataStyle9ptLeft0Hanging015"/>
              <w:rPr>
                <w:rFonts w:cs="Arial"/>
                <w:sz w:val="22"/>
                <w:szCs w:val="22"/>
              </w:rPr>
            </w:pPr>
            <w:r w:rsidRPr="000150F2">
              <w:rPr>
                <w:rFonts w:cs="Arial"/>
                <w:sz w:val="22"/>
                <w:szCs w:val="22"/>
              </w:rPr>
              <w:t>black tern</w:t>
            </w:r>
          </w:p>
          <w:p w:rsidR="004E3F3C" w:rsidRPr="000150F2" w:rsidRDefault="004E3F3C" w:rsidP="00935CA6">
            <w:pPr>
              <w:pStyle w:val="TabledataStyle9ptLeft0Hanging015"/>
              <w:rPr>
                <w:rFonts w:cs="Arial"/>
                <w:sz w:val="22"/>
                <w:szCs w:val="22"/>
              </w:rPr>
            </w:pPr>
            <w:r w:rsidRPr="000150F2">
              <w:rPr>
                <w:rFonts w:cs="Arial"/>
                <w:sz w:val="22"/>
                <w:szCs w:val="22"/>
              </w:rPr>
              <w:t>common tern</w:t>
            </w:r>
          </w:p>
          <w:p w:rsidR="004E3F3C" w:rsidRPr="000150F2" w:rsidRDefault="004E3F3C" w:rsidP="00935CA6">
            <w:pPr>
              <w:pStyle w:val="TabledataStyle9ptLeft0Hanging015"/>
              <w:rPr>
                <w:rFonts w:cs="Arial"/>
                <w:sz w:val="22"/>
                <w:szCs w:val="22"/>
              </w:rPr>
            </w:pPr>
            <w:r w:rsidRPr="000150F2">
              <w:rPr>
                <w:rFonts w:cs="Arial"/>
                <w:sz w:val="22"/>
                <w:szCs w:val="22"/>
              </w:rPr>
              <w:t>Forster's tern</w:t>
            </w:r>
          </w:p>
          <w:p w:rsidR="004E3F3C" w:rsidRPr="000150F2" w:rsidRDefault="004E3F3C" w:rsidP="00935CA6">
            <w:pPr>
              <w:pStyle w:val="TabledataStyle9ptLeft0Hanging015"/>
              <w:rPr>
                <w:rFonts w:cs="Arial"/>
                <w:sz w:val="22"/>
                <w:szCs w:val="22"/>
              </w:rPr>
            </w:pPr>
            <w:r w:rsidRPr="000150F2">
              <w:rPr>
                <w:rFonts w:cs="Arial"/>
                <w:sz w:val="22"/>
                <w:szCs w:val="22"/>
              </w:rPr>
              <w:t>rock pigeon</w:t>
            </w:r>
          </w:p>
          <w:p w:rsidR="004E3F3C" w:rsidRPr="000150F2" w:rsidRDefault="004E3F3C" w:rsidP="00935CA6">
            <w:pPr>
              <w:pStyle w:val="TabledataStyle9ptLeft0Hanging015"/>
              <w:rPr>
                <w:rFonts w:cs="Arial"/>
                <w:sz w:val="22"/>
                <w:szCs w:val="22"/>
              </w:rPr>
            </w:pPr>
            <w:r w:rsidRPr="000150F2">
              <w:rPr>
                <w:rFonts w:cs="Arial"/>
                <w:sz w:val="22"/>
                <w:szCs w:val="22"/>
              </w:rPr>
              <w:t>Eurasian collared-dove</w:t>
            </w:r>
          </w:p>
          <w:p w:rsidR="004E3F3C" w:rsidRPr="000150F2" w:rsidRDefault="004E3F3C" w:rsidP="00935CA6">
            <w:pPr>
              <w:pStyle w:val="TabledataStyle9ptLeft0Hanging015"/>
              <w:rPr>
                <w:rFonts w:cs="Arial"/>
                <w:sz w:val="22"/>
                <w:szCs w:val="22"/>
              </w:rPr>
            </w:pPr>
            <w:r w:rsidRPr="000150F2">
              <w:rPr>
                <w:rFonts w:cs="Arial"/>
                <w:sz w:val="22"/>
                <w:szCs w:val="22"/>
              </w:rPr>
              <w:t>mourning dove</w:t>
            </w:r>
          </w:p>
          <w:p w:rsidR="004E3F3C" w:rsidRPr="000150F2" w:rsidRDefault="004E3F3C" w:rsidP="00935CA6">
            <w:pPr>
              <w:pStyle w:val="TabledataStyle9ptLeft0Hanging015"/>
              <w:rPr>
                <w:rFonts w:cs="Arial"/>
                <w:sz w:val="22"/>
                <w:szCs w:val="22"/>
              </w:rPr>
            </w:pPr>
            <w:r w:rsidRPr="000150F2">
              <w:rPr>
                <w:rFonts w:cs="Arial"/>
                <w:sz w:val="22"/>
                <w:szCs w:val="22"/>
              </w:rPr>
              <w:t>yellow-billed cuckoo</w:t>
            </w:r>
          </w:p>
          <w:p w:rsidR="004E3F3C" w:rsidRPr="000150F2" w:rsidRDefault="004E3F3C" w:rsidP="00935CA6">
            <w:pPr>
              <w:pStyle w:val="TabledataStyle9ptLeft0Hanging015"/>
              <w:rPr>
                <w:rFonts w:cs="Arial"/>
                <w:sz w:val="22"/>
                <w:szCs w:val="22"/>
              </w:rPr>
            </w:pPr>
            <w:r w:rsidRPr="000150F2">
              <w:rPr>
                <w:rFonts w:cs="Arial"/>
                <w:sz w:val="22"/>
                <w:szCs w:val="22"/>
              </w:rPr>
              <w:lastRenderedPageBreak/>
              <w:t>black-billed cuckoo</w:t>
            </w:r>
          </w:p>
          <w:p w:rsidR="004E3F3C" w:rsidRPr="000150F2" w:rsidRDefault="004E3F3C" w:rsidP="00935CA6">
            <w:pPr>
              <w:pStyle w:val="TabledataStyle9ptLeft0Hanging015"/>
              <w:rPr>
                <w:rFonts w:cs="Arial"/>
                <w:sz w:val="22"/>
                <w:szCs w:val="22"/>
              </w:rPr>
            </w:pPr>
            <w:r w:rsidRPr="000150F2">
              <w:rPr>
                <w:rFonts w:cs="Arial"/>
                <w:sz w:val="22"/>
                <w:szCs w:val="22"/>
              </w:rPr>
              <w:t>eastern screech-owl</w:t>
            </w:r>
          </w:p>
          <w:p w:rsidR="004E3F3C" w:rsidRPr="000150F2" w:rsidRDefault="004E3F3C" w:rsidP="00935CA6">
            <w:pPr>
              <w:pStyle w:val="TabledataStyle9ptLeft0Hanging015"/>
              <w:rPr>
                <w:rFonts w:cs="Arial"/>
                <w:sz w:val="22"/>
                <w:szCs w:val="22"/>
              </w:rPr>
            </w:pPr>
            <w:r w:rsidRPr="000150F2">
              <w:rPr>
                <w:rFonts w:cs="Arial"/>
                <w:sz w:val="22"/>
                <w:szCs w:val="22"/>
              </w:rPr>
              <w:t>great horned owl</w:t>
            </w:r>
          </w:p>
          <w:p w:rsidR="004E3F3C" w:rsidRPr="000150F2" w:rsidRDefault="004E3F3C" w:rsidP="00935CA6">
            <w:pPr>
              <w:pStyle w:val="TabledataStyle9ptLeft0Hanging015"/>
              <w:rPr>
                <w:rFonts w:cs="Arial"/>
                <w:sz w:val="22"/>
                <w:szCs w:val="22"/>
              </w:rPr>
            </w:pPr>
            <w:r w:rsidRPr="000150F2">
              <w:rPr>
                <w:rFonts w:cs="Arial"/>
                <w:sz w:val="22"/>
                <w:szCs w:val="22"/>
              </w:rPr>
              <w:t>barred owl</w:t>
            </w:r>
          </w:p>
          <w:p w:rsidR="004E3F3C" w:rsidRPr="00543350" w:rsidRDefault="004E3F3C" w:rsidP="00935CA6">
            <w:pPr>
              <w:pStyle w:val="TabledataStyle9ptLeft0Hanging015"/>
            </w:pPr>
            <w:r w:rsidRPr="000150F2">
              <w:rPr>
                <w:rFonts w:cs="Arial"/>
                <w:sz w:val="22"/>
                <w:szCs w:val="22"/>
              </w:rPr>
              <w:t>great gray owl</w:t>
            </w:r>
          </w:p>
        </w:tc>
        <w:tc>
          <w:tcPr>
            <w:tcW w:w="1915" w:type="dxa"/>
            <w:shd w:val="clear" w:color="auto" w:fill="auto"/>
          </w:tcPr>
          <w:p w:rsidR="004E3F3C" w:rsidRPr="000150F2" w:rsidRDefault="004E3F3C" w:rsidP="00935CA6">
            <w:pPr>
              <w:pStyle w:val="TabledataStyle9ptLeft0Hanging015"/>
              <w:rPr>
                <w:rFonts w:cs="Arial"/>
                <w:sz w:val="22"/>
                <w:szCs w:val="22"/>
              </w:rPr>
            </w:pPr>
            <w:r w:rsidRPr="000150F2">
              <w:rPr>
                <w:rFonts w:cs="Arial"/>
                <w:sz w:val="22"/>
                <w:szCs w:val="22"/>
              </w:rPr>
              <w:lastRenderedPageBreak/>
              <w:t>long-eared owl</w:t>
            </w:r>
          </w:p>
          <w:p w:rsidR="004E3F3C" w:rsidRPr="000150F2" w:rsidRDefault="004E3F3C" w:rsidP="00935CA6">
            <w:pPr>
              <w:pStyle w:val="TabledataStyle9ptLeft0Hanging015"/>
              <w:rPr>
                <w:rFonts w:cs="Arial"/>
                <w:sz w:val="22"/>
                <w:szCs w:val="22"/>
              </w:rPr>
            </w:pPr>
            <w:r w:rsidRPr="000150F2">
              <w:rPr>
                <w:rFonts w:cs="Arial"/>
                <w:sz w:val="22"/>
                <w:szCs w:val="22"/>
              </w:rPr>
              <w:t>short-eared owl</w:t>
            </w:r>
          </w:p>
          <w:p w:rsidR="004E3F3C" w:rsidRPr="000150F2" w:rsidRDefault="004E3F3C" w:rsidP="00935CA6">
            <w:pPr>
              <w:pStyle w:val="TabledataStyle9ptLeft0Hanging015"/>
              <w:rPr>
                <w:rFonts w:cs="Arial"/>
                <w:sz w:val="22"/>
                <w:szCs w:val="22"/>
              </w:rPr>
            </w:pPr>
            <w:r w:rsidRPr="000150F2">
              <w:rPr>
                <w:rFonts w:cs="Arial"/>
                <w:sz w:val="22"/>
                <w:szCs w:val="22"/>
              </w:rPr>
              <w:t>northern saw-whet owl</w:t>
            </w:r>
          </w:p>
          <w:p w:rsidR="004E3F3C" w:rsidRPr="000150F2" w:rsidRDefault="004E3F3C" w:rsidP="00935CA6">
            <w:pPr>
              <w:pStyle w:val="TabledataStyle9ptLeft0Hanging015"/>
              <w:rPr>
                <w:rFonts w:cs="Arial"/>
                <w:sz w:val="22"/>
                <w:szCs w:val="22"/>
              </w:rPr>
            </w:pPr>
            <w:r w:rsidRPr="000150F2">
              <w:rPr>
                <w:rFonts w:cs="Arial"/>
                <w:sz w:val="22"/>
                <w:szCs w:val="22"/>
              </w:rPr>
              <w:t>common nighthawk</w:t>
            </w:r>
          </w:p>
          <w:p w:rsidR="004E3F3C" w:rsidRPr="000150F2" w:rsidRDefault="004E3F3C" w:rsidP="00935CA6">
            <w:pPr>
              <w:pStyle w:val="TabledataStyle9ptLeft0Hanging015"/>
              <w:rPr>
                <w:rFonts w:cs="Arial"/>
                <w:sz w:val="22"/>
                <w:szCs w:val="22"/>
              </w:rPr>
            </w:pPr>
            <w:r w:rsidRPr="000150F2">
              <w:rPr>
                <w:rFonts w:cs="Arial"/>
                <w:sz w:val="22"/>
                <w:szCs w:val="22"/>
              </w:rPr>
              <w:t>eastern whip-poor-will</w:t>
            </w:r>
          </w:p>
          <w:p w:rsidR="004E3F3C" w:rsidRPr="000150F2" w:rsidRDefault="004E3F3C" w:rsidP="00935CA6">
            <w:pPr>
              <w:pStyle w:val="TabledataStyle9ptLeft0Hanging015"/>
              <w:rPr>
                <w:rFonts w:cs="Arial"/>
                <w:sz w:val="22"/>
                <w:szCs w:val="22"/>
              </w:rPr>
            </w:pPr>
            <w:r w:rsidRPr="000150F2">
              <w:rPr>
                <w:rFonts w:cs="Arial"/>
                <w:sz w:val="22"/>
                <w:szCs w:val="22"/>
              </w:rPr>
              <w:t>chimney swift</w:t>
            </w:r>
          </w:p>
          <w:p w:rsidR="004E3F3C" w:rsidRPr="000150F2" w:rsidRDefault="004E3F3C" w:rsidP="00935CA6">
            <w:pPr>
              <w:pStyle w:val="TabledataStyle9ptLeft0Hanging015"/>
              <w:rPr>
                <w:rFonts w:cs="Arial"/>
                <w:sz w:val="22"/>
                <w:szCs w:val="22"/>
              </w:rPr>
            </w:pPr>
            <w:r w:rsidRPr="000150F2">
              <w:rPr>
                <w:rFonts w:cs="Arial"/>
                <w:sz w:val="22"/>
                <w:szCs w:val="22"/>
              </w:rPr>
              <w:t>ruby-throated hummingbird</w:t>
            </w:r>
          </w:p>
          <w:p w:rsidR="004E3F3C" w:rsidRPr="000150F2" w:rsidRDefault="004E3F3C" w:rsidP="00935CA6">
            <w:pPr>
              <w:pStyle w:val="TabledataStyle9ptLeft0Hanging015"/>
              <w:rPr>
                <w:rFonts w:cs="Arial"/>
                <w:sz w:val="22"/>
                <w:szCs w:val="22"/>
              </w:rPr>
            </w:pPr>
            <w:r w:rsidRPr="000150F2">
              <w:rPr>
                <w:rFonts w:cs="Arial"/>
                <w:sz w:val="22"/>
                <w:szCs w:val="22"/>
              </w:rPr>
              <w:t>belted kingfisher</w:t>
            </w:r>
          </w:p>
          <w:p w:rsidR="004E3F3C" w:rsidRPr="000150F2" w:rsidRDefault="004E3F3C" w:rsidP="00935CA6">
            <w:pPr>
              <w:pStyle w:val="TabledataStyle9ptLeft0Hanging015"/>
              <w:rPr>
                <w:rFonts w:cs="Arial"/>
                <w:sz w:val="22"/>
                <w:szCs w:val="22"/>
              </w:rPr>
            </w:pPr>
            <w:r w:rsidRPr="000150F2">
              <w:rPr>
                <w:rFonts w:cs="Arial"/>
                <w:sz w:val="22"/>
                <w:szCs w:val="22"/>
              </w:rPr>
              <w:t>red-headed woodpecker</w:t>
            </w:r>
          </w:p>
          <w:p w:rsidR="004E3F3C" w:rsidRPr="000150F2" w:rsidRDefault="004E3F3C" w:rsidP="00935CA6">
            <w:pPr>
              <w:pStyle w:val="TabledataStyle9ptLeft0Hanging015"/>
              <w:rPr>
                <w:rFonts w:cs="Arial"/>
                <w:sz w:val="22"/>
                <w:szCs w:val="22"/>
              </w:rPr>
            </w:pPr>
            <w:r w:rsidRPr="000150F2">
              <w:rPr>
                <w:rFonts w:cs="Arial"/>
                <w:sz w:val="22"/>
                <w:szCs w:val="22"/>
              </w:rPr>
              <w:t>red-bellied woodpecker</w:t>
            </w:r>
          </w:p>
          <w:p w:rsidR="004E3F3C" w:rsidRPr="000150F2" w:rsidRDefault="004E3F3C" w:rsidP="00935CA6">
            <w:pPr>
              <w:pStyle w:val="TabledataStyle9ptLeft0Hanging015"/>
              <w:rPr>
                <w:rFonts w:cs="Arial"/>
                <w:sz w:val="22"/>
                <w:szCs w:val="22"/>
              </w:rPr>
            </w:pPr>
            <w:r w:rsidRPr="000150F2">
              <w:rPr>
                <w:rFonts w:cs="Arial"/>
                <w:sz w:val="22"/>
                <w:szCs w:val="22"/>
              </w:rPr>
              <w:t>yellow-bellied sapsucker</w:t>
            </w:r>
          </w:p>
          <w:p w:rsidR="004E3F3C" w:rsidRPr="000150F2" w:rsidRDefault="004E3F3C" w:rsidP="00935CA6">
            <w:pPr>
              <w:pStyle w:val="TabledataStyle9ptLeft0Hanging015"/>
              <w:rPr>
                <w:rFonts w:cs="Arial"/>
                <w:sz w:val="22"/>
                <w:szCs w:val="22"/>
              </w:rPr>
            </w:pPr>
            <w:r w:rsidRPr="000150F2">
              <w:rPr>
                <w:rFonts w:cs="Arial"/>
                <w:sz w:val="22"/>
                <w:szCs w:val="22"/>
              </w:rPr>
              <w:t>downy woodpecker</w:t>
            </w:r>
          </w:p>
          <w:p w:rsidR="004E3F3C" w:rsidRPr="000150F2" w:rsidRDefault="004E3F3C" w:rsidP="00935CA6">
            <w:pPr>
              <w:pStyle w:val="TabledataStyle9ptLeft0Hanging015"/>
              <w:rPr>
                <w:rFonts w:cs="Arial"/>
                <w:sz w:val="22"/>
                <w:szCs w:val="22"/>
              </w:rPr>
            </w:pPr>
            <w:r w:rsidRPr="000150F2">
              <w:rPr>
                <w:rFonts w:cs="Arial"/>
                <w:sz w:val="22"/>
                <w:szCs w:val="22"/>
              </w:rPr>
              <w:t>hairy woodpecker</w:t>
            </w:r>
          </w:p>
          <w:p w:rsidR="004E3F3C" w:rsidRPr="000150F2" w:rsidRDefault="004E3F3C" w:rsidP="00935CA6">
            <w:pPr>
              <w:pStyle w:val="TabledataStyle9ptLeft0Hanging015"/>
              <w:rPr>
                <w:rFonts w:cs="Arial"/>
                <w:sz w:val="22"/>
                <w:szCs w:val="22"/>
              </w:rPr>
            </w:pPr>
            <w:r w:rsidRPr="000150F2">
              <w:rPr>
                <w:rFonts w:cs="Arial"/>
                <w:sz w:val="22"/>
                <w:szCs w:val="22"/>
              </w:rPr>
              <w:t>black-backed woodpecker</w:t>
            </w:r>
          </w:p>
          <w:p w:rsidR="004E3F3C" w:rsidRPr="000150F2" w:rsidRDefault="004E3F3C" w:rsidP="00935CA6">
            <w:pPr>
              <w:pStyle w:val="TabledataStyle9ptLeft0Hanging015"/>
              <w:rPr>
                <w:rFonts w:cs="Arial"/>
                <w:sz w:val="22"/>
                <w:szCs w:val="22"/>
              </w:rPr>
            </w:pPr>
            <w:r w:rsidRPr="000150F2">
              <w:rPr>
                <w:rFonts w:cs="Arial"/>
                <w:sz w:val="22"/>
                <w:szCs w:val="22"/>
              </w:rPr>
              <w:t>northern flicker</w:t>
            </w:r>
          </w:p>
          <w:p w:rsidR="004E3F3C" w:rsidRPr="000150F2" w:rsidRDefault="004E3F3C" w:rsidP="00935CA6">
            <w:pPr>
              <w:pStyle w:val="TabledataStyle9ptLeft0Hanging015"/>
              <w:rPr>
                <w:rFonts w:cs="Arial"/>
                <w:sz w:val="22"/>
                <w:szCs w:val="22"/>
              </w:rPr>
            </w:pPr>
            <w:r w:rsidRPr="000150F2">
              <w:rPr>
                <w:rFonts w:cs="Arial"/>
                <w:sz w:val="22"/>
                <w:szCs w:val="22"/>
              </w:rPr>
              <w:t>pileated woodpecker</w:t>
            </w:r>
          </w:p>
          <w:p w:rsidR="004E3F3C" w:rsidRPr="000150F2" w:rsidRDefault="004E3F3C" w:rsidP="00935CA6">
            <w:pPr>
              <w:pStyle w:val="TabledataStyle9ptLeft0Hanging015"/>
              <w:rPr>
                <w:rFonts w:cs="Arial"/>
                <w:sz w:val="22"/>
                <w:szCs w:val="22"/>
              </w:rPr>
            </w:pPr>
            <w:r w:rsidRPr="000150F2">
              <w:rPr>
                <w:rFonts w:cs="Arial"/>
                <w:sz w:val="22"/>
                <w:szCs w:val="22"/>
              </w:rPr>
              <w:t>olive-sided flycatcher</w:t>
            </w:r>
          </w:p>
          <w:p w:rsidR="004E3F3C" w:rsidRPr="000150F2" w:rsidRDefault="004E3F3C" w:rsidP="00935CA6">
            <w:pPr>
              <w:pStyle w:val="TabledataStyle9ptLeft0Hanging015"/>
              <w:rPr>
                <w:rFonts w:cs="Arial"/>
                <w:sz w:val="22"/>
                <w:szCs w:val="22"/>
              </w:rPr>
            </w:pPr>
            <w:r w:rsidRPr="000150F2">
              <w:rPr>
                <w:rFonts w:cs="Arial"/>
                <w:sz w:val="22"/>
                <w:szCs w:val="22"/>
              </w:rPr>
              <w:t>eastern wood-pewee</w:t>
            </w:r>
          </w:p>
          <w:p w:rsidR="004E3F3C" w:rsidRPr="000150F2" w:rsidRDefault="004E3F3C" w:rsidP="00935CA6">
            <w:pPr>
              <w:pStyle w:val="TabledataStyle9ptLeft0Hanging015"/>
              <w:rPr>
                <w:rFonts w:cs="Arial"/>
                <w:sz w:val="22"/>
                <w:szCs w:val="22"/>
              </w:rPr>
            </w:pPr>
            <w:r w:rsidRPr="000150F2">
              <w:rPr>
                <w:rFonts w:cs="Arial"/>
                <w:sz w:val="22"/>
                <w:szCs w:val="22"/>
              </w:rPr>
              <w:t>yellow-bellied flycatcher</w:t>
            </w:r>
          </w:p>
          <w:p w:rsidR="004E3F3C" w:rsidRPr="000150F2" w:rsidRDefault="004E3F3C" w:rsidP="00935CA6">
            <w:pPr>
              <w:pStyle w:val="TabledataStyle9ptLeft0Hanging015"/>
              <w:rPr>
                <w:rFonts w:cs="Arial"/>
                <w:sz w:val="22"/>
                <w:szCs w:val="22"/>
              </w:rPr>
            </w:pPr>
            <w:r w:rsidRPr="000150F2">
              <w:rPr>
                <w:rFonts w:cs="Arial"/>
                <w:sz w:val="22"/>
                <w:szCs w:val="22"/>
              </w:rPr>
              <w:t>Acadian flycatcher</w:t>
            </w:r>
          </w:p>
          <w:p w:rsidR="004E3F3C" w:rsidRPr="000150F2" w:rsidRDefault="004E3F3C" w:rsidP="00935CA6">
            <w:pPr>
              <w:pStyle w:val="TabledataStyle9ptLeft0Hanging015"/>
              <w:rPr>
                <w:rFonts w:cs="Arial"/>
                <w:sz w:val="22"/>
                <w:szCs w:val="22"/>
              </w:rPr>
            </w:pPr>
            <w:r w:rsidRPr="000150F2">
              <w:rPr>
                <w:rFonts w:cs="Arial"/>
                <w:sz w:val="22"/>
                <w:szCs w:val="22"/>
              </w:rPr>
              <w:t>alder flycatcher</w:t>
            </w:r>
          </w:p>
          <w:p w:rsidR="004E3F3C" w:rsidRPr="000150F2" w:rsidRDefault="004E3F3C" w:rsidP="00935CA6">
            <w:pPr>
              <w:pStyle w:val="TabledataStyle9ptLeft0Hanging015"/>
              <w:rPr>
                <w:rFonts w:cs="Arial"/>
                <w:sz w:val="22"/>
                <w:szCs w:val="22"/>
              </w:rPr>
            </w:pPr>
            <w:r w:rsidRPr="000150F2">
              <w:rPr>
                <w:rFonts w:cs="Arial"/>
                <w:sz w:val="22"/>
                <w:szCs w:val="22"/>
              </w:rPr>
              <w:t>willow flycatcher</w:t>
            </w:r>
          </w:p>
          <w:p w:rsidR="004E3F3C" w:rsidRPr="000150F2" w:rsidRDefault="004E3F3C" w:rsidP="00935CA6">
            <w:pPr>
              <w:pStyle w:val="TabledataStyle9ptLeft0Hanging015"/>
              <w:rPr>
                <w:rFonts w:cs="Arial"/>
                <w:sz w:val="22"/>
                <w:szCs w:val="22"/>
              </w:rPr>
            </w:pPr>
            <w:r w:rsidRPr="000150F2">
              <w:rPr>
                <w:rFonts w:cs="Arial"/>
                <w:sz w:val="22"/>
                <w:szCs w:val="22"/>
              </w:rPr>
              <w:t>least flycatcher</w:t>
            </w:r>
          </w:p>
          <w:p w:rsidR="004E3F3C" w:rsidRPr="000150F2" w:rsidRDefault="004E3F3C" w:rsidP="00935CA6">
            <w:pPr>
              <w:pStyle w:val="TabledataStyle9ptLeft0Hanging015"/>
              <w:rPr>
                <w:rFonts w:cs="Arial"/>
                <w:sz w:val="22"/>
                <w:szCs w:val="22"/>
              </w:rPr>
            </w:pPr>
            <w:r w:rsidRPr="000150F2">
              <w:rPr>
                <w:rFonts w:cs="Arial"/>
                <w:sz w:val="22"/>
                <w:szCs w:val="22"/>
              </w:rPr>
              <w:t>eastern phoebe</w:t>
            </w:r>
          </w:p>
          <w:p w:rsidR="004E3F3C" w:rsidRPr="000150F2" w:rsidRDefault="004E3F3C" w:rsidP="00935CA6">
            <w:pPr>
              <w:pStyle w:val="TabledataStyle9ptLeft0Hanging015"/>
              <w:rPr>
                <w:rFonts w:cs="Arial"/>
                <w:sz w:val="22"/>
                <w:szCs w:val="22"/>
              </w:rPr>
            </w:pPr>
            <w:r w:rsidRPr="000150F2">
              <w:rPr>
                <w:rFonts w:cs="Arial"/>
                <w:sz w:val="22"/>
                <w:szCs w:val="22"/>
              </w:rPr>
              <w:t>great crested flycatcher</w:t>
            </w:r>
          </w:p>
          <w:p w:rsidR="004E3F3C" w:rsidRPr="000150F2" w:rsidRDefault="004E3F3C" w:rsidP="00935CA6">
            <w:pPr>
              <w:pStyle w:val="TabledataStyle9ptLeft0Hanging015"/>
              <w:rPr>
                <w:rFonts w:cs="Arial"/>
                <w:sz w:val="22"/>
                <w:szCs w:val="22"/>
              </w:rPr>
            </w:pPr>
            <w:r w:rsidRPr="000150F2">
              <w:rPr>
                <w:rFonts w:cs="Arial"/>
                <w:sz w:val="22"/>
                <w:szCs w:val="22"/>
              </w:rPr>
              <w:t>eastern kingbird</w:t>
            </w:r>
          </w:p>
          <w:p w:rsidR="004E3F3C" w:rsidRPr="000150F2" w:rsidRDefault="004E3F3C" w:rsidP="00935CA6">
            <w:pPr>
              <w:pStyle w:val="TabledataStyle9ptLeft0Hanging015"/>
              <w:rPr>
                <w:rFonts w:cs="Arial"/>
                <w:sz w:val="22"/>
                <w:szCs w:val="22"/>
              </w:rPr>
            </w:pPr>
            <w:r w:rsidRPr="000150F2">
              <w:rPr>
                <w:rFonts w:cs="Arial"/>
                <w:sz w:val="22"/>
                <w:szCs w:val="22"/>
              </w:rPr>
              <w:t>loggerhead shrike</w:t>
            </w:r>
          </w:p>
          <w:p w:rsidR="004E3F3C" w:rsidRPr="000150F2" w:rsidRDefault="004E3F3C" w:rsidP="00935CA6">
            <w:pPr>
              <w:pStyle w:val="TabledataStyle9ptLeft0Hanging015"/>
              <w:rPr>
                <w:rFonts w:cs="Arial"/>
                <w:sz w:val="22"/>
                <w:szCs w:val="22"/>
              </w:rPr>
            </w:pPr>
            <w:r w:rsidRPr="000150F2">
              <w:rPr>
                <w:rFonts w:cs="Arial"/>
                <w:sz w:val="22"/>
                <w:szCs w:val="22"/>
              </w:rPr>
              <w:t>white-eyed vireo</w:t>
            </w:r>
          </w:p>
          <w:p w:rsidR="004E3F3C" w:rsidRPr="000150F2" w:rsidRDefault="004E3F3C" w:rsidP="00935CA6">
            <w:pPr>
              <w:pStyle w:val="TabledataStyle9ptLeft0Hanging015"/>
              <w:rPr>
                <w:rFonts w:cs="Arial"/>
                <w:sz w:val="22"/>
                <w:szCs w:val="22"/>
              </w:rPr>
            </w:pPr>
            <w:r w:rsidRPr="000150F2">
              <w:rPr>
                <w:rFonts w:cs="Arial"/>
                <w:sz w:val="22"/>
                <w:szCs w:val="22"/>
              </w:rPr>
              <w:t>yellow-throated vireo</w:t>
            </w:r>
          </w:p>
          <w:p w:rsidR="004E3F3C" w:rsidRPr="000150F2" w:rsidRDefault="004E3F3C" w:rsidP="00935CA6">
            <w:pPr>
              <w:pStyle w:val="TabledataStyle9ptLeft0Hanging015"/>
              <w:rPr>
                <w:rFonts w:cs="Arial"/>
                <w:sz w:val="22"/>
                <w:szCs w:val="22"/>
              </w:rPr>
            </w:pPr>
            <w:r w:rsidRPr="000150F2">
              <w:rPr>
                <w:rFonts w:cs="Arial"/>
                <w:sz w:val="22"/>
                <w:szCs w:val="22"/>
              </w:rPr>
              <w:t>blue-headed vireo</w:t>
            </w:r>
          </w:p>
          <w:p w:rsidR="004E3F3C" w:rsidRPr="000150F2" w:rsidRDefault="004E3F3C" w:rsidP="00935CA6">
            <w:pPr>
              <w:pStyle w:val="TabledataStyle9ptLeft0Hanging015"/>
              <w:rPr>
                <w:rFonts w:cs="Arial"/>
                <w:sz w:val="22"/>
                <w:szCs w:val="22"/>
              </w:rPr>
            </w:pPr>
            <w:r w:rsidRPr="000150F2">
              <w:rPr>
                <w:rFonts w:cs="Arial"/>
                <w:sz w:val="22"/>
                <w:szCs w:val="22"/>
              </w:rPr>
              <w:t>warbling vireo</w:t>
            </w:r>
          </w:p>
          <w:p w:rsidR="004E3F3C" w:rsidRPr="000150F2" w:rsidRDefault="004E3F3C" w:rsidP="00935CA6">
            <w:pPr>
              <w:pStyle w:val="TabledataStyle9ptLeft0Hanging015"/>
              <w:rPr>
                <w:rFonts w:cs="Arial"/>
                <w:sz w:val="22"/>
                <w:szCs w:val="22"/>
              </w:rPr>
            </w:pPr>
            <w:r w:rsidRPr="000150F2">
              <w:rPr>
                <w:rFonts w:cs="Arial"/>
                <w:sz w:val="22"/>
                <w:szCs w:val="22"/>
              </w:rPr>
              <w:lastRenderedPageBreak/>
              <w:t>Philadelphia vireo</w:t>
            </w:r>
          </w:p>
          <w:p w:rsidR="004E3F3C" w:rsidRPr="000150F2" w:rsidRDefault="004E3F3C" w:rsidP="00935CA6">
            <w:pPr>
              <w:pStyle w:val="TabledataStyle9ptLeft0Hanging015"/>
              <w:rPr>
                <w:rFonts w:cs="Arial"/>
                <w:sz w:val="22"/>
                <w:szCs w:val="22"/>
              </w:rPr>
            </w:pPr>
            <w:r w:rsidRPr="000150F2">
              <w:rPr>
                <w:rFonts w:cs="Arial"/>
                <w:sz w:val="22"/>
                <w:szCs w:val="22"/>
              </w:rPr>
              <w:t>red-eyed vireo</w:t>
            </w:r>
          </w:p>
          <w:p w:rsidR="004E3F3C" w:rsidRPr="000150F2" w:rsidRDefault="004E3F3C" w:rsidP="00935CA6">
            <w:pPr>
              <w:pStyle w:val="TabledataStyle9ptLeft0Hanging015"/>
              <w:rPr>
                <w:rFonts w:cs="Arial"/>
                <w:sz w:val="22"/>
                <w:szCs w:val="22"/>
              </w:rPr>
            </w:pPr>
            <w:r w:rsidRPr="000150F2">
              <w:rPr>
                <w:rFonts w:cs="Arial"/>
                <w:sz w:val="22"/>
                <w:szCs w:val="22"/>
              </w:rPr>
              <w:t>gray jay</w:t>
            </w:r>
          </w:p>
          <w:p w:rsidR="004E3F3C" w:rsidRPr="000150F2" w:rsidRDefault="004E3F3C" w:rsidP="00935CA6">
            <w:pPr>
              <w:pStyle w:val="TabledataStyle9ptLeft0Hanging015"/>
              <w:rPr>
                <w:rFonts w:cs="Arial"/>
                <w:sz w:val="22"/>
                <w:szCs w:val="22"/>
              </w:rPr>
            </w:pPr>
            <w:r w:rsidRPr="000150F2">
              <w:rPr>
                <w:rFonts w:cs="Arial"/>
                <w:sz w:val="22"/>
                <w:szCs w:val="22"/>
              </w:rPr>
              <w:t>blue jay</w:t>
            </w:r>
          </w:p>
          <w:p w:rsidR="004E3F3C" w:rsidRPr="000150F2" w:rsidRDefault="004E3F3C" w:rsidP="00935CA6">
            <w:pPr>
              <w:pStyle w:val="TabledataStyle9ptLeft0Hanging015"/>
              <w:rPr>
                <w:rFonts w:cs="Arial"/>
                <w:sz w:val="22"/>
                <w:szCs w:val="22"/>
              </w:rPr>
            </w:pPr>
            <w:r w:rsidRPr="000150F2">
              <w:rPr>
                <w:rFonts w:cs="Arial"/>
                <w:sz w:val="22"/>
                <w:szCs w:val="22"/>
              </w:rPr>
              <w:t>American crow</w:t>
            </w:r>
          </w:p>
          <w:p w:rsidR="004E3F3C" w:rsidRPr="000150F2" w:rsidRDefault="004E3F3C" w:rsidP="00935CA6">
            <w:pPr>
              <w:pStyle w:val="TabledataStyle9ptLeft0Hanging015"/>
              <w:rPr>
                <w:rFonts w:cs="Arial"/>
                <w:sz w:val="22"/>
                <w:szCs w:val="22"/>
              </w:rPr>
            </w:pPr>
            <w:r w:rsidRPr="000150F2">
              <w:rPr>
                <w:rFonts w:cs="Arial"/>
                <w:sz w:val="22"/>
                <w:szCs w:val="22"/>
              </w:rPr>
              <w:t>common raven</w:t>
            </w:r>
          </w:p>
          <w:p w:rsidR="004E3F3C" w:rsidRPr="000150F2" w:rsidRDefault="004E3F3C" w:rsidP="00935CA6">
            <w:pPr>
              <w:pStyle w:val="TabledataStyle9ptLeft0Hanging015"/>
              <w:rPr>
                <w:rFonts w:cs="Arial"/>
                <w:sz w:val="22"/>
                <w:szCs w:val="22"/>
              </w:rPr>
            </w:pPr>
            <w:r w:rsidRPr="000150F2">
              <w:rPr>
                <w:rFonts w:cs="Arial"/>
                <w:sz w:val="22"/>
                <w:szCs w:val="22"/>
              </w:rPr>
              <w:t>horned lark</w:t>
            </w:r>
          </w:p>
          <w:p w:rsidR="004E3F3C" w:rsidRPr="000150F2" w:rsidRDefault="004E3F3C" w:rsidP="00935CA6">
            <w:pPr>
              <w:pStyle w:val="TabledataStyle9ptLeft0Hanging015"/>
              <w:rPr>
                <w:rFonts w:cs="Arial"/>
                <w:sz w:val="22"/>
                <w:szCs w:val="22"/>
              </w:rPr>
            </w:pPr>
            <w:r w:rsidRPr="000150F2">
              <w:rPr>
                <w:rFonts w:cs="Arial"/>
                <w:sz w:val="22"/>
                <w:szCs w:val="22"/>
              </w:rPr>
              <w:t>purple martin</w:t>
            </w:r>
          </w:p>
          <w:p w:rsidR="004E3F3C" w:rsidRPr="000150F2" w:rsidRDefault="004E3F3C" w:rsidP="00935CA6">
            <w:pPr>
              <w:pStyle w:val="TabledataStyle9ptLeft0Hanging015"/>
              <w:rPr>
                <w:rFonts w:cs="Arial"/>
                <w:sz w:val="22"/>
                <w:szCs w:val="22"/>
              </w:rPr>
            </w:pPr>
            <w:r w:rsidRPr="000150F2">
              <w:rPr>
                <w:rFonts w:cs="Arial"/>
                <w:sz w:val="22"/>
                <w:szCs w:val="22"/>
              </w:rPr>
              <w:t>tree swallow</w:t>
            </w:r>
          </w:p>
          <w:p w:rsidR="004E3F3C" w:rsidRPr="000150F2" w:rsidRDefault="004E3F3C" w:rsidP="00935CA6">
            <w:pPr>
              <w:pStyle w:val="TabledataStyle9ptLeft0Hanging015"/>
              <w:rPr>
                <w:rFonts w:cs="Arial"/>
                <w:sz w:val="22"/>
                <w:szCs w:val="22"/>
              </w:rPr>
            </w:pPr>
            <w:r w:rsidRPr="000150F2">
              <w:rPr>
                <w:rFonts w:cs="Arial"/>
                <w:sz w:val="22"/>
                <w:szCs w:val="22"/>
              </w:rPr>
              <w:t>northern rough-winged swallow</w:t>
            </w:r>
          </w:p>
          <w:p w:rsidR="004E3F3C" w:rsidRPr="000150F2" w:rsidRDefault="004E3F3C" w:rsidP="00935CA6">
            <w:pPr>
              <w:pStyle w:val="TabledataStyle9ptLeft0Hanging015"/>
              <w:rPr>
                <w:rFonts w:cs="Arial"/>
                <w:sz w:val="22"/>
                <w:szCs w:val="22"/>
              </w:rPr>
            </w:pPr>
            <w:r w:rsidRPr="000150F2">
              <w:rPr>
                <w:rFonts w:cs="Arial"/>
                <w:sz w:val="22"/>
                <w:szCs w:val="22"/>
              </w:rPr>
              <w:t>bank swallow</w:t>
            </w:r>
          </w:p>
          <w:p w:rsidR="004E3F3C" w:rsidRPr="000150F2" w:rsidRDefault="004E3F3C" w:rsidP="00935CA6">
            <w:pPr>
              <w:pStyle w:val="TabledataStyle9ptLeft0Hanging015"/>
              <w:rPr>
                <w:rFonts w:cs="Arial"/>
                <w:sz w:val="22"/>
                <w:szCs w:val="22"/>
              </w:rPr>
            </w:pPr>
            <w:r w:rsidRPr="000150F2">
              <w:rPr>
                <w:rFonts w:cs="Arial"/>
                <w:sz w:val="22"/>
                <w:szCs w:val="22"/>
              </w:rPr>
              <w:t>cliff swallow</w:t>
            </w:r>
          </w:p>
          <w:p w:rsidR="004E3F3C" w:rsidRPr="000150F2" w:rsidRDefault="004E3F3C" w:rsidP="00935CA6">
            <w:pPr>
              <w:pStyle w:val="TabledataStyle9ptLeft0Hanging015"/>
              <w:rPr>
                <w:rFonts w:cs="Arial"/>
                <w:sz w:val="22"/>
                <w:szCs w:val="22"/>
              </w:rPr>
            </w:pPr>
            <w:r w:rsidRPr="000150F2">
              <w:rPr>
                <w:rFonts w:cs="Arial"/>
                <w:sz w:val="22"/>
                <w:szCs w:val="22"/>
              </w:rPr>
              <w:t>barn swallow</w:t>
            </w:r>
          </w:p>
          <w:p w:rsidR="004E3F3C" w:rsidRPr="000150F2" w:rsidRDefault="004E3F3C" w:rsidP="00935CA6">
            <w:pPr>
              <w:pStyle w:val="TabledataStyle9ptLeft0Hanging015"/>
              <w:rPr>
                <w:rFonts w:cs="Arial"/>
                <w:sz w:val="22"/>
                <w:szCs w:val="22"/>
              </w:rPr>
            </w:pPr>
            <w:r w:rsidRPr="000150F2">
              <w:rPr>
                <w:rFonts w:cs="Arial"/>
                <w:sz w:val="22"/>
                <w:szCs w:val="22"/>
              </w:rPr>
              <w:t>black-capped chickadee</w:t>
            </w:r>
          </w:p>
          <w:p w:rsidR="004E3F3C" w:rsidRPr="000150F2" w:rsidRDefault="004E3F3C" w:rsidP="00935CA6">
            <w:pPr>
              <w:pStyle w:val="TabledataStyle9ptLeft0Hanging015"/>
              <w:rPr>
                <w:rFonts w:cs="Arial"/>
                <w:sz w:val="22"/>
                <w:szCs w:val="22"/>
              </w:rPr>
            </w:pPr>
            <w:r w:rsidRPr="000150F2">
              <w:rPr>
                <w:rFonts w:cs="Arial"/>
                <w:sz w:val="22"/>
                <w:szCs w:val="22"/>
              </w:rPr>
              <w:t>boreal chickadee</w:t>
            </w:r>
          </w:p>
          <w:p w:rsidR="004E3F3C" w:rsidRPr="000150F2" w:rsidRDefault="004E3F3C" w:rsidP="00935CA6">
            <w:pPr>
              <w:pStyle w:val="TabledataStyle9ptLeft0Hanging015"/>
              <w:rPr>
                <w:rFonts w:cs="Arial"/>
                <w:sz w:val="22"/>
                <w:szCs w:val="22"/>
              </w:rPr>
            </w:pPr>
            <w:r w:rsidRPr="000150F2">
              <w:rPr>
                <w:rFonts w:cs="Arial"/>
                <w:sz w:val="22"/>
                <w:szCs w:val="22"/>
              </w:rPr>
              <w:t>tufted titmouse</w:t>
            </w:r>
          </w:p>
          <w:p w:rsidR="004E3F3C" w:rsidRPr="000150F2" w:rsidRDefault="004E3F3C" w:rsidP="00935CA6">
            <w:pPr>
              <w:pStyle w:val="TabledataStyle9ptLeft0Hanging015"/>
              <w:rPr>
                <w:rFonts w:cs="Arial"/>
                <w:sz w:val="22"/>
                <w:szCs w:val="22"/>
              </w:rPr>
            </w:pPr>
            <w:r w:rsidRPr="000150F2">
              <w:rPr>
                <w:rFonts w:cs="Arial"/>
                <w:sz w:val="22"/>
                <w:szCs w:val="22"/>
              </w:rPr>
              <w:t>red-breasted nuthatch</w:t>
            </w:r>
          </w:p>
          <w:p w:rsidR="004E3F3C" w:rsidRPr="000150F2" w:rsidRDefault="004E3F3C" w:rsidP="00935CA6">
            <w:pPr>
              <w:pStyle w:val="TabledataStyle9ptLeft0Hanging015"/>
              <w:rPr>
                <w:rFonts w:cs="Arial"/>
                <w:sz w:val="22"/>
                <w:szCs w:val="22"/>
              </w:rPr>
            </w:pPr>
            <w:r w:rsidRPr="000150F2">
              <w:rPr>
                <w:rFonts w:cs="Arial"/>
                <w:sz w:val="22"/>
                <w:szCs w:val="22"/>
              </w:rPr>
              <w:t>white-breasted nuthatch</w:t>
            </w:r>
          </w:p>
          <w:p w:rsidR="004E3F3C" w:rsidRPr="000150F2" w:rsidRDefault="004E3F3C" w:rsidP="00935CA6">
            <w:pPr>
              <w:pStyle w:val="TabledataStyle9ptLeft0Hanging015"/>
              <w:rPr>
                <w:rFonts w:cs="Arial"/>
                <w:sz w:val="22"/>
                <w:szCs w:val="22"/>
              </w:rPr>
            </w:pPr>
            <w:r w:rsidRPr="000150F2">
              <w:rPr>
                <w:rFonts w:cs="Arial"/>
                <w:sz w:val="22"/>
                <w:szCs w:val="22"/>
              </w:rPr>
              <w:t>brown creeper</w:t>
            </w:r>
          </w:p>
          <w:p w:rsidR="004E3F3C" w:rsidRPr="000150F2" w:rsidRDefault="004E3F3C" w:rsidP="00935CA6">
            <w:pPr>
              <w:pStyle w:val="TabledataStyle9ptLeft0Hanging015"/>
              <w:rPr>
                <w:rFonts w:cs="Arial"/>
                <w:sz w:val="22"/>
                <w:szCs w:val="22"/>
              </w:rPr>
            </w:pPr>
            <w:r w:rsidRPr="000150F2">
              <w:rPr>
                <w:rFonts w:cs="Arial"/>
                <w:sz w:val="22"/>
                <w:szCs w:val="22"/>
              </w:rPr>
              <w:t>Carolina wren</w:t>
            </w:r>
          </w:p>
          <w:p w:rsidR="004E3F3C" w:rsidRPr="000150F2" w:rsidRDefault="004E3F3C" w:rsidP="00935CA6">
            <w:pPr>
              <w:pStyle w:val="TabledataStyle9ptLeft0Hanging015"/>
              <w:rPr>
                <w:rFonts w:cs="Arial"/>
                <w:sz w:val="22"/>
                <w:szCs w:val="22"/>
              </w:rPr>
            </w:pPr>
            <w:r w:rsidRPr="000150F2">
              <w:rPr>
                <w:rFonts w:cs="Arial"/>
                <w:sz w:val="22"/>
                <w:szCs w:val="22"/>
              </w:rPr>
              <w:t>house wren</w:t>
            </w:r>
          </w:p>
          <w:p w:rsidR="004E3F3C" w:rsidRPr="000150F2" w:rsidRDefault="004E3F3C" w:rsidP="00935CA6">
            <w:pPr>
              <w:pStyle w:val="TabledataStyle9ptLeft0Hanging015"/>
              <w:rPr>
                <w:rFonts w:cs="Arial"/>
                <w:sz w:val="22"/>
                <w:szCs w:val="22"/>
              </w:rPr>
            </w:pPr>
            <w:r w:rsidRPr="000150F2">
              <w:rPr>
                <w:rFonts w:cs="Arial"/>
                <w:sz w:val="22"/>
                <w:szCs w:val="22"/>
              </w:rPr>
              <w:t>winter wren</w:t>
            </w:r>
          </w:p>
          <w:p w:rsidR="004E3F3C" w:rsidRPr="000150F2" w:rsidRDefault="004E3F3C" w:rsidP="00935CA6">
            <w:pPr>
              <w:pStyle w:val="TabledataStyle9ptLeft0Hanging015"/>
              <w:rPr>
                <w:rFonts w:cs="Arial"/>
                <w:sz w:val="22"/>
                <w:szCs w:val="22"/>
              </w:rPr>
            </w:pPr>
            <w:r w:rsidRPr="000150F2">
              <w:rPr>
                <w:rFonts w:cs="Arial"/>
                <w:sz w:val="22"/>
                <w:szCs w:val="22"/>
              </w:rPr>
              <w:t>sedge wren</w:t>
            </w:r>
          </w:p>
          <w:p w:rsidR="004E3F3C" w:rsidRPr="000150F2" w:rsidRDefault="004E3F3C" w:rsidP="00935CA6">
            <w:pPr>
              <w:pStyle w:val="TabledataStyle9ptLeft0Hanging015"/>
              <w:rPr>
                <w:rFonts w:cs="Arial"/>
                <w:sz w:val="22"/>
                <w:szCs w:val="22"/>
              </w:rPr>
            </w:pPr>
            <w:r w:rsidRPr="000150F2">
              <w:rPr>
                <w:rFonts w:cs="Arial"/>
                <w:sz w:val="22"/>
                <w:szCs w:val="22"/>
              </w:rPr>
              <w:t>marsh wren</w:t>
            </w:r>
          </w:p>
          <w:p w:rsidR="004E3F3C" w:rsidRPr="000150F2" w:rsidRDefault="004E3F3C" w:rsidP="00935CA6">
            <w:pPr>
              <w:pStyle w:val="TabledataStyle9ptLeft0Hanging015"/>
              <w:rPr>
                <w:rFonts w:cs="Arial"/>
                <w:sz w:val="22"/>
                <w:szCs w:val="22"/>
              </w:rPr>
            </w:pPr>
            <w:r w:rsidRPr="000150F2">
              <w:rPr>
                <w:rFonts w:cs="Arial"/>
                <w:sz w:val="22"/>
                <w:szCs w:val="22"/>
              </w:rPr>
              <w:t>blue-gray gnatcatcher</w:t>
            </w:r>
          </w:p>
          <w:p w:rsidR="004E3F3C" w:rsidRPr="000150F2" w:rsidRDefault="004E3F3C" w:rsidP="00935CA6">
            <w:pPr>
              <w:pStyle w:val="TabledataStyle9ptLeft0Hanging015"/>
              <w:rPr>
                <w:rFonts w:cs="Arial"/>
                <w:sz w:val="22"/>
                <w:szCs w:val="22"/>
              </w:rPr>
            </w:pPr>
            <w:r w:rsidRPr="000150F2">
              <w:rPr>
                <w:rFonts w:cs="Arial"/>
                <w:sz w:val="22"/>
                <w:szCs w:val="22"/>
              </w:rPr>
              <w:t>golden-crowned kinglet</w:t>
            </w:r>
          </w:p>
          <w:p w:rsidR="004E3F3C" w:rsidRPr="000150F2" w:rsidRDefault="004E3F3C" w:rsidP="00935CA6">
            <w:pPr>
              <w:pStyle w:val="TabledataStyle9ptLeft0Hanging015"/>
              <w:rPr>
                <w:rFonts w:cs="Arial"/>
                <w:sz w:val="22"/>
                <w:szCs w:val="22"/>
              </w:rPr>
            </w:pPr>
            <w:r w:rsidRPr="000150F2">
              <w:rPr>
                <w:rFonts w:cs="Arial"/>
                <w:sz w:val="22"/>
                <w:szCs w:val="22"/>
              </w:rPr>
              <w:t>ruby-crowned kinglet</w:t>
            </w:r>
          </w:p>
          <w:p w:rsidR="004E3F3C" w:rsidRPr="000150F2" w:rsidRDefault="004E3F3C" w:rsidP="00935CA6">
            <w:pPr>
              <w:pStyle w:val="TabledataStyle9ptLeft0Hanging015"/>
              <w:rPr>
                <w:rFonts w:cs="Arial"/>
                <w:sz w:val="22"/>
                <w:szCs w:val="22"/>
              </w:rPr>
            </w:pPr>
            <w:r w:rsidRPr="000150F2">
              <w:rPr>
                <w:rFonts w:cs="Arial"/>
                <w:sz w:val="22"/>
                <w:szCs w:val="22"/>
              </w:rPr>
              <w:t>eastern bluebird</w:t>
            </w:r>
          </w:p>
          <w:p w:rsidR="004E3F3C" w:rsidRPr="000150F2" w:rsidRDefault="004E3F3C" w:rsidP="00935CA6">
            <w:pPr>
              <w:pStyle w:val="TabledataStyle9ptLeft0Hanging015"/>
              <w:rPr>
                <w:rFonts w:cs="Arial"/>
                <w:sz w:val="22"/>
                <w:szCs w:val="22"/>
              </w:rPr>
            </w:pPr>
            <w:r w:rsidRPr="000150F2">
              <w:rPr>
                <w:rFonts w:cs="Arial"/>
                <w:sz w:val="22"/>
                <w:szCs w:val="22"/>
              </w:rPr>
              <w:t>veery</w:t>
            </w:r>
          </w:p>
          <w:p w:rsidR="004E3F3C" w:rsidRPr="000150F2" w:rsidRDefault="004E3F3C" w:rsidP="00935CA6">
            <w:pPr>
              <w:pStyle w:val="TabledataStyle9ptLeft0Hanging015"/>
              <w:rPr>
                <w:rFonts w:cs="Arial"/>
                <w:sz w:val="22"/>
                <w:szCs w:val="22"/>
              </w:rPr>
            </w:pPr>
            <w:r w:rsidRPr="000150F2">
              <w:rPr>
                <w:rFonts w:cs="Arial"/>
                <w:sz w:val="22"/>
                <w:szCs w:val="22"/>
              </w:rPr>
              <w:t>Swainson's thrush</w:t>
            </w:r>
          </w:p>
          <w:p w:rsidR="004E3F3C" w:rsidRPr="000150F2" w:rsidRDefault="004E3F3C" w:rsidP="00935CA6">
            <w:pPr>
              <w:pStyle w:val="TabledataStyle9ptLeft0Hanging015"/>
              <w:rPr>
                <w:rFonts w:cs="Arial"/>
                <w:sz w:val="22"/>
                <w:szCs w:val="22"/>
              </w:rPr>
            </w:pPr>
            <w:r w:rsidRPr="000150F2">
              <w:rPr>
                <w:rFonts w:cs="Arial"/>
                <w:sz w:val="22"/>
                <w:szCs w:val="22"/>
              </w:rPr>
              <w:t>hermit thrush</w:t>
            </w:r>
          </w:p>
          <w:p w:rsidR="004E3F3C" w:rsidRPr="000150F2" w:rsidRDefault="004E3F3C" w:rsidP="00935CA6">
            <w:pPr>
              <w:pStyle w:val="TabledataStyle9ptLeft0Hanging015"/>
              <w:rPr>
                <w:rFonts w:cs="Arial"/>
                <w:sz w:val="22"/>
                <w:szCs w:val="22"/>
              </w:rPr>
            </w:pPr>
            <w:r w:rsidRPr="000150F2">
              <w:rPr>
                <w:rFonts w:cs="Arial"/>
                <w:sz w:val="22"/>
                <w:szCs w:val="22"/>
              </w:rPr>
              <w:t>wood thrush</w:t>
            </w:r>
          </w:p>
          <w:p w:rsidR="004E3F3C" w:rsidRPr="000150F2" w:rsidRDefault="004E3F3C" w:rsidP="00935CA6">
            <w:pPr>
              <w:pStyle w:val="TabledataStyle9ptLeft0Hanging015"/>
              <w:rPr>
                <w:rFonts w:cs="Arial"/>
                <w:sz w:val="22"/>
                <w:szCs w:val="22"/>
              </w:rPr>
            </w:pPr>
            <w:r w:rsidRPr="000150F2">
              <w:rPr>
                <w:rFonts w:cs="Arial"/>
                <w:sz w:val="22"/>
                <w:szCs w:val="22"/>
              </w:rPr>
              <w:t>American robin</w:t>
            </w:r>
          </w:p>
          <w:p w:rsidR="004E3F3C" w:rsidRPr="000150F2" w:rsidRDefault="004E3F3C" w:rsidP="00935CA6">
            <w:pPr>
              <w:pStyle w:val="TabledataStyle9ptLeft0Hanging015"/>
              <w:rPr>
                <w:rFonts w:cs="Arial"/>
                <w:sz w:val="22"/>
                <w:szCs w:val="22"/>
              </w:rPr>
            </w:pPr>
            <w:r w:rsidRPr="000150F2">
              <w:rPr>
                <w:rFonts w:cs="Arial"/>
                <w:sz w:val="22"/>
                <w:szCs w:val="22"/>
              </w:rPr>
              <w:t>gray catbird</w:t>
            </w:r>
          </w:p>
          <w:p w:rsidR="004E3F3C" w:rsidRPr="000150F2" w:rsidRDefault="004E3F3C" w:rsidP="00935CA6">
            <w:pPr>
              <w:pStyle w:val="TabledataStyle9ptLeft0Hanging015"/>
              <w:rPr>
                <w:rFonts w:cs="Arial"/>
                <w:sz w:val="22"/>
                <w:szCs w:val="22"/>
              </w:rPr>
            </w:pPr>
            <w:r w:rsidRPr="000150F2">
              <w:rPr>
                <w:rFonts w:cs="Arial"/>
                <w:sz w:val="22"/>
                <w:szCs w:val="22"/>
              </w:rPr>
              <w:t>northern mockingbird</w:t>
            </w:r>
          </w:p>
          <w:p w:rsidR="004E3F3C" w:rsidRPr="000150F2" w:rsidRDefault="004E3F3C" w:rsidP="00935CA6">
            <w:pPr>
              <w:pStyle w:val="TabledataStyle9ptLeft0Hanging015"/>
              <w:rPr>
                <w:rFonts w:cs="Arial"/>
                <w:sz w:val="22"/>
                <w:szCs w:val="22"/>
              </w:rPr>
            </w:pPr>
            <w:r w:rsidRPr="000150F2">
              <w:rPr>
                <w:rFonts w:cs="Arial"/>
                <w:sz w:val="22"/>
                <w:szCs w:val="22"/>
              </w:rPr>
              <w:t>brown thrasher</w:t>
            </w:r>
          </w:p>
          <w:p w:rsidR="004E3F3C" w:rsidRPr="000150F2" w:rsidRDefault="004E3F3C" w:rsidP="00935CA6">
            <w:pPr>
              <w:pStyle w:val="TabledataStyle9ptLeft0Hanging015"/>
              <w:rPr>
                <w:rFonts w:cs="Arial"/>
                <w:sz w:val="22"/>
                <w:szCs w:val="22"/>
              </w:rPr>
            </w:pPr>
            <w:r w:rsidRPr="000150F2">
              <w:rPr>
                <w:rFonts w:cs="Arial"/>
                <w:sz w:val="22"/>
                <w:szCs w:val="22"/>
              </w:rPr>
              <w:t>European starling</w:t>
            </w:r>
          </w:p>
          <w:p w:rsidR="004E3F3C" w:rsidRPr="000150F2" w:rsidRDefault="004E3F3C" w:rsidP="00935CA6">
            <w:pPr>
              <w:pStyle w:val="TabledataStyle9ptLeft0Hanging015"/>
              <w:rPr>
                <w:rFonts w:cs="Arial"/>
                <w:sz w:val="22"/>
                <w:szCs w:val="22"/>
              </w:rPr>
            </w:pPr>
            <w:r w:rsidRPr="000150F2">
              <w:rPr>
                <w:rFonts w:cs="Arial"/>
                <w:sz w:val="22"/>
                <w:szCs w:val="22"/>
              </w:rPr>
              <w:t>cedar waxwing</w:t>
            </w:r>
          </w:p>
          <w:p w:rsidR="004E3F3C" w:rsidRPr="000150F2" w:rsidRDefault="004E3F3C" w:rsidP="00935CA6">
            <w:pPr>
              <w:pStyle w:val="TabledataStyle9ptLeft0Hanging015"/>
              <w:rPr>
                <w:rFonts w:cs="Arial"/>
                <w:sz w:val="22"/>
                <w:szCs w:val="22"/>
              </w:rPr>
            </w:pPr>
            <w:r w:rsidRPr="000150F2">
              <w:rPr>
                <w:rFonts w:cs="Arial"/>
                <w:sz w:val="22"/>
                <w:szCs w:val="22"/>
              </w:rPr>
              <w:lastRenderedPageBreak/>
              <w:t>Brewster's warbler</w:t>
            </w:r>
          </w:p>
          <w:p w:rsidR="004E3F3C" w:rsidRPr="00543350" w:rsidRDefault="004E3F3C" w:rsidP="00935CA6">
            <w:pPr>
              <w:pStyle w:val="TabledataStyle9ptLeft0Hanging015"/>
            </w:pPr>
            <w:r w:rsidRPr="000150F2">
              <w:rPr>
                <w:rFonts w:cs="Arial"/>
                <w:sz w:val="22"/>
                <w:szCs w:val="22"/>
              </w:rPr>
              <w:t>Lawrence's warbler</w:t>
            </w:r>
          </w:p>
        </w:tc>
        <w:tc>
          <w:tcPr>
            <w:tcW w:w="1915" w:type="dxa"/>
            <w:shd w:val="clear" w:color="auto" w:fill="auto"/>
          </w:tcPr>
          <w:p w:rsidR="004E3F3C" w:rsidRPr="000150F2" w:rsidRDefault="004E3F3C" w:rsidP="00935CA6">
            <w:pPr>
              <w:pStyle w:val="TabledataStyle9ptLeft0Hanging015"/>
              <w:rPr>
                <w:rFonts w:cs="Arial"/>
                <w:sz w:val="22"/>
                <w:szCs w:val="22"/>
              </w:rPr>
            </w:pPr>
            <w:r w:rsidRPr="000150F2">
              <w:rPr>
                <w:rFonts w:cs="Arial"/>
                <w:sz w:val="22"/>
                <w:szCs w:val="22"/>
              </w:rPr>
              <w:lastRenderedPageBreak/>
              <w:t>ovenbird</w:t>
            </w:r>
          </w:p>
          <w:p w:rsidR="004E3F3C" w:rsidRPr="000150F2" w:rsidRDefault="004E3F3C" w:rsidP="00935CA6">
            <w:pPr>
              <w:pStyle w:val="TabledataStyle9ptLeft0Hanging015"/>
              <w:rPr>
                <w:rFonts w:cs="Arial"/>
                <w:sz w:val="22"/>
                <w:szCs w:val="22"/>
              </w:rPr>
            </w:pPr>
            <w:r w:rsidRPr="000150F2">
              <w:rPr>
                <w:rFonts w:cs="Arial"/>
                <w:sz w:val="22"/>
                <w:szCs w:val="22"/>
              </w:rPr>
              <w:t>Louisiana waterthrush</w:t>
            </w:r>
          </w:p>
          <w:p w:rsidR="004E3F3C" w:rsidRPr="000150F2" w:rsidRDefault="004E3F3C" w:rsidP="00935CA6">
            <w:pPr>
              <w:pStyle w:val="TabledataStyle9ptLeft0Hanging015"/>
              <w:rPr>
                <w:rFonts w:cs="Arial"/>
                <w:sz w:val="22"/>
                <w:szCs w:val="22"/>
              </w:rPr>
            </w:pPr>
            <w:r w:rsidRPr="000150F2">
              <w:rPr>
                <w:rFonts w:cs="Arial"/>
                <w:sz w:val="22"/>
                <w:szCs w:val="22"/>
              </w:rPr>
              <w:t>northern waterthrush</w:t>
            </w:r>
          </w:p>
          <w:p w:rsidR="004E3F3C" w:rsidRPr="000150F2" w:rsidRDefault="004E3F3C" w:rsidP="00935CA6">
            <w:pPr>
              <w:pStyle w:val="TabledataStyle9ptLeft0Hanging015"/>
              <w:rPr>
                <w:rFonts w:cs="Arial"/>
                <w:sz w:val="22"/>
                <w:szCs w:val="22"/>
              </w:rPr>
            </w:pPr>
            <w:r w:rsidRPr="000150F2">
              <w:rPr>
                <w:rFonts w:cs="Arial"/>
                <w:sz w:val="22"/>
                <w:szCs w:val="22"/>
              </w:rPr>
              <w:t>golden-winged warbler</w:t>
            </w:r>
          </w:p>
          <w:p w:rsidR="004E3F3C" w:rsidRPr="000150F2" w:rsidRDefault="004E3F3C" w:rsidP="00935CA6">
            <w:pPr>
              <w:pStyle w:val="TabledataStyle9ptLeft0Hanging015"/>
              <w:rPr>
                <w:rFonts w:cs="Arial"/>
                <w:sz w:val="22"/>
                <w:szCs w:val="22"/>
              </w:rPr>
            </w:pPr>
            <w:r w:rsidRPr="000150F2">
              <w:rPr>
                <w:rFonts w:cs="Arial"/>
                <w:sz w:val="22"/>
                <w:szCs w:val="22"/>
              </w:rPr>
              <w:t>blue-winged warbler</w:t>
            </w:r>
          </w:p>
          <w:p w:rsidR="004E3F3C" w:rsidRPr="000150F2" w:rsidRDefault="004E3F3C" w:rsidP="00935CA6">
            <w:pPr>
              <w:pStyle w:val="TabledataStyle9ptLeft0Hanging015"/>
              <w:rPr>
                <w:rFonts w:cs="Arial"/>
                <w:sz w:val="22"/>
                <w:szCs w:val="22"/>
              </w:rPr>
            </w:pPr>
            <w:r w:rsidRPr="000150F2">
              <w:rPr>
                <w:rFonts w:cs="Arial"/>
                <w:sz w:val="22"/>
                <w:szCs w:val="22"/>
              </w:rPr>
              <w:t>black-and-white warbler</w:t>
            </w:r>
          </w:p>
          <w:p w:rsidR="004E3F3C" w:rsidRPr="000150F2" w:rsidRDefault="004E3F3C" w:rsidP="00935CA6">
            <w:pPr>
              <w:pStyle w:val="TabledataStyle9ptLeft0Hanging015"/>
              <w:rPr>
                <w:rFonts w:cs="Arial"/>
                <w:sz w:val="22"/>
                <w:szCs w:val="22"/>
              </w:rPr>
            </w:pPr>
            <w:r w:rsidRPr="000150F2">
              <w:rPr>
                <w:rFonts w:cs="Arial"/>
                <w:sz w:val="22"/>
                <w:szCs w:val="22"/>
              </w:rPr>
              <w:t>prothonotary warbler</w:t>
            </w:r>
          </w:p>
          <w:p w:rsidR="004E3F3C" w:rsidRPr="000150F2" w:rsidRDefault="004E3F3C" w:rsidP="00935CA6">
            <w:pPr>
              <w:pStyle w:val="TabledataStyle9ptLeft0Hanging015"/>
              <w:rPr>
                <w:rFonts w:cs="Arial"/>
                <w:sz w:val="22"/>
                <w:szCs w:val="22"/>
              </w:rPr>
            </w:pPr>
            <w:r w:rsidRPr="000150F2">
              <w:rPr>
                <w:rFonts w:cs="Arial"/>
                <w:sz w:val="22"/>
                <w:szCs w:val="22"/>
              </w:rPr>
              <w:t>Tennessee warbler</w:t>
            </w:r>
          </w:p>
          <w:p w:rsidR="004E3F3C" w:rsidRPr="000150F2" w:rsidRDefault="004E3F3C" w:rsidP="00935CA6">
            <w:pPr>
              <w:pStyle w:val="TabledataStyle9ptLeft0Hanging015"/>
              <w:rPr>
                <w:rFonts w:cs="Arial"/>
                <w:sz w:val="22"/>
                <w:szCs w:val="22"/>
              </w:rPr>
            </w:pPr>
            <w:r w:rsidRPr="000150F2">
              <w:rPr>
                <w:rFonts w:cs="Arial"/>
                <w:sz w:val="22"/>
                <w:szCs w:val="22"/>
              </w:rPr>
              <w:t>Nashville warbler</w:t>
            </w:r>
          </w:p>
          <w:p w:rsidR="004E3F3C" w:rsidRPr="000150F2" w:rsidRDefault="004E3F3C" w:rsidP="00935CA6">
            <w:pPr>
              <w:pStyle w:val="TabledataStyle9ptLeft0Hanging015"/>
              <w:rPr>
                <w:rFonts w:cs="Arial"/>
                <w:sz w:val="22"/>
                <w:szCs w:val="22"/>
              </w:rPr>
            </w:pPr>
            <w:r w:rsidRPr="000150F2">
              <w:rPr>
                <w:rFonts w:cs="Arial"/>
                <w:sz w:val="22"/>
                <w:szCs w:val="22"/>
              </w:rPr>
              <w:t>Connecticut warbler</w:t>
            </w:r>
          </w:p>
          <w:p w:rsidR="004E3F3C" w:rsidRPr="000150F2" w:rsidRDefault="004E3F3C" w:rsidP="00935CA6">
            <w:pPr>
              <w:pStyle w:val="TabledataStyle9ptLeft0Hanging015"/>
              <w:rPr>
                <w:rFonts w:cs="Arial"/>
                <w:sz w:val="22"/>
                <w:szCs w:val="22"/>
              </w:rPr>
            </w:pPr>
            <w:r w:rsidRPr="000150F2">
              <w:rPr>
                <w:rFonts w:cs="Arial"/>
                <w:sz w:val="22"/>
                <w:szCs w:val="22"/>
              </w:rPr>
              <w:t>mourning warbler</w:t>
            </w:r>
          </w:p>
          <w:p w:rsidR="004E3F3C" w:rsidRPr="000150F2" w:rsidRDefault="004E3F3C" w:rsidP="00935CA6">
            <w:pPr>
              <w:pStyle w:val="TabledataStyle9ptLeft0Hanging015"/>
              <w:rPr>
                <w:rFonts w:cs="Arial"/>
                <w:sz w:val="22"/>
                <w:szCs w:val="22"/>
              </w:rPr>
            </w:pPr>
            <w:r w:rsidRPr="000150F2">
              <w:rPr>
                <w:rFonts w:cs="Arial"/>
                <w:sz w:val="22"/>
                <w:szCs w:val="22"/>
              </w:rPr>
              <w:t>Kentucky warbler</w:t>
            </w:r>
          </w:p>
          <w:p w:rsidR="004E3F3C" w:rsidRPr="000150F2" w:rsidRDefault="004E3F3C" w:rsidP="00935CA6">
            <w:pPr>
              <w:pStyle w:val="TabledataStyle9ptLeft0Hanging015"/>
              <w:rPr>
                <w:rFonts w:cs="Arial"/>
                <w:sz w:val="22"/>
                <w:szCs w:val="22"/>
              </w:rPr>
            </w:pPr>
            <w:r w:rsidRPr="000150F2">
              <w:rPr>
                <w:rFonts w:cs="Arial"/>
                <w:sz w:val="22"/>
                <w:szCs w:val="22"/>
              </w:rPr>
              <w:t>common yellowthroat</w:t>
            </w:r>
          </w:p>
          <w:p w:rsidR="004E3F3C" w:rsidRPr="000150F2" w:rsidRDefault="004E3F3C" w:rsidP="00935CA6">
            <w:pPr>
              <w:pStyle w:val="TabledataStyle9ptLeft0Hanging015"/>
              <w:rPr>
                <w:rFonts w:cs="Arial"/>
                <w:sz w:val="22"/>
                <w:szCs w:val="22"/>
              </w:rPr>
            </w:pPr>
            <w:r w:rsidRPr="000150F2">
              <w:rPr>
                <w:rFonts w:cs="Arial"/>
                <w:sz w:val="22"/>
                <w:szCs w:val="22"/>
              </w:rPr>
              <w:t>hooded warbler</w:t>
            </w:r>
          </w:p>
          <w:p w:rsidR="004E3F3C" w:rsidRPr="000150F2" w:rsidRDefault="004E3F3C" w:rsidP="00935CA6">
            <w:pPr>
              <w:pStyle w:val="TabledataStyle9ptLeft0Hanging015"/>
              <w:rPr>
                <w:rFonts w:cs="Arial"/>
                <w:sz w:val="22"/>
                <w:szCs w:val="22"/>
              </w:rPr>
            </w:pPr>
            <w:r w:rsidRPr="000150F2">
              <w:rPr>
                <w:rFonts w:cs="Arial"/>
                <w:sz w:val="22"/>
                <w:szCs w:val="22"/>
              </w:rPr>
              <w:t>American redstart</w:t>
            </w:r>
          </w:p>
          <w:p w:rsidR="004E3F3C" w:rsidRPr="000150F2" w:rsidRDefault="004E3F3C" w:rsidP="00935CA6">
            <w:pPr>
              <w:pStyle w:val="TabledataStyle9ptLeft0Hanging015"/>
              <w:rPr>
                <w:rFonts w:cs="Arial"/>
                <w:sz w:val="22"/>
                <w:szCs w:val="22"/>
              </w:rPr>
            </w:pPr>
            <w:r w:rsidRPr="000150F2">
              <w:rPr>
                <w:rFonts w:cs="Arial"/>
                <w:sz w:val="22"/>
                <w:szCs w:val="22"/>
              </w:rPr>
              <w:t>Kirtland's warbler</w:t>
            </w:r>
          </w:p>
          <w:p w:rsidR="004E3F3C" w:rsidRPr="000150F2" w:rsidRDefault="004E3F3C" w:rsidP="00935CA6">
            <w:pPr>
              <w:pStyle w:val="TabledataStyle9ptLeft0Hanging015"/>
              <w:rPr>
                <w:rFonts w:cs="Arial"/>
                <w:sz w:val="22"/>
                <w:szCs w:val="22"/>
              </w:rPr>
            </w:pPr>
            <w:r w:rsidRPr="000150F2">
              <w:rPr>
                <w:rFonts w:cs="Arial"/>
                <w:sz w:val="22"/>
                <w:szCs w:val="22"/>
              </w:rPr>
              <w:t>Cape May warbler</w:t>
            </w:r>
          </w:p>
          <w:p w:rsidR="004E3F3C" w:rsidRPr="000150F2" w:rsidRDefault="004E3F3C" w:rsidP="00935CA6">
            <w:pPr>
              <w:pStyle w:val="TabledataStyle9ptLeft0Hanging015"/>
              <w:rPr>
                <w:rFonts w:cs="Arial"/>
                <w:sz w:val="22"/>
                <w:szCs w:val="22"/>
              </w:rPr>
            </w:pPr>
            <w:r w:rsidRPr="000150F2">
              <w:rPr>
                <w:rFonts w:cs="Arial"/>
                <w:sz w:val="22"/>
                <w:szCs w:val="22"/>
              </w:rPr>
              <w:t>cerulean warbler</w:t>
            </w:r>
          </w:p>
          <w:p w:rsidR="004E3F3C" w:rsidRPr="000150F2" w:rsidRDefault="004E3F3C" w:rsidP="00935CA6">
            <w:pPr>
              <w:pStyle w:val="TabledataStyle9ptLeft0Hanging015"/>
              <w:rPr>
                <w:rFonts w:cs="Arial"/>
                <w:sz w:val="22"/>
                <w:szCs w:val="22"/>
              </w:rPr>
            </w:pPr>
            <w:r w:rsidRPr="000150F2">
              <w:rPr>
                <w:rFonts w:cs="Arial"/>
                <w:sz w:val="22"/>
                <w:szCs w:val="22"/>
              </w:rPr>
              <w:t>northern parula</w:t>
            </w:r>
          </w:p>
          <w:p w:rsidR="004E3F3C" w:rsidRPr="000150F2" w:rsidRDefault="004E3F3C" w:rsidP="00935CA6">
            <w:pPr>
              <w:pStyle w:val="TabledataStyle9ptLeft0Hanging015"/>
              <w:rPr>
                <w:rFonts w:cs="Arial"/>
                <w:sz w:val="22"/>
                <w:szCs w:val="22"/>
              </w:rPr>
            </w:pPr>
            <w:r w:rsidRPr="000150F2">
              <w:rPr>
                <w:rFonts w:cs="Arial"/>
                <w:sz w:val="22"/>
                <w:szCs w:val="22"/>
              </w:rPr>
              <w:t>magnolia warbler</w:t>
            </w:r>
          </w:p>
          <w:p w:rsidR="004E3F3C" w:rsidRPr="000150F2" w:rsidRDefault="004E3F3C" w:rsidP="00935CA6">
            <w:pPr>
              <w:pStyle w:val="TabledataStyle9ptLeft0Hanging015"/>
              <w:rPr>
                <w:rFonts w:cs="Arial"/>
                <w:sz w:val="22"/>
                <w:szCs w:val="22"/>
              </w:rPr>
            </w:pPr>
            <w:r w:rsidRPr="000150F2">
              <w:rPr>
                <w:rFonts w:cs="Arial"/>
                <w:sz w:val="22"/>
                <w:szCs w:val="22"/>
              </w:rPr>
              <w:t>bay-breasted warbler</w:t>
            </w:r>
          </w:p>
          <w:p w:rsidR="004E3F3C" w:rsidRPr="000150F2" w:rsidRDefault="004E3F3C" w:rsidP="00935CA6">
            <w:pPr>
              <w:pStyle w:val="TabledataStyle9ptLeft0Hanging015"/>
              <w:rPr>
                <w:rFonts w:cs="Arial"/>
                <w:sz w:val="22"/>
                <w:szCs w:val="22"/>
              </w:rPr>
            </w:pPr>
            <w:r w:rsidRPr="000150F2">
              <w:rPr>
                <w:rFonts w:cs="Arial"/>
                <w:sz w:val="22"/>
                <w:szCs w:val="22"/>
              </w:rPr>
              <w:t>Blackburnian warbler</w:t>
            </w:r>
          </w:p>
          <w:p w:rsidR="004E3F3C" w:rsidRPr="000150F2" w:rsidRDefault="004E3F3C" w:rsidP="00935CA6">
            <w:pPr>
              <w:pStyle w:val="TabledataStyle9ptLeft0Hanging015"/>
              <w:rPr>
                <w:rFonts w:cs="Arial"/>
                <w:sz w:val="22"/>
                <w:szCs w:val="22"/>
              </w:rPr>
            </w:pPr>
            <w:r w:rsidRPr="000150F2">
              <w:rPr>
                <w:rFonts w:cs="Arial"/>
                <w:sz w:val="22"/>
                <w:szCs w:val="22"/>
              </w:rPr>
              <w:t>yellow warbler</w:t>
            </w:r>
          </w:p>
          <w:p w:rsidR="004E3F3C" w:rsidRPr="000150F2" w:rsidRDefault="004E3F3C" w:rsidP="00935CA6">
            <w:pPr>
              <w:pStyle w:val="TabledataStyle9ptLeft0Hanging015"/>
              <w:rPr>
                <w:rFonts w:cs="Arial"/>
                <w:sz w:val="22"/>
                <w:szCs w:val="22"/>
              </w:rPr>
            </w:pPr>
            <w:r w:rsidRPr="000150F2">
              <w:rPr>
                <w:rFonts w:cs="Arial"/>
                <w:sz w:val="22"/>
                <w:szCs w:val="22"/>
              </w:rPr>
              <w:t>chestnut-sided warbler</w:t>
            </w:r>
          </w:p>
          <w:p w:rsidR="004E3F3C" w:rsidRPr="000150F2" w:rsidRDefault="004E3F3C" w:rsidP="00935CA6">
            <w:pPr>
              <w:pStyle w:val="TabledataStyle9ptLeft0Hanging015"/>
              <w:rPr>
                <w:rFonts w:cs="Arial"/>
                <w:sz w:val="22"/>
                <w:szCs w:val="22"/>
              </w:rPr>
            </w:pPr>
            <w:r w:rsidRPr="000150F2">
              <w:rPr>
                <w:rFonts w:cs="Arial"/>
                <w:sz w:val="22"/>
                <w:szCs w:val="22"/>
              </w:rPr>
              <w:t>black-throated blue warbler</w:t>
            </w:r>
          </w:p>
          <w:p w:rsidR="004E3F3C" w:rsidRPr="000150F2" w:rsidRDefault="004E3F3C" w:rsidP="00935CA6">
            <w:pPr>
              <w:pStyle w:val="TabledataStyle9ptLeft0Hanging015"/>
              <w:rPr>
                <w:rFonts w:cs="Arial"/>
                <w:sz w:val="22"/>
                <w:szCs w:val="22"/>
              </w:rPr>
            </w:pPr>
            <w:r w:rsidRPr="000150F2">
              <w:rPr>
                <w:rFonts w:cs="Arial"/>
                <w:sz w:val="22"/>
                <w:szCs w:val="22"/>
              </w:rPr>
              <w:t>palm warbler</w:t>
            </w:r>
          </w:p>
          <w:p w:rsidR="004E3F3C" w:rsidRPr="000150F2" w:rsidRDefault="004E3F3C" w:rsidP="00935CA6">
            <w:pPr>
              <w:pStyle w:val="TabledataStyle9ptLeft0Hanging015"/>
              <w:rPr>
                <w:rFonts w:cs="Arial"/>
                <w:sz w:val="22"/>
                <w:szCs w:val="22"/>
              </w:rPr>
            </w:pPr>
            <w:r w:rsidRPr="000150F2">
              <w:rPr>
                <w:rFonts w:cs="Arial"/>
                <w:sz w:val="22"/>
                <w:szCs w:val="22"/>
              </w:rPr>
              <w:t>pine warbler</w:t>
            </w:r>
          </w:p>
          <w:p w:rsidR="004E3F3C" w:rsidRPr="000150F2" w:rsidRDefault="004E3F3C" w:rsidP="00935CA6">
            <w:pPr>
              <w:pStyle w:val="TabledataStyle9ptLeft0Hanging015"/>
              <w:rPr>
                <w:rFonts w:cs="Arial"/>
                <w:sz w:val="22"/>
                <w:szCs w:val="22"/>
              </w:rPr>
            </w:pPr>
            <w:r w:rsidRPr="000150F2">
              <w:rPr>
                <w:rFonts w:cs="Arial"/>
                <w:sz w:val="22"/>
                <w:szCs w:val="22"/>
              </w:rPr>
              <w:t>yellow-rumped warbler</w:t>
            </w:r>
          </w:p>
          <w:p w:rsidR="004E3F3C" w:rsidRPr="000150F2" w:rsidRDefault="004E3F3C" w:rsidP="00935CA6">
            <w:pPr>
              <w:pStyle w:val="TabledataStyle9ptLeft0Hanging015"/>
              <w:rPr>
                <w:rFonts w:cs="Arial"/>
                <w:sz w:val="22"/>
                <w:szCs w:val="22"/>
              </w:rPr>
            </w:pPr>
            <w:r w:rsidRPr="000150F2">
              <w:rPr>
                <w:rFonts w:cs="Arial"/>
                <w:sz w:val="22"/>
                <w:szCs w:val="22"/>
              </w:rPr>
              <w:t>prairie warbler</w:t>
            </w:r>
          </w:p>
          <w:p w:rsidR="004E3F3C" w:rsidRPr="000150F2" w:rsidRDefault="004E3F3C" w:rsidP="00935CA6">
            <w:pPr>
              <w:pStyle w:val="TabledataStyle9ptLeft0Hanging015"/>
              <w:rPr>
                <w:rFonts w:cs="Arial"/>
                <w:sz w:val="22"/>
                <w:szCs w:val="22"/>
              </w:rPr>
            </w:pPr>
            <w:r w:rsidRPr="000150F2">
              <w:rPr>
                <w:rFonts w:cs="Arial"/>
                <w:sz w:val="22"/>
                <w:szCs w:val="22"/>
              </w:rPr>
              <w:t>black-throated green warbler</w:t>
            </w:r>
          </w:p>
          <w:p w:rsidR="004E3F3C" w:rsidRPr="000150F2" w:rsidRDefault="004E3F3C" w:rsidP="00935CA6">
            <w:pPr>
              <w:pStyle w:val="TabledataStyle9ptLeft0Hanging015"/>
              <w:rPr>
                <w:rFonts w:cs="Arial"/>
                <w:sz w:val="22"/>
                <w:szCs w:val="22"/>
              </w:rPr>
            </w:pPr>
            <w:r w:rsidRPr="000150F2">
              <w:rPr>
                <w:rFonts w:cs="Arial"/>
                <w:sz w:val="22"/>
                <w:szCs w:val="22"/>
              </w:rPr>
              <w:t>Canada warbler</w:t>
            </w:r>
          </w:p>
          <w:p w:rsidR="004E3F3C" w:rsidRPr="000150F2" w:rsidRDefault="004E3F3C" w:rsidP="00935CA6">
            <w:pPr>
              <w:pStyle w:val="TabledataStyle9ptLeft0Hanging015"/>
              <w:rPr>
                <w:rFonts w:cs="Arial"/>
                <w:sz w:val="22"/>
                <w:szCs w:val="22"/>
              </w:rPr>
            </w:pPr>
            <w:r w:rsidRPr="000150F2">
              <w:rPr>
                <w:rFonts w:cs="Arial"/>
                <w:sz w:val="22"/>
                <w:szCs w:val="22"/>
              </w:rPr>
              <w:t xml:space="preserve">yellow-breasted </w:t>
            </w:r>
            <w:r w:rsidRPr="000150F2">
              <w:rPr>
                <w:rFonts w:cs="Arial"/>
                <w:sz w:val="22"/>
                <w:szCs w:val="22"/>
              </w:rPr>
              <w:lastRenderedPageBreak/>
              <w:t>chat</w:t>
            </w:r>
          </w:p>
          <w:p w:rsidR="004E3F3C" w:rsidRPr="000150F2" w:rsidRDefault="004E3F3C" w:rsidP="00935CA6">
            <w:pPr>
              <w:pStyle w:val="TabledataStyle9ptLeft0Hanging015"/>
              <w:rPr>
                <w:rFonts w:cs="Arial"/>
                <w:sz w:val="22"/>
                <w:szCs w:val="22"/>
              </w:rPr>
            </w:pPr>
            <w:r w:rsidRPr="000150F2">
              <w:rPr>
                <w:rFonts w:cs="Arial"/>
                <w:sz w:val="22"/>
                <w:szCs w:val="22"/>
              </w:rPr>
              <w:t>eastern towhee</w:t>
            </w:r>
          </w:p>
          <w:p w:rsidR="004E3F3C" w:rsidRPr="000150F2" w:rsidRDefault="004E3F3C" w:rsidP="00935CA6">
            <w:pPr>
              <w:pStyle w:val="TabledataStyle9ptLeft0Hanging015"/>
              <w:rPr>
                <w:rFonts w:cs="Arial"/>
                <w:sz w:val="22"/>
                <w:szCs w:val="22"/>
              </w:rPr>
            </w:pPr>
            <w:r w:rsidRPr="000150F2">
              <w:rPr>
                <w:rFonts w:cs="Arial"/>
                <w:sz w:val="22"/>
                <w:szCs w:val="22"/>
              </w:rPr>
              <w:t>chipping sparrow</w:t>
            </w:r>
          </w:p>
          <w:p w:rsidR="004E3F3C" w:rsidRPr="000150F2" w:rsidRDefault="004E3F3C" w:rsidP="00935CA6">
            <w:pPr>
              <w:pStyle w:val="TabledataStyle9ptLeft0Hanging015"/>
              <w:rPr>
                <w:rFonts w:cs="Arial"/>
                <w:sz w:val="22"/>
                <w:szCs w:val="22"/>
              </w:rPr>
            </w:pPr>
            <w:r w:rsidRPr="000150F2">
              <w:rPr>
                <w:rFonts w:cs="Arial"/>
                <w:sz w:val="22"/>
                <w:szCs w:val="22"/>
              </w:rPr>
              <w:t>clay-colored sparrow</w:t>
            </w:r>
          </w:p>
          <w:p w:rsidR="004E3F3C" w:rsidRPr="000150F2" w:rsidRDefault="004E3F3C" w:rsidP="00935CA6">
            <w:pPr>
              <w:pStyle w:val="TabledataStyle9ptLeft0Hanging015"/>
              <w:rPr>
                <w:rFonts w:cs="Arial"/>
                <w:sz w:val="22"/>
                <w:szCs w:val="22"/>
              </w:rPr>
            </w:pPr>
            <w:r w:rsidRPr="000150F2">
              <w:rPr>
                <w:rFonts w:cs="Arial"/>
                <w:sz w:val="22"/>
                <w:szCs w:val="22"/>
              </w:rPr>
              <w:t>field sparrow</w:t>
            </w:r>
          </w:p>
          <w:p w:rsidR="004E3F3C" w:rsidRPr="000150F2" w:rsidRDefault="004E3F3C" w:rsidP="00935CA6">
            <w:pPr>
              <w:pStyle w:val="TabledataStyle9ptLeft0Hanging015"/>
              <w:rPr>
                <w:rFonts w:cs="Arial"/>
                <w:sz w:val="22"/>
                <w:szCs w:val="22"/>
              </w:rPr>
            </w:pPr>
            <w:r w:rsidRPr="000150F2">
              <w:rPr>
                <w:rFonts w:cs="Arial"/>
                <w:sz w:val="22"/>
                <w:szCs w:val="22"/>
              </w:rPr>
              <w:t>vesper sparrow</w:t>
            </w:r>
          </w:p>
          <w:p w:rsidR="004E3F3C" w:rsidRPr="000150F2" w:rsidRDefault="004E3F3C" w:rsidP="00935CA6">
            <w:pPr>
              <w:pStyle w:val="TabledataStyle9ptLeft0Hanging015"/>
              <w:rPr>
                <w:rFonts w:cs="Arial"/>
                <w:sz w:val="22"/>
                <w:szCs w:val="22"/>
              </w:rPr>
            </w:pPr>
            <w:r w:rsidRPr="000150F2">
              <w:rPr>
                <w:rFonts w:cs="Arial"/>
                <w:sz w:val="22"/>
                <w:szCs w:val="22"/>
              </w:rPr>
              <w:t>savannah sparrow</w:t>
            </w:r>
          </w:p>
          <w:p w:rsidR="004E3F3C" w:rsidRPr="000150F2" w:rsidRDefault="004E3F3C" w:rsidP="00935CA6">
            <w:pPr>
              <w:pStyle w:val="TabledataStyle9ptLeft0Hanging015"/>
              <w:rPr>
                <w:rFonts w:cs="Arial"/>
                <w:sz w:val="22"/>
                <w:szCs w:val="22"/>
              </w:rPr>
            </w:pPr>
            <w:r w:rsidRPr="000150F2">
              <w:rPr>
                <w:rFonts w:cs="Arial"/>
                <w:sz w:val="22"/>
                <w:szCs w:val="22"/>
              </w:rPr>
              <w:t>grasshopper sparrow</w:t>
            </w:r>
          </w:p>
          <w:p w:rsidR="004E3F3C" w:rsidRPr="000150F2" w:rsidRDefault="004E3F3C" w:rsidP="00935CA6">
            <w:pPr>
              <w:pStyle w:val="TabledataStyle9ptLeft0Hanging015"/>
              <w:rPr>
                <w:rFonts w:cs="Arial"/>
                <w:sz w:val="22"/>
                <w:szCs w:val="22"/>
              </w:rPr>
            </w:pPr>
            <w:r w:rsidRPr="000150F2">
              <w:rPr>
                <w:rFonts w:cs="Arial"/>
                <w:sz w:val="22"/>
                <w:szCs w:val="22"/>
              </w:rPr>
              <w:t>Henslow's sparrow</w:t>
            </w:r>
          </w:p>
          <w:p w:rsidR="004E3F3C" w:rsidRPr="000150F2" w:rsidRDefault="004E3F3C" w:rsidP="00935CA6">
            <w:pPr>
              <w:pStyle w:val="TabledataStyle9ptLeft0Hanging015"/>
              <w:rPr>
                <w:rFonts w:cs="Arial"/>
                <w:sz w:val="22"/>
                <w:szCs w:val="22"/>
              </w:rPr>
            </w:pPr>
            <w:r w:rsidRPr="000150F2">
              <w:rPr>
                <w:rFonts w:cs="Arial"/>
                <w:sz w:val="22"/>
                <w:szCs w:val="22"/>
              </w:rPr>
              <w:t>Le Conte's sparrow</w:t>
            </w:r>
          </w:p>
          <w:p w:rsidR="004E3F3C" w:rsidRPr="000150F2" w:rsidRDefault="004E3F3C" w:rsidP="00935CA6">
            <w:pPr>
              <w:pStyle w:val="TabledataStyle9ptLeft0Hanging015"/>
              <w:rPr>
                <w:rFonts w:cs="Arial"/>
                <w:sz w:val="22"/>
                <w:szCs w:val="22"/>
              </w:rPr>
            </w:pPr>
            <w:r w:rsidRPr="000150F2">
              <w:rPr>
                <w:rFonts w:cs="Arial"/>
                <w:sz w:val="22"/>
                <w:szCs w:val="22"/>
              </w:rPr>
              <w:t>song sparrow</w:t>
            </w:r>
          </w:p>
          <w:p w:rsidR="004E3F3C" w:rsidRPr="000150F2" w:rsidRDefault="004E3F3C" w:rsidP="00935CA6">
            <w:pPr>
              <w:pStyle w:val="TabledataStyle9ptLeft0Hanging015"/>
              <w:rPr>
                <w:rFonts w:cs="Arial"/>
                <w:sz w:val="22"/>
                <w:szCs w:val="22"/>
              </w:rPr>
            </w:pPr>
            <w:r w:rsidRPr="000150F2">
              <w:rPr>
                <w:rFonts w:cs="Arial"/>
                <w:sz w:val="22"/>
                <w:szCs w:val="22"/>
              </w:rPr>
              <w:t>Lincoln's sparrow</w:t>
            </w:r>
          </w:p>
          <w:p w:rsidR="004E3F3C" w:rsidRPr="000150F2" w:rsidRDefault="004E3F3C" w:rsidP="00935CA6">
            <w:pPr>
              <w:pStyle w:val="TabledataStyle9ptLeft0Hanging015"/>
              <w:rPr>
                <w:rFonts w:cs="Arial"/>
                <w:sz w:val="22"/>
                <w:szCs w:val="22"/>
              </w:rPr>
            </w:pPr>
            <w:r w:rsidRPr="000150F2">
              <w:rPr>
                <w:rFonts w:cs="Arial"/>
                <w:sz w:val="22"/>
                <w:szCs w:val="22"/>
              </w:rPr>
              <w:t>swamp sparrow</w:t>
            </w:r>
          </w:p>
          <w:p w:rsidR="004E3F3C" w:rsidRPr="000150F2" w:rsidRDefault="004E3F3C" w:rsidP="00935CA6">
            <w:pPr>
              <w:pStyle w:val="TabledataStyle9ptLeft0Hanging015"/>
              <w:rPr>
                <w:rFonts w:cs="Arial"/>
                <w:sz w:val="22"/>
                <w:szCs w:val="22"/>
              </w:rPr>
            </w:pPr>
            <w:r w:rsidRPr="000150F2">
              <w:rPr>
                <w:rFonts w:cs="Arial"/>
                <w:sz w:val="22"/>
                <w:szCs w:val="22"/>
              </w:rPr>
              <w:t>white-throated sparrow</w:t>
            </w:r>
          </w:p>
          <w:p w:rsidR="004E3F3C" w:rsidRPr="000150F2" w:rsidRDefault="004E3F3C" w:rsidP="00935CA6">
            <w:pPr>
              <w:pStyle w:val="TabledataStyle9ptLeft0Hanging015"/>
              <w:rPr>
                <w:rFonts w:cs="Arial"/>
                <w:sz w:val="22"/>
                <w:szCs w:val="22"/>
              </w:rPr>
            </w:pPr>
            <w:r w:rsidRPr="000150F2">
              <w:rPr>
                <w:rFonts w:cs="Arial"/>
                <w:sz w:val="22"/>
                <w:szCs w:val="22"/>
              </w:rPr>
              <w:t>dark-eyed junco</w:t>
            </w:r>
          </w:p>
          <w:p w:rsidR="004E3F3C" w:rsidRPr="000150F2" w:rsidRDefault="004E3F3C" w:rsidP="00935CA6">
            <w:pPr>
              <w:pStyle w:val="TabledataStyle9ptLeft0Hanging015"/>
              <w:rPr>
                <w:rFonts w:cs="Arial"/>
                <w:sz w:val="22"/>
                <w:szCs w:val="22"/>
              </w:rPr>
            </w:pPr>
            <w:r w:rsidRPr="000150F2">
              <w:rPr>
                <w:rFonts w:cs="Arial"/>
                <w:sz w:val="22"/>
                <w:szCs w:val="22"/>
              </w:rPr>
              <w:t>summer tanager</w:t>
            </w:r>
          </w:p>
          <w:p w:rsidR="004E3F3C" w:rsidRPr="000150F2" w:rsidRDefault="004E3F3C" w:rsidP="00935CA6">
            <w:pPr>
              <w:pStyle w:val="TabledataStyle9ptLeft0Hanging015"/>
              <w:rPr>
                <w:rFonts w:cs="Arial"/>
                <w:sz w:val="22"/>
                <w:szCs w:val="22"/>
              </w:rPr>
            </w:pPr>
            <w:r w:rsidRPr="000150F2">
              <w:rPr>
                <w:rFonts w:cs="Arial"/>
                <w:sz w:val="22"/>
                <w:szCs w:val="22"/>
              </w:rPr>
              <w:t>scarlet tanager</w:t>
            </w:r>
          </w:p>
          <w:p w:rsidR="004E3F3C" w:rsidRPr="000150F2" w:rsidRDefault="004E3F3C" w:rsidP="00935CA6">
            <w:pPr>
              <w:pStyle w:val="TabledataStyle9ptLeft0Hanging015"/>
              <w:rPr>
                <w:rFonts w:cs="Arial"/>
                <w:sz w:val="22"/>
                <w:szCs w:val="22"/>
              </w:rPr>
            </w:pPr>
            <w:r w:rsidRPr="000150F2">
              <w:rPr>
                <w:rFonts w:cs="Arial"/>
                <w:sz w:val="22"/>
                <w:szCs w:val="22"/>
              </w:rPr>
              <w:t>northern cardinal</w:t>
            </w:r>
          </w:p>
          <w:p w:rsidR="004E3F3C" w:rsidRPr="000150F2" w:rsidRDefault="004E3F3C" w:rsidP="00935CA6">
            <w:pPr>
              <w:pStyle w:val="TabledataStyle9ptLeft0Hanging015"/>
              <w:rPr>
                <w:rFonts w:cs="Arial"/>
                <w:sz w:val="22"/>
                <w:szCs w:val="22"/>
              </w:rPr>
            </w:pPr>
            <w:r w:rsidRPr="000150F2">
              <w:rPr>
                <w:rFonts w:cs="Arial"/>
                <w:sz w:val="22"/>
                <w:szCs w:val="22"/>
              </w:rPr>
              <w:t>rose-breasted grosbeak</w:t>
            </w:r>
          </w:p>
          <w:p w:rsidR="004E3F3C" w:rsidRPr="000150F2" w:rsidRDefault="004E3F3C" w:rsidP="00935CA6">
            <w:pPr>
              <w:pStyle w:val="TabledataStyle9ptLeft0Hanging015"/>
              <w:rPr>
                <w:rFonts w:cs="Arial"/>
                <w:sz w:val="22"/>
                <w:szCs w:val="22"/>
              </w:rPr>
            </w:pPr>
            <w:r w:rsidRPr="000150F2">
              <w:rPr>
                <w:rFonts w:cs="Arial"/>
                <w:sz w:val="22"/>
                <w:szCs w:val="22"/>
              </w:rPr>
              <w:t>blue grosbeak</w:t>
            </w:r>
          </w:p>
          <w:p w:rsidR="004E3F3C" w:rsidRPr="000150F2" w:rsidRDefault="004E3F3C" w:rsidP="00935CA6">
            <w:pPr>
              <w:pStyle w:val="TabledataStyle9ptLeft0Hanging015"/>
              <w:rPr>
                <w:rFonts w:cs="Arial"/>
                <w:sz w:val="22"/>
                <w:szCs w:val="22"/>
              </w:rPr>
            </w:pPr>
            <w:r w:rsidRPr="000150F2">
              <w:rPr>
                <w:rFonts w:cs="Arial"/>
                <w:sz w:val="22"/>
                <w:szCs w:val="22"/>
              </w:rPr>
              <w:t>indigo bunting</w:t>
            </w:r>
          </w:p>
          <w:p w:rsidR="004E3F3C" w:rsidRPr="000150F2" w:rsidRDefault="004E3F3C" w:rsidP="00935CA6">
            <w:pPr>
              <w:pStyle w:val="TabledataStyle9ptLeft0Hanging015"/>
              <w:rPr>
                <w:rFonts w:cs="Arial"/>
                <w:sz w:val="22"/>
                <w:szCs w:val="22"/>
              </w:rPr>
            </w:pPr>
            <w:r w:rsidRPr="000150F2">
              <w:rPr>
                <w:rFonts w:cs="Arial"/>
                <w:sz w:val="22"/>
                <w:szCs w:val="22"/>
              </w:rPr>
              <w:t>dickcissel</w:t>
            </w:r>
          </w:p>
          <w:p w:rsidR="004E3F3C" w:rsidRPr="000150F2" w:rsidRDefault="004E3F3C" w:rsidP="00935CA6">
            <w:pPr>
              <w:pStyle w:val="TabledataStyle9ptLeft0Hanging015"/>
              <w:rPr>
                <w:rFonts w:cs="Arial"/>
                <w:sz w:val="22"/>
                <w:szCs w:val="22"/>
              </w:rPr>
            </w:pPr>
            <w:r w:rsidRPr="000150F2">
              <w:rPr>
                <w:rFonts w:cs="Arial"/>
                <w:sz w:val="22"/>
                <w:szCs w:val="22"/>
              </w:rPr>
              <w:t>bobolink</w:t>
            </w:r>
          </w:p>
          <w:p w:rsidR="004E3F3C" w:rsidRPr="000150F2" w:rsidRDefault="004E3F3C" w:rsidP="00935CA6">
            <w:pPr>
              <w:pStyle w:val="TabledataStyle9ptLeft0Hanging015"/>
              <w:rPr>
                <w:rFonts w:cs="Arial"/>
                <w:sz w:val="22"/>
                <w:szCs w:val="22"/>
              </w:rPr>
            </w:pPr>
            <w:r w:rsidRPr="000150F2">
              <w:rPr>
                <w:rFonts w:cs="Arial"/>
                <w:sz w:val="22"/>
                <w:szCs w:val="22"/>
              </w:rPr>
              <w:t>red-winged blackbird</w:t>
            </w:r>
          </w:p>
          <w:p w:rsidR="004E3F3C" w:rsidRPr="000150F2" w:rsidRDefault="004E3F3C" w:rsidP="00935CA6">
            <w:pPr>
              <w:pStyle w:val="TabledataStyle9ptLeft0Hanging015"/>
              <w:rPr>
                <w:rFonts w:cs="Arial"/>
                <w:sz w:val="22"/>
                <w:szCs w:val="22"/>
              </w:rPr>
            </w:pPr>
            <w:r w:rsidRPr="000150F2">
              <w:rPr>
                <w:rFonts w:cs="Arial"/>
                <w:sz w:val="22"/>
                <w:szCs w:val="22"/>
              </w:rPr>
              <w:t>eastern meadowlark</w:t>
            </w:r>
          </w:p>
          <w:p w:rsidR="004E3F3C" w:rsidRPr="000150F2" w:rsidRDefault="004E3F3C" w:rsidP="00935CA6">
            <w:pPr>
              <w:pStyle w:val="TabledataStyle9ptLeft0Hanging015"/>
              <w:rPr>
                <w:rFonts w:cs="Arial"/>
                <w:sz w:val="22"/>
                <w:szCs w:val="22"/>
              </w:rPr>
            </w:pPr>
            <w:r w:rsidRPr="000150F2">
              <w:rPr>
                <w:rFonts w:cs="Arial"/>
                <w:sz w:val="22"/>
                <w:szCs w:val="22"/>
              </w:rPr>
              <w:t>western meadowlark</w:t>
            </w:r>
          </w:p>
          <w:p w:rsidR="004E3F3C" w:rsidRPr="000150F2" w:rsidRDefault="004E3F3C" w:rsidP="00935CA6">
            <w:pPr>
              <w:pStyle w:val="TabledataStyle9ptLeft0Hanging015"/>
              <w:rPr>
                <w:rFonts w:cs="Arial"/>
                <w:sz w:val="22"/>
                <w:szCs w:val="22"/>
              </w:rPr>
            </w:pPr>
            <w:r w:rsidRPr="000150F2">
              <w:rPr>
                <w:rFonts w:cs="Arial"/>
                <w:sz w:val="22"/>
                <w:szCs w:val="22"/>
              </w:rPr>
              <w:t>yellow-headed blackbird</w:t>
            </w:r>
          </w:p>
          <w:p w:rsidR="004E3F3C" w:rsidRPr="000150F2" w:rsidRDefault="004E3F3C" w:rsidP="00935CA6">
            <w:pPr>
              <w:pStyle w:val="TabledataStyle9ptLeft0Hanging015"/>
              <w:rPr>
                <w:rFonts w:cs="Arial"/>
                <w:sz w:val="22"/>
                <w:szCs w:val="22"/>
              </w:rPr>
            </w:pPr>
            <w:r w:rsidRPr="000150F2">
              <w:rPr>
                <w:rFonts w:cs="Arial"/>
                <w:sz w:val="22"/>
                <w:szCs w:val="22"/>
              </w:rPr>
              <w:t>rusty blackbird</w:t>
            </w:r>
          </w:p>
          <w:p w:rsidR="004E3F3C" w:rsidRPr="000150F2" w:rsidRDefault="004E3F3C" w:rsidP="00935CA6">
            <w:pPr>
              <w:pStyle w:val="TabledataStyle9ptLeft0Hanging015"/>
              <w:rPr>
                <w:rFonts w:cs="Arial"/>
                <w:sz w:val="22"/>
                <w:szCs w:val="22"/>
              </w:rPr>
            </w:pPr>
            <w:r w:rsidRPr="000150F2">
              <w:rPr>
                <w:rFonts w:cs="Arial"/>
                <w:sz w:val="22"/>
                <w:szCs w:val="22"/>
              </w:rPr>
              <w:t>Brewer's blackbird</w:t>
            </w:r>
          </w:p>
          <w:p w:rsidR="004E3F3C" w:rsidRPr="000150F2" w:rsidRDefault="004E3F3C" w:rsidP="00935CA6">
            <w:pPr>
              <w:pStyle w:val="TabledataStyle9ptLeft0Hanging015"/>
              <w:rPr>
                <w:rFonts w:cs="Arial"/>
                <w:sz w:val="22"/>
                <w:szCs w:val="22"/>
              </w:rPr>
            </w:pPr>
            <w:r w:rsidRPr="000150F2">
              <w:rPr>
                <w:rFonts w:cs="Arial"/>
                <w:sz w:val="22"/>
                <w:szCs w:val="22"/>
              </w:rPr>
              <w:t>common grackle</w:t>
            </w:r>
          </w:p>
          <w:p w:rsidR="004E3F3C" w:rsidRPr="000150F2" w:rsidRDefault="004E3F3C" w:rsidP="00935CA6">
            <w:pPr>
              <w:pStyle w:val="TabledataStyle9ptLeft0Hanging015"/>
              <w:rPr>
                <w:rFonts w:cs="Arial"/>
                <w:sz w:val="22"/>
                <w:szCs w:val="22"/>
              </w:rPr>
            </w:pPr>
            <w:r w:rsidRPr="000150F2">
              <w:rPr>
                <w:rFonts w:cs="Arial"/>
                <w:sz w:val="22"/>
                <w:szCs w:val="22"/>
              </w:rPr>
              <w:t>brown-headed cowbird</w:t>
            </w:r>
          </w:p>
          <w:p w:rsidR="004E3F3C" w:rsidRPr="000150F2" w:rsidRDefault="004E3F3C" w:rsidP="00935CA6">
            <w:pPr>
              <w:pStyle w:val="TabledataStyle9ptLeft0Hanging015"/>
              <w:rPr>
                <w:rFonts w:cs="Arial"/>
                <w:sz w:val="22"/>
                <w:szCs w:val="22"/>
              </w:rPr>
            </w:pPr>
            <w:r w:rsidRPr="000150F2">
              <w:rPr>
                <w:rFonts w:cs="Arial"/>
                <w:sz w:val="22"/>
                <w:szCs w:val="22"/>
              </w:rPr>
              <w:t>orchard oriole</w:t>
            </w:r>
          </w:p>
          <w:p w:rsidR="004E3F3C" w:rsidRPr="000150F2" w:rsidRDefault="004E3F3C" w:rsidP="00935CA6">
            <w:pPr>
              <w:pStyle w:val="TabledataStyle9ptLeft0Hanging015"/>
              <w:rPr>
                <w:rFonts w:cs="Arial"/>
                <w:sz w:val="22"/>
                <w:szCs w:val="22"/>
              </w:rPr>
            </w:pPr>
            <w:r w:rsidRPr="000150F2">
              <w:rPr>
                <w:rFonts w:cs="Arial"/>
                <w:sz w:val="22"/>
                <w:szCs w:val="22"/>
              </w:rPr>
              <w:t>Baltimore oriole</w:t>
            </w:r>
          </w:p>
          <w:p w:rsidR="004E3F3C" w:rsidRPr="000150F2" w:rsidRDefault="004E3F3C" w:rsidP="00935CA6">
            <w:pPr>
              <w:pStyle w:val="TabledataStyle9ptLeft0Hanging015"/>
              <w:rPr>
                <w:rFonts w:cs="Arial"/>
                <w:sz w:val="22"/>
                <w:szCs w:val="22"/>
              </w:rPr>
            </w:pPr>
            <w:r w:rsidRPr="000150F2">
              <w:rPr>
                <w:rFonts w:cs="Arial"/>
                <w:sz w:val="22"/>
                <w:szCs w:val="22"/>
              </w:rPr>
              <w:t>purple finch</w:t>
            </w:r>
          </w:p>
          <w:p w:rsidR="004E3F3C" w:rsidRPr="000150F2" w:rsidRDefault="004E3F3C" w:rsidP="00935CA6">
            <w:pPr>
              <w:pStyle w:val="TabledataStyle9ptLeft0Hanging015"/>
              <w:rPr>
                <w:rFonts w:cs="Arial"/>
                <w:sz w:val="22"/>
                <w:szCs w:val="22"/>
              </w:rPr>
            </w:pPr>
            <w:r w:rsidRPr="000150F2">
              <w:rPr>
                <w:rFonts w:cs="Arial"/>
                <w:sz w:val="22"/>
                <w:szCs w:val="22"/>
              </w:rPr>
              <w:t>house finch</w:t>
            </w:r>
          </w:p>
          <w:p w:rsidR="004E3F3C" w:rsidRPr="000150F2" w:rsidRDefault="004E3F3C" w:rsidP="00935CA6">
            <w:pPr>
              <w:pStyle w:val="TabledataStyle9ptLeft0Hanging015"/>
              <w:rPr>
                <w:rFonts w:cs="Arial"/>
                <w:sz w:val="22"/>
                <w:szCs w:val="22"/>
              </w:rPr>
            </w:pPr>
            <w:r w:rsidRPr="000150F2">
              <w:rPr>
                <w:rFonts w:cs="Arial"/>
                <w:sz w:val="22"/>
                <w:szCs w:val="22"/>
              </w:rPr>
              <w:t>red crossbill</w:t>
            </w:r>
          </w:p>
          <w:p w:rsidR="004E3F3C" w:rsidRPr="000150F2" w:rsidRDefault="004E3F3C" w:rsidP="00935CA6">
            <w:pPr>
              <w:pStyle w:val="TabledataStyle9ptLeft0Hanging015"/>
              <w:rPr>
                <w:rFonts w:cs="Arial"/>
                <w:sz w:val="22"/>
                <w:szCs w:val="22"/>
              </w:rPr>
            </w:pPr>
            <w:r w:rsidRPr="000150F2">
              <w:rPr>
                <w:rFonts w:cs="Arial"/>
                <w:sz w:val="22"/>
                <w:szCs w:val="22"/>
              </w:rPr>
              <w:t xml:space="preserve">white-winged </w:t>
            </w:r>
            <w:r w:rsidRPr="000150F2">
              <w:rPr>
                <w:rFonts w:cs="Arial"/>
                <w:sz w:val="22"/>
                <w:szCs w:val="22"/>
              </w:rPr>
              <w:lastRenderedPageBreak/>
              <w:t>crossbill</w:t>
            </w:r>
          </w:p>
          <w:p w:rsidR="004E3F3C" w:rsidRPr="000150F2" w:rsidRDefault="004E3F3C" w:rsidP="00935CA6">
            <w:pPr>
              <w:pStyle w:val="TabledataStyle9ptLeft0Hanging015"/>
              <w:rPr>
                <w:rFonts w:cs="Arial"/>
                <w:sz w:val="22"/>
                <w:szCs w:val="22"/>
              </w:rPr>
            </w:pPr>
            <w:r w:rsidRPr="000150F2">
              <w:rPr>
                <w:rFonts w:cs="Arial"/>
                <w:sz w:val="22"/>
                <w:szCs w:val="22"/>
              </w:rPr>
              <w:t>pine siskin</w:t>
            </w:r>
          </w:p>
          <w:p w:rsidR="004E3F3C" w:rsidRPr="000150F2" w:rsidRDefault="004E3F3C" w:rsidP="00935CA6">
            <w:pPr>
              <w:pStyle w:val="TabledataStyle9ptLeft0Hanging015"/>
              <w:rPr>
                <w:rFonts w:cs="Arial"/>
                <w:sz w:val="22"/>
                <w:szCs w:val="22"/>
              </w:rPr>
            </w:pPr>
            <w:r w:rsidRPr="000150F2">
              <w:rPr>
                <w:rFonts w:cs="Arial"/>
                <w:sz w:val="22"/>
                <w:szCs w:val="22"/>
              </w:rPr>
              <w:t>American goldfinch</w:t>
            </w:r>
          </w:p>
          <w:p w:rsidR="004E3F3C" w:rsidRPr="000150F2" w:rsidRDefault="004E3F3C" w:rsidP="00935CA6">
            <w:pPr>
              <w:pStyle w:val="TabledataStyle9ptLeft0Hanging015"/>
              <w:rPr>
                <w:rFonts w:cs="Arial"/>
                <w:sz w:val="22"/>
                <w:szCs w:val="22"/>
              </w:rPr>
            </w:pPr>
            <w:r w:rsidRPr="000150F2">
              <w:rPr>
                <w:rFonts w:cs="Arial"/>
                <w:sz w:val="22"/>
                <w:szCs w:val="22"/>
              </w:rPr>
              <w:t>evening grosbeak</w:t>
            </w:r>
          </w:p>
          <w:p w:rsidR="004E3F3C" w:rsidRPr="000150F2" w:rsidRDefault="004E3F3C" w:rsidP="00935CA6">
            <w:pPr>
              <w:pStyle w:val="TabledataStyle9ptLeft0Hanging015"/>
              <w:rPr>
                <w:rFonts w:cs="Arial"/>
                <w:sz w:val="22"/>
                <w:szCs w:val="22"/>
              </w:rPr>
            </w:pPr>
            <w:r w:rsidRPr="000150F2">
              <w:rPr>
                <w:rFonts w:cs="Arial"/>
                <w:sz w:val="22"/>
                <w:szCs w:val="22"/>
              </w:rPr>
              <w:t>house sparrow</w:t>
            </w:r>
          </w:p>
          <w:p w:rsidR="004E3F3C" w:rsidRPr="00317CC2" w:rsidRDefault="004E3F3C" w:rsidP="00935CA6">
            <w:pPr>
              <w:pStyle w:val="TabledataStyle9ptLeft0Hanging015"/>
            </w:pPr>
            <w:r w:rsidRPr="000150F2">
              <w:rPr>
                <w:rFonts w:cs="Arial"/>
                <w:sz w:val="22"/>
                <w:szCs w:val="22"/>
              </w:rPr>
              <w:t>Eurasian tree sparrow</w:t>
            </w:r>
          </w:p>
        </w:tc>
        <w:tc>
          <w:tcPr>
            <w:tcW w:w="1915" w:type="dxa"/>
            <w:shd w:val="clear" w:color="auto" w:fill="auto"/>
          </w:tcPr>
          <w:p w:rsidR="004E3F3C" w:rsidRPr="000150F2" w:rsidRDefault="004E3F3C" w:rsidP="00935CA6">
            <w:pPr>
              <w:pStyle w:val="TabledataStyle9ptLeft0Hanging015"/>
              <w:rPr>
                <w:rFonts w:cs="Arial"/>
                <w:sz w:val="22"/>
                <w:szCs w:val="22"/>
              </w:rPr>
            </w:pPr>
            <w:r w:rsidRPr="000150F2">
              <w:rPr>
                <w:rFonts w:cs="Arial"/>
                <w:sz w:val="22"/>
                <w:szCs w:val="22"/>
              </w:rPr>
              <w:lastRenderedPageBreak/>
              <w:t>northern pintail</w:t>
            </w:r>
          </w:p>
          <w:p w:rsidR="004E3F3C" w:rsidRPr="000150F2" w:rsidRDefault="004E3F3C" w:rsidP="00935CA6">
            <w:pPr>
              <w:pStyle w:val="TabledataStyle9ptLeft0Hanging015"/>
              <w:rPr>
                <w:rFonts w:cs="Arial"/>
                <w:sz w:val="22"/>
                <w:szCs w:val="22"/>
              </w:rPr>
            </w:pPr>
            <w:r w:rsidRPr="000150F2">
              <w:rPr>
                <w:rFonts w:cs="Arial"/>
                <w:sz w:val="22"/>
                <w:szCs w:val="22"/>
              </w:rPr>
              <w:t>greater scaup</w:t>
            </w:r>
          </w:p>
          <w:p w:rsidR="004E3F3C" w:rsidRPr="000150F2" w:rsidRDefault="004E3F3C" w:rsidP="00935CA6">
            <w:pPr>
              <w:pStyle w:val="TabledataStyle9ptLeft0Hanging015"/>
              <w:rPr>
                <w:rFonts w:cs="Arial"/>
                <w:sz w:val="22"/>
                <w:szCs w:val="22"/>
              </w:rPr>
            </w:pPr>
            <w:r w:rsidRPr="000150F2">
              <w:rPr>
                <w:rFonts w:cs="Arial"/>
                <w:sz w:val="22"/>
                <w:szCs w:val="22"/>
              </w:rPr>
              <w:t>little blue heron</w:t>
            </w:r>
          </w:p>
          <w:p w:rsidR="004E3F3C" w:rsidRPr="000150F2" w:rsidRDefault="004E3F3C" w:rsidP="00935CA6">
            <w:pPr>
              <w:pStyle w:val="TabledataStyle9ptLeft0Hanging015"/>
              <w:rPr>
                <w:rFonts w:cs="Arial"/>
                <w:sz w:val="22"/>
                <w:szCs w:val="22"/>
              </w:rPr>
            </w:pPr>
            <w:r w:rsidRPr="000150F2">
              <w:rPr>
                <w:rFonts w:cs="Arial"/>
                <w:sz w:val="22"/>
                <w:szCs w:val="22"/>
              </w:rPr>
              <w:t>chuck-will's-widow</w:t>
            </w:r>
          </w:p>
          <w:p w:rsidR="004E3F3C" w:rsidRPr="000150F2" w:rsidRDefault="004E3F3C" w:rsidP="00935CA6">
            <w:pPr>
              <w:pStyle w:val="TabledataStyle9ptLeft0Hanging015"/>
              <w:rPr>
                <w:rFonts w:cs="Arial"/>
                <w:sz w:val="22"/>
                <w:szCs w:val="22"/>
              </w:rPr>
            </w:pPr>
            <w:r w:rsidRPr="000150F2">
              <w:rPr>
                <w:rFonts w:cs="Arial"/>
                <w:sz w:val="22"/>
                <w:szCs w:val="22"/>
              </w:rPr>
              <w:t>Bell's vireo</w:t>
            </w:r>
          </w:p>
          <w:p w:rsidR="004E3F3C" w:rsidRPr="000150F2" w:rsidRDefault="004E3F3C" w:rsidP="00935CA6">
            <w:pPr>
              <w:pStyle w:val="TabledataStyle9ptLeft0Hanging015"/>
              <w:rPr>
                <w:rFonts w:cs="Arial"/>
                <w:sz w:val="22"/>
                <w:szCs w:val="22"/>
              </w:rPr>
            </w:pPr>
            <w:r w:rsidRPr="000150F2">
              <w:rPr>
                <w:rFonts w:cs="Arial"/>
                <w:sz w:val="22"/>
                <w:szCs w:val="22"/>
              </w:rPr>
              <w:t>worm-eating warbler</w:t>
            </w:r>
          </w:p>
          <w:p w:rsidR="004E3F3C" w:rsidRPr="000150F2" w:rsidRDefault="004E3F3C" w:rsidP="00935CA6">
            <w:pPr>
              <w:pStyle w:val="TabledataStyle9ptLeft0Hanging015"/>
              <w:rPr>
                <w:rFonts w:cs="Arial"/>
                <w:sz w:val="22"/>
                <w:szCs w:val="22"/>
              </w:rPr>
            </w:pPr>
            <w:r w:rsidRPr="000150F2">
              <w:rPr>
                <w:rFonts w:cs="Arial"/>
                <w:sz w:val="22"/>
                <w:szCs w:val="22"/>
              </w:rPr>
              <w:t>orange-crowned warbler</w:t>
            </w:r>
          </w:p>
          <w:p w:rsidR="004E3F3C" w:rsidRPr="000150F2" w:rsidRDefault="004E3F3C" w:rsidP="00935CA6">
            <w:pPr>
              <w:pStyle w:val="TabledataStyle9ptLeft0Hanging015"/>
              <w:rPr>
                <w:rFonts w:cs="Arial"/>
                <w:sz w:val="22"/>
                <w:szCs w:val="22"/>
              </w:rPr>
            </w:pPr>
            <w:r w:rsidRPr="000150F2">
              <w:rPr>
                <w:rFonts w:cs="Arial"/>
                <w:sz w:val="22"/>
                <w:szCs w:val="22"/>
              </w:rPr>
              <w:t>blackpoll warbler</w:t>
            </w:r>
          </w:p>
          <w:p w:rsidR="004E3F3C" w:rsidRPr="000150F2" w:rsidRDefault="004E3F3C" w:rsidP="00935CA6">
            <w:pPr>
              <w:pStyle w:val="TabledataStyle9ptLeft0Hanging015"/>
              <w:rPr>
                <w:rFonts w:cs="Arial"/>
                <w:sz w:val="22"/>
                <w:szCs w:val="22"/>
              </w:rPr>
            </w:pPr>
            <w:r w:rsidRPr="000150F2">
              <w:rPr>
                <w:rFonts w:cs="Arial"/>
                <w:sz w:val="22"/>
                <w:szCs w:val="22"/>
              </w:rPr>
              <w:t>yellow-throated warbler</w:t>
            </w:r>
          </w:p>
          <w:p w:rsidR="004E3F3C" w:rsidRPr="000150F2" w:rsidRDefault="004E3F3C" w:rsidP="00935CA6">
            <w:pPr>
              <w:pStyle w:val="TabledataStyle9ptLeft0Hanging015"/>
              <w:rPr>
                <w:rFonts w:cs="Arial"/>
                <w:sz w:val="22"/>
                <w:szCs w:val="22"/>
              </w:rPr>
            </w:pPr>
            <w:r w:rsidRPr="000150F2">
              <w:rPr>
                <w:rFonts w:cs="Arial"/>
                <w:sz w:val="22"/>
                <w:szCs w:val="22"/>
              </w:rPr>
              <w:t>Wilson's warbler</w:t>
            </w:r>
          </w:p>
          <w:p w:rsidR="004E3F3C" w:rsidRPr="000150F2" w:rsidRDefault="004E3F3C" w:rsidP="00935CA6">
            <w:pPr>
              <w:pStyle w:val="TabledataStyle9ptLeft0Hanging015"/>
              <w:rPr>
                <w:rFonts w:cs="Arial"/>
                <w:sz w:val="22"/>
                <w:szCs w:val="22"/>
              </w:rPr>
            </w:pPr>
            <w:r w:rsidRPr="000150F2">
              <w:rPr>
                <w:rFonts w:cs="Arial"/>
                <w:sz w:val="22"/>
                <w:szCs w:val="22"/>
              </w:rPr>
              <w:t>white-crowned sparrow</w:t>
            </w:r>
          </w:p>
          <w:p w:rsidR="004E3F3C" w:rsidRPr="001C5214" w:rsidRDefault="004E3F3C" w:rsidP="00935CA6">
            <w:pPr>
              <w:pStyle w:val="TabledataStyle9ptLeft0Hanging015"/>
            </w:pPr>
            <w:r w:rsidRPr="000150F2">
              <w:rPr>
                <w:rFonts w:cs="Arial"/>
                <w:sz w:val="22"/>
                <w:szCs w:val="22"/>
              </w:rPr>
              <w:t>pine grosbeak</w:t>
            </w:r>
          </w:p>
        </w:tc>
        <w:tc>
          <w:tcPr>
            <w:tcW w:w="1916" w:type="dxa"/>
            <w:shd w:val="clear" w:color="auto" w:fill="auto"/>
          </w:tcPr>
          <w:p w:rsidR="004E3F3C" w:rsidRPr="000150F2" w:rsidRDefault="004E3F3C" w:rsidP="00935CA6">
            <w:pPr>
              <w:pStyle w:val="TabledataStyle9ptLeft0Hanging015"/>
              <w:rPr>
                <w:rFonts w:cs="Arial"/>
                <w:sz w:val="22"/>
                <w:szCs w:val="22"/>
              </w:rPr>
            </w:pPr>
            <w:r w:rsidRPr="000150F2">
              <w:rPr>
                <w:rFonts w:cs="Arial"/>
                <w:sz w:val="22"/>
                <w:szCs w:val="22"/>
              </w:rPr>
              <w:t>mallard/black duck hybrid</w:t>
            </w:r>
          </w:p>
          <w:p w:rsidR="004E3F3C" w:rsidRPr="000150F2" w:rsidRDefault="004E3F3C" w:rsidP="00935CA6">
            <w:pPr>
              <w:pStyle w:val="TabledataStyle9ptLeft0Hanging015"/>
              <w:rPr>
                <w:rFonts w:cs="Arial"/>
                <w:sz w:val="22"/>
                <w:szCs w:val="22"/>
              </w:rPr>
            </w:pPr>
            <w:r w:rsidRPr="000150F2">
              <w:rPr>
                <w:rFonts w:cs="Arial"/>
                <w:sz w:val="22"/>
                <w:szCs w:val="22"/>
              </w:rPr>
              <w:t>lesser scaup</w:t>
            </w:r>
          </w:p>
          <w:p w:rsidR="004E3F3C" w:rsidRPr="000150F2" w:rsidRDefault="004E3F3C" w:rsidP="00935CA6">
            <w:pPr>
              <w:pStyle w:val="TabledataStyle9ptLeft0Hanging015"/>
              <w:rPr>
                <w:rFonts w:cs="Arial"/>
                <w:sz w:val="22"/>
                <w:szCs w:val="22"/>
              </w:rPr>
            </w:pPr>
            <w:r w:rsidRPr="000150F2">
              <w:rPr>
                <w:rFonts w:cs="Arial"/>
                <w:sz w:val="22"/>
                <w:szCs w:val="22"/>
              </w:rPr>
              <w:t>bufflehead</w:t>
            </w:r>
          </w:p>
          <w:p w:rsidR="004E3F3C" w:rsidRPr="000150F2" w:rsidRDefault="004E3F3C" w:rsidP="00935CA6">
            <w:pPr>
              <w:pStyle w:val="TabledataStyle9ptLeft0Hanging015"/>
              <w:rPr>
                <w:rFonts w:cs="Arial"/>
                <w:sz w:val="22"/>
                <w:szCs w:val="22"/>
              </w:rPr>
            </w:pPr>
            <w:r w:rsidRPr="000150F2">
              <w:rPr>
                <w:rFonts w:cs="Arial"/>
                <w:sz w:val="22"/>
                <w:szCs w:val="22"/>
              </w:rPr>
              <w:t>Mississippi kite</w:t>
            </w:r>
          </w:p>
          <w:p w:rsidR="004E3F3C" w:rsidRPr="000150F2" w:rsidRDefault="004E3F3C" w:rsidP="00935CA6">
            <w:pPr>
              <w:pStyle w:val="TabledataStyle9ptLeft0Hanging015"/>
              <w:rPr>
                <w:rFonts w:cs="Arial"/>
                <w:sz w:val="22"/>
                <w:szCs w:val="22"/>
              </w:rPr>
            </w:pPr>
            <w:r w:rsidRPr="000150F2">
              <w:rPr>
                <w:rFonts w:cs="Arial"/>
                <w:sz w:val="22"/>
                <w:szCs w:val="22"/>
              </w:rPr>
              <w:t>black rail</w:t>
            </w:r>
          </w:p>
          <w:p w:rsidR="004E3F3C" w:rsidRPr="000150F2" w:rsidRDefault="004E3F3C" w:rsidP="00935CA6">
            <w:pPr>
              <w:pStyle w:val="TabledataStyle9ptLeft0Hanging015"/>
              <w:rPr>
                <w:rFonts w:cs="Arial"/>
                <w:sz w:val="22"/>
                <w:szCs w:val="22"/>
              </w:rPr>
            </w:pPr>
            <w:r w:rsidRPr="000150F2">
              <w:rPr>
                <w:rFonts w:cs="Arial"/>
                <w:sz w:val="22"/>
                <w:szCs w:val="22"/>
              </w:rPr>
              <w:t>greater yellowlegs</w:t>
            </w:r>
          </w:p>
          <w:p w:rsidR="004E3F3C" w:rsidRPr="000150F2" w:rsidRDefault="004E3F3C" w:rsidP="00935CA6">
            <w:pPr>
              <w:pStyle w:val="TabledataStyle9ptLeft0Hanging015"/>
              <w:rPr>
                <w:rFonts w:cs="Arial"/>
                <w:sz w:val="22"/>
                <w:szCs w:val="22"/>
              </w:rPr>
            </w:pPr>
            <w:r w:rsidRPr="000150F2">
              <w:rPr>
                <w:rFonts w:cs="Arial"/>
                <w:sz w:val="22"/>
                <w:szCs w:val="22"/>
              </w:rPr>
              <w:t>lesser yellowlegs</w:t>
            </w:r>
          </w:p>
          <w:p w:rsidR="004E3F3C" w:rsidRPr="000150F2" w:rsidRDefault="004E3F3C" w:rsidP="00935CA6">
            <w:pPr>
              <w:pStyle w:val="TabledataStyle9ptLeft0Hanging015"/>
              <w:rPr>
                <w:rFonts w:cs="Arial"/>
                <w:sz w:val="22"/>
                <w:szCs w:val="22"/>
              </w:rPr>
            </w:pPr>
            <w:r w:rsidRPr="000150F2">
              <w:rPr>
                <w:rFonts w:cs="Arial"/>
                <w:sz w:val="22"/>
                <w:szCs w:val="22"/>
              </w:rPr>
              <w:t>barn owl</w:t>
            </w:r>
          </w:p>
          <w:p w:rsidR="004E3F3C" w:rsidRPr="000150F2" w:rsidRDefault="004E3F3C" w:rsidP="00935CA6">
            <w:pPr>
              <w:pStyle w:val="TabledataStyle9ptLeft0Hanging015"/>
              <w:rPr>
                <w:rFonts w:cs="Arial"/>
                <w:sz w:val="22"/>
                <w:szCs w:val="22"/>
              </w:rPr>
            </w:pPr>
            <w:r w:rsidRPr="000150F2">
              <w:rPr>
                <w:rFonts w:cs="Arial"/>
                <w:sz w:val="22"/>
                <w:szCs w:val="22"/>
              </w:rPr>
              <w:t>American three-toed woodpecker</w:t>
            </w:r>
          </w:p>
          <w:p w:rsidR="004E3F3C" w:rsidRPr="000150F2" w:rsidRDefault="004E3F3C" w:rsidP="00935CA6">
            <w:pPr>
              <w:pStyle w:val="TabledataStyle9ptLeft0Hanging015"/>
              <w:rPr>
                <w:rFonts w:cs="Arial"/>
                <w:sz w:val="22"/>
                <w:szCs w:val="22"/>
              </w:rPr>
            </w:pPr>
            <w:r w:rsidRPr="000150F2">
              <w:rPr>
                <w:rFonts w:cs="Arial"/>
                <w:sz w:val="22"/>
                <w:szCs w:val="22"/>
              </w:rPr>
              <w:t>Bicknell's thrush</w:t>
            </w:r>
          </w:p>
          <w:p w:rsidR="004E3F3C" w:rsidRPr="00543350" w:rsidRDefault="004E3F3C" w:rsidP="00935CA6">
            <w:pPr>
              <w:pStyle w:val="TabledataStyle9ptLeft0Hanging015"/>
            </w:pPr>
            <w:r w:rsidRPr="000150F2">
              <w:rPr>
                <w:rFonts w:cs="Arial"/>
                <w:sz w:val="22"/>
                <w:szCs w:val="22"/>
              </w:rPr>
              <w:t>lark sparrow</w:t>
            </w:r>
          </w:p>
        </w:tc>
      </w:tr>
    </w:tbl>
    <w:p w:rsidR="007B0EF4" w:rsidRPr="005F3F9F" w:rsidRDefault="007B0EF4" w:rsidP="0039598B">
      <w:pPr>
        <w:pStyle w:val="SpacingStyle6ptLeft05"/>
        <w:rPr>
          <w:rStyle w:val="SpacingStyle6pt"/>
          <w:highlight w:val="cyan"/>
        </w:rPr>
      </w:pPr>
    </w:p>
    <w:p w:rsidR="000E174C" w:rsidRPr="00015C05" w:rsidRDefault="000E174C" w:rsidP="004A06DC">
      <w:pPr>
        <w:pStyle w:val="AMetadataSectlvl4or1111leadMetadataTitle3ListLeft075"/>
      </w:pPr>
      <w:r w:rsidRPr="00015C05">
        <w:t>(Process</w:t>
      </w:r>
      <w:r w:rsidR="00227E3D" w:rsidRPr="00015C05">
        <w:t>_Step</w:t>
      </w:r>
      <w:r w:rsidRPr="00015C05">
        <w:t xml:space="preserve"> 2 (or “</w:t>
      </w:r>
      <w:r w:rsidR="00227E3D" w:rsidRPr="00015C05">
        <w:t>b</w:t>
      </w:r>
      <w:r w:rsidRPr="00015C05">
        <w:t>”</w:t>
      </w:r>
      <w:proofErr w:type="gramStart"/>
      <w:r w:rsidR="00831D10">
        <w:t xml:space="preserve">)  </w:t>
      </w:r>
      <w:r w:rsidR="00455E1C" w:rsidRPr="00015C05">
        <w:t>continued</w:t>
      </w:r>
      <w:proofErr w:type="gramEnd"/>
      <w:r w:rsidR="00455E1C" w:rsidRPr="00015C05">
        <w:t xml:space="preserve"> </w:t>
      </w:r>
      <w:r w:rsidRPr="00015C05">
        <w:t>…</w:t>
      </w:r>
      <w:r w:rsidR="00455E1C" w:rsidRPr="00015C05">
        <w:t xml:space="preserve"> )</w:t>
      </w:r>
    </w:p>
    <w:p w:rsidR="000E174C" w:rsidRPr="000150F2" w:rsidRDefault="000E174C" w:rsidP="003D6721">
      <w:pPr>
        <w:pStyle w:val="StyleASection1lvl5or11111MetadataTitle3ListLeft03"/>
      </w:pPr>
      <w:r w:rsidRPr="000150F2">
        <w:t>(2.5.2.b.2</w:t>
      </w:r>
      <w:r w:rsidR="00831D10">
        <w:t xml:space="preserve">)  </w:t>
      </w:r>
      <w:r w:rsidRPr="000150F2">
        <w:t>Sources_Used_Citation_Abbreviation</w:t>
      </w:r>
      <w:r w:rsidR="003D182F">
        <w:t xml:space="preserve">:  </w:t>
      </w:r>
      <w:r w:rsidR="00A0780F" w:rsidRPr="000150F2">
        <w:t>BBA2</w:t>
      </w:r>
    </w:p>
    <w:p w:rsidR="000E174C" w:rsidRPr="000150F2" w:rsidRDefault="000E174C" w:rsidP="003D6721">
      <w:pPr>
        <w:pStyle w:val="StyleASection1lvl5or11111MetadataTitle3ListLeft03"/>
      </w:pPr>
      <w:r w:rsidRPr="000150F2">
        <w:t>(2.5.2.b.3</w:t>
      </w:r>
      <w:r w:rsidR="00831D10">
        <w:t xml:space="preserve">)  </w:t>
      </w:r>
      <w:r w:rsidRPr="000150F2">
        <w:t>Process_Date</w:t>
      </w:r>
      <w:r w:rsidR="003D182F">
        <w:t xml:space="preserve">:  </w:t>
      </w:r>
      <w:r w:rsidR="002E456C" w:rsidRPr="000150F2">
        <w:t>2011-2012</w:t>
      </w:r>
    </w:p>
    <w:p w:rsidR="00FF2B53" w:rsidRPr="000150F2" w:rsidRDefault="000E174C" w:rsidP="003D6721">
      <w:pPr>
        <w:pStyle w:val="StyleASection1lvl5or11111MetadataTitle3ListLeft03"/>
      </w:pPr>
      <w:r w:rsidRPr="000150F2">
        <w:t>(2.5.2.b.4</w:t>
      </w:r>
      <w:r w:rsidR="00831D10">
        <w:t xml:space="preserve">)  </w:t>
      </w:r>
      <w:r w:rsidRPr="000150F2">
        <w:t>Process_Time</w:t>
      </w:r>
      <w:r w:rsidR="003D182F">
        <w:t xml:space="preserve">:  </w:t>
      </w:r>
      <w:r w:rsidRPr="000150F2">
        <w:t>(not applicable, as over long period)</w:t>
      </w:r>
    </w:p>
    <w:p w:rsidR="00FF2B53" w:rsidRPr="000150F2" w:rsidRDefault="000E174C" w:rsidP="003D6721">
      <w:pPr>
        <w:pStyle w:val="StyleASection1lvl5or11111MetadataTitle3ListLeft03"/>
      </w:pPr>
      <w:r w:rsidRPr="000150F2">
        <w:t>(2.5.2.b.5</w:t>
      </w:r>
      <w:r w:rsidR="00831D10">
        <w:t xml:space="preserve">)  </w:t>
      </w:r>
      <w:r w:rsidRPr="000150F2">
        <w:t>Source_Produced_Citation_Abbreviation</w:t>
      </w:r>
      <w:r w:rsidR="003D182F">
        <w:t xml:space="preserve">:  </w:t>
      </w:r>
      <w:r w:rsidRPr="002F3CE0">
        <w:rPr>
          <w:b/>
        </w:rPr>
        <w:t>BBA2</w:t>
      </w:r>
    </w:p>
    <w:p w:rsidR="00FF2B53" w:rsidRPr="000150F2" w:rsidRDefault="000E174C" w:rsidP="00015C05">
      <w:pPr>
        <w:pStyle w:val="AMetadataSectlvl5or11111leadMetadataTitle3ListLeft085"/>
      </w:pPr>
      <w:r w:rsidRPr="000150F2">
        <w:t>(2.5.2.b.6</w:t>
      </w:r>
      <w:r w:rsidR="00831D10">
        <w:t xml:space="preserve">)  </w:t>
      </w:r>
      <w:r w:rsidRPr="000150F2">
        <w:t>Process_Contact:</w:t>
      </w:r>
    </w:p>
    <w:p w:rsidR="00EA22ED" w:rsidRPr="000150F2" w:rsidRDefault="00EA22ED" w:rsidP="00015C05">
      <w:pPr>
        <w:pStyle w:val="AMetadataSectlvl5or11111leadMetadataTitle3ListLeft085"/>
      </w:pPr>
      <w:r w:rsidRPr="000150F2">
        <w:t>(2.5.2.b.6.1</w:t>
      </w:r>
      <w:r w:rsidR="00831D10">
        <w:t xml:space="preserve">)  </w:t>
      </w:r>
      <w:r w:rsidR="002E456C" w:rsidRPr="000150F2">
        <w:t>Contact_Person_Primary</w:t>
      </w:r>
      <w:r w:rsidRPr="000150F2">
        <w:t>:</w:t>
      </w:r>
    </w:p>
    <w:p w:rsidR="00EA22ED" w:rsidRPr="000150F2" w:rsidRDefault="00EA22ED" w:rsidP="00015C05">
      <w:pPr>
        <w:pStyle w:val="AMetadataSectlvl6or111111paragraphMetadataTitle3ListLeft085"/>
        <w:ind w:left="1800" w:hanging="360"/>
      </w:pPr>
      <w:r w:rsidRPr="000150F2">
        <w:t>(2.5.2.b.6.1.1</w:t>
      </w:r>
      <w:r w:rsidR="00831D10">
        <w:t xml:space="preserve">)  </w:t>
      </w:r>
      <w:r w:rsidR="002E456C" w:rsidRPr="000150F2">
        <w:t>Contact_Person</w:t>
      </w:r>
      <w:r w:rsidR="003D182F">
        <w:t xml:space="preserve">:  </w:t>
      </w:r>
      <w:r w:rsidR="002E456C" w:rsidRPr="000150F2">
        <w:t>Karen Cleveland</w:t>
      </w:r>
      <w:r w:rsidR="00E21B66" w:rsidRPr="000150F2">
        <w:t xml:space="preserve"> </w:t>
      </w:r>
      <w:r w:rsidR="002E456C" w:rsidRPr="000150F2">
        <w:t>(but recommend using the contact position and contact organization, listed below)</w:t>
      </w:r>
    </w:p>
    <w:p w:rsidR="00EA22ED" w:rsidRPr="000150F2" w:rsidRDefault="00EA22ED" w:rsidP="00015C05">
      <w:pPr>
        <w:pStyle w:val="AMetadataSectlvl6or111111paragraphMetadataTitle3ListLeft085"/>
        <w:ind w:left="1800" w:hanging="360"/>
      </w:pPr>
      <w:r w:rsidRPr="000150F2">
        <w:t>(2.5.2.b.6.1.2</w:t>
      </w:r>
      <w:r w:rsidR="00831D10">
        <w:t xml:space="preserve">)  </w:t>
      </w:r>
      <w:r w:rsidR="002E456C" w:rsidRPr="000150F2">
        <w:t>Contact_Organization</w:t>
      </w:r>
      <w:r w:rsidR="003D182F">
        <w:t xml:space="preserve">:  </w:t>
      </w:r>
      <w:r w:rsidR="002E456C" w:rsidRPr="000150F2">
        <w:rPr>
          <w:iCs/>
        </w:rPr>
        <w:t>State of Michigan, Department of Natural Resources, Wildlife Division</w:t>
      </w:r>
    </w:p>
    <w:p w:rsidR="00EA22ED" w:rsidRPr="000150F2" w:rsidRDefault="00EA22ED" w:rsidP="00015C05">
      <w:pPr>
        <w:pStyle w:val="AMetadataSectlvl6or111111paragraphMetadataTitle3ListLeft085"/>
        <w:ind w:left="1800" w:hanging="360"/>
      </w:pPr>
      <w:r w:rsidRPr="000150F2">
        <w:t>(2.5.2.b.6.2</w:t>
      </w:r>
      <w:r w:rsidR="00831D10">
        <w:t xml:space="preserve">)  </w:t>
      </w:r>
      <w:r w:rsidR="002E456C" w:rsidRPr="000150F2">
        <w:t>Contact_Organization_Primary</w:t>
      </w:r>
      <w:r w:rsidR="003D182F">
        <w:t xml:space="preserve">:  </w:t>
      </w:r>
      <w:r w:rsidR="002E456C" w:rsidRPr="000150F2">
        <w:t>State of Michigan, Department of Natural Resources, Wildlife Division</w:t>
      </w:r>
    </w:p>
    <w:p w:rsidR="00443E6B" w:rsidRPr="000150F2" w:rsidRDefault="00EA22ED" w:rsidP="00015C05">
      <w:pPr>
        <w:pStyle w:val="AMetadataSectlvl6or111111paragraphMetadataTitle3ListLeft085"/>
        <w:ind w:left="1800" w:hanging="360"/>
      </w:pPr>
      <w:r w:rsidRPr="000150F2">
        <w:t>(2.5.2.b.6.3</w:t>
      </w:r>
      <w:r w:rsidR="00831D10">
        <w:t xml:space="preserve">)  </w:t>
      </w:r>
      <w:r w:rsidR="002E456C" w:rsidRPr="000150F2">
        <w:t>Contact_Position</w:t>
      </w:r>
      <w:r w:rsidR="003D182F">
        <w:t xml:space="preserve">:  </w:t>
      </w:r>
      <w:r w:rsidR="00376468" w:rsidRPr="000150F2">
        <w:t>MDNR</w:t>
      </w:r>
      <w:r w:rsidR="00362792" w:rsidRPr="000150F2">
        <w:t xml:space="preserve"> </w:t>
      </w:r>
      <w:r w:rsidR="002E456C" w:rsidRPr="000150F2">
        <w:t xml:space="preserve">Wildlife Division’s </w:t>
      </w:r>
      <w:r w:rsidR="00782B2E" w:rsidRPr="000150F2">
        <w:t>All Bird Biologist</w:t>
      </w:r>
    </w:p>
    <w:p w:rsidR="00443E6B" w:rsidRPr="000150F2" w:rsidRDefault="00443E6B" w:rsidP="00015C05">
      <w:pPr>
        <w:pStyle w:val="AMetadataSectlvl6or111111paragraphMetadataTitle3ListLeft085"/>
        <w:ind w:left="1800" w:hanging="360"/>
      </w:pPr>
      <w:r w:rsidRPr="000150F2">
        <w:t>(2.5.2.b.6.4</w:t>
      </w:r>
      <w:r w:rsidR="00831D10">
        <w:t xml:space="preserve">)  </w:t>
      </w:r>
      <w:r w:rsidR="002E456C" w:rsidRPr="000150F2">
        <w:t>Contact_Address:</w:t>
      </w:r>
    </w:p>
    <w:p w:rsidR="00443E6B" w:rsidRPr="000150F2" w:rsidRDefault="00443E6B" w:rsidP="003D6721">
      <w:pPr>
        <w:pStyle w:val="StyleASection1lvl6or111111paragraphMetadataTitle3List1"/>
      </w:pPr>
      <w:r w:rsidRPr="000150F2">
        <w:t>(2.5.2.b.6.4.1</w:t>
      </w:r>
      <w:r w:rsidR="00831D10">
        <w:t xml:space="preserve">)  </w:t>
      </w:r>
      <w:r w:rsidR="002E456C" w:rsidRPr="000150F2">
        <w:t>Address_Type</w:t>
      </w:r>
      <w:r w:rsidR="003D182F">
        <w:t xml:space="preserve">:  </w:t>
      </w:r>
      <w:r w:rsidR="002E456C" w:rsidRPr="000150F2">
        <w:t>mailing address</w:t>
      </w:r>
    </w:p>
    <w:p w:rsidR="00443E6B" w:rsidRPr="000150F2" w:rsidRDefault="00443E6B" w:rsidP="003D6721">
      <w:pPr>
        <w:pStyle w:val="StyleASection1lvl6or111111paragraphMetadataTitle3List1"/>
      </w:pPr>
      <w:r w:rsidRPr="000150F2">
        <w:t>(2.5.2.b.6.4.2</w:t>
      </w:r>
      <w:r w:rsidR="00831D10">
        <w:t xml:space="preserve">)  </w:t>
      </w:r>
      <w:r w:rsidR="002E456C" w:rsidRPr="000150F2">
        <w:t>Address</w:t>
      </w:r>
      <w:r w:rsidR="003D182F">
        <w:t xml:space="preserve">:  </w:t>
      </w:r>
      <w:r w:rsidR="002E456C" w:rsidRPr="000150F2">
        <w:t>PO Box 30444</w:t>
      </w:r>
    </w:p>
    <w:p w:rsidR="00443E6B" w:rsidRPr="000150F2" w:rsidRDefault="00443E6B" w:rsidP="003D6721">
      <w:pPr>
        <w:pStyle w:val="StyleASection1lvl6or111111paragraphMetadataTitle3List1"/>
      </w:pPr>
      <w:r w:rsidRPr="000150F2">
        <w:t>(2.5.2.b.6.4.3</w:t>
      </w:r>
      <w:r w:rsidR="00831D10">
        <w:t xml:space="preserve">)  </w:t>
      </w:r>
      <w:r w:rsidR="002E456C" w:rsidRPr="000150F2">
        <w:t>City</w:t>
      </w:r>
      <w:r w:rsidR="003D182F">
        <w:t xml:space="preserve">:  </w:t>
      </w:r>
      <w:r w:rsidR="002E456C" w:rsidRPr="000150F2">
        <w:t>Lansing</w:t>
      </w:r>
    </w:p>
    <w:p w:rsidR="00443E6B" w:rsidRPr="000150F2" w:rsidRDefault="00443E6B" w:rsidP="003D6721">
      <w:pPr>
        <w:pStyle w:val="StyleASection1lvl6or111111paragraphMetadataTitle3List1"/>
      </w:pPr>
      <w:r w:rsidRPr="000150F2">
        <w:t>(2.5.2.b.6.4.4</w:t>
      </w:r>
      <w:r w:rsidR="00831D10">
        <w:t xml:space="preserve">)  </w:t>
      </w:r>
      <w:r w:rsidR="002E456C" w:rsidRPr="000150F2">
        <w:t>State_or_Province</w:t>
      </w:r>
      <w:r w:rsidR="003D182F">
        <w:t xml:space="preserve">:  </w:t>
      </w:r>
      <w:r w:rsidR="002E456C" w:rsidRPr="000150F2">
        <w:t>MI</w:t>
      </w:r>
    </w:p>
    <w:p w:rsidR="00443E6B" w:rsidRPr="000150F2" w:rsidRDefault="00443E6B" w:rsidP="003D6721">
      <w:pPr>
        <w:pStyle w:val="StyleASection1lvl6or111111paragraphMetadataTitle3List1"/>
      </w:pPr>
      <w:r w:rsidRPr="000150F2">
        <w:t>(2.5.2.b.6.4.5</w:t>
      </w:r>
      <w:r w:rsidR="00831D10">
        <w:t xml:space="preserve">)  </w:t>
      </w:r>
      <w:r w:rsidR="002E456C" w:rsidRPr="000150F2">
        <w:t>Postal_Code (ZIP or ZIP+)</w:t>
      </w:r>
      <w:r w:rsidR="003D182F">
        <w:t xml:space="preserve">:  </w:t>
      </w:r>
      <w:r w:rsidR="002E456C" w:rsidRPr="000150F2">
        <w:t>48909-7944</w:t>
      </w:r>
    </w:p>
    <w:p w:rsidR="00443E6B" w:rsidRPr="000150F2" w:rsidRDefault="00443E6B" w:rsidP="003D6721">
      <w:pPr>
        <w:pStyle w:val="StyleASection1lvl6or111111paragraphMetadataTitle3List1"/>
      </w:pPr>
      <w:r w:rsidRPr="000150F2">
        <w:t>(2.5.2.b.6.4.6</w:t>
      </w:r>
      <w:r w:rsidR="00831D10">
        <w:t xml:space="preserve">)  </w:t>
      </w:r>
      <w:r w:rsidR="002E456C" w:rsidRPr="000150F2">
        <w:t>Country</w:t>
      </w:r>
      <w:r w:rsidR="003D182F">
        <w:t xml:space="preserve">:  </w:t>
      </w:r>
      <w:r w:rsidR="002E456C" w:rsidRPr="000150F2">
        <w:t>United State</w:t>
      </w:r>
      <w:r w:rsidR="009248CD" w:rsidRPr="000150F2">
        <w:t>s</w:t>
      </w:r>
      <w:r w:rsidR="002E456C" w:rsidRPr="000150F2">
        <w:t xml:space="preserve"> of America</w:t>
      </w:r>
    </w:p>
    <w:p w:rsidR="00443E6B" w:rsidRPr="000150F2" w:rsidRDefault="00443E6B" w:rsidP="00015C05">
      <w:pPr>
        <w:pStyle w:val="AMetadataSectlvl6or111111paragraphMetadataTitle3ListLeft085"/>
        <w:ind w:left="1800" w:hanging="360"/>
      </w:pPr>
      <w:r w:rsidRPr="000150F2">
        <w:t>(2.5.2.b.6.5</w:t>
      </w:r>
      <w:r w:rsidR="00831D10">
        <w:t xml:space="preserve">)  </w:t>
      </w:r>
      <w:r w:rsidR="002E456C" w:rsidRPr="000150F2">
        <w:t>Contact_Voice_Telephone</w:t>
      </w:r>
      <w:r w:rsidR="003D182F">
        <w:t xml:space="preserve">:  </w:t>
      </w:r>
      <w:r w:rsidR="00422ED8" w:rsidRPr="000150F2">
        <w:t>1-517-284-9453</w:t>
      </w:r>
    </w:p>
    <w:p w:rsidR="00443E6B" w:rsidRPr="000150F2" w:rsidRDefault="00443E6B" w:rsidP="00015C05">
      <w:pPr>
        <w:pStyle w:val="StyleASection1lvl6or111111MetadataTitle3ListLeft3"/>
      </w:pPr>
      <w:r w:rsidRPr="000150F2">
        <w:t>(2.5.2.b.6.6</w:t>
      </w:r>
      <w:r w:rsidR="00831D10">
        <w:t xml:space="preserve">)  </w:t>
      </w:r>
      <w:r w:rsidR="002E456C" w:rsidRPr="000150F2">
        <w:t>Contact_TDD/TTY_Telephone</w:t>
      </w:r>
      <w:r w:rsidR="003D182F">
        <w:t xml:space="preserve">:  </w:t>
      </w:r>
      <w:r w:rsidR="002E456C" w:rsidRPr="000150F2">
        <w:t>711 (Michigan Relay Center)</w:t>
      </w:r>
    </w:p>
    <w:p w:rsidR="00443E6B" w:rsidRPr="000150F2" w:rsidRDefault="00443E6B" w:rsidP="00015C05">
      <w:pPr>
        <w:pStyle w:val="StyleASection1lvl6or111111MetadataTitle3ListLeft3"/>
      </w:pPr>
      <w:r w:rsidRPr="000150F2">
        <w:t>(2.5.2.b.6.7</w:t>
      </w:r>
      <w:r w:rsidR="00831D10">
        <w:t xml:space="preserve">)  </w:t>
      </w:r>
      <w:r w:rsidR="002E456C" w:rsidRPr="000150F2">
        <w:t>Contact_Facsimile_Telephone</w:t>
      </w:r>
      <w:r w:rsidR="003D182F">
        <w:t xml:space="preserve">:  </w:t>
      </w:r>
      <w:r w:rsidR="002E456C" w:rsidRPr="000150F2">
        <w:t>1-</w:t>
      </w:r>
      <w:r w:rsidR="0043693C">
        <w:t>517-373-9566</w:t>
      </w:r>
    </w:p>
    <w:p w:rsidR="002E456C" w:rsidRPr="000150F2" w:rsidRDefault="00443E6B" w:rsidP="00015C05">
      <w:pPr>
        <w:pStyle w:val="StyleASection1lvl6or111111MetadataTitle3ListLeft3"/>
      </w:pPr>
      <w:r w:rsidRPr="000150F2">
        <w:t>(2.5.2.b.6.8</w:t>
      </w:r>
      <w:r w:rsidR="00831D10">
        <w:t xml:space="preserve">)  </w:t>
      </w:r>
      <w:r w:rsidR="002E456C" w:rsidRPr="000150F2">
        <w:t>Contact_Electronic_Mail_Address</w:t>
      </w:r>
      <w:r w:rsidR="003D182F">
        <w:t xml:space="preserve">:  </w:t>
      </w:r>
      <w:r w:rsidR="002E456C" w:rsidRPr="000150F2">
        <w:t>DNR-</w:t>
      </w:r>
      <w:proofErr w:type="gramStart"/>
      <w:r w:rsidR="002E456C" w:rsidRPr="000150F2">
        <w:t>Wildlife@michigan</w:t>
      </w:r>
      <w:r w:rsidRPr="000150F2">
        <w:t>.</w:t>
      </w:r>
      <w:r w:rsidR="002E456C" w:rsidRPr="000150F2">
        <w:t xml:space="preserve">gov </w:t>
      </w:r>
      <w:r w:rsidR="00015C05">
        <w:t>;</w:t>
      </w:r>
      <w:proofErr w:type="gramEnd"/>
      <w:r w:rsidR="00015C05">
        <w:t xml:space="preserve">  </w:t>
      </w:r>
      <w:r w:rsidR="002E456C" w:rsidRPr="00015C05">
        <w:t xml:space="preserve">Those interested can also see the </w:t>
      </w:r>
      <w:r w:rsidR="00376468" w:rsidRPr="00015C05">
        <w:t>MDNR</w:t>
      </w:r>
      <w:r w:rsidR="00362792" w:rsidRPr="00015C05">
        <w:t xml:space="preserve"> </w:t>
      </w:r>
      <w:r w:rsidR="002E456C" w:rsidRPr="00015C05">
        <w:t xml:space="preserve">website at </w:t>
      </w:r>
      <w:hyperlink r:id="rId111" w:history="1">
        <w:r w:rsidR="002E456C" w:rsidRPr="004C675E">
          <w:rPr>
            <w:rStyle w:val="Hyperlink"/>
            <w:i/>
            <w:iCs w:val="0"/>
            <w:noProof w:val="0"/>
          </w:rPr>
          <w:t>http://www.michigan.gov/dnr</w:t>
        </w:r>
      </w:hyperlink>
      <w:r w:rsidR="002E456C" w:rsidRPr="00015C05">
        <w:t xml:space="preserve"> for more information</w:t>
      </w:r>
      <w:r w:rsidR="00846385" w:rsidRPr="00015C05">
        <w:t>.</w:t>
      </w:r>
    </w:p>
    <w:p w:rsidR="007B3511" w:rsidRPr="000150F2" w:rsidRDefault="00443E6B" w:rsidP="00015C05">
      <w:pPr>
        <w:pStyle w:val="StyleASection1lvl6or111111MetadataTitle3ListLeft3"/>
      </w:pPr>
      <w:r w:rsidRPr="000150F2">
        <w:t>(2.5.2.b.6.9</w:t>
      </w:r>
      <w:r w:rsidR="00831D10">
        <w:t xml:space="preserve">)  </w:t>
      </w:r>
      <w:r w:rsidR="002E456C" w:rsidRPr="000150F2">
        <w:t>Hours_of_Service</w:t>
      </w:r>
      <w:r w:rsidR="003D182F">
        <w:t xml:space="preserve">:  </w:t>
      </w:r>
      <w:r w:rsidR="002E456C" w:rsidRPr="000150F2">
        <w:t xml:space="preserve">recommended </w:t>
      </w:r>
      <w:r w:rsidR="0074777F" w:rsidRPr="000150F2">
        <w:t>Universal / GMT</w:t>
      </w:r>
      <w:r w:rsidR="002E456C" w:rsidRPr="000150F2">
        <w:t xml:space="preserve"> 12noon – </w:t>
      </w:r>
      <w:proofErr w:type="gramStart"/>
      <w:r w:rsidR="002E456C" w:rsidRPr="000150F2">
        <w:t>8pm</w:t>
      </w:r>
      <w:r w:rsidR="00015C05">
        <w:t xml:space="preserve">  </w:t>
      </w:r>
      <w:r w:rsidR="002E456C" w:rsidRPr="000150F2">
        <w:t>or</w:t>
      </w:r>
      <w:proofErr w:type="gramEnd"/>
      <w:r w:rsidR="002E456C" w:rsidRPr="000150F2">
        <w:t xml:space="preserve"> </w:t>
      </w:r>
      <w:r w:rsidR="004D2B1F" w:rsidRPr="000150F2">
        <w:t>United States Eastern Standard Time</w:t>
      </w:r>
      <w:r w:rsidR="002E456C" w:rsidRPr="000150F2">
        <w:t xml:space="preserve"> 8am – 5pm</w:t>
      </w:r>
    </w:p>
    <w:p w:rsidR="002E456C" w:rsidRPr="000150F2" w:rsidRDefault="007B3511" w:rsidP="00015C05">
      <w:pPr>
        <w:pStyle w:val="AMetadataSectlvl6or111111paragraphMetadataTitle3ListLeft085"/>
        <w:ind w:left="1800" w:hanging="360"/>
        <w:rPr>
          <w:iCs/>
        </w:rPr>
      </w:pPr>
      <w:r w:rsidRPr="000150F2">
        <w:t>(2.5.2.b.6.10</w:t>
      </w:r>
      <w:r w:rsidR="00831D10">
        <w:t xml:space="preserve">)  </w:t>
      </w:r>
      <w:r w:rsidR="002E456C" w:rsidRPr="000150F2">
        <w:t>Contact_Instructions</w:t>
      </w:r>
      <w:r w:rsidR="003D182F">
        <w:t xml:space="preserve">:  </w:t>
      </w:r>
      <w:r w:rsidRPr="000150F2">
        <w:t>N</w:t>
      </w:r>
      <w:r w:rsidR="002E456C" w:rsidRPr="000150F2">
        <w:t>o significant instructions, other than</w:t>
      </w:r>
      <w:r w:rsidR="003D182F">
        <w:t xml:space="preserve">:  </w:t>
      </w:r>
      <w:r w:rsidR="002E456C" w:rsidRPr="000150F2">
        <w:t>(</w:t>
      </w:r>
      <w:r w:rsidR="00481AB9" w:rsidRPr="000150F2">
        <w:t>a</w:t>
      </w:r>
      <w:r w:rsidR="002E456C" w:rsidRPr="000150F2">
        <w:t>.</w:t>
      </w:r>
      <w:r w:rsidR="00831D10">
        <w:t xml:space="preserve">)  </w:t>
      </w:r>
      <w:r w:rsidR="002E456C" w:rsidRPr="000150F2">
        <w:t xml:space="preserve">Please have patience as </w:t>
      </w:r>
      <w:r w:rsidR="00481AB9" w:rsidRPr="000150F2">
        <w:t xml:space="preserve">it </w:t>
      </w:r>
      <w:r w:rsidR="002E456C" w:rsidRPr="000150F2">
        <w:t xml:space="preserve">may take a couple </w:t>
      </w:r>
      <w:r w:rsidR="00481AB9" w:rsidRPr="000150F2">
        <w:t xml:space="preserve">of </w:t>
      </w:r>
      <w:r w:rsidR="002E456C" w:rsidRPr="000150F2">
        <w:t>days to reply back to questions, depending on the methods used (email, etc.</w:t>
      </w:r>
      <w:r w:rsidR="00831D10">
        <w:t xml:space="preserve">)  </w:t>
      </w:r>
      <w:proofErr w:type="gramStart"/>
      <w:r w:rsidR="002E456C" w:rsidRPr="000150F2">
        <w:t>to</w:t>
      </w:r>
      <w:proofErr w:type="gramEnd"/>
      <w:r w:rsidR="002E456C" w:rsidRPr="000150F2">
        <w:t xml:space="preserve"> contact our organization,</w:t>
      </w:r>
      <w:r w:rsidR="009248CD" w:rsidRPr="000150F2">
        <w:t xml:space="preserve"> </w:t>
      </w:r>
      <w:r w:rsidR="002E456C" w:rsidRPr="000150F2">
        <w:rPr>
          <w:iCs/>
        </w:rPr>
        <w:t>(</w:t>
      </w:r>
      <w:r w:rsidR="00481AB9" w:rsidRPr="000150F2">
        <w:rPr>
          <w:iCs/>
        </w:rPr>
        <w:t>b</w:t>
      </w:r>
      <w:r w:rsidR="002E456C" w:rsidRPr="000150F2">
        <w:rPr>
          <w:iCs/>
        </w:rPr>
        <w:t>.</w:t>
      </w:r>
      <w:r w:rsidR="00831D10">
        <w:rPr>
          <w:iCs/>
        </w:rPr>
        <w:t xml:space="preserve">)  </w:t>
      </w:r>
      <w:proofErr w:type="gramStart"/>
      <w:r w:rsidR="002E456C" w:rsidRPr="000150F2">
        <w:rPr>
          <w:iCs/>
        </w:rPr>
        <w:t>please</w:t>
      </w:r>
      <w:proofErr w:type="gramEnd"/>
      <w:r w:rsidR="002E456C" w:rsidRPr="000150F2">
        <w:rPr>
          <w:iCs/>
        </w:rPr>
        <w:t xml:space="preserve"> refer to this data set by </w:t>
      </w:r>
      <w:r w:rsidR="00481AB9" w:rsidRPr="000150F2">
        <w:rPr>
          <w:iCs/>
        </w:rPr>
        <w:t xml:space="preserve">its </w:t>
      </w:r>
      <w:r w:rsidR="002E456C" w:rsidRPr="000150F2">
        <w:rPr>
          <w:iCs/>
        </w:rPr>
        <w:t xml:space="preserve">proper name of </w:t>
      </w:r>
      <w:r w:rsidR="00481AB9" w:rsidRPr="000150F2">
        <w:rPr>
          <w:iCs/>
        </w:rPr>
        <w:t>“</w:t>
      </w:r>
      <w:r w:rsidR="002E456C" w:rsidRPr="000150F2">
        <w:rPr>
          <w:iCs/>
        </w:rPr>
        <w:t xml:space="preserve">Michigan Breeding Bird </w:t>
      </w:r>
      <w:r w:rsidR="00D464CA" w:rsidRPr="000150F2">
        <w:rPr>
          <w:iCs/>
        </w:rPr>
        <w:t xml:space="preserve">Atlas </w:t>
      </w:r>
      <w:r w:rsidR="002E456C" w:rsidRPr="000150F2">
        <w:rPr>
          <w:iCs/>
        </w:rPr>
        <w:t>data set</w:t>
      </w:r>
      <w:r w:rsidR="00481AB9" w:rsidRPr="000150F2">
        <w:rPr>
          <w:iCs/>
        </w:rPr>
        <w:t>”</w:t>
      </w:r>
      <w:r w:rsidR="002E456C" w:rsidRPr="000150F2">
        <w:rPr>
          <w:iCs/>
        </w:rPr>
        <w:t xml:space="preserve"> or other relevant details, in any </w:t>
      </w:r>
      <w:r w:rsidR="00C03D71" w:rsidRPr="000150F2">
        <w:rPr>
          <w:iCs/>
        </w:rPr>
        <w:t>message</w:t>
      </w:r>
      <w:r w:rsidR="002E456C" w:rsidRPr="000150F2">
        <w:rPr>
          <w:iCs/>
        </w:rPr>
        <w:t xml:space="preserve"> or with questions.</w:t>
      </w:r>
    </w:p>
    <w:p w:rsidR="000A3F82" w:rsidRPr="00015C05" w:rsidRDefault="000A3F82" w:rsidP="004A06DC">
      <w:pPr>
        <w:pStyle w:val="AMetadataSectlvl4or1111leadMetadataTitle3ListLeft075"/>
      </w:pPr>
      <w:r w:rsidRPr="00015C05">
        <w:t>(2.5.2.</w:t>
      </w:r>
      <w:r w:rsidR="000E174C" w:rsidRPr="00015C05">
        <w:t>c</w:t>
      </w:r>
      <w:r w:rsidR="00831D10">
        <w:t xml:space="preserve">)  </w:t>
      </w:r>
      <w:r w:rsidRPr="00015C05">
        <w:t>Process_Step</w:t>
      </w:r>
      <w:r w:rsidR="003D182F">
        <w:t xml:space="preserve">:  </w:t>
      </w:r>
      <w:r w:rsidRPr="00015C05">
        <w:t>3</w:t>
      </w:r>
      <w:r w:rsidR="000E174C" w:rsidRPr="00015C05">
        <w:t xml:space="preserve"> </w:t>
      </w:r>
      <w:r w:rsidR="007D7778" w:rsidRPr="00015C05">
        <w:t xml:space="preserve">(or </w:t>
      </w:r>
      <w:r w:rsidR="000E174C" w:rsidRPr="00015C05">
        <w:t>“</w:t>
      </w:r>
      <w:r w:rsidR="007B3511" w:rsidRPr="00015C05">
        <w:t>c</w:t>
      </w:r>
      <w:r w:rsidR="00EA6D7C" w:rsidRPr="00015C05">
        <w:t>”)</w:t>
      </w:r>
    </w:p>
    <w:p w:rsidR="007B3511" w:rsidRPr="001934B8" w:rsidRDefault="00EA6D7C" w:rsidP="001934B8">
      <w:pPr>
        <w:pStyle w:val="AMetadataSectlvl5or11111leadMetadataTitle3ListLeft085"/>
        <w:ind w:left="1620" w:hanging="360"/>
        <w:rPr>
          <w:b/>
        </w:rPr>
      </w:pPr>
      <w:r w:rsidRPr="001934B8">
        <w:rPr>
          <w:b/>
          <w:bCs/>
        </w:rPr>
        <w:t>(2.5.2.c.1</w:t>
      </w:r>
      <w:r w:rsidR="00831D10" w:rsidRPr="001934B8">
        <w:rPr>
          <w:b/>
          <w:bCs/>
        </w:rPr>
        <w:t xml:space="preserve">)  </w:t>
      </w:r>
      <w:r w:rsidR="000A3F82" w:rsidRPr="001934B8">
        <w:rPr>
          <w:b/>
          <w:bCs/>
        </w:rPr>
        <w:t>Process_Description</w:t>
      </w:r>
      <w:r w:rsidR="003D182F" w:rsidRPr="001934B8">
        <w:rPr>
          <w:b/>
          <w:bCs/>
        </w:rPr>
        <w:t xml:space="preserve">:  </w:t>
      </w:r>
      <w:bookmarkStart w:id="64" w:name="MICHIGAN_BBA_DATA_SET"/>
      <w:r w:rsidR="000A3F82" w:rsidRPr="001934B8">
        <w:rPr>
          <w:b/>
          <w:bCs/>
        </w:rPr>
        <w:t xml:space="preserve">Michigan Breeding Bird </w:t>
      </w:r>
      <w:r w:rsidR="00AC27CA" w:rsidRPr="001934B8">
        <w:rPr>
          <w:b/>
          <w:bCs/>
        </w:rPr>
        <w:t xml:space="preserve">Atlas </w:t>
      </w:r>
      <w:r w:rsidR="000A3F82" w:rsidRPr="001934B8">
        <w:rPr>
          <w:b/>
          <w:bCs/>
        </w:rPr>
        <w:t>data set</w:t>
      </w:r>
      <w:bookmarkEnd w:id="64"/>
      <w:r w:rsidR="001934B8">
        <w:rPr>
          <w:b/>
          <w:bCs/>
        </w:rPr>
        <w:t xml:space="preserve">.  </w:t>
      </w:r>
      <w:r w:rsidR="007B3511" w:rsidRPr="001934B8">
        <w:rPr>
          <w:b/>
        </w:rPr>
        <w:t>P</w:t>
      </w:r>
      <w:r w:rsidR="000A3F82" w:rsidRPr="001934B8">
        <w:rPr>
          <w:b/>
        </w:rPr>
        <w:t>rocessing steps and methodology done on the project</w:t>
      </w:r>
      <w:r w:rsidR="004445F2" w:rsidRPr="001934B8">
        <w:rPr>
          <w:b/>
        </w:rPr>
        <w:t xml:space="preserve"> tabular or relational data set information</w:t>
      </w:r>
      <w:r w:rsidR="000A3F82" w:rsidRPr="001934B8">
        <w:rPr>
          <w:b/>
        </w:rPr>
        <w:t>:</w:t>
      </w:r>
    </w:p>
    <w:p w:rsidR="007B3511" w:rsidRPr="000150F2" w:rsidRDefault="00AC0584" w:rsidP="00015C05">
      <w:pPr>
        <w:pStyle w:val="AMetadataSectlvl5or11111paragraphMetadataTitle3ListLeft01"/>
      </w:pPr>
      <w:r w:rsidRPr="000150F2">
        <w:lastRenderedPageBreak/>
        <w:t xml:space="preserve">The purpose of this process step </w:t>
      </w:r>
      <w:r w:rsidR="007D7778" w:rsidRPr="000150F2">
        <w:t xml:space="preserve">and substeps were </w:t>
      </w:r>
      <w:r w:rsidRPr="000150F2">
        <w:t xml:space="preserve">to </w:t>
      </w:r>
      <w:r w:rsidR="007D7778" w:rsidRPr="000150F2">
        <w:t>(</w:t>
      </w:r>
      <w:r w:rsidR="00846385" w:rsidRPr="000150F2">
        <w:t>a</w:t>
      </w:r>
      <w:r w:rsidR="007D7778" w:rsidRPr="000150F2">
        <w:t>.</w:t>
      </w:r>
      <w:r w:rsidR="00831D10">
        <w:t xml:space="preserve">)  </w:t>
      </w:r>
      <w:proofErr w:type="gramStart"/>
      <w:r w:rsidR="00211441" w:rsidRPr="000150F2">
        <w:t>identify</w:t>
      </w:r>
      <w:proofErr w:type="gramEnd"/>
      <w:r w:rsidR="00211441" w:rsidRPr="000150F2">
        <w:t xml:space="preserve"> and correct </w:t>
      </w:r>
      <w:r w:rsidR="007D7778" w:rsidRPr="000150F2">
        <w:t>errors in the BBA2 data set, (</w:t>
      </w:r>
      <w:r w:rsidR="00846385" w:rsidRPr="000150F2">
        <w:t>b</w:t>
      </w:r>
      <w:r w:rsidR="007D7778" w:rsidRPr="000150F2">
        <w:t>.</w:t>
      </w:r>
      <w:r w:rsidR="00831D10">
        <w:t xml:space="preserve">)  </w:t>
      </w:r>
      <w:proofErr w:type="gramStart"/>
      <w:r w:rsidR="00211441" w:rsidRPr="000150F2">
        <w:t>combine</w:t>
      </w:r>
      <w:proofErr w:type="gramEnd"/>
      <w:r w:rsidR="00211441" w:rsidRPr="000150F2">
        <w:t xml:space="preserve"> the BBA1 data set and BBA2 data set</w:t>
      </w:r>
      <w:r w:rsidR="007D7778" w:rsidRPr="000150F2">
        <w:t xml:space="preserve"> into a single unified database, and (</w:t>
      </w:r>
      <w:r w:rsidR="00846385" w:rsidRPr="000150F2">
        <w:t>c</w:t>
      </w:r>
      <w:r w:rsidR="007D7778" w:rsidRPr="000150F2">
        <w:t>.</w:t>
      </w:r>
      <w:r w:rsidR="00831D10">
        <w:t xml:space="preserve">)  </w:t>
      </w:r>
      <w:proofErr w:type="gramStart"/>
      <w:r w:rsidR="007D7778" w:rsidRPr="000150F2">
        <w:t>ensure</w:t>
      </w:r>
      <w:proofErr w:type="gramEnd"/>
      <w:r w:rsidR="007D7778" w:rsidRPr="000150F2">
        <w:t xml:space="preserve"> that </w:t>
      </w:r>
      <w:r w:rsidR="00846385" w:rsidRPr="000150F2">
        <w:t xml:space="preserve">the </w:t>
      </w:r>
      <w:r w:rsidR="007D7778" w:rsidRPr="000150F2">
        <w:t>combined database was compatible with a GIS atlas block layer (discussed in process step 3 or “D” after this step).</w:t>
      </w:r>
    </w:p>
    <w:p w:rsidR="007B3511" w:rsidRPr="00015C05" w:rsidRDefault="00A243CD" w:rsidP="00FE250C">
      <w:pPr>
        <w:pStyle w:val="AMetadataSectlvl5or11111paragraphMetadataTitle3List1"/>
      </w:pPr>
      <w:r w:rsidRPr="00015C05">
        <w:t>Initial Data Quality Assessment:</w:t>
      </w:r>
    </w:p>
    <w:p w:rsidR="00A243CD" w:rsidRDefault="00A243CD" w:rsidP="00015C05">
      <w:pPr>
        <w:pStyle w:val="AMetadataSectlvl5or11111paragraphMetadataTitle3ListLeft01"/>
      </w:pPr>
      <w:r w:rsidRPr="000150F2">
        <w:t>KNC delivered the “final and complete” dataset of observations to the</w:t>
      </w:r>
      <w:r w:rsidR="00362792" w:rsidRPr="000150F2">
        <w:t xml:space="preserve"> MDNR </w:t>
      </w:r>
      <w:r w:rsidRPr="000150F2">
        <w:t>in September 2009 as a Microsoft Access database and ESRI compatible shapefiles delineating survey block and township boundaries</w:t>
      </w:r>
      <w:r w:rsidR="003D182F">
        <w:t xml:space="preserve">.  </w:t>
      </w:r>
      <w:r w:rsidRPr="000150F2">
        <w:t>After receipt of the files,</w:t>
      </w:r>
      <w:r w:rsidR="00362792" w:rsidRPr="000150F2">
        <w:t xml:space="preserve"> MDNR </w:t>
      </w:r>
      <w:r w:rsidRPr="000150F2">
        <w:t>staff conducted basic data consistency checks of the dataset in the database and associated shapefiles and corrections were made, where possible.</w:t>
      </w:r>
    </w:p>
    <w:p w:rsidR="00015C05" w:rsidRPr="005F3F9F" w:rsidRDefault="00015C05" w:rsidP="0039598B">
      <w:pPr>
        <w:pStyle w:val="SpacingStyle6ptLeft05"/>
        <w:rPr>
          <w:rStyle w:val="SpacingStyle6pt"/>
        </w:rPr>
      </w:pPr>
    </w:p>
    <w:p w:rsidR="00EF19A9" w:rsidRPr="000150F2" w:rsidRDefault="00EF19A9" w:rsidP="00F9594D">
      <w:pPr>
        <w:pStyle w:val="TableCaption"/>
        <w:rPr>
          <w:szCs w:val="22"/>
        </w:rPr>
      </w:pPr>
      <w:bookmarkStart w:id="65" w:name="_Toc457996847"/>
      <w:proofErr w:type="gramStart"/>
      <w:r w:rsidRPr="000150F2">
        <w:rPr>
          <w:szCs w:val="22"/>
        </w:rPr>
        <w:t xml:space="preserve">Table </w:t>
      </w:r>
      <w:fldSimple w:instr=" SEQ Table \* ARABIC ">
        <w:r w:rsidR="0062659A">
          <w:rPr>
            <w:noProof/>
          </w:rPr>
          <w:t>10</w:t>
        </w:r>
      </w:fldSimple>
      <w:r w:rsidR="003D182F">
        <w:rPr>
          <w:szCs w:val="22"/>
        </w:rPr>
        <w:t>.</w:t>
      </w:r>
      <w:proofErr w:type="gramEnd"/>
      <w:r w:rsidR="003D182F">
        <w:rPr>
          <w:szCs w:val="22"/>
        </w:rPr>
        <w:t xml:space="preserve">  </w:t>
      </w:r>
      <w:r w:rsidRPr="000150F2">
        <w:rPr>
          <w:b w:val="0"/>
          <w:bCs w:val="0"/>
          <w:szCs w:val="22"/>
        </w:rPr>
        <w:t>Data consistency tests of the BBA2 data set performed by the DNR</w:t>
      </w:r>
      <w:bookmarkEnd w:id="65"/>
    </w:p>
    <w:tbl>
      <w:tblPr>
        <w:tblW w:w="8500" w:type="dxa"/>
        <w:tblInd w:w="1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0"/>
        <w:gridCol w:w="2970"/>
        <w:gridCol w:w="90"/>
        <w:gridCol w:w="2530"/>
      </w:tblGrid>
      <w:tr w:rsidR="00A243CD" w:rsidRPr="00D46F66" w:rsidTr="00AF0E73">
        <w:tc>
          <w:tcPr>
            <w:tcW w:w="2910" w:type="dxa"/>
            <w:shd w:val="clear" w:color="auto" w:fill="BFBFBF" w:themeFill="background1" w:themeFillShade="BF"/>
          </w:tcPr>
          <w:p w:rsidR="00A243CD" w:rsidRPr="000150F2" w:rsidRDefault="00A243CD" w:rsidP="00D46F66">
            <w:pPr>
              <w:pStyle w:val="Section2"/>
              <w:tabs>
                <w:tab w:val="center" w:pos="4320"/>
                <w:tab w:val="right" w:pos="8640"/>
              </w:tabs>
              <w:spacing w:after="0"/>
              <w:ind w:left="0"/>
              <w:rPr>
                <w:b/>
              </w:rPr>
            </w:pPr>
            <w:r w:rsidRPr="000150F2">
              <w:rPr>
                <w:b/>
              </w:rPr>
              <w:t>Data consistency test</w:t>
            </w:r>
          </w:p>
        </w:tc>
        <w:tc>
          <w:tcPr>
            <w:tcW w:w="3060" w:type="dxa"/>
            <w:gridSpan w:val="2"/>
            <w:shd w:val="clear" w:color="auto" w:fill="BFBFBF" w:themeFill="background1" w:themeFillShade="BF"/>
          </w:tcPr>
          <w:p w:rsidR="00A243CD" w:rsidRPr="000150F2" w:rsidRDefault="00A243CD" w:rsidP="00D46F66">
            <w:pPr>
              <w:pStyle w:val="Section2"/>
              <w:tabs>
                <w:tab w:val="center" w:pos="4320"/>
                <w:tab w:val="right" w:pos="8640"/>
              </w:tabs>
              <w:spacing w:after="0"/>
              <w:ind w:left="0"/>
              <w:rPr>
                <w:b/>
              </w:rPr>
            </w:pPr>
            <w:r w:rsidRPr="000150F2">
              <w:rPr>
                <w:b/>
              </w:rPr>
              <w:t>Errors found</w:t>
            </w:r>
          </w:p>
        </w:tc>
        <w:tc>
          <w:tcPr>
            <w:tcW w:w="2530" w:type="dxa"/>
            <w:shd w:val="clear" w:color="auto" w:fill="BFBFBF" w:themeFill="background1" w:themeFillShade="BF"/>
          </w:tcPr>
          <w:p w:rsidR="00A243CD" w:rsidRPr="000150F2" w:rsidRDefault="00A243CD" w:rsidP="00D46F66">
            <w:pPr>
              <w:pStyle w:val="Section2"/>
              <w:tabs>
                <w:tab w:val="center" w:pos="4320"/>
                <w:tab w:val="right" w:pos="8640"/>
              </w:tabs>
              <w:spacing w:after="0"/>
              <w:ind w:left="0"/>
              <w:rPr>
                <w:b/>
              </w:rPr>
            </w:pPr>
            <w:r w:rsidRPr="000150F2">
              <w:rPr>
                <w:b/>
              </w:rPr>
              <w:t>Corrections made</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All observations contain valid species codes</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Species codes AMWP, COEI, ETSP, and WFIB appear in the observation table but not the bird code table; 10 records impacted.</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American white pelican, common eider, Eurasian tree sparrow, and white-faced ibis records added to bird code table</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All observations contain valid breeding codes</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Breeding codes A&lt;control character&gt;, AY, C&lt;control character&gt;, IM, N&lt;control character&gt;, O&lt;control character&gt;, P&lt;control character&gt;, S&lt;control character&gt;, T&lt;control character&gt;, U, V&lt;control character&gt;, X&lt;control character&gt;, XX appear in the observation table but not the breeding code table; 219 records impacted.</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All control characters deleted.</w:t>
            </w:r>
            <w:r w:rsidR="007A3D7C">
              <w:t>(2</w:t>
            </w:r>
            <w:r w:rsidRPr="000150F2">
              <w:t>14 records)</w:t>
            </w:r>
          </w:p>
          <w:p w:rsidR="00A243CD" w:rsidRPr="004A09B0" w:rsidRDefault="00A243CD" w:rsidP="00D46F66">
            <w:pPr>
              <w:pStyle w:val="Section2"/>
              <w:tabs>
                <w:tab w:val="center" w:pos="4320"/>
                <w:tab w:val="right" w:pos="8640"/>
              </w:tabs>
              <w:spacing w:after="0"/>
              <w:ind w:left="0"/>
              <w:rPr>
                <w:rStyle w:val="SpacingStyle6pt"/>
              </w:rPr>
            </w:pPr>
          </w:p>
          <w:p w:rsidR="00A243CD" w:rsidRPr="000150F2" w:rsidRDefault="00A243CD" w:rsidP="00D46F66">
            <w:pPr>
              <w:pStyle w:val="Section2"/>
              <w:tabs>
                <w:tab w:val="center" w:pos="4320"/>
                <w:tab w:val="right" w:pos="8640"/>
              </w:tabs>
              <w:spacing w:after="0"/>
              <w:ind w:left="0"/>
            </w:pPr>
            <w:r w:rsidRPr="000150F2">
              <w:t>AY changed to FY</w:t>
            </w:r>
            <w:r w:rsidR="003D182F">
              <w:t xml:space="preserve">.  </w:t>
            </w:r>
            <w:r w:rsidRPr="000150F2">
              <w:t>(1 record)</w:t>
            </w:r>
          </w:p>
          <w:p w:rsidR="00A243CD" w:rsidRPr="004A09B0" w:rsidRDefault="00A243CD" w:rsidP="00D46F66">
            <w:pPr>
              <w:pStyle w:val="Section2"/>
              <w:tabs>
                <w:tab w:val="center" w:pos="4320"/>
                <w:tab w:val="right" w:pos="8640"/>
              </w:tabs>
              <w:spacing w:after="0"/>
              <w:ind w:left="0"/>
              <w:rPr>
                <w:rStyle w:val="SpacingStyle6pt"/>
              </w:rPr>
            </w:pPr>
          </w:p>
          <w:p w:rsidR="00A243CD" w:rsidRPr="000150F2" w:rsidRDefault="00A243CD" w:rsidP="00D46F66">
            <w:pPr>
              <w:pStyle w:val="Section2"/>
              <w:tabs>
                <w:tab w:val="center" w:pos="4320"/>
                <w:tab w:val="right" w:pos="8640"/>
              </w:tabs>
              <w:spacing w:after="0"/>
              <w:ind w:left="0"/>
            </w:pPr>
            <w:r w:rsidRPr="000150F2">
              <w:t>Record with IM code deleted</w:t>
            </w:r>
            <w:r w:rsidR="003D182F">
              <w:t xml:space="preserve">.  </w:t>
            </w:r>
            <w:r w:rsidRPr="000150F2">
              <w:t>(1 record)</w:t>
            </w:r>
          </w:p>
          <w:p w:rsidR="00A243CD" w:rsidRPr="004A09B0" w:rsidRDefault="00A243CD" w:rsidP="00D46F66">
            <w:pPr>
              <w:pStyle w:val="Section2"/>
              <w:tabs>
                <w:tab w:val="center" w:pos="4320"/>
                <w:tab w:val="right" w:pos="8640"/>
              </w:tabs>
              <w:spacing w:after="0"/>
              <w:ind w:left="0"/>
              <w:rPr>
                <w:rStyle w:val="SpacingStyle6pt"/>
              </w:rPr>
            </w:pPr>
          </w:p>
          <w:p w:rsidR="00A243CD" w:rsidRPr="000150F2" w:rsidRDefault="00A243CD" w:rsidP="00D46F66">
            <w:pPr>
              <w:pStyle w:val="Section2"/>
              <w:tabs>
                <w:tab w:val="center" w:pos="4320"/>
                <w:tab w:val="right" w:pos="8640"/>
              </w:tabs>
              <w:spacing w:after="0"/>
              <w:ind w:left="0"/>
            </w:pPr>
            <w:r w:rsidRPr="000150F2">
              <w:t>Records with U code deleted.</w:t>
            </w:r>
            <w:r w:rsidR="007A3D7C">
              <w:t>(2</w:t>
            </w:r>
            <w:r w:rsidRPr="000150F2">
              <w:t xml:space="preserve"> records)</w:t>
            </w:r>
          </w:p>
          <w:p w:rsidR="00A243CD" w:rsidRPr="004A09B0" w:rsidRDefault="00A243CD" w:rsidP="00D46F66">
            <w:pPr>
              <w:pStyle w:val="Section2"/>
              <w:tabs>
                <w:tab w:val="center" w:pos="4320"/>
                <w:tab w:val="right" w:pos="8640"/>
              </w:tabs>
              <w:spacing w:after="0"/>
              <w:ind w:left="0"/>
              <w:rPr>
                <w:rStyle w:val="SpacingStyle6pt"/>
              </w:rPr>
            </w:pPr>
          </w:p>
          <w:p w:rsidR="00A243CD" w:rsidRDefault="00A243CD" w:rsidP="00D46F66">
            <w:pPr>
              <w:pStyle w:val="Section2"/>
              <w:tabs>
                <w:tab w:val="center" w:pos="4320"/>
                <w:tab w:val="right" w:pos="8640"/>
              </w:tabs>
              <w:spacing w:after="0"/>
              <w:ind w:left="0"/>
            </w:pPr>
            <w:r w:rsidRPr="000150F2">
              <w:t>Record with XX code deleted</w:t>
            </w:r>
            <w:r w:rsidR="003D182F">
              <w:t xml:space="preserve">.  </w:t>
            </w:r>
            <w:r w:rsidRPr="000150F2">
              <w:t>(1 record)</w:t>
            </w:r>
          </w:p>
        </w:tc>
      </w:tr>
      <w:tr w:rsidR="00AF0E73" w:rsidTr="0057094B">
        <w:tc>
          <w:tcPr>
            <w:tcW w:w="2910" w:type="dxa"/>
            <w:shd w:val="clear" w:color="auto" w:fill="auto"/>
          </w:tcPr>
          <w:p w:rsidR="00AF0E73" w:rsidRPr="000150F2" w:rsidRDefault="00AF0E73" w:rsidP="00D46F66">
            <w:pPr>
              <w:pStyle w:val="Section2"/>
              <w:tabs>
                <w:tab w:val="center" w:pos="4320"/>
                <w:tab w:val="right" w:pos="8640"/>
              </w:tabs>
              <w:spacing w:after="0"/>
              <w:ind w:left="0"/>
            </w:pPr>
            <w:r w:rsidRPr="000150F2">
              <w:t>All observations contain valid survey card number codes</w:t>
            </w:r>
          </w:p>
        </w:tc>
        <w:tc>
          <w:tcPr>
            <w:tcW w:w="5590" w:type="dxa"/>
            <w:gridSpan w:val="3"/>
            <w:shd w:val="clear" w:color="auto" w:fill="auto"/>
          </w:tcPr>
          <w:p w:rsidR="00AF0E73" w:rsidRDefault="00AF0E73" w:rsidP="00D46F66">
            <w:pPr>
              <w:pStyle w:val="Section2"/>
              <w:tabs>
                <w:tab w:val="center" w:pos="4320"/>
                <w:tab w:val="right" w:pos="8640"/>
              </w:tabs>
              <w:spacing w:after="0"/>
              <w:ind w:left="0"/>
            </w:pPr>
            <w:r w:rsidRPr="000150F2">
              <w:t>No errors.</w:t>
            </w:r>
          </w:p>
        </w:tc>
      </w:tr>
      <w:tr w:rsidR="00AF0E73" w:rsidTr="0057094B">
        <w:tc>
          <w:tcPr>
            <w:tcW w:w="2910" w:type="dxa"/>
            <w:shd w:val="clear" w:color="auto" w:fill="auto"/>
          </w:tcPr>
          <w:p w:rsidR="00AF0E73" w:rsidRPr="000150F2" w:rsidRDefault="00AF0E73" w:rsidP="00D46F66">
            <w:pPr>
              <w:pStyle w:val="Section2"/>
              <w:tabs>
                <w:tab w:val="center" w:pos="4320"/>
                <w:tab w:val="right" w:pos="8640"/>
              </w:tabs>
              <w:spacing w:after="0"/>
              <w:ind w:left="0"/>
            </w:pPr>
            <w:r w:rsidRPr="000150F2">
              <w:t>All observations contain valid observation dates (during atlas period)</w:t>
            </w:r>
          </w:p>
        </w:tc>
        <w:tc>
          <w:tcPr>
            <w:tcW w:w="5590" w:type="dxa"/>
            <w:gridSpan w:val="3"/>
            <w:shd w:val="clear" w:color="auto" w:fill="auto"/>
          </w:tcPr>
          <w:p w:rsidR="00AF0E73" w:rsidRDefault="00AF0E73" w:rsidP="00D46F66">
            <w:pPr>
              <w:pStyle w:val="Section2"/>
              <w:tabs>
                <w:tab w:val="center" w:pos="4320"/>
                <w:tab w:val="right" w:pos="8640"/>
              </w:tabs>
              <w:spacing w:after="0"/>
              <w:ind w:left="0"/>
            </w:pPr>
            <w:r w:rsidRPr="000150F2">
              <w:t>No errors.</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No observations contain NULL fields</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Bird count missing; 1 record impacted.</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No change made.</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No observation records contain duplicate information</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Multiple duplicate records found.</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Duplicate records retained on the assumption that these represent multiple observations of the same species in a survey block.</w:t>
            </w:r>
          </w:p>
        </w:tc>
      </w:tr>
      <w:tr w:rsidR="00AF0E73" w:rsidTr="0057094B">
        <w:tc>
          <w:tcPr>
            <w:tcW w:w="2910" w:type="dxa"/>
            <w:shd w:val="clear" w:color="auto" w:fill="auto"/>
          </w:tcPr>
          <w:p w:rsidR="00AF0E73" w:rsidRPr="000150F2" w:rsidRDefault="00AF0E73" w:rsidP="00D46F66">
            <w:pPr>
              <w:pStyle w:val="Section2"/>
              <w:tabs>
                <w:tab w:val="center" w:pos="4320"/>
                <w:tab w:val="right" w:pos="8640"/>
              </w:tabs>
              <w:spacing w:after="0"/>
              <w:ind w:left="0"/>
            </w:pPr>
            <w:r w:rsidRPr="000150F2">
              <w:lastRenderedPageBreak/>
              <w:t>All survey cards contain valid observer codes</w:t>
            </w:r>
          </w:p>
        </w:tc>
        <w:tc>
          <w:tcPr>
            <w:tcW w:w="5590" w:type="dxa"/>
            <w:gridSpan w:val="3"/>
            <w:shd w:val="clear" w:color="auto" w:fill="auto"/>
          </w:tcPr>
          <w:p w:rsidR="00AF0E73" w:rsidRDefault="00AF0E73" w:rsidP="00D46F66">
            <w:pPr>
              <w:pStyle w:val="Section2"/>
              <w:tabs>
                <w:tab w:val="center" w:pos="4320"/>
                <w:tab w:val="right" w:pos="8640"/>
              </w:tabs>
              <w:spacing w:after="0"/>
              <w:ind w:left="0"/>
            </w:pPr>
            <w:r w:rsidRPr="000150F2">
              <w:t>No errors.</w:t>
            </w:r>
          </w:p>
        </w:tc>
      </w:tr>
      <w:tr w:rsidR="00AF0E73" w:rsidTr="0057094B">
        <w:tc>
          <w:tcPr>
            <w:tcW w:w="2910" w:type="dxa"/>
            <w:shd w:val="clear" w:color="auto" w:fill="auto"/>
          </w:tcPr>
          <w:p w:rsidR="00AF0E73" w:rsidRPr="000150F2" w:rsidRDefault="00AF0E73" w:rsidP="00D46F66">
            <w:pPr>
              <w:pStyle w:val="Section2"/>
              <w:tabs>
                <w:tab w:val="center" w:pos="4320"/>
                <w:tab w:val="right" w:pos="8640"/>
              </w:tabs>
              <w:spacing w:after="0"/>
              <w:ind w:left="0"/>
            </w:pPr>
            <w:r w:rsidRPr="000150F2">
              <w:t>All survey cards contain valid survey years (during atlas period)</w:t>
            </w:r>
          </w:p>
        </w:tc>
        <w:tc>
          <w:tcPr>
            <w:tcW w:w="5590" w:type="dxa"/>
            <w:gridSpan w:val="3"/>
            <w:shd w:val="clear" w:color="auto" w:fill="auto"/>
          </w:tcPr>
          <w:p w:rsidR="00AF0E73" w:rsidRDefault="00AF0E73" w:rsidP="00D46F66">
            <w:pPr>
              <w:pStyle w:val="Section2"/>
              <w:tabs>
                <w:tab w:val="center" w:pos="4320"/>
                <w:tab w:val="right" w:pos="8640"/>
              </w:tabs>
              <w:spacing w:after="0"/>
              <w:ind w:left="0"/>
            </w:pPr>
            <w:r w:rsidRPr="000150F2">
              <w:t>No errors.</w:t>
            </w:r>
          </w:p>
        </w:tc>
      </w:tr>
      <w:tr w:rsidR="00AF0E73" w:rsidTr="0057094B">
        <w:tc>
          <w:tcPr>
            <w:tcW w:w="2910" w:type="dxa"/>
            <w:shd w:val="clear" w:color="auto" w:fill="auto"/>
          </w:tcPr>
          <w:p w:rsidR="00AF0E73" w:rsidRPr="000150F2" w:rsidRDefault="00AF0E73" w:rsidP="00D46F66">
            <w:pPr>
              <w:pStyle w:val="Section2"/>
              <w:tabs>
                <w:tab w:val="center" w:pos="4320"/>
                <w:tab w:val="right" w:pos="8640"/>
              </w:tabs>
              <w:spacing w:after="0"/>
              <w:ind w:left="0"/>
            </w:pPr>
            <w:r w:rsidRPr="000150F2">
              <w:t>All survey cards contain valid survey type codes</w:t>
            </w:r>
          </w:p>
        </w:tc>
        <w:tc>
          <w:tcPr>
            <w:tcW w:w="5590" w:type="dxa"/>
            <w:gridSpan w:val="3"/>
            <w:shd w:val="clear" w:color="auto" w:fill="auto"/>
          </w:tcPr>
          <w:p w:rsidR="00AF0E73" w:rsidRDefault="00AF0E73" w:rsidP="00D46F66">
            <w:pPr>
              <w:pStyle w:val="Section2"/>
              <w:tabs>
                <w:tab w:val="center" w:pos="4320"/>
                <w:tab w:val="right" w:pos="8640"/>
              </w:tabs>
              <w:spacing w:after="0"/>
              <w:ind w:left="0"/>
            </w:pPr>
            <w:r w:rsidRPr="000150F2">
              <w:t>No errors.</w:t>
            </w:r>
          </w:p>
        </w:tc>
      </w:tr>
      <w:tr w:rsidR="00A243CD" w:rsidTr="009D7004">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All survey cards contain valid survey block codes (i.e., are contained within the database’s list of survey blocks)</w:t>
            </w:r>
          </w:p>
        </w:tc>
        <w:tc>
          <w:tcPr>
            <w:tcW w:w="2970" w:type="dxa"/>
            <w:shd w:val="clear" w:color="auto" w:fill="auto"/>
          </w:tcPr>
          <w:p w:rsidR="00A243CD" w:rsidRPr="000150F2" w:rsidRDefault="00A243CD" w:rsidP="00D46F66">
            <w:pPr>
              <w:pStyle w:val="Section2"/>
              <w:tabs>
                <w:tab w:val="center" w:pos="4320"/>
                <w:tab w:val="right" w:pos="8640"/>
              </w:tabs>
              <w:spacing w:after="0"/>
              <w:ind w:left="0"/>
            </w:pPr>
            <w:r w:rsidRPr="000150F2">
              <w:t>Survey block codes 38N21W3 and 43N16E2 appear in survey card table but not the survey block table; 2 records impacted.</w:t>
            </w:r>
          </w:p>
        </w:tc>
        <w:tc>
          <w:tcPr>
            <w:tcW w:w="262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38N21W3 (open water, Lake Michigan; observation of American woodcock with young</w:t>
            </w:r>
            <w:r w:rsidR="00831D10">
              <w:t xml:space="preserve">)  </w:t>
            </w:r>
            <w:r w:rsidRPr="000150F2">
              <w:t>changed to 38N21W2 (Stonington Peninsula)</w:t>
            </w:r>
          </w:p>
          <w:p w:rsidR="00A243CD" w:rsidRPr="004A09B0" w:rsidRDefault="00A243CD" w:rsidP="00D46F66">
            <w:pPr>
              <w:pStyle w:val="Section2"/>
              <w:tabs>
                <w:tab w:val="center" w:pos="4320"/>
                <w:tab w:val="right" w:pos="8640"/>
              </w:tabs>
              <w:spacing w:after="0"/>
              <w:ind w:left="0"/>
              <w:rPr>
                <w:rStyle w:val="SpacingStyle6pt"/>
              </w:rPr>
            </w:pPr>
          </w:p>
          <w:p w:rsidR="00A243CD" w:rsidRDefault="00A243CD" w:rsidP="00D46F66">
            <w:pPr>
              <w:pStyle w:val="Section2"/>
              <w:tabs>
                <w:tab w:val="center" w:pos="4320"/>
                <w:tab w:val="right" w:pos="8640"/>
              </w:tabs>
              <w:spacing w:after="0"/>
              <w:ind w:left="0"/>
            </w:pPr>
            <w:r w:rsidRPr="000150F2">
              <w:t>43N16E2 (approximately 45 miles east of the easternmost end of Drummon</w:t>
            </w:r>
            <w:r w:rsidR="00C03D71" w:rsidRPr="000150F2">
              <w:t>d</w:t>
            </w:r>
            <w:r w:rsidRPr="000150F2">
              <w:t xml:space="preserve"> Island [42N08E3]</w:t>
            </w:r>
            <w:proofErr w:type="gramStart"/>
            <w:r w:rsidR="00831D10">
              <w:t xml:space="preserve">)  </w:t>
            </w:r>
            <w:r w:rsidRPr="000150F2">
              <w:t>and</w:t>
            </w:r>
            <w:proofErr w:type="gramEnd"/>
            <w:r w:rsidRPr="000150F2">
              <w:t xml:space="preserve"> associated survey form and bird observation removed from the database</w:t>
            </w:r>
            <w:r w:rsidR="003D182F">
              <w:t xml:space="preserve">.  </w:t>
            </w:r>
            <w:r w:rsidRPr="000150F2">
              <w:t>Source data form could not be found to verify user submitted survey block information.</w:t>
            </w:r>
          </w:p>
        </w:tc>
      </w:tr>
      <w:tr w:rsidR="00AF0E73" w:rsidTr="0057094B">
        <w:tc>
          <w:tcPr>
            <w:tcW w:w="2910" w:type="dxa"/>
            <w:shd w:val="clear" w:color="auto" w:fill="auto"/>
          </w:tcPr>
          <w:p w:rsidR="00AF0E73" w:rsidRPr="000150F2" w:rsidRDefault="00AF0E73" w:rsidP="00D46F66">
            <w:pPr>
              <w:pStyle w:val="Section2"/>
              <w:tabs>
                <w:tab w:val="center" w:pos="4320"/>
                <w:tab w:val="right" w:pos="8640"/>
              </w:tabs>
              <w:spacing w:after="0"/>
              <w:ind w:left="0"/>
            </w:pPr>
            <w:r w:rsidRPr="000150F2">
              <w:t>All survey cards contain valid observer codes</w:t>
            </w:r>
          </w:p>
        </w:tc>
        <w:tc>
          <w:tcPr>
            <w:tcW w:w="5590" w:type="dxa"/>
            <w:gridSpan w:val="3"/>
            <w:shd w:val="clear" w:color="auto" w:fill="auto"/>
          </w:tcPr>
          <w:p w:rsidR="00AF0E73" w:rsidRDefault="00AF0E73" w:rsidP="00D46F66">
            <w:pPr>
              <w:pStyle w:val="Section2"/>
              <w:tabs>
                <w:tab w:val="center" w:pos="4320"/>
                <w:tab w:val="right" w:pos="8640"/>
              </w:tabs>
              <w:spacing w:after="0"/>
              <w:ind w:left="0"/>
            </w:pPr>
            <w:r w:rsidRPr="000150F2">
              <w:t>No errors.</w:t>
            </w:r>
          </w:p>
        </w:tc>
      </w:tr>
      <w:tr w:rsidR="00AF0E73" w:rsidTr="0057094B">
        <w:tc>
          <w:tcPr>
            <w:tcW w:w="2910" w:type="dxa"/>
            <w:shd w:val="clear" w:color="auto" w:fill="auto"/>
          </w:tcPr>
          <w:p w:rsidR="00AF0E73" w:rsidRPr="000150F2" w:rsidRDefault="00AF0E73" w:rsidP="00D46F66">
            <w:pPr>
              <w:pStyle w:val="Section2"/>
              <w:tabs>
                <w:tab w:val="center" w:pos="4320"/>
                <w:tab w:val="right" w:pos="8640"/>
              </w:tabs>
              <w:spacing w:after="0"/>
              <w:ind w:left="0"/>
            </w:pPr>
            <w:r w:rsidRPr="000150F2">
              <w:t>No survey card records contain duplicate information</w:t>
            </w:r>
          </w:p>
        </w:tc>
        <w:tc>
          <w:tcPr>
            <w:tcW w:w="5590" w:type="dxa"/>
            <w:gridSpan w:val="3"/>
            <w:shd w:val="clear" w:color="auto" w:fill="auto"/>
          </w:tcPr>
          <w:p w:rsidR="00AF0E73" w:rsidRDefault="00AF0E73" w:rsidP="00D46F66">
            <w:pPr>
              <w:pStyle w:val="Section2"/>
              <w:tabs>
                <w:tab w:val="center" w:pos="4320"/>
                <w:tab w:val="right" w:pos="8640"/>
              </w:tabs>
              <w:spacing w:after="0"/>
              <w:ind w:left="0"/>
            </w:pPr>
            <w:r w:rsidRPr="000150F2">
              <w:t>No errors.</w:t>
            </w:r>
          </w:p>
        </w:tc>
      </w:tr>
      <w:tr w:rsidR="00AF0E73" w:rsidTr="0057094B">
        <w:tc>
          <w:tcPr>
            <w:tcW w:w="2910" w:type="dxa"/>
            <w:shd w:val="clear" w:color="auto" w:fill="auto"/>
          </w:tcPr>
          <w:p w:rsidR="00AF0E73" w:rsidRPr="000150F2" w:rsidRDefault="00AF0E73" w:rsidP="00D46F66">
            <w:pPr>
              <w:pStyle w:val="Section2"/>
              <w:tabs>
                <w:tab w:val="center" w:pos="4320"/>
                <w:tab w:val="right" w:pos="8640"/>
              </w:tabs>
              <w:spacing w:after="0"/>
              <w:ind w:left="0"/>
            </w:pPr>
            <w:r w:rsidRPr="000150F2">
              <w:t>No survey cards contain NULL values for required fields</w:t>
            </w:r>
          </w:p>
        </w:tc>
        <w:tc>
          <w:tcPr>
            <w:tcW w:w="5590" w:type="dxa"/>
            <w:gridSpan w:val="3"/>
            <w:shd w:val="clear" w:color="auto" w:fill="auto"/>
          </w:tcPr>
          <w:p w:rsidR="00AF0E73" w:rsidRDefault="00AF0E73" w:rsidP="00D46F66">
            <w:pPr>
              <w:pStyle w:val="Section2"/>
              <w:tabs>
                <w:tab w:val="center" w:pos="4320"/>
                <w:tab w:val="right" w:pos="8640"/>
              </w:tabs>
              <w:spacing w:after="0"/>
              <w:ind w:left="0"/>
            </w:pPr>
            <w:r w:rsidRPr="000150F2">
              <w:t>No errors.</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All survey cards contain associated bird observations</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Cards 26573, 37731, 40190, and 40191 contain no observations</w:t>
            </w:r>
            <w:r w:rsidR="003D182F">
              <w:t xml:space="preserve">.  </w:t>
            </w:r>
            <w:r w:rsidRPr="000150F2">
              <w:t>4 records impacted.</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Survey card records retained.</w:t>
            </w:r>
          </w:p>
        </w:tc>
      </w:tr>
      <w:tr w:rsidR="00AF0E73" w:rsidTr="0057094B">
        <w:tc>
          <w:tcPr>
            <w:tcW w:w="2910" w:type="dxa"/>
            <w:shd w:val="clear" w:color="auto" w:fill="auto"/>
          </w:tcPr>
          <w:p w:rsidR="00AF0E73" w:rsidRPr="000150F2" w:rsidRDefault="00AF0E73" w:rsidP="00D46F66">
            <w:pPr>
              <w:pStyle w:val="Section2"/>
              <w:tabs>
                <w:tab w:val="center" w:pos="4320"/>
                <w:tab w:val="right" w:pos="8640"/>
              </w:tabs>
              <w:spacing w:after="0"/>
              <w:ind w:left="0"/>
            </w:pPr>
            <w:r w:rsidRPr="000150F2">
              <w:t>All valid survey blocks are included in the database</w:t>
            </w:r>
          </w:p>
        </w:tc>
        <w:tc>
          <w:tcPr>
            <w:tcW w:w="5590" w:type="dxa"/>
            <w:gridSpan w:val="3"/>
            <w:shd w:val="clear" w:color="auto" w:fill="auto"/>
          </w:tcPr>
          <w:p w:rsidR="00AF0E73" w:rsidRDefault="00AF0E73" w:rsidP="00D46F66">
            <w:pPr>
              <w:pStyle w:val="Section2"/>
              <w:tabs>
                <w:tab w:val="center" w:pos="4320"/>
                <w:tab w:val="right" w:pos="8640"/>
              </w:tabs>
              <w:spacing w:after="0"/>
              <w:ind w:left="0"/>
            </w:pPr>
            <w:r w:rsidRPr="000150F2">
              <w:t>No errors.</w:t>
            </w:r>
          </w:p>
        </w:tc>
      </w:tr>
      <w:tr w:rsidR="00AF0E73" w:rsidTr="0057094B">
        <w:tc>
          <w:tcPr>
            <w:tcW w:w="2910" w:type="dxa"/>
            <w:shd w:val="clear" w:color="auto" w:fill="auto"/>
          </w:tcPr>
          <w:p w:rsidR="00AF0E73" w:rsidRPr="000150F2" w:rsidRDefault="00AF0E73" w:rsidP="00D46F66">
            <w:pPr>
              <w:pStyle w:val="Section2"/>
              <w:tabs>
                <w:tab w:val="center" w:pos="4320"/>
                <w:tab w:val="right" w:pos="8640"/>
              </w:tabs>
              <w:spacing w:after="0"/>
              <w:ind w:left="0"/>
            </w:pPr>
            <w:r w:rsidRPr="000150F2">
              <w:t>All survey blocks contain valid direction designations (e.g., N, S, E, W)</w:t>
            </w:r>
          </w:p>
        </w:tc>
        <w:tc>
          <w:tcPr>
            <w:tcW w:w="5590" w:type="dxa"/>
            <w:gridSpan w:val="3"/>
            <w:shd w:val="clear" w:color="auto" w:fill="auto"/>
          </w:tcPr>
          <w:p w:rsidR="00AF0E73" w:rsidRDefault="00AF0E73" w:rsidP="00D46F66">
            <w:pPr>
              <w:pStyle w:val="Section2"/>
              <w:tabs>
                <w:tab w:val="center" w:pos="4320"/>
                <w:tab w:val="right" w:pos="8640"/>
              </w:tabs>
              <w:spacing w:after="0"/>
              <w:ind w:left="0"/>
            </w:pPr>
            <w:r w:rsidRPr="000150F2">
              <w:t>No errors.</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All survey blocks contain valid geographical locations (i.e., exist in the state of Michigan)</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Invalid block codes</w:t>
            </w:r>
            <w:r w:rsidR="003D182F">
              <w:t xml:space="preserve">:  </w:t>
            </w:r>
            <w:r w:rsidRPr="000150F2">
              <w:t>01N16E1, 01N16E2, 02N16E4, 03S12E2, 05S11E1, 09S09E1 (09S09E1 lies wholly within Ohio, the other blocks lie wholly within Ontario)</w:t>
            </w:r>
            <w:r w:rsidR="003D182F">
              <w:t xml:space="preserve">.  </w:t>
            </w:r>
            <w:r w:rsidRPr="000150F2">
              <w:t xml:space="preserve">6 </w:t>
            </w:r>
            <w:r w:rsidRPr="000150F2">
              <w:lastRenderedPageBreak/>
              <w:t>records impacted.</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lastRenderedPageBreak/>
              <w:t>Block code references removed from the database.</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lastRenderedPageBreak/>
              <w:t>All survey blocks are correctly assigned to counties</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Incorrect county assignments</w:t>
            </w:r>
            <w:r w:rsidR="003D182F">
              <w:t xml:space="preserve">:  </w:t>
            </w:r>
            <w:r w:rsidRPr="000150F2">
              <w:t>39N02W2 (Cheboygan), 30N10E2 (Alcona), 18N09E2 (Huron)</w:t>
            </w:r>
            <w:r w:rsidR="003D182F">
              <w:t xml:space="preserve">.  </w:t>
            </w:r>
            <w:r w:rsidRPr="000150F2">
              <w:t>3 records impacted.</w:t>
            </w:r>
          </w:p>
          <w:p w:rsidR="00A243CD" w:rsidRPr="004A09B0" w:rsidRDefault="00A243CD" w:rsidP="00D46F66">
            <w:pPr>
              <w:pStyle w:val="Section2"/>
              <w:tabs>
                <w:tab w:val="center" w:pos="4320"/>
                <w:tab w:val="right" w:pos="8640"/>
              </w:tabs>
              <w:spacing w:after="0"/>
              <w:ind w:left="0"/>
              <w:rPr>
                <w:rStyle w:val="SpacingStyle6pt"/>
              </w:rPr>
            </w:pPr>
          </w:p>
          <w:p w:rsidR="00A243CD" w:rsidRDefault="00A243CD" w:rsidP="00D46F66">
            <w:pPr>
              <w:pStyle w:val="Section2"/>
              <w:tabs>
                <w:tab w:val="center" w:pos="4320"/>
                <w:tab w:val="right" w:pos="8640"/>
              </w:tabs>
              <w:spacing w:after="0"/>
              <w:ind w:left="0"/>
            </w:pPr>
            <w:r w:rsidRPr="000150F2">
              <w:t>Note</w:t>
            </w:r>
            <w:r w:rsidR="003D182F">
              <w:t xml:space="preserve">:  </w:t>
            </w:r>
            <w:r w:rsidRPr="000150F2">
              <w:t>Several blocks cross county boundaries where county boundaries are based on waterways rather than PLSS survey lines (e.g., Wayne/Monroe county line).</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39N02W2 changed to Mackinac.</w:t>
            </w:r>
          </w:p>
          <w:p w:rsidR="00A243CD" w:rsidRPr="004A09B0" w:rsidRDefault="00A243CD" w:rsidP="00D46F66">
            <w:pPr>
              <w:pStyle w:val="Section2"/>
              <w:tabs>
                <w:tab w:val="center" w:pos="4320"/>
                <w:tab w:val="right" w:pos="8640"/>
              </w:tabs>
              <w:spacing w:after="0"/>
              <w:ind w:left="0"/>
              <w:rPr>
                <w:rStyle w:val="SpacingStyle6pt"/>
              </w:rPr>
            </w:pPr>
          </w:p>
          <w:p w:rsidR="00A243CD" w:rsidRPr="000150F2" w:rsidRDefault="00A243CD" w:rsidP="00D46F66">
            <w:pPr>
              <w:pStyle w:val="Section2"/>
              <w:tabs>
                <w:tab w:val="center" w:pos="4320"/>
                <w:tab w:val="right" w:pos="8640"/>
              </w:tabs>
              <w:spacing w:after="0"/>
              <w:ind w:left="0"/>
            </w:pPr>
            <w:r w:rsidRPr="000150F2">
              <w:t>30N10E2 changed to Alpena.</w:t>
            </w:r>
          </w:p>
          <w:p w:rsidR="00A243CD" w:rsidRPr="004A09B0" w:rsidRDefault="00A243CD" w:rsidP="00D46F66">
            <w:pPr>
              <w:pStyle w:val="Section2"/>
              <w:tabs>
                <w:tab w:val="center" w:pos="4320"/>
                <w:tab w:val="right" w:pos="8640"/>
              </w:tabs>
              <w:spacing w:after="0"/>
              <w:ind w:left="0"/>
              <w:rPr>
                <w:rStyle w:val="SpacingStyle6pt"/>
              </w:rPr>
            </w:pPr>
          </w:p>
          <w:p w:rsidR="00A243CD" w:rsidRDefault="00A243CD" w:rsidP="00D46F66">
            <w:pPr>
              <w:pStyle w:val="Section2"/>
              <w:tabs>
                <w:tab w:val="center" w:pos="4320"/>
                <w:tab w:val="right" w:pos="8640"/>
              </w:tabs>
              <w:spacing w:after="0"/>
              <w:ind w:left="0"/>
            </w:pPr>
            <w:r w:rsidRPr="000150F2">
              <w:t>18N09E2 changed to Arenac.</w:t>
            </w:r>
          </w:p>
        </w:tc>
      </w:tr>
      <w:tr w:rsidR="00AF0E73" w:rsidTr="0057094B">
        <w:tc>
          <w:tcPr>
            <w:tcW w:w="2910" w:type="dxa"/>
            <w:shd w:val="clear" w:color="auto" w:fill="auto"/>
          </w:tcPr>
          <w:p w:rsidR="00AF0E73" w:rsidRPr="000150F2" w:rsidRDefault="00AF0E73" w:rsidP="00D46F66">
            <w:pPr>
              <w:pStyle w:val="Section2"/>
              <w:tabs>
                <w:tab w:val="center" w:pos="4320"/>
                <w:tab w:val="right" w:pos="8640"/>
              </w:tabs>
              <w:spacing w:after="0"/>
              <w:ind w:left="0"/>
            </w:pPr>
            <w:r w:rsidRPr="000150F2">
              <w:t>No survey block records contain duplicate information</w:t>
            </w:r>
          </w:p>
        </w:tc>
        <w:tc>
          <w:tcPr>
            <w:tcW w:w="5590" w:type="dxa"/>
            <w:gridSpan w:val="3"/>
            <w:shd w:val="clear" w:color="auto" w:fill="auto"/>
          </w:tcPr>
          <w:p w:rsidR="00AF0E73" w:rsidRDefault="00AF0E73" w:rsidP="00D46F66">
            <w:pPr>
              <w:pStyle w:val="Section2"/>
              <w:tabs>
                <w:tab w:val="center" w:pos="4320"/>
                <w:tab w:val="right" w:pos="8640"/>
              </w:tabs>
              <w:spacing w:after="0"/>
              <w:ind w:left="0"/>
            </w:pPr>
            <w:r w:rsidRPr="000150F2">
              <w:t>No errors.</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No survey blocks contain NULL fields</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County code missing for blocks 01N16E1, 01N16E2, 02N16E4; 3 records impacted.</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These blocks are all wholly within Ontario.</w:t>
            </w:r>
          </w:p>
        </w:tc>
      </w:tr>
      <w:tr w:rsidR="00AF0E73" w:rsidTr="0057094B">
        <w:tc>
          <w:tcPr>
            <w:tcW w:w="2910" w:type="dxa"/>
            <w:shd w:val="clear" w:color="auto" w:fill="auto"/>
          </w:tcPr>
          <w:p w:rsidR="00AF0E73" w:rsidRPr="000150F2" w:rsidRDefault="00AF0E73" w:rsidP="00D46F66">
            <w:pPr>
              <w:pStyle w:val="Section2"/>
              <w:tabs>
                <w:tab w:val="center" w:pos="4320"/>
                <w:tab w:val="right" w:pos="8640"/>
              </w:tabs>
              <w:spacing w:after="0"/>
              <w:ind w:left="0"/>
            </w:pPr>
            <w:r w:rsidRPr="000150F2">
              <w:t>All valid counties are included in the database; county names are spelled correctly</w:t>
            </w:r>
          </w:p>
        </w:tc>
        <w:tc>
          <w:tcPr>
            <w:tcW w:w="5590" w:type="dxa"/>
            <w:gridSpan w:val="3"/>
            <w:shd w:val="clear" w:color="auto" w:fill="auto"/>
          </w:tcPr>
          <w:p w:rsidR="00AF0E73" w:rsidRDefault="00AF0E73" w:rsidP="00D46F66">
            <w:pPr>
              <w:pStyle w:val="Section2"/>
              <w:tabs>
                <w:tab w:val="center" w:pos="4320"/>
                <w:tab w:val="right" w:pos="8640"/>
              </w:tabs>
              <w:spacing w:after="0"/>
              <w:ind w:left="0"/>
            </w:pPr>
            <w:r w:rsidRPr="000150F2">
              <w:t>No errors.</w:t>
            </w:r>
          </w:p>
        </w:tc>
      </w:tr>
      <w:tr w:rsidR="00AF0E73" w:rsidTr="0057094B">
        <w:tc>
          <w:tcPr>
            <w:tcW w:w="2910" w:type="dxa"/>
            <w:shd w:val="clear" w:color="auto" w:fill="auto"/>
          </w:tcPr>
          <w:p w:rsidR="00AF0E73" w:rsidRPr="000150F2" w:rsidRDefault="00AF0E73" w:rsidP="00D46F66">
            <w:pPr>
              <w:pStyle w:val="Section2"/>
              <w:tabs>
                <w:tab w:val="center" w:pos="4320"/>
                <w:tab w:val="right" w:pos="8640"/>
              </w:tabs>
              <w:spacing w:after="0"/>
              <w:ind w:left="0"/>
            </w:pPr>
            <w:r w:rsidRPr="000150F2">
              <w:t>All county designation codes (e.g., atlas region codes</w:t>
            </w:r>
            <w:r>
              <w:t xml:space="preserve">)  </w:t>
            </w:r>
            <w:r w:rsidRPr="000150F2">
              <w:t>are consistent with printed BBA documentation</w:t>
            </w:r>
          </w:p>
        </w:tc>
        <w:tc>
          <w:tcPr>
            <w:tcW w:w="5590" w:type="dxa"/>
            <w:gridSpan w:val="3"/>
            <w:shd w:val="clear" w:color="auto" w:fill="auto"/>
          </w:tcPr>
          <w:p w:rsidR="00AF0E73" w:rsidRDefault="00AF0E73" w:rsidP="00D46F66">
            <w:pPr>
              <w:pStyle w:val="Section2"/>
              <w:tabs>
                <w:tab w:val="center" w:pos="4320"/>
                <w:tab w:val="right" w:pos="8640"/>
              </w:tabs>
              <w:spacing w:after="0"/>
              <w:ind w:left="0"/>
            </w:pPr>
            <w:r w:rsidRPr="000150F2">
              <w:t>No errors.</w:t>
            </w:r>
          </w:p>
        </w:tc>
      </w:tr>
      <w:tr w:rsidR="00AF0E73" w:rsidTr="0057094B">
        <w:tc>
          <w:tcPr>
            <w:tcW w:w="2910" w:type="dxa"/>
            <w:shd w:val="clear" w:color="auto" w:fill="auto"/>
          </w:tcPr>
          <w:p w:rsidR="00AF0E73" w:rsidRPr="000150F2" w:rsidRDefault="00AF0E73" w:rsidP="00D46F66">
            <w:pPr>
              <w:pStyle w:val="Section2"/>
              <w:tabs>
                <w:tab w:val="center" w:pos="4320"/>
                <w:tab w:val="right" w:pos="8640"/>
              </w:tabs>
              <w:spacing w:after="0"/>
              <w:ind w:left="0"/>
            </w:pPr>
            <w:r w:rsidRPr="000150F2">
              <w:t>No county records contain duplicate information</w:t>
            </w:r>
          </w:p>
        </w:tc>
        <w:tc>
          <w:tcPr>
            <w:tcW w:w="5590" w:type="dxa"/>
            <w:gridSpan w:val="3"/>
            <w:shd w:val="clear" w:color="auto" w:fill="auto"/>
          </w:tcPr>
          <w:p w:rsidR="00AF0E73" w:rsidRDefault="00AF0E73" w:rsidP="00D46F66">
            <w:pPr>
              <w:pStyle w:val="Section2"/>
              <w:tabs>
                <w:tab w:val="center" w:pos="4320"/>
                <w:tab w:val="right" w:pos="8640"/>
              </w:tabs>
              <w:spacing w:after="0"/>
              <w:ind w:left="0"/>
            </w:pPr>
            <w:r w:rsidRPr="000150F2">
              <w:t>No errors.</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No counties contain NULL fields</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Coordinator code missing for 25 counties; 25 records impacted.</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Coordinator designated as an optional field for future data management.</w:t>
            </w:r>
          </w:p>
        </w:tc>
      </w:tr>
      <w:tr w:rsidR="00AF0E73" w:rsidTr="0057094B">
        <w:tc>
          <w:tcPr>
            <w:tcW w:w="2910" w:type="dxa"/>
            <w:shd w:val="clear" w:color="auto" w:fill="auto"/>
          </w:tcPr>
          <w:p w:rsidR="00AF0E73" w:rsidRPr="000150F2" w:rsidRDefault="00AF0E73" w:rsidP="00D46F66">
            <w:pPr>
              <w:pStyle w:val="Section2"/>
              <w:tabs>
                <w:tab w:val="center" w:pos="4320"/>
                <w:tab w:val="right" w:pos="8640"/>
              </w:tabs>
              <w:spacing w:after="0"/>
              <w:ind w:left="0"/>
            </w:pPr>
            <w:r w:rsidRPr="000150F2">
              <w:t>All valid breeding codes are included in the database</w:t>
            </w:r>
          </w:p>
        </w:tc>
        <w:tc>
          <w:tcPr>
            <w:tcW w:w="5590" w:type="dxa"/>
            <w:gridSpan w:val="3"/>
            <w:shd w:val="clear" w:color="auto" w:fill="auto"/>
          </w:tcPr>
          <w:p w:rsidR="00AF0E73" w:rsidRDefault="00AF0E73" w:rsidP="00D46F66">
            <w:pPr>
              <w:pStyle w:val="Section2"/>
              <w:tabs>
                <w:tab w:val="center" w:pos="4320"/>
                <w:tab w:val="right" w:pos="8640"/>
              </w:tabs>
              <w:spacing w:after="0"/>
              <w:ind w:left="0"/>
            </w:pPr>
            <w:r w:rsidRPr="000150F2">
              <w:t>No errors.</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All breeding code descriptors are consistent with printed BBA documentation</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Descriptions of breeding codes O, T, PE, UN, ON, and FY vary slightly from printed descriptions; 6 records affected.</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Text modified to match printed BBA definitions.</w:t>
            </w:r>
          </w:p>
        </w:tc>
      </w:tr>
      <w:tr w:rsidR="009D7004" w:rsidTr="00A17826">
        <w:tc>
          <w:tcPr>
            <w:tcW w:w="2910" w:type="dxa"/>
            <w:shd w:val="clear" w:color="auto" w:fill="auto"/>
          </w:tcPr>
          <w:p w:rsidR="009D7004" w:rsidRPr="000150F2" w:rsidRDefault="009D7004" w:rsidP="00D46F66">
            <w:pPr>
              <w:pStyle w:val="Section2"/>
              <w:tabs>
                <w:tab w:val="center" w:pos="4320"/>
                <w:tab w:val="right" w:pos="8640"/>
              </w:tabs>
              <w:spacing w:after="0"/>
              <w:ind w:left="0"/>
            </w:pPr>
            <w:r w:rsidRPr="000150F2">
              <w:t>All breeding code confirmation levels are consistent with printed BBA documentation</w:t>
            </w:r>
          </w:p>
        </w:tc>
        <w:tc>
          <w:tcPr>
            <w:tcW w:w="5590" w:type="dxa"/>
            <w:gridSpan w:val="3"/>
            <w:shd w:val="clear" w:color="auto" w:fill="auto"/>
          </w:tcPr>
          <w:p w:rsidR="009D7004" w:rsidRDefault="009D7004" w:rsidP="00D46F66">
            <w:pPr>
              <w:pStyle w:val="Section2"/>
              <w:tabs>
                <w:tab w:val="center" w:pos="4320"/>
                <w:tab w:val="right" w:pos="8640"/>
              </w:tabs>
              <w:spacing w:after="0"/>
              <w:ind w:left="0"/>
            </w:pPr>
            <w:r w:rsidRPr="000150F2">
              <w:t>No errors.</w:t>
            </w:r>
          </w:p>
        </w:tc>
      </w:tr>
      <w:tr w:rsidR="009D7004" w:rsidTr="00A17826">
        <w:tc>
          <w:tcPr>
            <w:tcW w:w="2910" w:type="dxa"/>
            <w:shd w:val="clear" w:color="auto" w:fill="auto"/>
          </w:tcPr>
          <w:p w:rsidR="009D7004" w:rsidRPr="000150F2" w:rsidRDefault="009D7004" w:rsidP="00D46F66">
            <w:pPr>
              <w:pStyle w:val="Section2"/>
              <w:tabs>
                <w:tab w:val="center" w:pos="4320"/>
                <w:tab w:val="right" w:pos="8640"/>
              </w:tabs>
              <w:spacing w:after="0"/>
              <w:ind w:left="0"/>
            </w:pPr>
            <w:r w:rsidRPr="000150F2">
              <w:t>All breeding code sorting values are consistent with printed BBA documentation</w:t>
            </w:r>
          </w:p>
        </w:tc>
        <w:tc>
          <w:tcPr>
            <w:tcW w:w="5590" w:type="dxa"/>
            <w:gridSpan w:val="3"/>
            <w:shd w:val="clear" w:color="auto" w:fill="auto"/>
          </w:tcPr>
          <w:p w:rsidR="009D7004" w:rsidRDefault="009D7004" w:rsidP="00D46F66">
            <w:pPr>
              <w:pStyle w:val="Section2"/>
              <w:tabs>
                <w:tab w:val="center" w:pos="4320"/>
                <w:tab w:val="right" w:pos="8640"/>
              </w:tabs>
              <w:spacing w:after="0"/>
              <w:ind w:left="0"/>
            </w:pPr>
            <w:r w:rsidRPr="000150F2">
              <w:t>No errors.</w:t>
            </w:r>
          </w:p>
        </w:tc>
      </w:tr>
      <w:tr w:rsidR="009D7004" w:rsidTr="00A17826">
        <w:tc>
          <w:tcPr>
            <w:tcW w:w="2910" w:type="dxa"/>
            <w:shd w:val="clear" w:color="auto" w:fill="auto"/>
          </w:tcPr>
          <w:p w:rsidR="009D7004" w:rsidRPr="000150F2" w:rsidRDefault="009D7004" w:rsidP="00D46F66">
            <w:pPr>
              <w:pStyle w:val="Section2"/>
              <w:tabs>
                <w:tab w:val="center" w:pos="4320"/>
                <w:tab w:val="right" w:pos="8640"/>
              </w:tabs>
              <w:spacing w:after="0"/>
              <w:ind w:left="0"/>
            </w:pPr>
            <w:r w:rsidRPr="000150F2">
              <w:t xml:space="preserve">No breeding code records contain duplicate </w:t>
            </w:r>
            <w:r w:rsidRPr="000150F2">
              <w:lastRenderedPageBreak/>
              <w:t>information</w:t>
            </w:r>
          </w:p>
        </w:tc>
        <w:tc>
          <w:tcPr>
            <w:tcW w:w="5590" w:type="dxa"/>
            <w:gridSpan w:val="3"/>
            <w:shd w:val="clear" w:color="auto" w:fill="auto"/>
          </w:tcPr>
          <w:p w:rsidR="009D7004" w:rsidRDefault="009D7004" w:rsidP="00D46F66">
            <w:pPr>
              <w:pStyle w:val="Section2"/>
              <w:tabs>
                <w:tab w:val="center" w:pos="4320"/>
                <w:tab w:val="right" w:pos="8640"/>
              </w:tabs>
              <w:spacing w:after="0"/>
              <w:ind w:left="0"/>
            </w:pPr>
            <w:r w:rsidRPr="000150F2">
              <w:lastRenderedPageBreak/>
              <w:t>No errors.</w:t>
            </w:r>
          </w:p>
        </w:tc>
      </w:tr>
      <w:tr w:rsidR="009D7004" w:rsidTr="00A17826">
        <w:tc>
          <w:tcPr>
            <w:tcW w:w="2910" w:type="dxa"/>
            <w:shd w:val="clear" w:color="auto" w:fill="auto"/>
          </w:tcPr>
          <w:p w:rsidR="009D7004" w:rsidRPr="000150F2" w:rsidRDefault="009D7004" w:rsidP="00D46F66">
            <w:pPr>
              <w:pStyle w:val="Section2"/>
              <w:tabs>
                <w:tab w:val="center" w:pos="4320"/>
                <w:tab w:val="right" w:pos="8640"/>
              </w:tabs>
              <w:spacing w:after="0"/>
              <w:ind w:left="0"/>
            </w:pPr>
            <w:r w:rsidRPr="000150F2">
              <w:lastRenderedPageBreak/>
              <w:t>No breeding codes contain NULL fields</w:t>
            </w:r>
          </w:p>
        </w:tc>
        <w:tc>
          <w:tcPr>
            <w:tcW w:w="5590" w:type="dxa"/>
            <w:gridSpan w:val="3"/>
            <w:shd w:val="clear" w:color="auto" w:fill="auto"/>
          </w:tcPr>
          <w:p w:rsidR="009D7004" w:rsidRDefault="009D7004" w:rsidP="00D46F66">
            <w:pPr>
              <w:pStyle w:val="Section2"/>
              <w:tabs>
                <w:tab w:val="center" w:pos="4320"/>
                <w:tab w:val="right" w:pos="8640"/>
              </w:tabs>
              <w:spacing w:after="0"/>
              <w:ind w:left="0"/>
            </w:pPr>
            <w:r w:rsidRPr="000150F2">
              <w:t>No errors.</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All valid species are included in the database (i.e., all species with observations also have additional species documentation)</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See above for AMWP, COEI, ETSP, and WFIB; 4 records impacted.</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Four new species records added.</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All species documentation contains valid species (i.e., all records refer to species recognized on the AOU Checklist)</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Invalid species</w:t>
            </w:r>
            <w:r w:rsidR="003D182F">
              <w:t xml:space="preserve">:  </w:t>
            </w:r>
            <w:r w:rsidRPr="000150F2">
              <w:t>Accipiter, Band Destroyed, Band Lost, Blackbird species, Buteo species, Crossbill species, Cuckoo species, Dowitcher species, Duck species, Falcon species, Finch species, Flycatcher species, Goose species, Grebe species, Grosbeak species, Gull species, Hawk species, Heron species, Hummingbird species, Hybrid Passerine, Kinglet species, Loon species, Mallard x Black Duck Hybrid, Merganser species, Meadowlark species, Nuthatch species, Owl Species, Owl species, Record Lost, Redpoll Species, Sandpiper species, Scaup Species, Scoter species, Shrike species, Sparrow species, Swallow species, Swan Species, Thrush Species, Unknown Bittern, Unidentified Bird, Vireo species, Warbler Species, Woodpecker Species, Wren Species, Yellowlegs Species</w:t>
            </w:r>
            <w:r w:rsidR="003D182F">
              <w:t xml:space="preserve">.  </w:t>
            </w:r>
            <w:r w:rsidRPr="000150F2">
              <w:t>45 records impacted.</w:t>
            </w:r>
          </w:p>
          <w:p w:rsidR="00A243CD" w:rsidRPr="004A09B0" w:rsidRDefault="00A243CD" w:rsidP="00D46F66">
            <w:pPr>
              <w:pStyle w:val="Section2"/>
              <w:tabs>
                <w:tab w:val="center" w:pos="4320"/>
                <w:tab w:val="right" w:pos="8640"/>
              </w:tabs>
              <w:spacing w:after="0"/>
              <w:ind w:left="0"/>
              <w:rPr>
                <w:rStyle w:val="SpacingStyle6pt"/>
              </w:rPr>
            </w:pPr>
          </w:p>
          <w:p w:rsidR="00A243CD" w:rsidRDefault="00A243CD" w:rsidP="00D46F66">
            <w:pPr>
              <w:pStyle w:val="Section2"/>
              <w:tabs>
                <w:tab w:val="center" w:pos="4320"/>
                <w:tab w:val="right" w:pos="8640"/>
              </w:tabs>
              <w:spacing w:after="0"/>
              <w:ind w:left="0"/>
            </w:pPr>
            <w:r w:rsidRPr="000150F2">
              <w:t>Note</w:t>
            </w:r>
            <w:r w:rsidR="003D182F">
              <w:t xml:space="preserve">:  </w:t>
            </w:r>
            <w:r w:rsidRPr="000150F2">
              <w:t>several additional species were included in the database which are not native breeding species in Michigan and which had no observations submitted (e.g., Amazonia parrot, snow goose).</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One observation of mallard x American black duck hybrid submitted; this species record was retained.</w:t>
            </w:r>
          </w:p>
          <w:p w:rsidR="00A243CD" w:rsidRPr="000150F2" w:rsidRDefault="00A243CD" w:rsidP="00D46F66">
            <w:pPr>
              <w:pStyle w:val="Section2"/>
              <w:tabs>
                <w:tab w:val="center" w:pos="4320"/>
                <w:tab w:val="right" w:pos="8640"/>
              </w:tabs>
              <w:spacing w:after="0"/>
              <w:ind w:left="0"/>
            </w:pPr>
          </w:p>
          <w:p w:rsidR="00A243CD" w:rsidRDefault="00A243CD" w:rsidP="00D46F66">
            <w:pPr>
              <w:pStyle w:val="Section2"/>
              <w:tabs>
                <w:tab w:val="center" w:pos="4320"/>
                <w:tab w:val="right" w:pos="8640"/>
              </w:tabs>
              <w:spacing w:after="0"/>
              <w:ind w:left="0"/>
            </w:pPr>
            <w:r w:rsidRPr="000150F2">
              <w:t>All other invalid species records removed.</w:t>
            </w:r>
          </w:p>
        </w:tc>
      </w:tr>
      <w:tr w:rsidR="009D7004" w:rsidTr="00A17826">
        <w:tc>
          <w:tcPr>
            <w:tcW w:w="2910" w:type="dxa"/>
            <w:shd w:val="clear" w:color="auto" w:fill="auto"/>
          </w:tcPr>
          <w:p w:rsidR="009D7004" w:rsidRPr="000150F2" w:rsidRDefault="009D7004" w:rsidP="00D46F66">
            <w:pPr>
              <w:pStyle w:val="Section2"/>
              <w:tabs>
                <w:tab w:val="center" w:pos="4320"/>
                <w:tab w:val="right" w:pos="8640"/>
              </w:tabs>
              <w:spacing w:after="0"/>
              <w:ind w:left="0"/>
            </w:pPr>
            <w:r w:rsidRPr="000150F2">
              <w:t xml:space="preserve">All species documentation </w:t>
            </w:r>
            <w:r w:rsidRPr="000150F2">
              <w:lastRenderedPageBreak/>
              <w:t>contains valid species alpha codes</w:t>
            </w:r>
          </w:p>
        </w:tc>
        <w:tc>
          <w:tcPr>
            <w:tcW w:w="5590" w:type="dxa"/>
            <w:gridSpan w:val="3"/>
            <w:shd w:val="clear" w:color="auto" w:fill="auto"/>
          </w:tcPr>
          <w:p w:rsidR="009D7004" w:rsidRDefault="009D7004" w:rsidP="00D46F66">
            <w:pPr>
              <w:pStyle w:val="Section2"/>
              <w:tabs>
                <w:tab w:val="center" w:pos="4320"/>
                <w:tab w:val="right" w:pos="8640"/>
              </w:tabs>
              <w:spacing w:after="0"/>
              <w:ind w:left="0"/>
            </w:pPr>
            <w:r w:rsidRPr="000150F2">
              <w:lastRenderedPageBreak/>
              <w:t>No errors.</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lastRenderedPageBreak/>
              <w:t>All species documentation contains valid common names</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Invalid species</w:t>
            </w:r>
            <w:r w:rsidR="003D182F">
              <w:t xml:space="preserve">:  </w:t>
            </w:r>
            <w:r w:rsidRPr="000150F2">
              <w:t>common moorhen</w:t>
            </w:r>
            <w:r w:rsidR="003D182F">
              <w:t xml:space="preserve">.  </w:t>
            </w:r>
            <w:r w:rsidRPr="000150F2">
              <w:t>1 record impacted</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Common name changed to common gallinule.</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All species documentation contains valid AOU codes</w:t>
            </w:r>
          </w:p>
        </w:tc>
        <w:tc>
          <w:tcPr>
            <w:tcW w:w="3060" w:type="dxa"/>
            <w:gridSpan w:val="2"/>
            <w:shd w:val="clear" w:color="auto" w:fill="auto"/>
          </w:tcPr>
          <w:p w:rsidR="00A243CD" w:rsidRDefault="00A243CD" w:rsidP="00D46F66">
            <w:pPr>
              <w:pStyle w:val="Section2"/>
              <w:tabs>
                <w:tab w:val="center" w:pos="4320"/>
                <w:tab w:val="right" w:pos="8640"/>
              </w:tabs>
              <w:spacing w:after="0"/>
              <w:ind w:left="0"/>
            </w:pPr>
            <w:r w:rsidRPr="000150F2">
              <w:t>AOU has not supported a numbered classification scheme since 1997 (Check-list of North American Birds, 7</w:t>
            </w:r>
            <w:r w:rsidRPr="000150F2">
              <w:rPr>
                <w:vertAlign w:val="superscript"/>
              </w:rPr>
              <w:t>th</w:t>
            </w:r>
            <w:r w:rsidRPr="000150F2">
              <w:t xml:space="preserve"> Edition, page </w:t>
            </w:r>
            <w:proofErr w:type="gramStart"/>
            <w:r w:rsidRPr="000150F2">
              <w:rPr>
                <w:i/>
              </w:rPr>
              <w:t>xi</w:t>
            </w:r>
            <w:r w:rsidR="003D737B" w:rsidRPr="000150F2">
              <w:rPr>
                <w:i/>
              </w:rPr>
              <w:t xml:space="preserve"> ;</w:t>
            </w:r>
            <w:proofErr w:type="gramEnd"/>
            <w:r w:rsidR="003D737B" w:rsidRPr="000150F2">
              <w:rPr>
                <w:i/>
              </w:rPr>
              <w:t xml:space="preserve"> </w:t>
            </w:r>
            <w:r w:rsidR="003D737B" w:rsidRPr="000150F2">
              <w:t xml:space="preserve">available online at </w:t>
            </w:r>
            <w:hyperlink r:id="rId112" w:history="1">
              <w:r w:rsidR="003D737B" w:rsidRPr="003D737B">
                <w:rPr>
                  <w:rStyle w:val="Hyperlink"/>
                  <w:noProof w:val="0"/>
                </w:rPr>
                <w:t>http://www.aou.org</w:t>
              </w:r>
            </w:hyperlink>
            <w:r w:rsidR="003D737B" w:rsidRPr="000150F2">
              <w:t xml:space="preserve"> </w:t>
            </w:r>
            <w:r w:rsidRPr="000150F2">
              <w:t>).</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Disregard all AOU numbers.</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All species documentation contains valid MI ESA/US ESA status codes</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Invalid status values for bald eagle, osprey, Henslow’s sparrow, Forster’s tern, cerulean warbler, Louisiana waterthrush, common gallinule, and Cooper’s hawk</w:t>
            </w:r>
            <w:r w:rsidR="003D182F">
              <w:t xml:space="preserve">.  </w:t>
            </w:r>
            <w:r w:rsidRPr="000150F2">
              <w:t>No values provided for US ESA</w:t>
            </w:r>
            <w:r w:rsidR="003D182F">
              <w:t xml:space="preserve">.  </w:t>
            </w:r>
            <w:r w:rsidRPr="000150F2">
              <w:t>8 records impacted.</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Status code for bald eagle and osprey changed to SC.</w:t>
            </w:r>
          </w:p>
          <w:p w:rsidR="00A243CD" w:rsidRPr="004A09B0" w:rsidRDefault="00A243CD" w:rsidP="00D46F66">
            <w:pPr>
              <w:pStyle w:val="Section2"/>
              <w:tabs>
                <w:tab w:val="center" w:pos="4320"/>
                <w:tab w:val="right" w:pos="8640"/>
              </w:tabs>
              <w:spacing w:after="0"/>
              <w:ind w:left="0"/>
              <w:rPr>
                <w:rStyle w:val="SpacingStyle6pt"/>
              </w:rPr>
            </w:pPr>
          </w:p>
          <w:p w:rsidR="00A243CD" w:rsidRPr="000150F2" w:rsidRDefault="00A243CD" w:rsidP="00D46F66">
            <w:pPr>
              <w:pStyle w:val="Section2"/>
              <w:tabs>
                <w:tab w:val="center" w:pos="4320"/>
                <w:tab w:val="right" w:pos="8640"/>
              </w:tabs>
              <w:spacing w:after="0"/>
              <w:ind w:left="0"/>
            </w:pPr>
            <w:r w:rsidRPr="000150F2">
              <w:t>Status code for Henslow’s sparrow changed to E.</w:t>
            </w:r>
          </w:p>
          <w:p w:rsidR="00A243CD" w:rsidRPr="004A09B0" w:rsidRDefault="00A243CD" w:rsidP="00D46F66">
            <w:pPr>
              <w:pStyle w:val="Section2"/>
              <w:tabs>
                <w:tab w:val="center" w:pos="4320"/>
                <w:tab w:val="right" w:pos="8640"/>
              </w:tabs>
              <w:spacing w:after="0"/>
              <w:ind w:left="0"/>
              <w:rPr>
                <w:rStyle w:val="SpacingStyle6pt"/>
              </w:rPr>
            </w:pPr>
          </w:p>
          <w:p w:rsidR="00A243CD" w:rsidRPr="000150F2" w:rsidRDefault="00A243CD" w:rsidP="00D46F66">
            <w:pPr>
              <w:pStyle w:val="Section2"/>
              <w:tabs>
                <w:tab w:val="center" w:pos="4320"/>
                <w:tab w:val="right" w:pos="8640"/>
              </w:tabs>
              <w:spacing w:after="0"/>
              <w:ind w:left="0"/>
            </w:pPr>
            <w:r w:rsidRPr="000150F2">
              <w:t>Status code for Forster’s tern, cerulean warbler, Louisiana waterthrush, and common gallinule changed to T.</w:t>
            </w:r>
          </w:p>
          <w:p w:rsidR="00A243CD" w:rsidRPr="004A09B0" w:rsidRDefault="00A243CD" w:rsidP="00D46F66">
            <w:pPr>
              <w:pStyle w:val="Section2"/>
              <w:tabs>
                <w:tab w:val="center" w:pos="4320"/>
                <w:tab w:val="right" w:pos="8640"/>
              </w:tabs>
              <w:spacing w:after="0"/>
              <w:ind w:left="0"/>
              <w:rPr>
                <w:rStyle w:val="SpacingStyle6pt"/>
              </w:rPr>
            </w:pPr>
          </w:p>
          <w:p w:rsidR="00A243CD" w:rsidRDefault="00A243CD" w:rsidP="00D46F66">
            <w:pPr>
              <w:pStyle w:val="Section2"/>
              <w:tabs>
                <w:tab w:val="center" w:pos="4320"/>
                <w:tab w:val="right" w:pos="8640"/>
              </w:tabs>
              <w:spacing w:after="0"/>
              <w:ind w:left="0"/>
            </w:pPr>
            <w:r w:rsidRPr="000150F2">
              <w:t>Status code for Cooper’s hawk changed to NULL.</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All species documentation contains valid taxonomic order sorting values</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162 of 407 records contain no taxonomic order sorting value</w:t>
            </w:r>
            <w:r w:rsidR="003D182F">
              <w:t xml:space="preserve">.  </w:t>
            </w:r>
            <w:r w:rsidRPr="000150F2">
              <w:t>162 records impacted.</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No changes made at this time</w:t>
            </w:r>
            <w:r w:rsidR="003D182F">
              <w:t xml:space="preserve">.  </w:t>
            </w:r>
            <w:r w:rsidRPr="000150F2">
              <w:t>Updates made during database translation.</w:t>
            </w:r>
          </w:p>
        </w:tc>
      </w:tr>
      <w:tr w:rsidR="00A243CD" w:rsidTr="00AF0E73">
        <w:tc>
          <w:tcPr>
            <w:tcW w:w="2910" w:type="dxa"/>
            <w:shd w:val="clear" w:color="auto" w:fill="auto"/>
          </w:tcPr>
          <w:p w:rsidR="00A243CD" w:rsidRPr="000150F2" w:rsidRDefault="00A243CD" w:rsidP="00AF0E73">
            <w:pPr>
              <w:pStyle w:val="Section2"/>
              <w:tabs>
                <w:tab w:val="center" w:pos="4320"/>
                <w:tab w:val="right" w:pos="8640"/>
              </w:tabs>
              <w:spacing w:after="0"/>
              <w:ind w:left="0"/>
            </w:pPr>
            <w:r w:rsidRPr="000150F2">
              <w:t>No species documentation contain duplicate records</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No errors.</w:t>
            </w:r>
          </w:p>
        </w:tc>
        <w:tc>
          <w:tcPr>
            <w:tcW w:w="2530" w:type="dxa"/>
            <w:shd w:val="clear" w:color="auto" w:fill="auto"/>
          </w:tcPr>
          <w:p w:rsidR="00A243CD" w:rsidRDefault="00A243CD" w:rsidP="00D46F66">
            <w:pPr>
              <w:pStyle w:val="Section2"/>
              <w:tabs>
                <w:tab w:val="center" w:pos="4320"/>
                <w:tab w:val="right" w:pos="8640"/>
              </w:tabs>
              <w:spacing w:after="0"/>
              <w:ind w:left="0"/>
            </w:pP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No species documentation contains NULL values in required fields</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No errors.</w:t>
            </w:r>
          </w:p>
        </w:tc>
        <w:tc>
          <w:tcPr>
            <w:tcW w:w="2530" w:type="dxa"/>
            <w:shd w:val="clear" w:color="auto" w:fill="auto"/>
          </w:tcPr>
          <w:p w:rsidR="00A243CD" w:rsidRDefault="00A243CD" w:rsidP="00D46F66">
            <w:pPr>
              <w:pStyle w:val="Section2"/>
              <w:tabs>
                <w:tab w:val="center" w:pos="4320"/>
                <w:tab w:val="right" w:pos="8640"/>
              </w:tabs>
              <w:spacing w:after="0"/>
              <w:ind w:left="0"/>
            </w:pP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No observer records contain duplicate observers</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Two observers were each entered twice</w:t>
            </w:r>
            <w:r w:rsidR="003D182F">
              <w:t xml:space="preserve">.  </w:t>
            </w:r>
            <w:r w:rsidRPr="000150F2">
              <w:t>One entry for each observer contained the name of a second observer as well.</w:t>
            </w:r>
          </w:p>
          <w:p w:rsidR="00A243CD" w:rsidRPr="004A09B0" w:rsidRDefault="00A243CD" w:rsidP="00D46F66">
            <w:pPr>
              <w:pStyle w:val="Section2"/>
              <w:tabs>
                <w:tab w:val="center" w:pos="4320"/>
                <w:tab w:val="right" w:pos="8640"/>
              </w:tabs>
              <w:spacing w:after="0"/>
              <w:ind w:left="0"/>
              <w:rPr>
                <w:rStyle w:val="SpacingStyle6pt"/>
              </w:rPr>
            </w:pPr>
          </w:p>
          <w:p w:rsidR="00A243CD" w:rsidRDefault="00A243CD" w:rsidP="00D46F66">
            <w:pPr>
              <w:pStyle w:val="Section2"/>
              <w:tabs>
                <w:tab w:val="center" w:pos="4320"/>
                <w:tab w:val="right" w:pos="8640"/>
              </w:tabs>
              <w:spacing w:after="0"/>
              <w:ind w:left="0"/>
            </w:pPr>
            <w:r w:rsidRPr="000150F2">
              <w:t>Note</w:t>
            </w:r>
            <w:r w:rsidR="003D182F">
              <w:t xml:space="preserve">:  </w:t>
            </w:r>
            <w:r w:rsidRPr="000150F2">
              <w:t>Several observer records contained multiple names when there were only sufficient fields to track a single name, violating basic standard</w:t>
            </w:r>
            <w:r w:rsidR="007A0D31" w:rsidRPr="000150F2">
              <w:t>s</w:t>
            </w:r>
            <w:r w:rsidRPr="000150F2">
              <w:t xml:space="preserve"> of atomic organization of data fields.</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No changes made at this time</w:t>
            </w:r>
            <w:r w:rsidR="003D182F">
              <w:t xml:space="preserve">.  </w:t>
            </w:r>
            <w:r w:rsidRPr="000150F2">
              <w:t>Updates made during database translation.</w:t>
            </w:r>
          </w:p>
        </w:tc>
      </w:tr>
      <w:tr w:rsidR="009D7004" w:rsidTr="00A17826">
        <w:tc>
          <w:tcPr>
            <w:tcW w:w="2910" w:type="dxa"/>
            <w:shd w:val="clear" w:color="auto" w:fill="auto"/>
          </w:tcPr>
          <w:p w:rsidR="009D7004" w:rsidRPr="000150F2" w:rsidRDefault="009D7004" w:rsidP="00D46F66">
            <w:pPr>
              <w:pStyle w:val="Section2"/>
              <w:tabs>
                <w:tab w:val="center" w:pos="4320"/>
                <w:tab w:val="right" w:pos="8640"/>
              </w:tabs>
              <w:spacing w:after="0"/>
              <w:ind w:left="0"/>
            </w:pPr>
            <w:r w:rsidRPr="000150F2">
              <w:lastRenderedPageBreak/>
              <w:t>No observers records are NULL</w:t>
            </w:r>
          </w:p>
        </w:tc>
        <w:tc>
          <w:tcPr>
            <w:tcW w:w="5590" w:type="dxa"/>
            <w:gridSpan w:val="3"/>
            <w:shd w:val="clear" w:color="auto" w:fill="auto"/>
          </w:tcPr>
          <w:p w:rsidR="009D7004" w:rsidRDefault="009D7004" w:rsidP="00D46F66">
            <w:pPr>
              <w:pStyle w:val="Section2"/>
              <w:tabs>
                <w:tab w:val="center" w:pos="4320"/>
                <w:tab w:val="right" w:pos="8640"/>
              </w:tabs>
              <w:spacing w:after="0"/>
              <w:ind w:left="0"/>
            </w:pPr>
            <w:r w:rsidRPr="000150F2">
              <w:t>No errors.</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All tables contain unique information (i.e., do not contain only query results based on the content of other tables)</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Two linked tables were included in the database; the source files of these linked tables were not provided.</w:t>
            </w:r>
          </w:p>
          <w:p w:rsidR="00A243CD" w:rsidRPr="000150F2" w:rsidRDefault="00A243CD" w:rsidP="00D46F66">
            <w:pPr>
              <w:pStyle w:val="Section2"/>
              <w:tabs>
                <w:tab w:val="center" w:pos="4320"/>
                <w:tab w:val="right" w:pos="8640"/>
              </w:tabs>
              <w:spacing w:after="0"/>
              <w:ind w:left="0"/>
            </w:pPr>
          </w:p>
          <w:p w:rsidR="00A243CD" w:rsidRPr="000150F2" w:rsidRDefault="00A243CD" w:rsidP="00D46F66">
            <w:pPr>
              <w:pStyle w:val="Section2"/>
              <w:tabs>
                <w:tab w:val="center" w:pos="4320"/>
                <w:tab w:val="right" w:pos="8640"/>
              </w:tabs>
              <w:spacing w:after="0"/>
              <w:ind w:left="0"/>
            </w:pPr>
            <w:r w:rsidRPr="000150F2">
              <w:t>Eight tables were included that were the result of queries of other tables in the database.</w:t>
            </w:r>
          </w:p>
          <w:p w:rsidR="00A243CD" w:rsidRPr="000150F2" w:rsidRDefault="00A243CD" w:rsidP="00D46F66">
            <w:pPr>
              <w:pStyle w:val="Section2"/>
              <w:tabs>
                <w:tab w:val="center" w:pos="4320"/>
                <w:tab w:val="right" w:pos="8640"/>
              </w:tabs>
              <w:spacing w:after="0"/>
              <w:ind w:left="0"/>
            </w:pPr>
          </w:p>
          <w:p w:rsidR="00A243CD" w:rsidRPr="000150F2" w:rsidRDefault="00A243CD" w:rsidP="00D46F66">
            <w:pPr>
              <w:pStyle w:val="Section2"/>
              <w:tabs>
                <w:tab w:val="center" w:pos="4320"/>
                <w:tab w:val="right" w:pos="8640"/>
              </w:tabs>
              <w:spacing w:after="0"/>
              <w:ind w:left="0"/>
            </w:pPr>
            <w:r w:rsidRPr="000150F2">
              <w:t>Four tables were included that appear to contain some quantification of landuse or landcover</w:t>
            </w:r>
            <w:r w:rsidR="003D182F">
              <w:t xml:space="preserve">.  </w:t>
            </w:r>
            <w:r w:rsidRPr="000150F2">
              <w:t>No documentation was provided for these tables, and their provenance is unknown.</w:t>
            </w:r>
          </w:p>
          <w:p w:rsidR="00A243CD" w:rsidRPr="000150F2" w:rsidRDefault="00A243CD" w:rsidP="00D46F66">
            <w:pPr>
              <w:pStyle w:val="Section2"/>
              <w:tabs>
                <w:tab w:val="center" w:pos="4320"/>
                <w:tab w:val="right" w:pos="8640"/>
              </w:tabs>
              <w:spacing w:after="0"/>
              <w:ind w:left="0"/>
            </w:pPr>
          </w:p>
          <w:p w:rsidR="00A243CD" w:rsidRPr="000150F2" w:rsidRDefault="00A243CD" w:rsidP="00D46F66">
            <w:pPr>
              <w:pStyle w:val="Section2"/>
              <w:tabs>
                <w:tab w:val="center" w:pos="4320"/>
                <w:tab w:val="right" w:pos="8640"/>
              </w:tabs>
              <w:spacing w:after="0"/>
              <w:ind w:left="0"/>
            </w:pPr>
            <w:r w:rsidRPr="000150F2">
              <w:t>One table was included that appears to contain survey results of a habitat assessment for cerulean warbler</w:t>
            </w:r>
            <w:r w:rsidR="003D182F">
              <w:t xml:space="preserve">.  </w:t>
            </w:r>
            <w:r w:rsidRPr="000150F2">
              <w:t>No documentation was provided for this table which contains data for locations outside of Michigan, and its provenance is unknown.</w:t>
            </w:r>
          </w:p>
          <w:p w:rsidR="00A243CD" w:rsidRPr="000150F2" w:rsidRDefault="00A243CD" w:rsidP="00D46F66">
            <w:pPr>
              <w:pStyle w:val="Section2"/>
              <w:tabs>
                <w:tab w:val="center" w:pos="4320"/>
                <w:tab w:val="right" w:pos="8640"/>
              </w:tabs>
              <w:spacing w:after="0"/>
              <w:ind w:left="0"/>
            </w:pPr>
          </w:p>
          <w:p w:rsidR="00A243CD" w:rsidRDefault="00A243CD" w:rsidP="00D46F66">
            <w:pPr>
              <w:pStyle w:val="Section2"/>
              <w:tabs>
                <w:tab w:val="center" w:pos="4320"/>
                <w:tab w:val="right" w:pos="8640"/>
              </w:tabs>
              <w:spacing w:after="0"/>
              <w:ind w:left="0"/>
            </w:pPr>
            <w:r w:rsidRPr="000150F2">
              <w:t>One table contains a list of survey block codes used in BBA1.</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The BBA1 table was retained; all other tables were deleted.</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All tables contain key fields</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The observation data table does not contain a primary key.</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No correction made to submitted database</w:t>
            </w:r>
            <w:r w:rsidR="003D182F">
              <w:t xml:space="preserve">.  </w:t>
            </w:r>
            <w:r w:rsidRPr="000150F2">
              <w:t>Errors corrected during database translation.</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Relational integrity requirements have been assigned correctly between database tables</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The relationships between survey form and individual bird observation, survey block and survey form, and observer and county implement incorrect join types</w:t>
            </w:r>
            <w:r w:rsidR="003D182F">
              <w:t xml:space="preserve">.  </w:t>
            </w:r>
            <w:r w:rsidRPr="000150F2">
              <w:t>No relationships enforce referential integrity.</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No correction made to submitted database</w:t>
            </w:r>
            <w:r w:rsidR="003D182F">
              <w:t xml:space="preserve">.  </w:t>
            </w:r>
            <w:r w:rsidRPr="000150F2">
              <w:t>Errors corrected during database translation.</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All fields are appropriate data types</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Most fields formatted with appropriate data types.</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No correction made to submitted database</w:t>
            </w:r>
            <w:r w:rsidR="003D182F">
              <w:t xml:space="preserve">.  </w:t>
            </w:r>
            <w:r w:rsidRPr="000150F2">
              <w:t>Errors corrected during database translation.</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lastRenderedPageBreak/>
              <w:t>All survey blocks in the database are represented in the survey block shapefile</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Survey blocks 48N05W3 (Tahquamenon Island</w:t>
            </w:r>
            <w:proofErr w:type="gramStart"/>
            <w:r w:rsidR="00831D10">
              <w:t xml:space="preserve">)  </w:t>
            </w:r>
            <w:r w:rsidRPr="000150F2">
              <w:t>and</w:t>
            </w:r>
            <w:proofErr w:type="gramEnd"/>
            <w:r w:rsidRPr="000150F2">
              <w:t xml:space="preserve"> 38N07W3 (Ile aux Galets/Skillagallee</w:t>
            </w:r>
            <w:r w:rsidR="00831D10">
              <w:t xml:space="preserve">)  </w:t>
            </w:r>
            <w:r w:rsidRPr="000150F2">
              <w:t>are missing from the shapefile</w:t>
            </w:r>
            <w:r w:rsidR="003D182F">
              <w:t xml:space="preserve">.  </w:t>
            </w:r>
            <w:r w:rsidRPr="000150F2">
              <w:t>2 survey form records and 7 bird observation records impacted.</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Records retained in database</w:t>
            </w:r>
            <w:r w:rsidR="003D182F">
              <w:t xml:space="preserve">.  </w:t>
            </w:r>
            <w:r w:rsidRPr="000150F2">
              <w:t>No correction made to submitted shapef</w:t>
            </w:r>
            <w:r w:rsidR="00341A19" w:rsidRPr="000150F2">
              <w:t>ile</w:t>
            </w:r>
            <w:r w:rsidR="003D182F">
              <w:t xml:space="preserve">.  </w:t>
            </w:r>
            <w:r w:rsidR="00341A19" w:rsidRPr="000150F2">
              <w:t>See S</w:t>
            </w:r>
            <w:r w:rsidRPr="000150F2">
              <w:t>ection</w:t>
            </w:r>
            <w:r w:rsidR="00341A19" w:rsidRPr="000150F2">
              <w:t xml:space="preserve"> </w:t>
            </w:r>
            <w:r w:rsidR="00341A19" w:rsidRPr="000150F2">
              <w:rPr>
                <w:iCs/>
              </w:rPr>
              <w:t>2.5.2.c</w:t>
            </w:r>
            <w:r w:rsidR="003D182F">
              <w:rPr>
                <w:iCs/>
              </w:rPr>
              <w:t xml:space="preserve">.  </w:t>
            </w:r>
            <w:r w:rsidR="00341A19" w:rsidRPr="000150F2">
              <w:rPr>
                <w:iCs/>
              </w:rPr>
              <w:t>Process_Step 4 (or “D”</w:t>
            </w:r>
            <w:proofErr w:type="gramStart"/>
            <w:r w:rsidR="00831D10">
              <w:rPr>
                <w:iCs/>
              </w:rPr>
              <w:t xml:space="preserve">)  </w:t>
            </w:r>
            <w:r w:rsidRPr="000150F2">
              <w:t>for</w:t>
            </w:r>
            <w:proofErr w:type="gramEnd"/>
            <w:r w:rsidRPr="000150F2">
              <w:t xml:space="preserve"> additional details.</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All survey blocks in the survey block shapefile are valid.</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Invalid survey blocks</w:t>
            </w:r>
            <w:r w:rsidR="003D182F">
              <w:t xml:space="preserve">:  </w:t>
            </w:r>
            <w:r w:rsidRPr="000150F2">
              <w:t>01N16E1, 01N16E2, 02N16E4, 03S12E2, 05S11E1, 09S09E1 are located outside of the state of Michigan (all are located in Ontario with the exception of 09S09E1 which is located in Ohio)</w:t>
            </w:r>
            <w:r w:rsidR="003D182F">
              <w:t xml:space="preserve">.  </w:t>
            </w:r>
            <w:r w:rsidRPr="000150F2">
              <w:t>6 records impacted.</w:t>
            </w:r>
          </w:p>
        </w:tc>
        <w:tc>
          <w:tcPr>
            <w:tcW w:w="2530" w:type="dxa"/>
            <w:shd w:val="clear" w:color="auto" w:fill="auto"/>
          </w:tcPr>
          <w:p w:rsidR="00A243CD" w:rsidRPr="000150F2" w:rsidRDefault="00A243CD" w:rsidP="00D46F66">
            <w:pPr>
              <w:pStyle w:val="Section2"/>
              <w:tabs>
                <w:tab w:val="center" w:pos="4320"/>
                <w:tab w:val="right" w:pos="8640"/>
              </w:tabs>
              <w:spacing w:after="0"/>
              <w:ind w:left="0"/>
            </w:pPr>
            <w:r w:rsidRPr="000150F2">
              <w:t>No correction made to submitted shapefile</w:t>
            </w:r>
            <w:r w:rsidR="003D182F">
              <w:t xml:space="preserve">.  </w:t>
            </w:r>
            <w:r w:rsidR="00341A19" w:rsidRPr="000150F2">
              <w:t xml:space="preserve">See Section </w:t>
            </w:r>
            <w:r w:rsidR="00341A19" w:rsidRPr="000150F2">
              <w:rPr>
                <w:iCs/>
              </w:rPr>
              <w:t>2.5.2.c</w:t>
            </w:r>
            <w:r w:rsidR="003D182F">
              <w:rPr>
                <w:iCs/>
              </w:rPr>
              <w:t xml:space="preserve">.  </w:t>
            </w:r>
            <w:r w:rsidR="00341A19" w:rsidRPr="000150F2">
              <w:rPr>
                <w:iCs/>
              </w:rPr>
              <w:t>Process_Step 4 (or “D”</w:t>
            </w:r>
            <w:proofErr w:type="gramStart"/>
            <w:r w:rsidR="00831D10">
              <w:rPr>
                <w:iCs/>
              </w:rPr>
              <w:t xml:space="preserve">)  </w:t>
            </w:r>
            <w:r w:rsidR="00341A19" w:rsidRPr="000150F2">
              <w:t>for</w:t>
            </w:r>
            <w:proofErr w:type="gramEnd"/>
            <w:r w:rsidR="00341A19" w:rsidRPr="000150F2">
              <w:t xml:space="preserve"> additional details.</w:t>
            </w:r>
          </w:p>
        </w:tc>
      </w:tr>
      <w:tr w:rsidR="00A243CD" w:rsidTr="00AF0E73">
        <w:tc>
          <w:tcPr>
            <w:tcW w:w="2910" w:type="dxa"/>
            <w:shd w:val="clear" w:color="auto" w:fill="auto"/>
          </w:tcPr>
          <w:p w:rsidR="00A243CD" w:rsidRPr="000150F2" w:rsidRDefault="00A243CD" w:rsidP="00D46F66">
            <w:pPr>
              <w:pStyle w:val="Section2"/>
              <w:tabs>
                <w:tab w:val="center" w:pos="4320"/>
                <w:tab w:val="right" w:pos="8640"/>
              </w:tabs>
              <w:spacing w:after="0"/>
              <w:ind w:left="0"/>
            </w:pPr>
            <w:r w:rsidRPr="000150F2">
              <w:t>All survey blocks in the database are represented in the township shapefile</w:t>
            </w:r>
          </w:p>
        </w:tc>
        <w:tc>
          <w:tcPr>
            <w:tcW w:w="3060" w:type="dxa"/>
            <w:gridSpan w:val="2"/>
            <w:shd w:val="clear" w:color="auto" w:fill="auto"/>
          </w:tcPr>
          <w:p w:rsidR="00A243CD" w:rsidRPr="000150F2" w:rsidRDefault="00A243CD" w:rsidP="00D46F66">
            <w:pPr>
              <w:pStyle w:val="Section2"/>
              <w:tabs>
                <w:tab w:val="center" w:pos="4320"/>
                <w:tab w:val="right" w:pos="8640"/>
              </w:tabs>
              <w:spacing w:after="0"/>
              <w:ind w:left="0"/>
            </w:pPr>
            <w:r w:rsidRPr="000150F2">
              <w:t>No errors.</w:t>
            </w:r>
          </w:p>
        </w:tc>
        <w:tc>
          <w:tcPr>
            <w:tcW w:w="2530" w:type="dxa"/>
            <w:shd w:val="clear" w:color="auto" w:fill="auto"/>
          </w:tcPr>
          <w:p w:rsidR="00A243CD" w:rsidRDefault="00A243CD" w:rsidP="00D46F66">
            <w:pPr>
              <w:pStyle w:val="Section2"/>
              <w:tabs>
                <w:tab w:val="center" w:pos="4320"/>
                <w:tab w:val="right" w:pos="8640"/>
              </w:tabs>
              <w:spacing w:after="0"/>
              <w:ind w:left="0"/>
            </w:pPr>
          </w:p>
        </w:tc>
      </w:tr>
    </w:tbl>
    <w:p w:rsidR="00A243CD" w:rsidRPr="005F3F9F" w:rsidRDefault="00A243CD" w:rsidP="0039598B">
      <w:pPr>
        <w:pStyle w:val="SpacingStyle6ptLeft05"/>
        <w:rPr>
          <w:rStyle w:val="SpacingStyle6pt"/>
        </w:rPr>
      </w:pPr>
    </w:p>
    <w:p w:rsidR="007B3511" w:rsidRPr="000150F2" w:rsidRDefault="00A243CD" w:rsidP="00015C05">
      <w:pPr>
        <w:pStyle w:val="AMetadataSectlvl5or11111paragraphMetadataTitle3ListLeft01"/>
      </w:pPr>
      <w:r w:rsidRPr="000150F2">
        <w:t>Beyond the errors detected in individual records, other shortcomings to the structure of the database were found</w:t>
      </w:r>
      <w:r w:rsidR="003D182F">
        <w:t xml:space="preserve">.  </w:t>
      </w:r>
      <w:r w:rsidRPr="000150F2">
        <w:t>The structure of the data tables violated the rules of third normal form standard to well organized databases</w:t>
      </w:r>
      <w:r w:rsidR="003D182F">
        <w:t xml:space="preserve">.  </w:t>
      </w:r>
      <w:r w:rsidRPr="000150F2">
        <w:t>The database tables lacked indexes which would improve query performance and speed</w:t>
      </w:r>
      <w:r w:rsidR="003D182F">
        <w:t xml:space="preserve">.  </w:t>
      </w:r>
      <w:r w:rsidRPr="000150F2">
        <w:t>The database size was such (950 MB</w:t>
      </w:r>
      <w:proofErr w:type="gramStart"/>
      <w:r w:rsidR="00831D10">
        <w:t xml:space="preserve">)  </w:t>
      </w:r>
      <w:r w:rsidRPr="000150F2">
        <w:t>that</w:t>
      </w:r>
      <w:proofErr w:type="gramEnd"/>
      <w:r w:rsidRPr="000150F2">
        <w:t xml:space="preserve"> query speed was impacted</w:t>
      </w:r>
      <w:r w:rsidR="003D182F">
        <w:t xml:space="preserve">.  </w:t>
      </w:r>
      <w:r w:rsidRPr="000150F2">
        <w:t>The decision was made for</w:t>
      </w:r>
      <w:r w:rsidR="00362792" w:rsidRPr="000150F2">
        <w:t xml:space="preserve"> MDNR </w:t>
      </w:r>
      <w:r w:rsidRPr="000150F2">
        <w:t>staff to develop a new 3NF data structure that would result in a smaller data file, allow for the simultaneous storage and querying of BBA1 and BBA2 data, be designed to easily link to GIS data layers, and perform queries faster.</w:t>
      </w:r>
    </w:p>
    <w:p w:rsidR="00A243CD" w:rsidRDefault="00A243CD" w:rsidP="00015C05">
      <w:pPr>
        <w:pStyle w:val="AMetadataSectlvl5or11111paragraphMetadataTitle3ListLeft01"/>
      </w:pPr>
      <w:r w:rsidRPr="000150F2">
        <w:t>The new data structure was implemented in a Microsoft Access 2003 SP3 database</w:t>
      </w:r>
      <w:r w:rsidR="003D182F">
        <w:t xml:space="preserve">.  </w:t>
      </w:r>
      <w:r w:rsidRPr="000150F2">
        <w:t>Table and field name formats were standardized, and field data types were assigned such that file size was minimized</w:t>
      </w:r>
      <w:r w:rsidR="003D182F">
        <w:t xml:space="preserve">.  </w:t>
      </w:r>
      <w:r w:rsidRPr="000150F2">
        <w:t>Primary keys were set to surrogate key values assigned using the Microsoft Access autonumber data type</w:t>
      </w:r>
      <w:r w:rsidR="003D182F">
        <w:t xml:space="preserve">.  </w:t>
      </w:r>
      <w:r w:rsidRPr="000150F2">
        <w:t>Surrogate keys were used in place of natural keys (e.g., species code value, survey block number</w:t>
      </w:r>
      <w:proofErr w:type="gramStart"/>
      <w:r w:rsidR="00831D10">
        <w:t xml:space="preserve">)  </w:t>
      </w:r>
      <w:r w:rsidRPr="000150F2">
        <w:t>to</w:t>
      </w:r>
      <w:proofErr w:type="gramEnd"/>
      <w:r w:rsidRPr="000150F2">
        <w:t xml:space="preserve"> save storage space and minimize data upkeep necessary to update changing values for species or survey participants</w:t>
      </w:r>
      <w:r w:rsidR="003D182F">
        <w:t xml:space="preserve">.  </w:t>
      </w:r>
      <w:r w:rsidRPr="000150F2">
        <w:t>Relationships were defined for all tables and the necessary flags were set to ensure that Microsoft Access enforces the referential integrity of these relationships (i.e., if the primary key of table A has a relationship to a field in table B, no record can exist in B where this field value does not also appear as a field value in the primary key of A).</w:t>
      </w:r>
    </w:p>
    <w:p w:rsidR="00015C05" w:rsidRPr="005F3F9F" w:rsidRDefault="00015C05" w:rsidP="0039598B">
      <w:pPr>
        <w:pStyle w:val="SpacingStyle6ptLeft05"/>
        <w:rPr>
          <w:rStyle w:val="SpacingStyle6pt"/>
        </w:rPr>
      </w:pPr>
    </w:p>
    <w:p w:rsidR="00A243CD" w:rsidRPr="000150F2" w:rsidRDefault="00876F7E" w:rsidP="00A243CD">
      <w:pPr>
        <w:pStyle w:val="Section2"/>
        <w:keepNext/>
      </w:pPr>
      <w:r w:rsidRPr="000150F2">
        <w:rPr>
          <w:noProof/>
          <w:snapToGrid/>
        </w:rPr>
        <w:lastRenderedPageBreak/>
        <w:drawing>
          <wp:inline distT="0" distB="0" distL="0" distR="0" wp14:anchorId="6F861905" wp14:editId="067ABE18">
            <wp:extent cx="5666740" cy="3152140"/>
            <wp:effectExtent l="0" t="0" r="0" b="0"/>
            <wp:docPr id="31" name="Picture 31" descr="Figure 13. Relationship diagram of new Breeding Bird Atlas database." title="Figure 13. Relationship diagram of new Breeding Bird Atlas datab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666740" cy="3152140"/>
                    </a:xfrm>
                    <a:prstGeom prst="rect">
                      <a:avLst/>
                    </a:prstGeom>
                    <a:noFill/>
                    <a:ln>
                      <a:noFill/>
                    </a:ln>
                  </pic:spPr>
                </pic:pic>
              </a:graphicData>
            </a:graphic>
          </wp:inline>
        </w:drawing>
      </w:r>
    </w:p>
    <w:p w:rsidR="006A1D7C" w:rsidRPr="006A1D7C" w:rsidRDefault="00A243CD" w:rsidP="006A1D7C">
      <w:pPr>
        <w:pStyle w:val="FigureCaption"/>
        <w:ind w:left="1440" w:firstLine="0"/>
        <w:outlineLvl w:val="0"/>
        <w:rPr>
          <w:b w:val="0"/>
          <w:bCs w:val="0"/>
        </w:rPr>
      </w:pPr>
      <w:bookmarkStart w:id="66" w:name="_Toc457910014"/>
      <w:proofErr w:type="gramStart"/>
      <w:r w:rsidRPr="000150F2">
        <w:rPr>
          <w:szCs w:val="22"/>
        </w:rPr>
        <w:t xml:space="preserve">Figure </w:t>
      </w:r>
      <w:fldSimple w:instr=" SEQ Figure \* ARABIC ">
        <w:r w:rsidR="0062659A">
          <w:rPr>
            <w:noProof/>
          </w:rPr>
          <w:t>13</w:t>
        </w:r>
      </w:fldSimple>
      <w:r w:rsidR="003D182F">
        <w:rPr>
          <w:szCs w:val="22"/>
        </w:rPr>
        <w:t>.</w:t>
      </w:r>
      <w:proofErr w:type="gramEnd"/>
      <w:r w:rsidR="003D182F">
        <w:rPr>
          <w:szCs w:val="22"/>
        </w:rPr>
        <w:t xml:space="preserve">  </w:t>
      </w:r>
      <w:proofErr w:type="gramStart"/>
      <w:r w:rsidRPr="000150F2">
        <w:rPr>
          <w:b w:val="0"/>
          <w:bCs w:val="0"/>
          <w:szCs w:val="22"/>
        </w:rPr>
        <w:t>Relationship diagram of new Breeding Bird Atlas database</w:t>
      </w:r>
      <w:bookmarkEnd w:id="66"/>
      <w:r w:rsidR="003D182F">
        <w:rPr>
          <w:b w:val="0"/>
          <w:bCs w:val="0"/>
          <w:szCs w:val="22"/>
        </w:rPr>
        <w:t>.</w:t>
      </w:r>
      <w:proofErr w:type="gramEnd"/>
      <w:r w:rsidR="003D182F">
        <w:rPr>
          <w:b w:val="0"/>
          <w:bCs w:val="0"/>
          <w:szCs w:val="22"/>
        </w:rPr>
        <w:t xml:space="preserve">  </w:t>
      </w:r>
      <w:r w:rsidR="006A1D7C" w:rsidRPr="006A1D7C">
        <w:rPr>
          <w:b w:val="0"/>
          <w:bCs w:val="0"/>
          <w:i/>
        </w:rPr>
        <w:t>Please note</w:t>
      </w:r>
      <w:r w:rsidR="003D182F">
        <w:rPr>
          <w:b w:val="0"/>
          <w:bCs w:val="0"/>
        </w:rPr>
        <w:t xml:space="preserve">:  </w:t>
      </w:r>
      <w:r w:rsidR="006A1D7C" w:rsidRPr="006A1D7C">
        <w:rPr>
          <w:b w:val="0"/>
          <w:bCs w:val="0"/>
        </w:rPr>
        <w:t>because this information is critical to a good understanding of the data set</w:t>
      </w:r>
      <w:proofErr w:type="gramStart"/>
      <w:r w:rsidR="006A1D7C" w:rsidRPr="006A1D7C">
        <w:rPr>
          <w:b w:val="0"/>
          <w:bCs w:val="0"/>
        </w:rPr>
        <w:t>,  this</w:t>
      </w:r>
      <w:proofErr w:type="gramEnd"/>
      <w:r w:rsidR="006A1D7C" w:rsidRPr="006A1D7C">
        <w:rPr>
          <w:b w:val="0"/>
          <w:bCs w:val="0"/>
        </w:rPr>
        <w:t xml:space="preserve"> </w:t>
      </w:r>
      <w:r w:rsidR="003F3120">
        <w:rPr>
          <w:b w:val="0"/>
          <w:bCs w:val="0"/>
        </w:rPr>
        <w:t xml:space="preserve">figure </w:t>
      </w:r>
      <w:r w:rsidR="006A1D7C" w:rsidRPr="006A1D7C">
        <w:rPr>
          <w:b w:val="0"/>
          <w:bCs w:val="0"/>
        </w:rPr>
        <w:t xml:space="preserve">is duplicated at a larger size, on the last page of this </w:t>
      </w:r>
      <w:r w:rsidR="003F3120">
        <w:rPr>
          <w:b w:val="0"/>
          <w:bCs w:val="0"/>
        </w:rPr>
        <w:t>d</w:t>
      </w:r>
      <w:r w:rsidR="006A1D7C" w:rsidRPr="006A1D7C">
        <w:rPr>
          <w:b w:val="0"/>
          <w:bCs w:val="0"/>
        </w:rPr>
        <w:t>ocument.</w:t>
      </w:r>
    </w:p>
    <w:p w:rsidR="00A243CD" w:rsidRPr="005F3F9F" w:rsidRDefault="00A243CD" w:rsidP="0039598B">
      <w:pPr>
        <w:pStyle w:val="SpacingStyle6ptLeft05"/>
        <w:rPr>
          <w:rStyle w:val="SpacingStyle6pt"/>
        </w:rPr>
      </w:pPr>
    </w:p>
    <w:p w:rsidR="007B3511" w:rsidRPr="000150F2" w:rsidRDefault="00A243CD" w:rsidP="003D6721">
      <w:pPr>
        <w:pStyle w:val="AMetadataSectlvl5or11111paragraphMetadataTitle3ListLeft01"/>
      </w:pPr>
      <w:r w:rsidRPr="000150F2">
        <w:t>Beyond these structural design issues, several additional changes and corrections were implemented during the translation of the existing BBA1 and BBA2 data into the new database structure</w:t>
      </w:r>
      <w:r w:rsidR="003D182F">
        <w:t xml:space="preserve">.  </w:t>
      </w:r>
      <w:r w:rsidRPr="000150F2">
        <w:t>Since both BBA1 and BBA2 data would be stored in the new database, fields were added to tables, as needed, to be able to differentiate between BBA1 data and BBA2 data</w:t>
      </w:r>
      <w:r w:rsidR="003D182F">
        <w:t xml:space="preserve">.  </w:t>
      </w:r>
      <w:r w:rsidRPr="000150F2">
        <w:t xml:space="preserve">Specifically, fields were added to the survey form table and breeding code </w:t>
      </w:r>
      <w:proofErr w:type="gramStart"/>
      <w:r w:rsidRPr="000150F2">
        <w:t>table,</w:t>
      </w:r>
      <w:proofErr w:type="gramEnd"/>
      <w:r w:rsidRPr="000150F2">
        <w:t xml:space="preserve"> and an additional table was added to track the survey blocks that were considered active and available for survey during each atlas project</w:t>
      </w:r>
      <w:r w:rsidR="003D182F">
        <w:t xml:space="preserve">.  </w:t>
      </w:r>
      <w:r w:rsidRPr="000150F2">
        <w:t>Several fields that were obsolete, redundant, empty, or which lacked documentation to explain their contents were removed (e.g., AOU number, email2 for each observer, species habitat association)</w:t>
      </w:r>
      <w:r w:rsidR="003D182F">
        <w:t xml:space="preserve">.  </w:t>
      </w:r>
      <w:r w:rsidRPr="000150F2">
        <w:t>Where two or more individuals were documented in a single record in the table of observers, excess details were removed and only a single individual retained</w:t>
      </w:r>
      <w:r w:rsidR="003D182F">
        <w:t xml:space="preserve">.  </w:t>
      </w:r>
      <w:r w:rsidRPr="000150F2">
        <w:t>In most cases, the individual retained was the first one listed in the record</w:t>
      </w:r>
      <w:r w:rsidR="003D182F">
        <w:t xml:space="preserve">.  </w:t>
      </w:r>
      <w:r w:rsidRPr="000150F2">
        <w:t>If this individual already appeared in another record in the table, the second individual was retained</w:t>
      </w:r>
      <w:r w:rsidR="003D182F">
        <w:t xml:space="preserve">.  </w:t>
      </w:r>
      <w:r w:rsidRPr="000150F2">
        <w:t>All tables in the original database which consisted solely of query products with no independent records or fields were discarded</w:t>
      </w:r>
      <w:r w:rsidR="003D182F">
        <w:t xml:space="preserve">.  </w:t>
      </w:r>
      <w:r w:rsidRPr="000150F2">
        <w:t>Tables which were undocumented and which did not contain fields which could be positively identified as either a data product of the atlas survey process or a supplemental data set that could be immediately related to a data product of the atlas survey process were discarded</w:t>
      </w:r>
      <w:r w:rsidR="003D182F">
        <w:t xml:space="preserve">.  </w:t>
      </w:r>
      <w:r w:rsidRPr="000150F2">
        <w:t>An additional table was implemented in the new database to document taxonomic changes implemented since the completion of the BBA1 project to allow for greater ease in comparing electronic and hard copy species documentation over the course of the atlas projects</w:t>
      </w:r>
      <w:r w:rsidR="003D182F">
        <w:t xml:space="preserve">.  </w:t>
      </w:r>
      <w:r w:rsidRPr="000150F2">
        <w:t>Finally, indexes were added, where necessary, to optimize speed for performing common queries.</w:t>
      </w:r>
    </w:p>
    <w:p w:rsidR="007B3511" w:rsidRPr="000150F2" w:rsidRDefault="00A243CD" w:rsidP="003D6721">
      <w:pPr>
        <w:pStyle w:val="AMetadataSectlvl5or11111paragraphMetadataTitle3ListLeft01"/>
      </w:pPr>
      <w:r w:rsidRPr="000150F2">
        <w:lastRenderedPageBreak/>
        <w:t>Species data was updated to reflect taxonomy as listed in the American Ornithologists’ Union Check-list of North American Birds, 7</w:t>
      </w:r>
      <w:r w:rsidRPr="000150F2">
        <w:rPr>
          <w:vertAlign w:val="superscript"/>
        </w:rPr>
        <w:t>th</w:t>
      </w:r>
      <w:r w:rsidRPr="000150F2">
        <w:t xml:space="preserve"> Edition, 52</w:t>
      </w:r>
      <w:r w:rsidRPr="000150F2">
        <w:rPr>
          <w:vertAlign w:val="superscript"/>
        </w:rPr>
        <w:t>nd</w:t>
      </w:r>
      <w:r w:rsidRPr="000150F2">
        <w:t xml:space="preserve"> Supplement, and species status under the Michigan Endangered Species Act and United States Endangered Species Act as of </w:t>
      </w:r>
      <w:r w:rsidR="00513172" w:rsidRPr="000150F2">
        <w:t xml:space="preserve">30 </w:t>
      </w:r>
      <w:r w:rsidRPr="000150F2">
        <w:t xml:space="preserve">September </w:t>
      </w:r>
      <w:r w:rsidR="00513172" w:rsidRPr="000150F2">
        <w:t>2012</w:t>
      </w:r>
      <w:r w:rsidR="003D182F">
        <w:t xml:space="preserve">.  </w:t>
      </w:r>
      <w:r w:rsidRPr="000150F2">
        <w:t>Only species observed during either BBA1 or BBA2 were included in the species table</w:t>
      </w:r>
      <w:r w:rsidR="003D182F">
        <w:t xml:space="preserve">.  </w:t>
      </w:r>
      <w:r w:rsidRPr="000150F2">
        <w:t>Common name, scientific name, order, family, and subfamily were taken from the Check-list of North American Birds</w:t>
      </w:r>
      <w:r w:rsidR="003D182F">
        <w:t xml:space="preserve">.  </w:t>
      </w:r>
      <w:r w:rsidRPr="000150F2">
        <w:t>The taxonomic sort order of species is based on the species list order from the Check-list of North American Birds.</w:t>
      </w:r>
    </w:p>
    <w:p w:rsidR="007B3511" w:rsidRPr="000150F2" w:rsidRDefault="00A243CD" w:rsidP="003D6721">
      <w:pPr>
        <w:pStyle w:val="AMetadataSectlvl5or11111paragraphMetadataTitle3ListLeft01"/>
      </w:pPr>
      <w:r w:rsidRPr="000150F2">
        <w:t>Because of irregularities discovered during basic data quality checks and during the translation of the data to the new data structure, more intensive data verification was performed</w:t>
      </w:r>
      <w:r w:rsidR="003D182F">
        <w:t xml:space="preserve">.  </w:t>
      </w:r>
      <w:r w:rsidRPr="000150F2">
        <w:t xml:space="preserve">The goal of this verification was to compare entries from hard copy survey forms with electronic records in the table TABLE#BirdObservations to verify </w:t>
      </w:r>
      <w:r w:rsidR="00513172" w:rsidRPr="000150F2">
        <w:t>(a.</w:t>
      </w:r>
      <w:r w:rsidR="00831D10">
        <w:t xml:space="preserve">)  </w:t>
      </w:r>
      <w:proofErr w:type="gramStart"/>
      <w:r w:rsidRPr="000150F2">
        <w:t>that</w:t>
      </w:r>
      <w:proofErr w:type="gramEnd"/>
      <w:r w:rsidRPr="000150F2">
        <w:t xml:space="preserve"> the observations in the database originated on submitted survey forms, </w:t>
      </w:r>
      <w:r w:rsidR="00513172" w:rsidRPr="000150F2">
        <w:t>(b.</w:t>
      </w:r>
      <w:r w:rsidR="00831D10">
        <w:t xml:space="preserve">)  </w:t>
      </w:r>
      <w:proofErr w:type="gramStart"/>
      <w:r w:rsidRPr="000150F2">
        <w:t>all</w:t>
      </w:r>
      <w:proofErr w:type="gramEnd"/>
      <w:r w:rsidRPr="000150F2">
        <w:t xml:space="preserve"> observations submitted on survey forms were captured in the database, and </w:t>
      </w:r>
      <w:r w:rsidR="00513172" w:rsidRPr="000150F2">
        <w:t>(c.</w:t>
      </w:r>
      <w:r w:rsidR="00831D10">
        <w:t xml:space="preserve">)  </w:t>
      </w:r>
      <w:proofErr w:type="gramStart"/>
      <w:r w:rsidRPr="000150F2">
        <w:t>all</w:t>
      </w:r>
      <w:proofErr w:type="gramEnd"/>
      <w:r w:rsidRPr="000150F2">
        <w:t xml:space="preserve"> observation data in the database accurately reflected data submitted on survey forms.</w:t>
      </w:r>
    </w:p>
    <w:p w:rsidR="007B3511" w:rsidRPr="000150F2" w:rsidRDefault="00A243CD" w:rsidP="003D6721">
      <w:pPr>
        <w:pStyle w:val="AMetadataSectlvl5or11111paragraphMetadataTitle3ListLeft01"/>
      </w:pPr>
      <w:r w:rsidRPr="000150F2">
        <w:t>Three fields were added to the table TABLE#BirdObservations to track the verification process</w:t>
      </w:r>
      <w:r w:rsidR="003D182F">
        <w:t xml:space="preserve">:  </w:t>
      </w:r>
      <w:r w:rsidRPr="000150F2">
        <w:t>RecordVerified_yesno, CorrectionMade_yesno, and CorrectionComments_text150</w:t>
      </w:r>
      <w:r w:rsidR="003D182F">
        <w:t xml:space="preserve">.  </w:t>
      </w:r>
      <w:r w:rsidRPr="000150F2">
        <w:t>Verification fields were not added to any other tables in the database</w:t>
      </w:r>
      <w:r w:rsidR="003D182F">
        <w:t xml:space="preserve">.  </w:t>
      </w:r>
      <w:r w:rsidRPr="000150F2">
        <w:t>A value of FALSE in the RecordVerified_yesno field indicates that the electronic record was not located on a hard copy survey form; a value of TRUE indicates that the electronic record was located on a hard copy survey form</w:t>
      </w:r>
      <w:r w:rsidR="003D182F">
        <w:t xml:space="preserve">.  </w:t>
      </w:r>
      <w:r w:rsidRPr="000150F2">
        <w:t>This field also contains the value FALSE for all survey forms that were not examined during the verification process</w:t>
      </w:r>
      <w:r w:rsidR="003D182F">
        <w:t xml:space="preserve">.  </w:t>
      </w:r>
      <w:r w:rsidRPr="000150F2">
        <w:t>A value of TRUE in the CorrectionMade_yesno field indicates that the electronic record was modified based on the content found on a hard copy survey form; a value of FALSE indicates that the record has not been modified</w:t>
      </w:r>
      <w:r w:rsidR="003D182F">
        <w:t xml:space="preserve">.  </w:t>
      </w:r>
      <w:r w:rsidRPr="000150F2">
        <w:t>Some hard copy survey forms were found during the verification process that had been filled out incorrectly or incompletely</w:t>
      </w:r>
      <w:r w:rsidR="003D182F">
        <w:t xml:space="preserve">.  </w:t>
      </w:r>
      <w:r w:rsidRPr="000150F2">
        <w:t>In these cases, KNC staff sometimes extrapolated data values and included the observation in the database</w:t>
      </w:r>
      <w:r w:rsidR="003D182F">
        <w:t xml:space="preserve">.  </w:t>
      </w:r>
      <w:r w:rsidRPr="000150F2">
        <w:t>When these instances were found, no correction was possible based on the hard copy survey form, and a value of FALSE was recorded for CorrectionMade_yesno</w:t>
      </w:r>
      <w:r w:rsidR="003D182F">
        <w:t xml:space="preserve">.  </w:t>
      </w:r>
      <w:r w:rsidRPr="000150F2">
        <w:t>The CorrectionComments_text150 field was used to record the content of changes made to the record when the CorrectionMade_yesno field is TRUE or data issues found with the record which couldn’t be corrected when the CorrectionMade_yesno field is FALSE.</w:t>
      </w:r>
    </w:p>
    <w:p w:rsidR="007B3511" w:rsidRPr="000150F2" w:rsidRDefault="00A243CD" w:rsidP="003D6721">
      <w:pPr>
        <w:pStyle w:val="AMetadataSectlvl5or11111paragraphMetadataTitle3ListLeft01"/>
      </w:pPr>
      <w:r w:rsidRPr="000150F2">
        <w:t>The intent of this verification was to add or correct records in the table TABLE#BirdObservations, therefore no verification tracking fields were added to other tables</w:t>
      </w:r>
      <w:r w:rsidR="003D182F">
        <w:t xml:space="preserve">.  </w:t>
      </w:r>
      <w:r w:rsidRPr="000150F2">
        <w:t>However, as verification proceeded, errors were discovered in the TABLE#SurveyForms and TABLE#Participants tables</w:t>
      </w:r>
      <w:r w:rsidR="003D182F">
        <w:t xml:space="preserve">.  </w:t>
      </w:r>
      <w:r w:rsidRPr="000150F2">
        <w:t xml:space="preserve">These were corrected when discovered though they were not tracked or </w:t>
      </w:r>
      <w:r w:rsidR="00C03D71" w:rsidRPr="000150F2">
        <w:t>quantified</w:t>
      </w:r>
      <w:r w:rsidR="003D182F">
        <w:t xml:space="preserve">.  </w:t>
      </w:r>
      <w:r w:rsidRPr="000150F2">
        <w:t>The most common error was the inclusion of an incorrect value for HoursSurveyed_single</w:t>
      </w:r>
      <w:r w:rsidR="003D182F">
        <w:t xml:space="preserve">.  </w:t>
      </w:r>
      <w:r w:rsidRPr="000150F2">
        <w:t>This could take one of three forms</w:t>
      </w:r>
      <w:r w:rsidR="003D182F">
        <w:t xml:space="preserve">:  </w:t>
      </w:r>
      <w:r w:rsidR="00513172" w:rsidRPr="000150F2">
        <w:t>(a.</w:t>
      </w:r>
      <w:r w:rsidR="00831D10">
        <w:t xml:space="preserve">)  </w:t>
      </w:r>
      <w:r w:rsidRPr="000150F2">
        <w:t xml:space="preserve">no value on the hard copy form and a value in the database; </w:t>
      </w:r>
      <w:r w:rsidR="00513172" w:rsidRPr="000150F2">
        <w:t>(b.</w:t>
      </w:r>
      <w:r w:rsidR="00831D10">
        <w:t xml:space="preserve">)  </w:t>
      </w:r>
      <w:r w:rsidRPr="000150F2">
        <w:t xml:space="preserve">partial effort accounting on the hard copy survey form (e.g., observations recorded on three dates, effort only recorded for two dates); and </w:t>
      </w:r>
      <w:r w:rsidR="00513172" w:rsidRPr="000150F2">
        <w:t>(c.</w:t>
      </w:r>
      <w:r w:rsidR="00831D10">
        <w:t xml:space="preserve">)  </w:t>
      </w:r>
      <w:proofErr w:type="gramStart"/>
      <w:r w:rsidRPr="000150F2">
        <w:t>a</w:t>
      </w:r>
      <w:proofErr w:type="gramEnd"/>
      <w:r w:rsidRPr="000150F2">
        <w:t xml:space="preserve"> complete estimate of effort on the hard copy survey form and a different value recorded in the database</w:t>
      </w:r>
      <w:r w:rsidR="003D182F">
        <w:t xml:space="preserve">.  </w:t>
      </w:r>
      <w:r w:rsidRPr="000150F2">
        <w:t xml:space="preserve">Given </w:t>
      </w:r>
      <w:r w:rsidRPr="000150F2">
        <w:lastRenderedPageBreak/>
        <w:t>the common, yet unpredictable, frequency of these errors, values in this field should be uniformly treated as suspect.</w:t>
      </w:r>
    </w:p>
    <w:p w:rsidR="00A243CD" w:rsidRPr="000150F2" w:rsidRDefault="00A243CD" w:rsidP="003D6721">
      <w:pPr>
        <w:pStyle w:val="AMetadataSectlvl5or11111paragraphMetadataTitle3ListLeft01"/>
      </w:pPr>
      <w:r w:rsidRPr="000150F2">
        <w:t>While ideally the full BBA2 data set would be verified against source documents, the size of the data set and limited resources available for verification necessitated that only a subset of the full dataset was verified</w:t>
      </w:r>
      <w:r w:rsidR="003D182F">
        <w:t xml:space="preserve">.  </w:t>
      </w:r>
      <w:r w:rsidRPr="000150F2">
        <w:t>All volunteer submitted survey forms for Chippewa, Kalamazoo, Leelanau, Lenawee, Livingston, Luce, and Mackinac counties were verified with the exception of point county survey forms</w:t>
      </w:r>
      <w:r w:rsidR="003D182F">
        <w:t xml:space="preserve">.  </w:t>
      </w:r>
      <w:r w:rsidRPr="000150F2">
        <w:t>Unverified records in these counties may be the result of data submitted via electronic means for which there were no hard copy survey forms.</w:t>
      </w:r>
    </w:p>
    <w:p w:rsidR="000F1FBF" w:rsidRPr="000150F2" w:rsidRDefault="000F1FBF" w:rsidP="009D2F6E">
      <w:pPr>
        <w:pStyle w:val="TableCaption"/>
        <w:rPr>
          <w:szCs w:val="22"/>
        </w:rPr>
      </w:pPr>
      <w:bookmarkStart w:id="67" w:name="_Toc457996848"/>
      <w:proofErr w:type="gramStart"/>
      <w:r w:rsidRPr="000150F2">
        <w:rPr>
          <w:szCs w:val="22"/>
        </w:rPr>
        <w:t xml:space="preserve">Table </w:t>
      </w:r>
      <w:fldSimple w:instr=" SEQ Table \* ARABIC ">
        <w:r w:rsidR="0062659A" w:rsidRPr="009D2F6E">
          <w:t>11</w:t>
        </w:r>
      </w:fldSimple>
      <w:r w:rsidR="003D182F">
        <w:rPr>
          <w:szCs w:val="22"/>
        </w:rPr>
        <w:t>.</w:t>
      </w:r>
      <w:proofErr w:type="gramEnd"/>
      <w:r w:rsidR="003D182F">
        <w:rPr>
          <w:szCs w:val="22"/>
        </w:rPr>
        <w:t xml:space="preserve">  </w:t>
      </w:r>
      <w:r w:rsidRPr="000150F2">
        <w:rPr>
          <w:szCs w:val="22"/>
        </w:rPr>
        <w:t>Distribution of verified bird observation survey forms</w:t>
      </w:r>
      <w:bookmarkEnd w:id="67"/>
    </w:p>
    <w:tbl>
      <w:tblPr>
        <w:tblW w:w="0" w:type="auto"/>
        <w:tblInd w:w="2108"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1E0" w:firstRow="1" w:lastRow="1" w:firstColumn="1" w:lastColumn="1" w:noHBand="0" w:noVBand="0"/>
      </w:tblPr>
      <w:tblGrid>
        <w:gridCol w:w="2000"/>
        <w:gridCol w:w="2000"/>
        <w:gridCol w:w="1700"/>
      </w:tblGrid>
      <w:tr w:rsidR="00A243CD" w:rsidTr="003F3120">
        <w:tc>
          <w:tcPr>
            <w:tcW w:w="2000" w:type="dxa"/>
            <w:shd w:val="clear" w:color="auto" w:fill="BFBFBF" w:themeFill="background1" w:themeFillShade="BF"/>
            <w:vAlign w:val="bottom"/>
          </w:tcPr>
          <w:p w:rsidR="00A243CD" w:rsidRPr="000150F2" w:rsidRDefault="00A243CD" w:rsidP="00D46F66">
            <w:pPr>
              <w:pStyle w:val="Section2"/>
              <w:tabs>
                <w:tab w:val="center" w:pos="4320"/>
                <w:tab w:val="right" w:pos="8640"/>
              </w:tabs>
              <w:spacing w:after="0"/>
              <w:ind w:left="0"/>
              <w:rPr>
                <w:b/>
              </w:rPr>
            </w:pPr>
            <w:r w:rsidRPr="000150F2">
              <w:rPr>
                <w:b/>
              </w:rPr>
              <w:t>County</w:t>
            </w:r>
          </w:p>
        </w:tc>
        <w:tc>
          <w:tcPr>
            <w:tcW w:w="2000" w:type="dxa"/>
            <w:shd w:val="clear" w:color="auto" w:fill="BFBFBF" w:themeFill="background1" w:themeFillShade="BF"/>
          </w:tcPr>
          <w:p w:rsidR="00A243CD" w:rsidRPr="000150F2" w:rsidRDefault="00A243CD" w:rsidP="00D46F66">
            <w:pPr>
              <w:pStyle w:val="Section2"/>
              <w:tabs>
                <w:tab w:val="center" w:pos="4320"/>
                <w:tab w:val="right" w:pos="8640"/>
              </w:tabs>
              <w:spacing w:after="0"/>
              <w:ind w:left="0"/>
              <w:jc w:val="center"/>
              <w:rPr>
                <w:b/>
              </w:rPr>
            </w:pPr>
            <w:r w:rsidRPr="000150F2">
              <w:rPr>
                <w:b/>
              </w:rPr>
              <w:t>Survey forms verified</w:t>
            </w:r>
          </w:p>
        </w:tc>
        <w:tc>
          <w:tcPr>
            <w:tcW w:w="1700" w:type="dxa"/>
            <w:shd w:val="clear" w:color="auto" w:fill="BFBFBF" w:themeFill="background1" w:themeFillShade="BF"/>
          </w:tcPr>
          <w:p w:rsidR="00A243CD" w:rsidRPr="000150F2" w:rsidRDefault="00A243CD" w:rsidP="00D46F66">
            <w:pPr>
              <w:pStyle w:val="Section2"/>
              <w:tabs>
                <w:tab w:val="center" w:pos="4320"/>
                <w:tab w:val="right" w:pos="8640"/>
              </w:tabs>
              <w:spacing w:after="0"/>
              <w:ind w:left="0"/>
              <w:jc w:val="center"/>
              <w:rPr>
                <w:b/>
              </w:rPr>
            </w:pPr>
            <w:r w:rsidRPr="000150F2">
              <w:rPr>
                <w:b/>
              </w:rPr>
              <w:t>Records verified</w:t>
            </w:r>
          </w:p>
        </w:tc>
      </w:tr>
      <w:tr w:rsidR="00A243CD" w:rsidTr="003F3120">
        <w:tc>
          <w:tcPr>
            <w:tcW w:w="2000" w:type="dxa"/>
            <w:shd w:val="clear" w:color="auto" w:fill="auto"/>
          </w:tcPr>
          <w:p w:rsidR="00A243CD" w:rsidRPr="000150F2" w:rsidRDefault="00A243CD" w:rsidP="00D46F66">
            <w:pPr>
              <w:pStyle w:val="Section2"/>
              <w:tabs>
                <w:tab w:val="center" w:pos="4320"/>
                <w:tab w:val="right" w:pos="8640"/>
              </w:tabs>
              <w:spacing w:after="0"/>
              <w:ind w:left="0"/>
            </w:pPr>
            <w:r w:rsidRPr="000150F2">
              <w:t>Chippewa</w:t>
            </w:r>
          </w:p>
        </w:tc>
        <w:tc>
          <w:tcPr>
            <w:tcW w:w="2000" w:type="dxa"/>
            <w:shd w:val="clear" w:color="auto" w:fill="auto"/>
          </w:tcPr>
          <w:p w:rsidR="00A243CD" w:rsidRPr="000150F2" w:rsidRDefault="00A243CD" w:rsidP="00D46F66">
            <w:pPr>
              <w:pStyle w:val="Section2"/>
              <w:tabs>
                <w:tab w:val="center" w:pos="4320"/>
                <w:tab w:val="right" w:pos="8640"/>
              </w:tabs>
              <w:spacing w:after="0"/>
              <w:ind w:left="0"/>
              <w:jc w:val="center"/>
            </w:pPr>
            <w:r w:rsidRPr="000150F2">
              <w:t>289</w:t>
            </w:r>
          </w:p>
        </w:tc>
        <w:tc>
          <w:tcPr>
            <w:tcW w:w="1700" w:type="dxa"/>
            <w:shd w:val="clear" w:color="auto" w:fill="auto"/>
          </w:tcPr>
          <w:p w:rsidR="00A243CD" w:rsidRPr="000150F2" w:rsidRDefault="00A243CD" w:rsidP="00D46F66">
            <w:pPr>
              <w:pStyle w:val="Section2"/>
              <w:tabs>
                <w:tab w:val="center" w:pos="4320"/>
                <w:tab w:val="right" w:pos="8640"/>
              </w:tabs>
              <w:spacing w:after="0"/>
              <w:ind w:left="0"/>
              <w:jc w:val="center"/>
            </w:pPr>
            <w:r w:rsidRPr="000150F2">
              <w:t>5,627</w:t>
            </w:r>
          </w:p>
        </w:tc>
      </w:tr>
      <w:tr w:rsidR="00A243CD" w:rsidTr="003F3120">
        <w:tc>
          <w:tcPr>
            <w:tcW w:w="2000" w:type="dxa"/>
            <w:shd w:val="clear" w:color="auto" w:fill="auto"/>
          </w:tcPr>
          <w:p w:rsidR="00A243CD" w:rsidRPr="000150F2" w:rsidRDefault="00A243CD" w:rsidP="00D46F66">
            <w:pPr>
              <w:pStyle w:val="Section2"/>
              <w:tabs>
                <w:tab w:val="center" w:pos="4320"/>
                <w:tab w:val="right" w:pos="8640"/>
              </w:tabs>
              <w:spacing w:after="0"/>
              <w:ind w:left="0"/>
            </w:pPr>
            <w:r w:rsidRPr="000150F2">
              <w:t>Jackson</w:t>
            </w:r>
          </w:p>
        </w:tc>
        <w:tc>
          <w:tcPr>
            <w:tcW w:w="2000" w:type="dxa"/>
            <w:shd w:val="clear" w:color="auto" w:fill="auto"/>
          </w:tcPr>
          <w:p w:rsidR="00A243CD" w:rsidRPr="000150F2" w:rsidRDefault="00A243CD" w:rsidP="00D46F66">
            <w:pPr>
              <w:pStyle w:val="Section2"/>
              <w:tabs>
                <w:tab w:val="center" w:pos="4320"/>
                <w:tab w:val="right" w:pos="8640"/>
              </w:tabs>
              <w:spacing w:after="0"/>
              <w:ind w:left="0"/>
              <w:jc w:val="center"/>
            </w:pPr>
            <w:r w:rsidRPr="000150F2">
              <w:t>3</w:t>
            </w:r>
          </w:p>
        </w:tc>
        <w:tc>
          <w:tcPr>
            <w:tcW w:w="1700" w:type="dxa"/>
            <w:shd w:val="clear" w:color="auto" w:fill="auto"/>
          </w:tcPr>
          <w:p w:rsidR="00A243CD" w:rsidRPr="000150F2" w:rsidRDefault="00A243CD" w:rsidP="00D46F66">
            <w:pPr>
              <w:pStyle w:val="Section2"/>
              <w:tabs>
                <w:tab w:val="center" w:pos="4320"/>
                <w:tab w:val="right" w:pos="8640"/>
              </w:tabs>
              <w:spacing w:after="0"/>
              <w:ind w:left="0"/>
              <w:jc w:val="center"/>
            </w:pPr>
            <w:r w:rsidRPr="000150F2">
              <w:t>22</w:t>
            </w:r>
          </w:p>
        </w:tc>
      </w:tr>
      <w:tr w:rsidR="00A243CD" w:rsidTr="003F3120">
        <w:tc>
          <w:tcPr>
            <w:tcW w:w="2000" w:type="dxa"/>
            <w:shd w:val="clear" w:color="auto" w:fill="auto"/>
          </w:tcPr>
          <w:p w:rsidR="00A243CD" w:rsidRPr="000150F2" w:rsidRDefault="00A243CD" w:rsidP="00D46F66">
            <w:pPr>
              <w:pStyle w:val="Section2"/>
              <w:tabs>
                <w:tab w:val="center" w:pos="4320"/>
                <w:tab w:val="right" w:pos="8640"/>
              </w:tabs>
              <w:spacing w:after="0"/>
              <w:ind w:left="0"/>
            </w:pPr>
            <w:r w:rsidRPr="000150F2">
              <w:t>Kalamazoo</w:t>
            </w:r>
          </w:p>
        </w:tc>
        <w:tc>
          <w:tcPr>
            <w:tcW w:w="2000" w:type="dxa"/>
            <w:shd w:val="clear" w:color="auto" w:fill="auto"/>
          </w:tcPr>
          <w:p w:rsidR="00A243CD" w:rsidRPr="000150F2" w:rsidRDefault="00A243CD" w:rsidP="00D46F66">
            <w:pPr>
              <w:pStyle w:val="Section2"/>
              <w:tabs>
                <w:tab w:val="center" w:pos="4320"/>
                <w:tab w:val="right" w:pos="8640"/>
              </w:tabs>
              <w:spacing w:after="0"/>
              <w:ind w:left="0"/>
              <w:jc w:val="center"/>
            </w:pPr>
            <w:r w:rsidRPr="000150F2">
              <w:t>1401</w:t>
            </w:r>
          </w:p>
        </w:tc>
        <w:tc>
          <w:tcPr>
            <w:tcW w:w="1700" w:type="dxa"/>
            <w:shd w:val="clear" w:color="auto" w:fill="auto"/>
          </w:tcPr>
          <w:p w:rsidR="00A243CD" w:rsidRPr="000150F2" w:rsidRDefault="00A243CD" w:rsidP="00D46F66">
            <w:pPr>
              <w:pStyle w:val="Section2"/>
              <w:tabs>
                <w:tab w:val="center" w:pos="4320"/>
                <w:tab w:val="right" w:pos="8640"/>
              </w:tabs>
              <w:spacing w:after="0"/>
              <w:ind w:left="0"/>
              <w:jc w:val="center"/>
            </w:pPr>
            <w:r w:rsidRPr="000150F2">
              <w:t>25,166</w:t>
            </w:r>
          </w:p>
        </w:tc>
      </w:tr>
      <w:tr w:rsidR="00A243CD" w:rsidTr="003F3120">
        <w:tc>
          <w:tcPr>
            <w:tcW w:w="2000" w:type="dxa"/>
            <w:shd w:val="clear" w:color="auto" w:fill="auto"/>
          </w:tcPr>
          <w:p w:rsidR="00A243CD" w:rsidRPr="000150F2" w:rsidRDefault="00A243CD" w:rsidP="00D46F66">
            <w:pPr>
              <w:pStyle w:val="Section2"/>
              <w:tabs>
                <w:tab w:val="center" w:pos="4320"/>
                <w:tab w:val="right" w:pos="8640"/>
              </w:tabs>
              <w:spacing w:after="0"/>
              <w:ind w:left="0"/>
            </w:pPr>
            <w:r w:rsidRPr="000150F2">
              <w:t>Leelanau</w:t>
            </w:r>
          </w:p>
        </w:tc>
        <w:tc>
          <w:tcPr>
            <w:tcW w:w="2000" w:type="dxa"/>
            <w:shd w:val="clear" w:color="auto" w:fill="auto"/>
          </w:tcPr>
          <w:p w:rsidR="00A243CD" w:rsidRPr="000150F2" w:rsidRDefault="00A243CD" w:rsidP="00D46F66">
            <w:pPr>
              <w:pStyle w:val="Section2"/>
              <w:tabs>
                <w:tab w:val="center" w:pos="4320"/>
                <w:tab w:val="right" w:pos="8640"/>
              </w:tabs>
              <w:spacing w:after="0"/>
              <w:ind w:left="0"/>
              <w:jc w:val="center"/>
            </w:pPr>
            <w:r w:rsidRPr="000150F2">
              <w:t>104</w:t>
            </w:r>
          </w:p>
        </w:tc>
        <w:tc>
          <w:tcPr>
            <w:tcW w:w="1700" w:type="dxa"/>
            <w:shd w:val="clear" w:color="auto" w:fill="auto"/>
          </w:tcPr>
          <w:p w:rsidR="00A243CD" w:rsidRPr="000150F2" w:rsidRDefault="00A243CD" w:rsidP="00D46F66">
            <w:pPr>
              <w:pStyle w:val="Section2"/>
              <w:tabs>
                <w:tab w:val="center" w:pos="4320"/>
                <w:tab w:val="right" w:pos="8640"/>
              </w:tabs>
              <w:spacing w:after="0"/>
              <w:ind w:left="0"/>
              <w:jc w:val="center"/>
            </w:pPr>
            <w:r w:rsidRPr="000150F2">
              <w:t>2,632</w:t>
            </w:r>
          </w:p>
        </w:tc>
      </w:tr>
      <w:tr w:rsidR="00A243CD" w:rsidTr="003F3120">
        <w:tc>
          <w:tcPr>
            <w:tcW w:w="2000" w:type="dxa"/>
            <w:shd w:val="clear" w:color="auto" w:fill="auto"/>
          </w:tcPr>
          <w:p w:rsidR="00A243CD" w:rsidRPr="000150F2" w:rsidRDefault="00A243CD" w:rsidP="00D46F66">
            <w:pPr>
              <w:pStyle w:val="Section2"/>
              <w:tabs>
                <w:tab w:val="center" w:pos="4320"/>
                <w:tab w:val="right" w:pos="8640"/>
              </w:tabs>
              <w:spacing w:after="0"/>
              <w:ind w:left="0"/>
            </w:pPr>
            <w:r w:rsidRPr="000150F2">
              <w:t>Lenawee</w:t>
            </w:r>
          </w:p>
        </w:tc>
        <w:tc>
          <w:tcPr>
            <w:tcW w:w="2000" w:type="dxa"/>
            <w:shd w:val="clear" w:color="auto" w:fill="auto"/>
          </w:tcPr>
          <w:p w:rsidR="00A243CD" w:rsidRPr="000150F2" w:rsidRDefault="00A243CD" w:rsidP="00D46F66">
            <w:pPr>
              <w:pStyle w:val="Section2"/>
              <w:tabs>
                <w:tab w:val="center" w:pos="4320"/>
                <w:tab w:val="right" w:pos="8640"/>
              </w:tabs>
              <w:spacing w:after="0"/>
              <w:ind w:left="0"/>
              <w:jc w:val="center"/>
            </w:pPr>
            <w:r w:rsidRPr="000150F2">
              <w:t>71</w:t>
            </w:r>
          </w:p>
        </w:tc>
        <w:tc>
          <w:tcPr>
            <w:tcW w:w="1700" w:type="dxa"/>
            <w:shd w:val="clear" w:color="auto" w:fill="auto"/>
          </w:tcPr>
          <w:p w:rsidR="00A243CD" w:rsidRPr="000150F2" w:rsidRDefault="00A243CD" w:rsidP="00D46F66">
            <w:pPr>
              <w:pStyle w:val="Section2"/>
              <w:tabs>
                <w:tab w:val="center" w:pos="4320"/>
                <w:tab w:val="right" w:pos="8640"/>
              </w:tabs>
              <w:spacing w:after="0"/>
              <w:ind w:left="0"/>
              <w:jc w:val="center"/>
            </w:pPr>
            <w:r w:rsidRPr="000150F2">
              <w:t>1,957</w:t>
            </w:r>
          </w:p>
        </w:tc>
      </w:tr>
      <w:tr w:rsidR="00A243CD" w:rsidTr="003F3120">
        <w:tc>
          <w:tcPr>
            <w:tcW w:w="2000" w:type="dxa"/>
            <w:shd w:val="clear" w:color="auto" w:fill="auto"/>
          </w:tcPr>
          <w:p w:rsidR="00A243CD" w:rsidRPr="000150F2" w:rsidRDefault="00A243CD" w:rsidP="00D46F66">
            <w:pPr>
              <w:pStyle w:val="Section2"/>
              <w:tabs>
                <w:tab w:val="center" w:pos="4320"/>
                <w:tab w:val="right" w:pos="8640"/>
              </w:tabs>
              <w:spacing w:after="0"/>
              <w:ind w:left="0"/>
            </w:pPr>
            <w:r w:rsidRPr="000150F2">
              <w:t>Livingston</w:t>
            </w:r>
          </w:p>
        </w:tc>
        <w:tc>
          <w:tcPr>
            <w:tcW w:w="2000" w:type="dxa"/>
            <w:shd w:val="clear" w:color="auto" w:fill="auto"/>
          </w:tcPr>
          <w:p w:rsidR="00A243CD" w:rsidRPr="000150F2" w:rsidRDefault="00A243CD" w:rsidP="00D46F66">
            <w:pPr>
              <w:pStyle w:val="Section2"/>
              <w:tabs>
                <w:tab w:val="center" w:pos="4320"/>
                <w:tab w:val="right" w:pos="8640"/>
              </w:tabs>
              <w:spacing w:after="0"/>
              <w:ind w:left="0"/>
              <w:jc w:val="center"/>
            </w:pPr>
            <w:r w:rsidRPr="000150F2">
              <w:t>138</w:t>
            </w:r>
          </w:p>
        </w:tc>
        <w:tc>
          <w:tcPr>
            <w:tcW w:w="1700" w:type="dxa"/>
            <w:shd w:val="clear" w:color="auto" w:fill="auto"/>
          </w:tcPr>
          <w:p w:rsidR="00A243CD" w:rsidRPr="000150F2" w:rsidRDefault="00A243CD" w:rsidP="00D46F66">
            <w:pPr>
              <w:pStyle w:val="Section2"/>
              <w:tabs>
                <w:tab w:val="center" w:pos="4320"/>
                <w:tab w:val="right" w:pos="8640"/>
              </w:tabs>
              <w:spacing w:after="0"/>
              <w:ind w:left="0"/>
              <w:jc w:val="center"/>
            </w:pPr>
            <w:r w:rsidRPr="000150F2">
              <w:t>2,937</w:t>
            </w:r>
          </w:p>
        </w:tc>
      </w:tr>
      <w:tr w:rsidR="00A243CD" w:rsidTr="003F3120">
        <w:tc>
          <w:tcPr>
            <w:tcW w:w="2000" w:type="dxa"/>
            <w:shd w:val="clear" w:color="auto" w:fill="auto"/>
          </w:tcPr>
          <w:p w:rsidR="00A243CD" w:rsidRPr="000150F2" w:rsidRDefault="00A243CD" w:rsidP="00D46F66">
            <w:pPr>
              <w:pStyle w:val="Section2"/>
              <w:tabs>
                <w:tab w:val="center" w:pos="4320"/>
                <w:tab w:val="right" w:pos="8640"/>
              </w:tabs>
              <w:spacing w:after="0"/>
              <w:ind w:left="0"/>
            </w:pPr>
            <w:r w:rsidRPr="000150F2">
              <w:t>Luce</w:t>
            </w:r>
          </w:p>
        </w:tc>
        <w:tc>
          <w:tcPr>
            <w:tcW w:w="2000" w:type="dxa"/>
            <w:shd w:val="clear" w:color="auto" w:fill="auto"/>
          </w:tcPr>
          <w:p w:rsidR="00A243CD" w:rsidRPr="000150F2" w:rsidRDefault="00A243CD" w:rsidP="00D46F66">
            <w:pPr>
              <w:pStyle w:val="Section2"/>
              <w:tabs>
                <w:tab w:val="center" w:pos="4320"/>
                <w:tab w:val="right" w:pos="8640"/>
              </w:tabs>
              <w:spacing w:after="0"/>
              <w:ind w:left="0"/>
              <w:jc w:val="center"/>
            </w:pPr>
            <w:r w:rsidRPr="000150F2">
              <w:t>188</w:t>
            </w:r>
          </w:p>
        </w:tc>
        <w:tc>
          <w:tcPr>
            <w:tcW w:w="1700" w:type="dxa"/>
            <w:shd w:val="clear" w:color="auto" w:fill="auto"/>
          </w:tcPr>
          <w:p w:rsidR="00A243CD" w:rsidRPr="000150F2" w:rsidRDefault="00A243CD" w:rsidP="00D46F66">
            <w:pPr>
              <w:pStyle w:val="Section2"/>
              <w:tabs>
                <w:tab w:val="center" w:pos="4320"/>
                <w:tab w:val="right" w:pos="8640"/>
              </w:tabs>
              <w:spacing w:after="0"/>
              <w:ind w:left="0"/>
              <w:jc w:val="center"/>
            </w:pPr>
            <w:r w:rsidRPr="000150F2">
              <w:t>3,410</w:t>
            </w:r>
          </w:p>
        </w:tc>
      </w:tr>
      <w:tr w:rsidR="00A243CD" w:rsidTr="003F3120">
        <w:tc>
          <w:tcPr>
            <w:tcW w:w="2000" w:type="dxa"/>
            <w:shd w:val="clear" w:color="auto" w:fill="auto"/>
          </w:tcPr>
          <w:p w:rsidR="00A243CD" w:rsidRPr="000150F2" w:rsidRDefault="00A243CD" w:rsidP="00D46F66">
            <w:pPr>
              <w:pStyle w:val="Section2"/>
              <w:tabs>
                <w:tab w:val="center" w:pos="4320"/>
                <w:tab w:val="right" w:pos="8640"/>
              </w:tabs>
              <w:spacing w:after="0"/>
              <w:ind w:left="0"/>
            </w:pPr>
            <w:r w:rsidRPr="000150F2">
              <w:t>Mackinac</w:t>
            </w:r>
          </w:p>
        </w:tc>
        <w:tc>
          <w:tcPr>
            <w:tcW w:w="2000" w:type="dxa"/>
            <w:shd w:val="clear" w:color="auto" w:fill="auto"/>
          </w:tcPr>
          <w:p w:rsidR="00A243CD" w:rsidRPr="000150F2" w:rsidRDefault="00A243CD" w:rsidP="00D46F66">
            <w:pPr>
              <w:pStyle w:val="Section2"/>
              <w:tabs>
                <w:tab w:val="center" w:pos="4320"/>
                <w:tab w:val="right" w:pos="8640"/>
              </w:tabs>
              <w:spacing w:after="0"/>
              <w:ind w:left="0"/>
              <w:jc w:val="center"/>
            </w:pPr>
            <w:r w:rsidRPr="000150F2">
              <w:t>189</w:t>
            </w:r>
          </w:p>
        </w:tc>
        <w:tc>
          <w:tcPr>
            <w:tcW w:w="1700" w:type="dxa"/>
            <w:shd w:val="clear" w:color="auto" w:fill="auto"/>
          </w:tcPr>
          <w:p w:rsidR="00A243CD" w:rsidRPr="000150F2" w:rsidRDefault="00A243CD" w:rsidP="00D46F66">
            <w:pPr>
              <w:pStyle w:val="Section2"/>
              <w:tabs>
                <w:tab w:val="center" w:pos="4320"/>
                <w:tab w:val="right" w:pos="8640"/>
              </w:tabs>
              <w:spacing w:after="0"/>
              <w:ind w:left="0"/>
              <w:jc w:val="center"/>
            </w:pPr>
            <w:r w:rsidRPr="000150F2">
              <w:t>3,472</w:t>
            </w:r>
          </w:p>
        </w:tc>
      </w:tr>
      <w:tr w:rsidR="00A243CD" w:rsidTr="003F3120">
        <w:tc>
          <w:tcPr>
            <w:tcW w:w="2000" w:type="dxa"/>
            <w:shd w:val="clear" w:color="auto" w:fill="auto"/>
          </w:tcPr>
          <w:p w:rsidR="00A243CD" w:rsidRPr="000150F2" w:rsidRDefault="00A243CD" w:rsidP="00D46F66">
            <w:pPr>
              <w:pStyle w:val="Section2"/>
              <w:tabs>
                <w:tab w:val="center" w:pos="4320"/>
                <w:tab w:val="right" w:pos="8640"/>
              </w:tabs>
              <w:spacing w:after="0"/>
              <w:ind w:left="0"/>
            </w:pPr>
            <w:r w:rsidRPr="000150F2">
              <w:t>Washtenaw</w:t>
            </w:r>
          </w:p>
        </w:tc>
        <w:tc>
          <w:tcPr>
            <w:tcW w:w="2000" w:type="dxa"/>
            <w:shd w:val="clear" w:color="auto" w:fill="auto"/>
          </w:tcPr>
          <w:p w:rsidR="00A243CD" w:rsidRPr="000150F2" w:rsidRDefault="00A243CD" w:rsidP="00D46F66">
            <w:pPr>
              <w:pStyle w:val="Section2"/>
              <w:tabs>
                <w:tab w:val="center" w:pos="4320"/>
                <w:tab w:val="right" w:pos="8640"/>
              </w:tabs>
              <w:spacing w:after="0"/>
              <w:ind w:left="0"/>
              <w:jc w:val="center"/>
            </w:pPr>
            <w:r w:rsidRPr="000150F2">
              <w:t>3</w:t>
            </w:r>
          </w:p>
        </w:tc>
        <w:tc>
          <w:tcPr>
            <w:tcW w:w="1700" w:type="dxa"/>
            <w:shd w:val="clear" w:color="auto" w:fill="auto"/>
          </w:tcPr>
          <w:p w:rsidR="00A243CD" w:rsidRPr="000150F2" w:rsidRDefault="00A243CD" w:rsidP="00D46F66">
            <w:pPr>
              <w:pStyle w:val="Section2"/>
              <w:tabs>
                <w:tab w:val="center" w:pos="4320"/>
                <w:tab w:val="right" w:pos="8640"/>
              </w:tabs>
              <w:spacing w:after="0"/>
              <w:ind w:left="0"/>
              <w:jc w:val="center"/>
            </w:pPr>
            <w:r w:rsidRPr="000150F2">
              <w:t>9</w:t>
            </w:r>
          </w:p>
        </w:tc>
      </w:tr>
    </w:tbl>
    <w:p w:rsidR="002F3CE0" w:rsidRDefault="002F3CE0" w:rsidP="002F3CE0">
      <w:pPr>
        <w:pStyle w:val="AMetadataSectlvl5or11111paragraphMetadataTitle3ListLeft01"/>
      </w:pPr>
    </w:p>
    <w:p w:rsidR="002F3CE0" w:rsidRPr="000150F2" w:rsidRDefault="002F3CE0" w:rsidP="002F3CE0">
      <w:pPr>
        <w:pStyle w:val="AMetadataSectlvl5or11111paragraphMetadataTitle3ListLeft01"/>
      </w:pPr>
      <w:r>
        <w:t xml:space="preserve">See </w:t>
      </w:r>
      <w:hyperlink w:anchor="Section_6_6_comments" w:history="1">
        <w:r w:rsidRPr="002F3CE0">
          <w:rPr>
            <w:rStyle w:val="Hyperlink"/>
            <w:noProof w:val="0"/>
          </w:rPr>
          <w:t>Section 6.6 comments</w:t>
        </w:r>
      </w:hyperlink>
      <w:r>
        <w:t xml:space="preserve"> for technical details on produced files, sizes in bytes, exact file names, and more.</w:t>
      </w:r>
    </w:p>
    <w:p w:rsidR="00F63A4F" w:rsidRPr="003D6721" w:rsidRDefault="000E174C" w:rsidP="003D6721">
      <w:pPr>
        <w:pStyle w:val="StyleASection1lvl5or11111MetadataTitle3ListLeft03"/>
      </w:pPr>
      <w:r w:rsidRPr="003D6721">
        <w:t>(2.5.2.c.2</w:t>
      </w:r>
      <w:r w:rsidR="00831D10">
        <w:t xml:space="preserve">)  </w:t>
      </w:r>
      <w:r w:rsidRPr="003D6721">
        <w:t>Sources_Used_Citation_Abbreviation</w:t>
      </w:r>
      <w:r w:rsidR="003D182F">
        <w:t xml:space="preserve">:  </w:t>
      </w:r>
      <w:r w:rsidR="00362792" w:rsidRPr="003D6721">
        <w:t xml:space="preserve">MDNR </w:t>
      </w:r>
      <w:r w:rsidR="00F63A4F" w:rsidRPr="003D6721">
        <w:t>BBA1 and</w:t>
      </w:r>
      <w:r w:rsidR="00362792" w:rsidRPr="003D6721">
        <w:t xml:space="preserve"> MDNR </w:t>
      </w:r>
      <w:r w:rsidR="00F63A4F" w:rsidRPr="003D6721">
        <w:t>BBA2</w:t>
      </w:r>
    </w:p>
    <w:p w:rsidR="000E174C" w:rsidRPr="003D6721" w:rsidRDefault="000E174C" w:rsidP="003D6721">
      <w:pPr>
        <w:pStyle w:val="StyleASection1lvl5or11111MetadataTitle3ListLeft03"/>
      </w:pPr>
      <w:r w:rsidRPr="003D6721">
        <w:t>(2.5.2.c.3</w:t>
      </w:r>
      <w:r w:rsidR="00831D10">
        <w:t xml:space="preserve">)  </w:t>
      </w:r>
      <w:r w:rsidRPr="003D6721">
        <w:t>Process_Date</w:t>
      </w:r>
      <w:r w:rsidR="003D182F">
        <w:t xml:space="preserve">:  </w:t>
      </w:r>
      <w:r w:rsidR="004C675E" w:rsidRPr="003D6721">
        <w:t>2000</w:t>
      </w:r>
      <w:r w:rsidR="00F63A4F" w:rsidRPr="003D6721">
        <w:t>-2012</w:t>
      </w:r>
    </w:p>
    <w:p w:rsidR="00F63A4F" w:rsidRPr="003D6721" w:rsidRDefault="000E174C" w:rsidP="003D6721">
      <w:pPr>
        <w:pStyle w:val="StyleASection1lvl5or11111MetadataTitle3ListLeft03"/>
      </w:pPr>
      <w:r w:rsidRPr="003D6721">
        <w:t>(2.5.2.c.4</w:t>
      </w:r>
      <w:r w:rsidR="00831D10">
        <w:t xml:space="preserve">)  </w:t>
      </w:r>
      <w:r w:rsidRPr="003D6721">
        <w:t>Process_</w:t>
      </w:r>
      <w:r w:rsidR="00F63A4F" w:rsidRPr="003D6721">
        <w:t xml:space="preserve"> Time</w:t>
      </w:r>
      <w:r w:rsidR="003D182F">
        <w:t xml:space="preserve">:  </w:t>
      </w:r>
      <w:r w:rsidR="0012157D">
        <w:t>(not applicable).</w:t>
      </w:r>
    </w:p>
    <w:p w:rsidR="000E174C" w:rsidRDefault="000E174C" w:rsidP="003D6721">
      <w:pPr>
        <w:pStyle w:val="StyleASection1lvl5or11111MetadataTitle3ListLeft03"/>
        <w:rPr>
          <w:b/>
        </w:rPr>
      </w:pPr>
      <w:r w:rsidRPr="003D6721">
        <w:t>(2.5.2.c.5</w:t>
      </w:r>
      <w:r w:rsidR="00831D10">
        <w:t xml:space="preserve">)  </w:t>
      </w:r>
      <w:r w:rsidRPr="003D6721">
        <w:t>Source_Produced_Citation_Abbreviation</w:t>
      </w:r>
      <w:r w:rsidR="003D182F">
        <w:t xml:space="preserve">:  </w:t>
      </w:r>
      <w:r w:rsidR="004C675E" w:rsidRPr="002F3CE0">
        <w:rPr>
          <w:b/>
        </w:rPr>
        <w:t>MDNR BBA1 and MDNR BBA2</w:t>
      </w:r>
      <w:r w:rsidRPr="002F3CE0">
        <w:rPr>
          <w:b/>
        </w:rPr>
        <w:t xml:space="preserve"> </w:t>
      </w:r>
      <w:r w:rsidR="002F3CE0">
        <w:rPr>
          <w:b/>
        </w:rPr>
        <w:t>combination data set.</w:t>
      </w:r>
    </w:p>
    <w:p w:rsidR="002F3CE0" w:rsidRPr="000150F2" w:rsidRDefault="002F3CE0" w:rsidP="002F3CE0">
      <w:pPr>
        <w:pStyle w:val="AMetadataSectlvl5or11111paragraphMetadataTitle3ListLeft01"/>
      </w:pPr>
      <w:r>
        <w:t xml:space="preserve">See </w:t>
      </w:r>
      <w:hyperlink w:anchor="Section_6_6_comments" w:history="1">
        <w:r w:rsidRPr="002F3CE0">
          <w:rPr>
            <w:rStyle w:val="Hyperlink"/>
            <w:noProof w:val="0"/>
          </w:rPr>
          <w:t>Section 6.6 comments</w:t>
        </w:r>
      </w:hyperlink>
      <w:r>
        <w:t xml:space="preserve"> for technical details on produced files, sizes in bytes, exact file names, and more.</w:t>
      </w:r>
    </w:p>
    <w:p w:rsidR="00F63A4F" w:rsidRPr="003D6721" w:rsidRDefault="000E174C" w:rsidP="003D6721">
      <w:pPr>
        <w:pStyle w:val="StyleASection1lvl5or11111MetadataTitle3ListLeft03"/>
      </w:pPr>
      <w:r w:rsidRPr="003D6721">
        <w:t>(2.5.2.c.6</w:t>
      </w:r>
      <w:r w:rsidR="00831D10">
        <w:t xml:space="preserve">)  </w:t>
      </w:r>
      <w:r w:rsidRPr="003D6721">
        <w:t>Process_Contact:</w:t>
      </w:r>
    </w:p>
    <w:p w:rsidR="00F63A4F" w:rsidRPr="000150F2" w:rsidRDefault="00F63A4F" w:rsidP="003D6721">
      <w:pPr>
        <w:pStyle w:val="AMetadataSectlvl6or111111paragraphMetadataTitle3ListLeft085"/>
        <w:ind w:left="1800" w:hanging="360"/>
      </w:pPr>
      <w:r w:rsidRPr="000150F2">
        <w:t>(2.5.2.c.6.1</w:t>
      </w:r>
      <w:r w:rsidR="00831D10">
        <w:t xml:space="preserve">)  </w:t>
      </w:r>
      <w:r w:rsidR="00296279" w:rsidRPr="000150F2">
        <w:t>Contact_Person_Primary</w:t>
      </w:r>
      <w:r w:rsidRPr="000150F2">
        <w:t>:</w:t>
      </w:r>
    </w:p>
    <w:p w:rsidR="00F63A4F" w:rsidRPr="000150F2" w:rsidRDefault="00F63A4F" w:rsidP="003D6721">
      <w:pPr>
        <w:pStyle w:val="AMetadataSectlvl67or111111paragraphMetadataTitle3ListLeft125"/>
      </w:pPr>
      <w:r w:rsidRPr="000150F2">
        <w:t>(2.5.2.c.6.1.1</w:t>
      </w:r>
      <w:r w:rsidR="00831D10">
        <w:t xml:space="preserve">)  </w:t>
      </w:r>
      <w:r w:rsidR="00296279" w:rsidRPr="000150F2">
        <w:t>Contact_Person</w:t>
      </w:r>
      <w:r w:rsidR="003D182F">
        <w:t xml:space="preserve">:  </w:t>
      </w:r>
      <w:r w:rsidR="00296279" w:rsidRPr="000150F2">
        <w:t>Karen Cleveland</w:t>
      </w:r>
      <w:r w:rsidR="00B7286D" w:rsidRPr="000150F2">
        <w:t xml:space="preserve"> </w:t>
      </w:r>
      <w:r w:rsidR="00296279" w:rsidRPr="000150F2">
        <w:t xml:space="preserve">but </w:t>
      </w:r>
      <w:proofErr w:type="gramStart"/>
      <w:r w:rsidR="00296279" w:rsidRPr="000150F2">
        <w:t>recommend</w:t>
      </w:r>
      <w:proofErr w:type="gramEnd"/>
      <w:r w:rsidR="00296279" w:rsidRPr="000150F2">
        <w:t xml:space="preserve"> using the contact position and contact organization, listed below</w:t>
      </w:r>
      <w:r w:rsidR="004C675E" w:rsidRPr="000150F2">
        <w:t>.</w:t>
      </w:r>
    </w:p>
    <w:p w:rsidR="00F63A4F" w:rsidRPr="000150F2" w:rsidRDefault="00F63A4F" w:rsidP="003D6721">
      <w:pPr>
        <w:pStyle w:val="AMetadataSectlvl67or111111paragraphMetadataTitle3ListLeft125"/>
      </w:pPr>
      <w:r w:rsidRPr="000150F2">
        <w:t>(2.5.2.c.6.1.2</w:t>
      </w:r>
      <w:r w:rsidR="00831D10">
        <w:t xml:space="preserve">)  </w:t>
      </w:r>
      <w:r w:rsidR="00296279" w:rsidRPr="000150F2">
        <w:t>Contact_Organization</w:t>
      </w:r>
      <w:r w:rsidR="003D182F">
        <w:t xml:space="preserve">:  </w:t>
      </w:r>
      <w:r w:rsidR="00296279" w:rsidRPr="000150F2">
        <w:t>State of Michigan, Department of Natural Resources, Wildlife Division</w:t>
      </w:r>
    </w:p>
    <w:p w:rsidR="00F63A4F" w:rsidRPr="000150F2" w:rsidRDefault="00F63A4F" w:rsidP="003D6721">
      <w:pPr>
        <w:pStyle w:val="AMetadataSectlvl6or111111paragraphMetadataTitle3ListLeft085"/>
        <w:ind w:left="1800" w:hanging="360"/>
      </w:pPr>
      <w:r w:rsidRPr="000150F2">
        <w:t>(2.5.2.c.6.2</w:t>
      </w:r>
      <w:r w:rsidR="00831D10">
        <w:t xml:space="preserve">)  </w:t>
      </w:r>
      <w:r w:rsidR="00296279" w:rsidRPr="000150F2">
        <w:t>Contact_Organization_Primary</w:t>
      </w:r>
      <w:r w:rsidR="003D182F">
        <w:t xml:space="preserve">:  </w:t>
      </w:r>
      <w:r w:rsidR="00296279" w:rsidRPr="000150F2">
        <w:t>State of Michigan, Department of Natural Resources, Wildlife Division</w:t>
      </w:r>
    </w:p>
    <w:p w:rsidR="00F63A4F" w:rsidRPr="000150F2" w:rsidRDefault="00F63A4F" w:rsidP="003D6721">
      <w:pPr>
        <w:pStyle w:val="AMetadataSectlvl6or111111paragraphMetadataTitle3ListLeft085"/>
        <w:ind w:left="1800" w:hanging="360"/>
      </w:pPr>
      <w:r w:rsidRPr="000150F2">
        <w:t>(2.5.2.c.6.3</w:t>
      </w:r>
      <w:r w:rsidR="00831D10">
        <w:t xml:space="preserve">)  </w:t>
      </w:r>
      <w:r w:rsidR="00296279" w:rsidRPr="000150F2">
        <w:t>Contact_Position</w:t>
      </w:r>
      <w:r w:rsidR="003D182F">
        <w:t xml:space="preserve">:  </w:t>
      </w:r>
      <w:r w:rsidR="00376468" w:rsidRPr="000150F2">
        <w:t>MDNR</w:t>
      </w:r>
      <w:r w:rsidR="00362792" w:rsidRPr="000150F2">
        <w:t xml:space="preserve"> </w:t>
      </w:r>
      <w:r w:rsidR="00296279" w:rsidRPr="000150F2">
        <w:t xml:space="preserve">Wildlife Division’s </w:t>
      </w:r>
      <w:r w:rsidR="00782B2E" w:rsidRPr="000150F2">
        <w:t>All Bird Biologist</w:t>
      </w:r>
    </w:p>
    <w:p w:rsidR="00F63A4F" w:rsidRPr="000150F2" w:rsidRDefault="00F63A4F" w:rsidP="003D6721">
      <w:pPr>
        <w:pStyle w:val="AMetadataSectlvl6or111111paragraphMetadataTitle3ListLeft085"/>
        <w:ind w:left="1800" w:hanging="360"/>
      </w:pPr>
      <w:r w:rsidRPr="000150F2">
        <w:t>(2.5.2.c.6.4</w:t>
      </w:r>
      <w:r w:rsidR="00831D10">
        <w:t xml:space="preserve">)  </w:t>
      </w:r>
      <w:r w:rsidR="00296279" w:rsidRPr="000150F2">
        <w:t>Contact_Address:</w:t>
      </w:r>
    </w:p>
    <w:p w:rsidR="00214BF9" w:rsidRPr="000150F2" w:rsidRDefault="00F63A4F" w:rsidP="003D6721">
      <w:pPr>
        <w:pStyle w:val="StyleASection1lvl6or111111paragraphMetadataTitle3List2"/>
      </w:pPr>
      <w:r w:rsidRPr="000150F2">
        <w:t>(2.5.2.c.6.4.1</w:t>
      </w:r>
      <w:r w:rsidR="00831D10">
        <w:t xml:space="preserve">)  </w:t>
      </w:r>
      <w:r w:rsidR="00296279" w:rsidRPr="000150F2">
        <w:t>Address_Type</w:t>
      </w:r>
      <w:r w:rsidR="003D182F">
        <w:t xml:space="preserve">:  </w:t>
      </w:r>
      <w:r w:rsidR="00296279" w:rsidRPr="000150F2">
        <w:t>mailing address</w:t>
      </w:r>
    </w:p>
    <w:p w:rsidR="00214BF9" w:rsidRPr="000150F2" w:rsidRDefault="00214BF9" w:rsidP="003D6721">
      <w:pPr>
        <w:pStyle w:val="StyleASection1lvl6or111111paragraphMetadataTitle3List2"/>
      </w:pPr>
      <w:r w:rsidRPr="000150F2">
        <w:t>(2.5.2.c.6.4.2</w:t>
      </w:r>
      <w:r w:rsidR="00831D10">
        <w:t xml:space="preserve">)  </w:t>
      </w:r>
      <w:r w:rsidR="00296279" w:rsidRPr="000150F2">
        <w:t>Address</w:t>
      </w:r>
      <w:r w:rsidR="003D182F">
        <w:t xml:space="preserve">:  </w:t>
      </w:r>
      <w:r w:rsidR="00296279" w:rsidRPr="000150F2">
        <w:t>PO Box 30444</w:t>
      </w:r>
    </w:p>
    <w:p w:rsidR="00214BF9" w:rsidRPr="000150F2" w:rsidRDefault="00214BF9" w:rsidP="003D6721">
      <w:pPr>
        <w:pStyle w:val="StyleASection1lvl6or111111paragraphMetadataTitle3List2"/>
      </w:pPr>
      <w:r w:rsidRPr="000150F2">
        <w:t>(2.5.2.c.6.4.3</w:t>
      </w:r>
      <w:r w:rsidR="00831D10">
        <w:t xml:space="preserve">)  </w:t>
      </w:r>
      <w:r w:rsidR="00296279" w:rsidRPr="000150F2">
        <w:t>City</w:t>
      </w:r>
      <w:r w:rsidR="003D182F">
        <w:t xml:space="preserve">:  </w:t>
      </w:r>
      <w:r w:rsidR="00296279" w:rsidRPr="000150F2">
        <w:t>Lansing</w:t>
      </w:r>
    </w:p>
    <w:p w:rsidR="00214BF9" w:rsidRPr="000150F2" w:rsidRDefault="00214BF9" w:rsidP="003D6721">
      <w:pPr>
        <w:pStyle w:val="StyleASection1lvl6or111111paragraphMetadataTitle3List2"/>
      </w:pPr>
      <w:r w:rsidRPr="000150F2">
        <w:t>(2.5.2.c.6.4.4</w:t>
      </w:r>
      <w:r w:rsidR="00831D10">
        <w:t xml:space="preserve">)  </w:t>
      </w:r>
      <w:r w:rsidR="00296279" w:rsidRPr="000150F2">
        <w:t>State_or_Province</w:t>
      </w:r>
      <w:r w:rsidR="003D182F">
        <w:t xml:space="preserve">:  </w:t>
      </w:r>
      <w:r w:rsidR="00296279" w:rsidRPr="000150F2">
        <w:t>MI</w:t>
      </w:r>
    </w:p>
    <w:p w:rsidR="00214BF9" w:rsidRPr="000150F2" w:rsidRDefault="00214BF9" w:rsidP="003D6721">
      <w:pPr>
        <w:pStyle w:val="StyleASection1lvl6or111111paragraphMetadataTitle3List2"/>
      </w:pPr>
      <w:r w:rsidRPr="000150F2">
        <w:t>(2.5.2.c.6.4.5</w:t>
      </w:r>
      <w:r w:rsidR="00831D10">
        <w:t xml:space="preserve">)  </w:t>
      </w:r>
      <w:r w:rsidR="00296279" w:rsidRPr="000150F2">
        <w:t>Postal_Code (ZIP or ZIP+)</w:t>
      </w:r>
      <w:r w:rsidR="003D182F">
        <w:t xml:space="preserve">:  </w:t>
      </w:r>
      <w:r w:rsidR="00296279" w:rsidRPr="000150F2">
        <w:t>48909-7944</w:t>
      </w:r>
    </w:p>
    <w:p w:rsidR="00214BF9" w:rsidRPr="000150F2" w:rsidRDefault="00214BF9" w:rsidP="003D6721">
      <w:pPr>
        <w:pStyle w:val="StyleASection1lvl6or111111paragraphMetadataTitle3List2"/>
      </w:pPr>
      <w:r w:rsidRPr="000150F2">
        <w:t>(2.5.2.c.6.4.6</w:t>
      </w:r>
      <w:r w:rsidR="00831D10">
        <w:t xml:space="preserve">)  </w:t>
      </w:r>
      <w:r w:rsidR="00296279" w:rsidRPr="000150F2">
        <w:t>Country</w:t>
      </w:r>
      <w:r w:rsidR="003D182F">
        <w:t xml:space="preserve">:  </w:t>
      </w:r>
      <w:r w:rsidR="00296279" w:rsidRPr="000150F2">
        <w:t>United State</w:t>
      </w:r>
      <w:r w:rsidR="00B7286D" w:rsidRPr="000150F2">
        <w:t>s</w:t>
      </w:r>
      <w:r w:rsidR="00296279" w:rsidRPr="000150F2">
        <w:t xml:space="preserve"> of America</w:t>
      </w:r>
    </w:p>
    <w:p w:rsidR="00214BF9" w:rsidRPr="000150F2" w:rsidRDefault="00214BF9" w:rsidP="003D6721">
      <w:pPr>
        <w:pStyle w:val="StyleASection1lvl6or111111MetadataTitle3ListLeft4"/>
      </w:pPr>
      <w:r w:rsidRPr="000150F2">
        <w:t>(2.5.2.c.6.5</w:t>
      </w:r>
      <w:r w:rsidR="00831D10">
        <w:t xml:space="preserve">)  </w:t>
      </w:r>
      <w:r w:rsidR="00296279" w:rsidRPr="000150F2">
        <w:t>Contact_Voice_Telephone</w:t>
      </w:r>
      <w:r w:rsidR="003D182F">
        <w:t xml:space="preserve">:  </w:t>
      </w:r>
      <w:r w:rsidR="00422ED8" w:rsidRPr="000150F2">
        <w:t>1-517-284-9453</w:t>
      </w:r>
    </w:p>
    <w:p w:rsidR="00214BF9" w:rsidRPr="000150F2" w:rsidRDefault="00214BF9" w:rsidP="003D6721">
      <w:pPr>
        <w:pStyle w:val="StyleASection1lvl6or111111MetadataTitle3ListLeft4"/>
      </w:pPr>
      <w:r w:rsidRPr="000150F2">
        <w:t>(2.5.2.c.6.6</w:t>
      </w:r>
      <w:r w:rsidR="00831D10">
        <w:t xml:space="preserve">)  </w:t>
      </w:r>
      <w:r w:rsidR="00296279" w:rsidRPr="000150F2">
        <w:t>Contact_TDD/TTY_Telephone</w:t>
      </w:r>
      <w:r w:rsidR="003D182F">
        <w:t xml:space="preserve">:  </w:t>
      </w:r>
      <w:r w:rsidR="00296279" w:rsidRPr="000150F2">
        <w:t>711 (Michigan Relay Center)</w:t>
      </w:r>
    </w:p>
    <w:p w:rsidR="00214BF9" w:rsidRPr="000150F2" w:rsidRDefault="00214BF9" w:rsidP="003D6721">
      <w:pPr>
        <w:pStyle w:val="StyleASection1lvl6or111111MetadataTitle3ListLeft4"/>
      </w:pPr>
      <w:r w:rsidRPr="000150F2">
        <w:t>(2.5.2.c.6.7</w:t>
      </w:r>
      <w:r w:rsidR="00831D10">
        <w:t xml:space="preserve">)  </w:t>
      </w:r>
      <w:r w:rsidR="00296279" w:rsidRPr="000150F2">
        <w:t>Contact_Facsimile_Telephone</w:t>
      </w:r>
      <w:r w:rsidR="003D182F">
        <w:t xml:space="preserve">:  </w:t>
      </w:r>
      <w:r w:rsidR="00296279" w:rsidRPr="000150F2">
        <w:t>1-</w:t>
      </w:r>
      <w:r w:rsidR="0043693C">
        <w:t>517-373-9566</w:t>
      </w:r>
    </w:p>
    <w:p w:rsidR="00296279" w:rsidRPr="000150F2" w:rsidRDefault="00214BF9" w:rsidP="003D6721">
      <w:pPr>
        <w:pStyle w:val="StyleASection1lvl6or111111MetadataTitle3ListLeft4"/>
        <w:ind w:left="1800" w:hanging="360"/>
      </w:pPr>
      <w:r w:rsidRPr="000150F2">
        <w:lastRenderedPageBreak/>
        <w:t>(2.5.2.c.6.8</w:t>
      </w:r>
      <w:r w:rsidR="00831D10">
        <w:t xml:space="preserve">)  </w:t>
      </w:r>
      <w:r w:rsidR="00296279" w:rsidRPr="000150F2">
        <w:t>Contact_Electronic_Mail_Address</w:t>
      </w:r>
      <w:r w:rsidR="003D182F">
        <w:t xml:space="preserve">:  </w:t>
      </w:r>
      <w:r w:rsidR="00296279" w:rsidRPr="000150F2">
        <w:t>DNR-</w:t>
      </w:r>
      <w:proofErr w:type="gramStart"/>
      <w:r w:rsidR="00296279" w:rsidRPr="000150F2">
        <w:t>Wildlife@michigan</w:t>
      </w:r>
      <w:r w:rsidRPr="000150F2">
        <w:t>.</w:t>
      </w:r>
      <w:r w:rsidR="00296279" w:rsidRPr="000150F2">
        <w:t xml:space="preserve">gov </w:t>
      </w:r>
      <w:r w:rsidR="003D6721">
        <w:t>;</w:t>
      </w:r>
      <w:proofErr w:type="gramEnd"/>
      <w:r w:rsidR="003D6721">
        <w:t xml:space="preserve">  </w:t>
      </w:r>
      <w:r w:rsidR="00296279" w:rsidRPr="000150F2">
        <w:t xml:space="preserve">Those interested can also see the </w:t>
      </w:r>
      <w:r w:rsidR="00376468" w:rsidRPr="000150F2">
        <w:t>MDNR</w:t>
      </w:r>
      <w:r w:rsidR="00362792" w:rsidRPr="000150F2">
        <w:t xml:space="preserve"> </w:t>
      </w:r>
      <w:r w:rsidR="00296279" w:rsidRPr="000150F2">
        <w:t xml:space="preserve">website online at </w:t>
      </w:r>
      <w:r w:rsidRPr="000150F2">
        <w:t>http://www.michigan.gov/dnr</w:t>
      </w:r>
      <w:r w:rsidR="00296279" w:rsidRPr="000150F2">
        <w:t xml:space="preserve"> for more information.</w:t>
      </w:r>
    </w:p>
    <w:p w:rsidR="00296279" w:rsidRPr="000150F2" w:rsidRDefault="00214BF9" w:rsidP="003D6721">
      <w:pPr>
        <w:pStyle w:val="StyleASection1lvl6or111111MetadataTitle3ListLeft4"/>
        <w:ind w:left="1800" w:hanging="360"/>
      </w:pPr>
      <w:r w:rsidRPr="000150F2">
        <w:t>(2.5.2.c.6.9</w:t>
      </w:r>
      <w:r w:rsidR="00831D10">
        <w:t xml:space="preserve">)  </w:t>
      </w:r>
      <w:r w:rsidR="00296279" w:rsidRPr="000150F2">
        <w:t>Hours_of_Service</w:t>
      </w:r>
      <w:r w:rsidR="003D182F">
        <w:t xml:space="preserve">:  </w:t>
      </w:r>
      <w:r w:rsidR="00296279" w:rsidRPr="003D6721">
        <w:t xml:space="preserve">recommended </w:t>
      </w:r>
      <w:r w:rsidR="0074777F" w:rsidRPr="003D6721">
        <w:t>Universal / GMT</w:t>
      </w:r>
      <w:r w:rsidR="00296279" w:rsidRPr="003D6721">
        <w:t xml:space="preserve"> 12noon – </w:t>
      </w:r>
      <w:proofErr w:type="gramStart"/>
      <w:r w:rsidR="00296279" w:rsidRPr="003D6721">
        <w:t>8pm</w:t>
      </w:r>
      <w:r w:rsidR="003D6721" w:rsidRPr="003D6721">
        <w:t xml:space="preserve">  </w:t>
      </w:r>
      <w:r w:rsidR="00296279" w:rsidRPr="003D6721">
        <w:t>or</w:t>
      </w:r>
      <w:proofErr w:type="gramEnd"/>
      <w:r w:rsidR="00296279" w:rsidRPr="003D6721">
        <w:t xml:space="preserve"> </w:t>
      </w:r>
      <w:r w:rsidR="004D2B1F" w:rsidRPr="003D6721">
        <w:t>United States Eastern Standard Time</w:t>
      </w:r>
      <w:r w:rsidR="00296279" w:rsidRPr="003D6721">
        <w:t xml:space="preserve"> 8am – 5pm</w:t>
      </w:r>
    </w:p>
    <w:p w:rsidR="000E174C" w:rsidRPr="000150F2" w:rsidRDefault="0071440B" w:rsidP="003D6721">
      <w:pPr>
        <w:pStyle w:val="AMetadataSectlvl6or111111paragraphMetadataTitle3ListLeft085"/>
        <w:ind w:left="1800" w:hanging="360"/>
      </w:pPr>
      <w:r w:rsidRPr="000150F2">
        <w:t>(2.5.2.c.6.10</w:t>
      </w:r>
      <w:r w:rsidR="00831D10">
        <w:t xml:space="preserve">)  </w:t>
      </w:r>
      <w:r w:rsidR="00296279" w:rsidRPr="000150F2">
        <w:t>Contact_Instructions</w:t>
      </w:r>
      <w:r w:rsidR="003D182F">
        <w:t xml:space="preserve">:  </w:t>
      </w:r>
      <w:r w:rsidRPr="000150F2">
        <w:t xml:space="preserve">No </w:t>
      </w:r>
      <w:r w:rsidR="00296279" w:rsidRPr="000150F2">
        <w:t>significant instructions, other than</w:t>
      </w:r>
      <w:r w:rsidR="003D182F">
        <w:t xml:space="preserve">:  </w:t>
      </w:r>
      <w:r w:rsidR="00296279" w:rsidRPr="000150F2">
        <w:t>(</w:t>
      </w:r>
      <w:r w:rsidR="00031C3F" w:rsidRPr="000150F2">
        <w:t>a</w:t>
      </w:r>
      <w:r w:rsidR="00296279" w:rsidRPr="000150F2">
        <w:t>.</w:t>
      </w:r>
      <w:r w:rsidR="00831D10">
        <w:t xml:space="preserve">)  </w:t>
      </w:r>
      <w:r w:rsidR="00296279" w:rsidRPr="000150F2">
        <w:t xml:space="preserve">Please have patience as </w:t>
      </w:r>
      <w:r w:rsidR="00031C3F" w:rsidRPr="000150F2">
        <w:t xml:space="preserve">it </w:t>
      </w:r>
      <w:r w:rsidR="00296279" w:rsidRPr="000150F2">
        <w:t xml:space="preserve">may take a couple </w:t>
      </w:r>
      <w:r w:rsidR="00031C3F" w:rsidRPr="000150F2">
        <w:t xml:space="preserve">of </w:t>
      </w:r>
      <w:r w:rsidR="00296279" w:rsidRPr="000150F2">
        <w:t>days to reply back to questions, depending on the methods used (email, etc.</w:t>
      </w:r>
      <w:r w:rsidR="00831D10">
        <w:t xml:space="preserve">)  </w:t>
      </w:r>
      <w:proofErr w:type="gramStart"/>
      <w:r w:rsidR="00296279" w:rsidRPr="000150F2">
        <w:t>to</w:t>
      </w:r>
      <w:proofErr w:type="gramEnd"/>
      <w:r w:rsidR="00296279" w:rsidRPr="000150F2">
        <w:t xml:space="preserve"> contact our organization,</w:t>
      </w:r>
      <w:r w:rsidR="00B7286D" w:rsidRPr="000150F2">
        <w:t xml:space="preserve"> </w:t>
      </w:r>
      <w:r w:rsidR="00296279" w:rsidRPr="000150F2">
        <w:t>(</w:t>
      </w:r>
      <w:r w:rsidR="00031C3F" w:rsidRPr="000150F2">
        <w:t>b</w:t>
      </w:r>
      <w:r w:rsidR="00296279" w:rsidRPr="000150F2">
        <w:t>.</w:t>
      </w:r>
      <w:r w:rsidR="00831D10">
        <w:t xml:space="preserve">)  </w:t>
      </w:r>
      <w:proofErr w:type="gramStart"/>
      <w:r w:rsidR="00296279" w:rsidRPr="000150F2">
        <w:t>please</w:t>
      </w:r>
      <w:proofErr w:type="gramEnd"/>
      <w:r w:rsidR="00296279" w:rsidRPr="000150F2">
        <w:t xml:space="preserve"> refer to this data set by </w:t>
      </w:r>
      <w:r w:rsidR="00031C3F" w:rsidRPr="000150F2">
        <w:t xml:space="preserve">its </w:t>
      </w:r>
      <w:r w:rsidR="00296279" w:rsidRPr="000150F2">
        <w:t xml:space="preserve">proper name of </w:t>
      </w:r>
      <w:r w:rsidR="00031C3F" w:rsidRPr="000150F2">
        <w:t>“</w:t>
      </w:r>
      <w:r w:rsidR="00296279" w:rsidRPr="000150F2">
        <w:t xml:space="preserve">Michigan Breeding Bird </w:t>
      </w:r>
      <w:r w:rsidR="00D464CA" w:rsidRPr="000150F2">
        <w:t xml:space="preserve">Atlas </w:t>
      </w:r>
      <w:r w:rsidR="00296279" w:rsidRPr="000150F2">
        <w:t>data set</w:t>
      </w:r>
      <w:r w:rsidR="00031C3F" w:rsidRPr="000150F2">
        <w:t>”</w:t>
      </w:r>
      <w:r w:rsidR="00296279" w:rsidRPr="000150F2">
        <w:t xml:space="preserve"> or other relevant details, in any </w:t>
      </w:r>
      <w:r w:rsidR="00C03D71" w:rsidRPr="000150F2">
        <w:t>message</w:t>
      </w:r>
      <w:r w:rsidR="00296279" w:rsidRPr="000150F2">
        <w:t xml:space="preserve"> or with questions.</w:t>
      </w:r>
    </w:p>
    <w:p w:rsidR="001B404A" w:rsidRPr="003D6721" w:rsidRDefault="00296279" w:rsidP="004A06DC">
      <w:pPr>
        <w:pStyle w:val="AMetadataSectlvl4or1111leadMetadataTitle3ListLeft075"/>
      </w:pPr>
      <w:r w:rsidRPr="003D6721">
        <w:t>(2.5.2.</w:t>
      </w:r>
      <w:r w:rsidR="00656D91" w:rsidRPr="003D6721">
        <w:t>d</w:t>
      </w:r>
      <w:r w:rsidR="00831D10">
        <w:t xml:space="preserve">)  </w:t>
      </w:r>
      <w:r w:rsidR="005C02A1" w:rsidRPr="003D6721">
        <w:t>Process_Step</w:t>
      </w:r>
      <w:r w:rsidR="003D182F">
        <w:t xml:space="preserve">:  </w:t>
      </w:r>
      <w:r w:rsidR="000A3F82" w:rsidRPr="003D6721">
        <w:t>4</w:t>
      </w:r>
      <w:r w:rsidR="000E174C" w:rsidRPr="003D6721">
        <w:t xml:space="preserve"> (or </w:t>
      </w:r>
      <w:r w:rsidR="00341A19" w:rsidRPr="003D6721">
        <w:t>“</w:t>
      </w:r>
      <w:r w:rsidR="001B404A" w:rsidRPr="003D6721">
        <w:t>d</w:t>
      </w:r>
      <w:r w:rsidR="000E174C" w:rsidRPr="003D6721">
        <w:t>”</w:t>
      </w:r>
      <w:r w:rsidR="00EA6D7C" w:rsidRPr="003D6721">
        <w:t>)</w:t>
      </w:r>
    </w:p>
    <w:p w:rsidR="007E4E49" w:rsidRPr="00FE250C" w:rsidRDefault="00656D91" w:rsidP="007E4E49">
      <w:pPr>
        <w:pStyle w:val="AMetadataSectlvl5or11111leadMetadataTitle3ListLeft085"/>
        <w:ind w:left="1620" w:hanging="360"/>
      </w:pPr>
      <w:r w:rsidRPr="006676F2">
        <w:rPr>
          <w:b/>
        </w:rPr>
        <w:t>(2.5.2.d</w:t>
      </w:r>
      <w:r w:rsidR="00EA6D7C" w:rsidRPr="006676F2">
        <w:rPr>
          <w:b/>
        </w:rPr>
        <w:t>.1</w:t>
      </w:r>
      <w:r w:rsidR="00831D10" w:rsidRPr="006676F2">
        <w:rPr>
          <w:b/>
        </w:rPr>
        <w:t xml:space="preserve">)  </w:t>
      </w:r>
      <w:r w:rsidR="005C02A1" w:rsidRPr="006676F2">
        <w:rPr>
          <w:b/>
        </w:rPr>
        <w:t>Process_Description</w:t>
      </w:r>
      <w:r w:rsidR="003D182F" w:rsidRPr="006676F2">
        <w:rPr>
          <w:b/>
        </w:rPr>
        <w:t xml:space="preserve">:  </w:t>
      </w:r>
      <w:bookmarkStart w:id="68" w:name="MICHIGAN_BBA_GIS_BLOCK_LAYER"/>
      <w:r w:rsidR="00376468" w:rsidRPr="006676F2">
        <w:rPr>
          <w:b/>
        </w:rPr>
        <w:t>MDNR</w:t>
      </w:r>
      <w:r w:rsidR="00362792" w:rsidRPr="006676F2">
        <w:rPr>
          <w:b/>
        </w:rPr>
        <w:t xml:space="preserve"> </w:t>
      </w:r>
      <w:r w:rsidR="005C02A1" w:rsidRPr="006676F2">
        <w:rPr>
          <w:b/>
        </w:rPr>
        <w:t>Wildlife Division GIS layer for blocks</w:t>
      </w:r>
      <w:bookmarkEnd w:id="68"/>
      <w:r w:rsidR="006676F2">
        <w:rPr>
          <w:b/>
        </w:rPr>
        <w:t xml:space="preserve">.  </w:t>
      </w:r>
      <w:r w:rsidR="001B404A" w:rsidRPr="006C4A21">
        <w:t>P</w:t>
      </w:r>
      <w:r w:rsidR="005C02A1" w:rsidRPr="006C4A21">
        <w:t xml:space="preserve">rocessing </w:t>
      </w:r>
      <w:r w:rsidR="00AB76F6" w:rsidRPr="006C4A21">
        <w:t>Steps and M</w:t>
      </w:r>
      <w:r w:rsidR="005C02A1" w:rsidRPr="006C4A21">
        <w:t xml:space="preserve">ethodology </w:t>
      </w:r>
      <w:r w:rsidR="00AB76F6" w:rsidRPr="006C4A21">
        <w:t xml:space="preserve">Done on the </w:t>
      </w:r>
      <w:r w:rsidR="00927FFE" w:rsidRPr="006C4A21">
        <w:t xml:space="preserve">Atlas </w:t>
      </w:r>
      <w:r w:rsidR="00AB76F6" w:rsidRPr="006C4A21">
        <w:t>Blocks</w:t>
      </w:r>
      <w:r w:rsidR="00AB76F6" w:rsidRPr="00FE250C">
        <w:t xml:space="preserve"> Polygon Layer</w:t>
      </w:r>
      <w:r w:rsidR="003D182F">
        <w:t xml:space="preserve">:  </w:t>
      </w:r>
    </w:p>
    <w:p w:rsidR="007E4E49" w:rsidRDefault="007E4E49" w:rsidP="009F0C69">
      <w:pPr>
        <w:pStyle w:val="AMetadataSectlvl5or11111paragraphMetadataTitle3ListLeft01"/>
      </w:pPr>
      <w:proofErr w:type="gramStart"/>
      <w:r>
        <w:t>The Atlas Block layer representes an excellent example of a data collection framework being migrated from older graphic or computer-aided drafting (CAD) file data being brought forward to detailed georeferenced GIS layer status.</w:t>
      </w:r>
      <w:proofErr w:type="gramEnd"/>
      <w:r>
        <w:t xml:space="preserve">  Before the completion of BBA1, the Atlas Block layer was sufficient for planning and collecting work, because GIS was not being used like at the end of BBA1 and later.  In 2000 with the cooperqatively improved KNC (who provided data), MNFI (who provided reviewers and comments) and DNR (who provided expertise to correct and upgrade) as per citation KNC/DNR/MNFI 2000, the BBA1 biological data received improvements with attribute and errors corrections, plus at this same time an improved Atlas Block layer was create.  Later at the end of BBA2, GIS technology had improved more and it was found that the existing Atlas Block layer had issues and had to again be improved in order to be used as planned with a connection to the tabular (Microsoft Acccess) database or extracted queries from that observational database.  An improved GIS layer was required, and would be used for both improved and combioned BBA1 and BBA2 data.</w:t>
      </w:r>
    </w:p>
    <w:p w:rsidR="00AB76F6" w:rsidRPr="000150F2" w:rsidRDefault="00676B32" w:rsidP="009F0C69">
      <w:pPr>
        <w:pStyle w:val="AMetadataSectlvl5or11111paragraphMetadataTitle3ListLeft01"/>
      </w:pPr>
      <w:r>
        <w:t xml:space="preserve">During the </w:t>
      </w:r>
      <w:r w:rsidR="007E4E49">
        <w:t>“end-of-BBA2”</w:t>
      </w:r>
      <w:r>
        <w:t>,</w:t>
      </w:r>
      <w:r w:rsidR="007E4E49">
        <w:t xml:space="preserve"> </w:t>
      </w:r>
      <w:r w:rsidR="00AB76F6" w:rsidRPr="000150F2">
        <w:t>KNC provided source data</w:t>
      </w:r>
      <w:r w:rsidR="0062659A" w:rsidRPr="000150F2">
        <w:t xml:space="preserve"> for Atlas block boundaries</w:t>
      </w:r>
      <w:r w:rsidR="00AB76F6" w:rsidRPr="000150F2">
        <w:t xml:space="preserve"> had data standardization, </w:t>
      </w:r>
      <w:r w:rsidR="00927FFE" w:rsidRPr="000150F2">
        <w:t xml:space="preserve">completeness, </w:t>
      </w:r>
      <w:r w:rsidR="00AB76F6" w:rsidRPr="000150F2">
        <w:t xml:space="preserve">format, and other issues which impacted the </w:t>
      </w:r>
      <w:r w:rsidR="0062659A" w:rsidRPr="000150F2">
        <w:t>ability to make comparisons and analyses across data sets</w:t>
      </w:r>
      <w:r w:rsidR="006676F2">
        <w:t xml:space="preserve"> or appropriately using the observed data in GIS connected by the specific defined block</w:t>
      </w:r>
      <w:r w:rsidR="003D182F">
        <w:t xml:space="preserve">.  </w:t>
      </w:r>
      <w:r w:rsidR="0062659A" w:rsidRPr="000150F2">
        <w:t>This data</w:t>
      </w:r>
      <w:r w:rsidR="00AB76F6" w:rsidRPr="000150F2">
        <w:t xml:space="preserve"> </w:t>
      </w:r>
      <w:r w:rsidR="006676F2">
        <w:t>h</w:t>
      </w:r>
      <w:r w:rsidR="00AB76F6" w:rsidRPr="000150F2">
        <w:t>ad mismatches in linework</w:t>
      </w:r>
      <w:r w:rsidR="006676F2">
        <w:t>, slivering, blocks composed of multiple polygons or parts</w:t>
      </w:r>
      <w:r w:rsidR="00AB76F6" w:rsidRPr="000150F2">
        <w:t>, issues with the matching of KNC provided products (e.g., block and township boundaries not aligned, blocks outside Michigan, missing some blocks, duplication of same block coding</w:t>
      </w:r>
      <w:r w:rsidR="006676F2">
        <w:t>, ommisions, comissions</w:t>
      </w:r>
      <w:r w:rsidR="00AB76F6" w:rsidRPr="000150F2">
        <w:t>, etc.).</w:t>
      </w:r>
    </w:p>
    <w:p w:rsidR="001B404A" w:rsidRPr="000150F2" w:rsidRDefault="00E31BC6" w:rsidP="009F0C69">
      <w:pPr>
        <w:pStyle w:val="AMetadataSectlvl5or11111paragraphMetadataTitle3ListLeft01"/>
      </w:pPr>
      <w:r w:rsidRPr="000150F2">
        <w:t xml:space="preserve">The purpose of this process step was to create a dependable Michigan Breeding Bird block layer at a moderately detailed scale such as 1:24,000 and ensure the layer is compatible with the block codes in the tabular database which allows those tabular data to be displayed in GIS within the geographic framework </w:t>
      </w:r>
      <w:r w:rsidR="00700735" w:rsidRPr="000150F2">
        <w:t>of</w:t>
      </w:r>
      <w:r w:rsidRPr="000150F2">
        <w:t xml:space="preserve"> Atlas blocks</w:t>
      </w:r>
      <w:r w:rsidR="003D182F">
        <w:t xml:space="preserve">.  </w:t>
      </w:r>
      <w:r w:rsidRPr="000150F2">
        <w:t xml:space="preserve">A single master Block layer was needed to allow </w:t>
      </w:r>
      <w:r w:rsidR="00700735" w:rsidRPr="000150F2">
        <w:t xml:space="preserve">simultaneous display of </w:t>
      </w:r>
      <w:r w:rsidRPr="000150F2">
        <w:t>BBA1 and BBA2</w:t>
      </w:r>
      <w:r w:rsidR="00700735" w:rsidRPr="000150F2">
        <w:t xml:space="preserve"> data</w:t>
      </w:r>
      <w:r w:rsidRPr="000150F2">
        <w:t xml:space="preserve"> geographically using a GIS software tool</w:t>
      </w:r>
      <w:r w:rsidR="003D182F">
        <w:t xml:space="preserve">.  </w:t>
      </w:r>
      <w:r w:rsidRPr="000150F2">
        <w:t xml:space="preserve">ESRI’s ArcGIS software allows a connection between the GIS layer and the Access database tables, using </w:t>
      </w:r>
      <w:r w:rsidR="00E63E65" w:rsidRPr="000150F2">
        <w:t xml:space="preserve">the </w:t>
      </w:r>
      <w:r w:rsidRPr="000150F2">
        <w:t xml:space="preserve">unique Atlas Block ID to jointhe </w:t>
      </w:r>
      <w:r w:rsidR="00E63E65" w:rsidRPr="000150F2">
        <w:t>appropriate</w:t>
      </w:r>
      <w:r w:rsidRPr="000150F2">
        <w:t xml:space="preserve"> polygon with the tabular data of interest.</w:t>
      </w:r>
    </w:p>
    <w:p w:rsidR="001B404A" w:rsidRPr="000150F2" w:rsidRDefault="00E31BC6" w:rsidP="009F0C69">
      <w:pPr>
        <w:pStyle w:val="AMetadataSectlvl5or11111paragraphMetadataTitle3ListLeft01"/>
      </w:pPr>
      <w:r w:rsidRPr="000150F2">
        <w:lastRenderedPageBreak/>
        <w:t>Final GIS layer formats include two options</w:t>
      </w:r>
      <w:r w:rsidR="003D182F">
        <w:t xml:space="preserve">:  </w:t>
      </w:r>
      <w:r w:rsidRPr="000150F2">
        <w:t>the ESRI ArcGIS Personal Database layer</w:t>
      </w:r>
      <w:r w:rsidR="00E63E65" w:rsidRPr="000150F2">
        <w:t xml:space="preserve"> and</w:t>
      </w:r>
      <w:r w:rsidRPr="000150F2">
        <w:t xml:space="preserve"> an ESRI Shapefile</w:t>
      </w:r>
      <w:r w:rsidR="003D182F">
        <w:t xml:space="preserve">.  </w:t>
      </w:r>
      <w:r w:rsidRPr="000150F2">
        <w:t>The ESRI ArcGIS Personal Database layer require</w:t>
      </w:r>
      <w:r w:rsidR="00E63E65" w:rsidRPr="000150F2">
        <w:t>s</w:t>
      </w:r>
      <w:r w:rsidRPr="000150F2">
        <w:t xml:space="preserve"> ESRI’s ArcGIS software version 9.0 or newer</w:t>
      </w:r>
      <w:r w:rsidR="003D182F">
        <w:t xml:space="preserve">.  </w:t>
      </w:r>
      <w:r w:rsidRPr="000150F2">
        <w:t>However, the ESRI Shapefile format is used by a wide variety of GIS companies and has become a common data transfer format</w:t>
      </w:r>
      <w:r w:rsidR="00114E2F" w:rsidRPr="000150F2">
        <w:t>.</w:t>
      </w:r>
    </w:p>
    <w:p w:rsidR="001B404A" w:rsidRPr="006C4A21" w:rsidRDefault="00E31BC6" w:rsidP="00FE250C">
      <w:pPr>
        <w:pStyle w:val="AMetadataSectlvl5or11111paragraphMetadataTitle3List1"/>
      </w:pPr>
      <w:r w:rsidRPr="006C4A21">
        <w:t>State of Michigan boundary layer:</w:t>
      </w:r>
    </w:p>
    <w:p w:rsidR="001B404A" w:rsidRPr="000150F2" w:rsidRDefault="00E31BC6" w:rsidP="009F0C69">
      <w:pPr>
        <w:pStyle w:val="AMetadataSectlvl5or11111paragraphMetadataTitle3ListLeft01"/>
      </w:pPr>
      <w:r w:rsidRPr="000150F2">
        <w:t>A State County outline layer was created from (a.</w:t>
      </w:r>
      <w:r w:rsidR="00831D10">
        <w:t xml:space="preserve">)  </w:t>
      </w:r>
      <w:proofErr w:type="gramStart"/>
      <w:r w:rsidRPr="000150F2">
        <w:t>the</w:t>
      </w:r>
      <w:proofErr w:type="gramEnd"/>
      <w:r w:rsidRPr="000150F2">
        <w:t xml:space="preserve"> State County 1:100,000 scale USGS Digita</w:t>
      </w:r>
      <w:r w:rsidR="006B4C17" w:rsidRPr="000150F2">
        <w:t>l Raster Graphic polygon layer</w:t>
      </w:r>
      <w:r w:rsidRPr="000150F2">
        <w:t>; (b.</w:t>
      </w:r>
      <w:r w:rsidR="00831D10">
        <w:t xml:space="preserve">)  </w:t>
      </w:r>
      <w:proofErr w:type="gramStart"/>
      <w:r w:rsidRPr="000150F2">
        <w:t>the</w:t>
      </w:r>
      <w:proofErr w:type="gramEnd"/>
      <w:r w:rsidRPr="000150F2">
        <w:t xml:space="preserve"> State County 1:24,000 scale USGS Digita</w:t>
      </w:r>
      <w:r w:rsidR="006B4C17" w:rsidRPr="000150F2">
        <w:t>l Raster Graphic polygon layer</w:t>
      </w:r>
      <w:r w:rsidRPr="000150F2">
        <w:t>; and (c.</w:t>
      </w:r>
      <w:r w:rsidR="00831D10">
        <w:t xml:space="preserve">)  </w:t>
      </w:r>
      <w:r w:rsidRPr="000150F2">
        <w:t>BING online</w:t>
      </w:r>
      <w:r w:rsidR="006B4C17" w:rsidRPr="000150F2">
        <w:t xml:space="preserve"> imagery and hybrid map layer</w:t>
      </w:r>
      <w:r w:rsidR="003D182F">
        <w:t xml:space="preserve">.  </w:t>
      </w:r>
      <w:r w:rsidR="006B4C17" w:rsidRPr="000150F2">
        <w:t>Both the State map layers are provided at the Michigan Geographic Data Library (MGDL</w:t>
      </w:r>
      <w:r w:rsidR="003D182F">
        <w:t xml:space="preserve">.  </w:t>
      </w:r>
      <w:r w:rsidR="006B4C17" w:rsidRPr="000150F2">
        <w:t>2012</w:t>
      </w:r>
      <w:r w:rsidR="003D182F">
        <w:t xml:space="preserve">.  </w:t>
      </w:r>
      <w:r w:rsidR="006B4C17" w:rsidRPr="000150F2">
        <w:t>State of Michigan, Department of Technology, Management and Budget, Lansing, Michigan, USA</w:t>
      </w:r>
      <w:r w:rsidR="003D182F">
        <w:t xml:space="preserve">.  </w:t>
      </w:r>
      <w:hyperlink r:id="rId114" w:history="1">
        <w:r w:rsidR="006B4C17" w:rsidRPr="00191D60">
          <w:rPr>
            <w:rStyle w:val="Hyperlink"/>
            <w:noProof w:val="0"/>
          </w:rPr>
          <w:t>http://www.mcgi.state.mi.us/mgdl</w:t>
        </w:r>
      </w:hyperlink>
      <w:r w:rsidR="003D182F">
        <w:t xml:space="preserve">.  </w:t>
      </w:r>
      <w:proofErr w:type="gramStart"/>
      <w:r w:rsidR="006B4C17" w:rsidRPr="000150F2">
        <w:t xml:space="preserve">Accessed </w:t>
      </w:r>
      <w:r w:rsidR="0073601B" w:rsidRPr="000150F2">
        <w:t xml:space="preserve">11 </w:t>
      </w:r>
      <w:r w:rsidR="006B4C17" w:rsidRPr="000150F2">
        <w:t xml:space="preserve">October </w:t>
      </w:r>
      <w:r w:rsidR="0073601B" w:rsidRPr="000150F2">
        <w:t>2012)</w:t>
      </w:r>
      <w:r w:rsidR="003D182F">
        <w:t>.</w:t>
      </w:r>
      <w:proofErr w:type="gramEnd"/>
      <w:r w:rsidR="003D182F">
        <w:t xml:space="preserve">  </w:t>
      </w:r>
      <w:r w:rsidR="006B4C17" w:rsidRPr="000150F2">
        <w:t xml:space="preserve">Bing imagery and the BING hybring imagery are provided at </w:t>
      </w:r>
      <w:hyperlink r:id="rId115" w:history="1">
        <w:r w:rsidR="006B4C17" w:rsidRPr="00191D60">
          <w:rPr>
            <w:rStyle w:val="Hyperlink"/>
            <w:noProof w:val="0"/>
          </w:rPr>
          <w:t>http://www.bing.com/maps</w:t>
        </w:r>
      </w:hyperlink>
      <w:r w:rsidR="006B4C17" w:rsidRPr="000150F2">
        <w:t>.</w:t>
      </w:r>
    </w:p>
    <w:p w:rsidR="001B404A" w:rsidRPr="000150F2" w:rsidRDefault="00E31BC6" w:rsidP="009F0C69">
      <w:pPr>
        <w:pStyle w:val="AMetadataSectlvl5or11111paragraphMetadataTitle3ListLeft01"/>
      </w:pPr>
      <w:r w:rsidRPr="000150F2">
        <w:t>The best available information was used to develop a boundary extent layer for Michigan</w:t>
      </w:r>
      <w:r w:rsidR="003D182F">
        <w:t xml:space="preserve">.  </w:t>
      </w:r>
      <w:r w:rsidRPr="000150F2">
        <w:t xml:space="preserve">This was done by combining the two USGS </w:t>
      </w:r>
      <w:r w:rsidR="00E84E79" w:rsidRPr="000150F2">
        <w:t>data layers</w:t>
      </w:r>
      <w:r w:rsidRPr="000150F2">
        <w:t xml:space="preserve"> and checking the State and International Border placement using detailed BING imagery</w:t>
      </w:r>
      <w:r w:rsidR="003D182F">
        <w:t xml:space="preserve">.  </w:t>
      </w:r>
      <w:r w:rsidRPr="000150F2">
        <w:t xml:space="preserve">A review of the entire State of Michigan boundary was done on-screen using the BING online data resources, at screen resolution of 1:10,000 </w:t>
      </w:r>
      <w:proofErr w:type="gramStart"/>
      <w:r w:rsidRPr="000150F2">
        <w:t>scale</w:t>
      </w:r>
      <w:proofErr w:type="gramEnd"/>
      <w:r w:rsidRPr="000150F2">
        <w:t xml:space="preserve">, to </w:t>
      </w:r>
      <w:r w:rsidR="00E84E79" w:rsidRPr="000150F2">
        <w:t>search</w:t>
      </w:r>
      <w:r w:rsidRPr="000150F2">
        <w:t xml:space="preserve"> for any visible variations of line, then zoomed-in to 1:3,000 scale or finer to edit the boundary of Michigan</w:t>
      </w:r>
      <w:r w:rsidR="003D182F">
        <w:t xml:space="preserve">.  </w:t>
      </w:r>
      <w:r w:rsidRPr="000150F2">
        <w:t xml:space="preserve">These edited and confirmed lake-ward boundary lines were done at smaller scale than 1:24,000 so they could be aggregated with the 1:24,000 </w:t>
      </w:r>
      <w:proofErr w:type="gramStart"/>
      <w:r w:rsidRPr="000150F2">
        <w:t>scale</w:t>
      </w:r>
      <w:proofErr w:type="gramEnd"/>
      <w:r w:rsidRPr="000150F2">
        <w:t xml:space="preserve"> USGS Digital Raster Graphic lines for the landward portions of Michigan</w:t>
      </w:r>
      <w:r w:rsidR="003D182F">
        <w:t xml:space="preserve">.  </w:t>
      </w:r>
      <w:r w:rsidR="00E84E79" w:rsidRPr="000150F2">
        <w:t>The e</w:t>
      </w:r>
      <w:r w:rsidRPr="000150F2">
        <w:t xml:space="preserve">nd result </w:t>
      </w:r>
      <w:r w:rsidR="00E84E79" w:rsidRPr="000150F2">
        <w:t>is</w:t>
      </w:r>
      <w:r w:rsidRPr="000150F2">
        <w:t xml:space="preserve"> compliant and compatible with 1:24,000 scale data</w:t>
      </w:r>
      <w:r w:rsidR="003D182F">
        <w:t xml:space="preserve">.  </w:t>
      </w:r>
      <w:r w:rsidRPr="000150F2">
        <w:t>The product layer is the most detailed version of the entire State of Michigan boundary which could be found and developed for use in later processing of the Atlas blocks</w:t>
      </w:r>
      <w:r w:rsidR="003D182F">
        <w:t xml:space="preserve">.  </w:t>
      </w:r>
      <w:r w:rsidRPr="000150F2">
        <w:t>This new outline layer is provided in the final data set, and is called “</w:t>
      </w:r>
      <w:r w:rsidR="006C5533">
        <w:t>MichiganDNR_Breeding_Bird_Atlas_</w:t>
      </w:r>
      <w:r w:rsidRPr="000150F2">
        <w:t>outline_polygon …” (</w:t>
      </w:r>
      <w:r w:rsidR="00E86493" w:rsidRPr="000150F2">
        <w:t xml:space="preserve">available as an </w:t>
      </w:r>
      <w:r w:rsidRPr="000150F2">
        <w:t>ArcGIS Personal Database layer</w:t>
      </w:r>
      <w:r w:rsidR="00E86493" w:rsidRPr="000150F2">
        <w:t xml:space="preserve"> and</w:t>
      </w:r>
      <w:r w:rsidRPr="000150F2">
        <w:t xml:space="preserve"> an ESRI Shapefile)</w:t>
      </w:r>
    </w:p>
    <w:p w:rsidR="001B404A" w:rsidRPr="006C4A21" w:rsidRDefault="00AB76F6" w:rsidP="00FE250C">
      <w:pPr>
        <w:pStyle w:val="AMetadataSectlvl5or11111paragraphMetadataTitle3List1"/>
      </w:pPr>
      <w:r w:rsidRPr="006C4A21">
        <w:t>Atlas Block L</w:t>
      </w:r>
      <w:r w:rsidR="00E31BC6" w:rsidRPr="006C4A21">
        <w:t>ayer:</w:t>
      </w:r>
    </w:p>
    <w:p w:rsidR="001B404A" w:rsidRPr="000150F2" w:rsidRDefault="00E31BC6" w:rsidP="009F0C69">
      <w:pPr>
        <w:pStyle w:val="AMetadataSectlvl5or11111paragraphMetadataTitle3ListLeft01"/>
      </w:pPr>
      <w:r w:rsidRPr="000150F2">
        <w:t xml:space="preserve">The standard as defined in the PLSS for township, range and section property extent descriptions are that a township-and-range block is approximately 6 miles by 6 miles (varies with </w:t>
      </w:r>
      <w:r w:rsidR="004769E7" w:rsidRPr="000150F2">
        <w:t xml:space="preserve">the </w:t>
      </w:r>
      <w:r w:rsidRPr="000150F2">
        <w:t xml:space="preserve">placement of </w:t>
      </w:r>
      <w:r w:rsidR="004769E7" w:rsidRPr="000150F2">
        <w:t xml:space="preserve">the </w:t>
      </w:r>
      <w:r w:rsidRPr="000150F2">
        <w:t xml:space="preserve">PLSS grid on </w:t>
      </w:r>
      <w:r w:rsidR="004769E7" w:rsidRPr="000150F2">
        <w:t xml:space="preserve">the </w:t>
      </w:r>
      <w:r w:rsidRPr="000150F2">
        <w:t xml:space="preserve">ground, with corrections or changes in </w:t>
      </w:r>
      <w:r w:rsidR="004769E7" w:rsidRPr="000150F2">
        <w:t xml:space="preserve">the </w:t>
      </w:r>
      <w:r w:rsidRPr="000150F2">
        <w:t>grid caused by survey issues, curvature of the earth, etc.), and sections are 1 mile by 1 mile with 36 total in a typical town-and-range block.</w:t>
      </w:r>
    </w:p>
    <w:p w:rsidR="001B404A" w:rsidRPr="006C4A21" w:rsidRDefault="002B3AF3" w:rsidP="009F0C69">
      <w:pPr>
        <w:pStyle w:val="AMetadataSectlvl5or11111paragraphMetadataTitle3ListLeft01"/>
      </w:pPr>
      <w:r w:rsidRPr="000150F2">
        <w:t xml:space="preserve">The Michigan </w:t>
      </w:r>
      <w:r w:rsidR="000B2C48" w:rsidRPr="000150F2">
        <w:t>PLSS is is a specific set of information</w:t>
      </w:r>
      <w:r w:rsidRPr="000150F2">
        <w:t xml:space="preserve"> about the PLSS irregular grid system for the State of Michigan</w:t>
      </w:r>
      <w:r w:rsidR="003D182F">
        <w:t xml:space="preserve">.  </w:t>
      </w:r>
      <w:r w:rsidR="004769E7" w:rsidRPr="000150F2">
        <w:t>T</w:t>
      </w:r>
      <w:r w:rsidRPr="000150F2">
        <w:t xml:space="preserve">he Michigan geospatial data comes from the </w:t>
      </w:r>
      <w:r w:rsidR="003D182F">
        <w:t xml:space="preserve">source:  </w:t>
      </w:r>
      <w:r w:rsidRPr="000150F2">
        <w:t>MGDL</w:t>
      </w:r>
      <w:r w:rsidR="003D182F">
        <w:t xml:space="preserve">.  </w:t>
      </w:r>
      <w:r w:rsidRPr="000150F2">
        <w:t>2012</w:t>
      </w:r>
      <w:r w:rsidR="003D182F">
        <w:t xml:space="preserve">.  </w:t>
      </w:r>
      <w:r w:rsidRPr="000150F2">
        <w:t>Michigan Geographic Data Library</w:t>
      </w:r>
      <w:r w:rsidR="003D182F">
        <w:t xml:space="preserve">.  </w:t>
      </w:r>
      <w:proofErr w:type="gramStart"/>
      <w:r w:rsidRPr="000150F2">
        <w:t>State of Michigan, Department of Technology, Management and Budget, Lansing, Michigan, USA</w:t>
      </w:r>
      <w:r w:rsidR="003D182F">
        <w:t>.</w:t>
      </w:r>
      <w:proofErr w:type="gramEnd"/>
      <w:r w:rsidR="003D182F">
        <w:t xml:space="preserve">  </w:t>
      </w:r>
      <w:hyperlink r:id="rId116" w:history="1">
        <w:r w:rsidRPr="005612D5">
          <w:rPr>
            <w:rStyle w:val="Hyperlink"/>
            <w:noProof w:val="0"/>
          </w:rPr>
          <w:t>http://www.mcgi.state.mi.us/mgdl</w:t>
        </w:r>
      </w:hyperlink>
      <w:r w:rsidR="003D182F">
        <w:t xml:space="preserve">.  </w:t>
      </w:r>
      <w:proofErr w:type="gramStart"/>
      <w:r w:rsidRPr="000150F2">
        <w:t xml:space="preserve">Accessed </w:t>
      </w:r>
      <w:r w:rsidR="004769E7" w:rsidRPr="000150F2">
        <w:t>11</w:t>
      </w:r>
      <w:r w:rsidRPr="000150F2">
        <w:t xml:space="preserve"> October </w:t>
      </w:r>
      <w:r w:rsidR="004769E7" w:rsidRPr="000150F2">
        <w:t>2012</w:t>
      </w:r>
      <w:r w:rsidR="003D182F">
        <w:t>.</w:t>
      </w:r>
      <w:proofErr w:type="gramEnd"/>
      <w:r w:rsidR="003D182F">
        <w:t xml:space="preserve">  </w:t>
      </w:r>
      <w:r w:rsidR="004769E7" w:rsidRPr="000150F2">
        <w:t>T</w:t>
      </w:r>
      <w:r w:rsidRPr="000150F2">
        <w:t xml:space="preserve">he PLSS is structured according to the standards and practices </w:t>
      </w:r>
      <w:r w:rsidR="004769E7" w:rsidRPr="000150F2">
        <w:t>in</w:t>
      </w:r>
      <w:r w:rsidR="003D182F">
        <w:t xml:space="preserve">:  </w:t>
      </w:r>
      <w:r w:rsidR="00C0146B" w:rsidRPr="006C4A21">
        <w:t>BLM</w:t>
      </w:r>
      <w:r w:rsidR="003D182F">
        <w:t xml:space="preserve">.  </w:t>
      </w:r>
      <w:r w:rsidR="00C0146B" w:rsidRPr="006C4A21">
        <w:t>2009</w:t>
      </w:r>
      <w:r w:rsidR="003D182F">
        <w:t xml:space="preserve">.  </w:t>
      </w:r>
      <w:r w:rsidR="00C0146B" w:rsidRPr="006C4A21">
        <w:t>The Manual of Instructions for the Survey of the Public Lands of the United States, 20089989 (also known as the official Public Land Survey System (PLSS</w:t>
      </w:r>
      <w:proofErr w:type="gramStart"/>
      <w:r w:rsidR="00831D10">
        <w:t xml:space="preserve">)  </w:t>
      </w:r>
      <w:r w:rsidR="00C0146B" w:rsidRPr="006C4A21">
        <w:t>manual</w:t>
      </w:r>
      <w:proofErr w:type="gramEnd"/>
      <w:r w:rsidR="00C0146B" w:rsidRPr="006C4A21">
        <w:t>)</w:t>
      </w:r>
      <w:r w:rsidR="003D182F">
        <w:t xml:space="preserve">.  </w:t>
      </w:r>
      <w:r w:rsidR="00C0146B" w:rsidRPr="006C4A21">
        <w:t>Bureau of Land Management (BLM; 1946 to present</w:t>
      </w:r>
      <w:r w:rsidR="00831D10">
        <w:t xml:space="preserve">)  </w:t>
      </w:r>
      <w:r w:rsidR="00C0146B" w:rsidRPr="006C4A21">
        <w:t>and Government Land Office (GLO; 1881 to 1946), United States Department of the Interior, 1849 C Street NW, Room 5665, Washington, D.C</w:t>
      </w:r>
      <w:r w:rsidR="003D182F">
        <w:t xml:space="preserve">.  </w:t>
      </w:r>
      <w:proofErr w:type="gramStart"/>
      <w:r w:rsidR="00C0146B" w:rsidRPr="006C4A21">
        <w:lastRenderedPageBreak/>
        <w:t>20240, USA</w:t>
      </w:r>
      <w:r w:rsidR="003D182F">
        <w:t>.</w:t>
      </w:r>
      <w:proofErr w:type="gramEnd"/>
      <w:r w:rsidR="003D182F">
        <w:t xml:space="preserve">  </w:t>
      </w:r>
      <w:hyperlink r:id="rId117" w:history="1">
        <w:r w:rsidR="00C0146B" w:rsidRPr="001A6DD7">
          <w:rPr>
            <w:rStyle w:val="Hyperlink"/>
            <w:iCs/>
            <w:noProof w:val="0"/>
            <w:color w:val="auto"/>
          </w:rPr>
          <w:t>http://www.blmsurveymanual.org/index.html</w:t>
        </w:r>
      </w:hyperlink>
      <w:r w:rsidR="003D182F">
        <w:t xml:space="preserve">.  </w:t>
      </w:r>
      <w:proofErr w:type="gramStart"/>
      <w:r w:rsidR="00C0146B" w:rsidRPr="000150F2">
        <w:t xml:space="preserve">Accessed 20 </w:t>
      </w:r>
      <w:r w:rsidR="004769E7" w:rsidRPr="000150F2">
        <w:t>Novem</w:t>
      </w:r>
      <w:r w:rsidR="00C0146B" w:rsidRPr="000150F2">
        <w:t xml:space="preserve">ber </w:t>
      </w:r>
      <w:r w:rsidR="004769E7" w:rsidRPr="000150F2">
        <w:t>2012.</w:t>
      </w:r>
      <w:proofErr w:type="gramEnd"/>
    </w:p>
    <w:p w:rsidR="001B404A" w:rsidRPr="000150F2" w:rsidRDefault="00EF3B7D" w:rsidP="009F0C69">
      <w:pPr>
        <w:pStyle w:val="AMetadataSectlvl5or11111paragraphMetadataTitle3ListLeft01"/>
      </w:pPr>
      <w:r w:rsidRPr="000150F2">
        <w:t xml:space="preserve">When the terms “township” or “town-and-range block” are used, these refer to </w:t>
      </w:r>
      <w:r w:rsidR="00E31BC6" w:rsidRPr="000150F2">
        <w:t>a block one township increment tall by one range increment long/wide</w:t>
      </w:r>
      <w:r w:rsidRPr="000150F2">
        <w:t xml:space="preserve"> and not to the political unit of “township”</w:t>
      </w:r>
      <w:r w:rsidR="003D182F">
        <w:t xml:space="preserve">.  </w:t>
      </w:r>
      <w:r w:rsidR="00E31BC6" w:rsidRPr="000150F2">
        <w:t>The BBA project uses quarter township-and-range blocks (or 9 sections</w:t>
      </w:r>
      <w:proofErr w:type="gramStart"/>
      <w:r w:rsidR="00831D10">
        <w:t xml:space="preserve">)  </w:t>
      </w:r>
      <w:r w:rsidR="00E31BC6" w:rsidRPr="000150F2">
        <w:t>for</w:t>
      </w:r>
      <w:proofErr w:type="gramEnd"/>
      <w:r w:rsidR="00E31BC6" w:rsidRPr="000150F2">
        <w:t xml:space="preserve"> an approximate 3 mile by 3 mile area</w:t>
      </w:r>
      <w:r w:rsidR="003D182F">
        <w:t xml:space="preserve">.  </w:t>
      </w:r>
      <w:r w:rsidR="00E31BC6" w:rsidRPr="000150F2">
        <w:t>Starting with source PLSS section-level GIS layer for Michigan</w:t>
      </w:r>
      <w:r w:rsidR="00C93199" w:rsidRPr="000150F2">
        <w:t xml:space="preserve"> at </w:t>
      </w:r>
      <w:hyperlink r:id="rId118" w:history="1">
        <w:r w:rsidR="00C93199" w:rsidRPr="00E611E0">
          <w:rPr>
            <w:rStyle w:val="Hyperlink"/>
            <w:noProof w:val="0"/>
          </w:rPr>
          <w:t>http://www.mcgi.state.mi.us/mgdl/?rel=thext&amp;action=thmname&amp;cid=10&amp;cat=Public+Land+Survey+Sections</w:t>
        </w:r>
      </w:hyperlink>
      <w:r w:rsidR="00E31BC6" w:rsidRPr="000150F2">
        <w:t xml:space="preserve">, queries </w:t>
      </w:r>
      <w:r w:rsidR="008D4224" w:rsidRPr="000150F2">
        <w:t xml:space="preserve">were run </w:t>
      </w:r>
      <w:r w:rsidR="00E31BC6" w:rsidRPr="000150F2">
        <w:t xml:space="preserve">to select and recode </w:t>
      </w:r>
      <w:r w:rsidR="008D4224" w:rsidRPr="000150F2">
        <w:t xml:space="preserve">sections </w:t>
      </w:r>
      <w:r w:rsidR="00E31BC6" w:rsidRPr="000150F2">
        <w:t xml:space="preserve">to blocks, then a GIS dissolve process </w:t>
      </w:r>
      <w:r w:rsidR="008D4224" w:rsidRPr="000150F2">
        <w:t xml:space="preserve">was run </w:t>
      </w:r>
      <w:r w:rsidR="00E31BC6" w:rsidRPr="000150F2">
        <w:t>to aggregate sections with the same Atlas Block ID to a single Atlas Block polygon.</w:t>
      </w:r>
    </w:p>
    <w:p w:rsidR="001B404A" w:rsidRPr="000150F2" w:rsidRDefault="008D4224" w:rsidP="009F0C69">
      <w:pPr>
        <w:pStyle w:val="AMetadataSectlvl5or11111paragraphMetadataTitle3ListLeft01"/>
      </w:pPr>
      <w:r w:rsidRPr="000150F2">
        <w:t xml:space="preserve">Specifically, the following assignment </w:t>
      </w:r>
      <w:r w:rsidR="006676F2">
        <w:t xml:space="preserve">and re-grouping </w:t>
      </w:r>
      <w:r w:rsidRPr="000150F2">
        <w:t xml:space="preserve">of </w:t>
      </w:r>
      <w:r w:rsidR="006676F2">
        <w:t xml:space="preserve">standard PLSS </w:t>
      </w:r>
      <w:r w:rsidRPr="000150F2">
        <w:t xml:space="preserve">sections to blocks </w:t>
      </w:r>
      <w:r w:rsidR="006676F2">
        <w:t xml:space="preserve">were </w:t>
      </w:r>
      <w:r w:rsidRPr="000150F2">
        <w:t>completed:</w:t>
      </w:r>
    </w:p>
    <w:p w:rsidR="001B404A" w:rsidRPr="000150F2" w:rsidRDefault="008D4224" w:rsidP="006676F2">
      <w:pPr>
        <w:pStyle w:val="AMetadataSectlvl5or11111paragraphMetadataTitle3ListLeft01"/>
        <w:ind w:left="2160"/>
      </w:pPr>
      <w:r w:rsidRPr="000150F2">
        <w:t>Block 1</w:t>
      </w:r>
      <w:r w:rsidR="006676F2">
        <w:t xml:space="preserve"> =</w:t>
      </w:r>
      <w:r w:rsidR="003D182F">
        <w:t xml:space="preserve"> </w:t>
      </w:r>
      <w:r w:rsidRPr="000150F2">
        <w:t>Sections 1,</w:t>
      </w:r>
      <w:r w:rsidR="006676F2">
        <w:t xml:space="preserve"> </w:t>
      </w:r>
      <w:r w:rsidRPr="000150F2">
        <w:t>2,</w:t>
      </w:r>
      <w:r w:rsidR="006676F2">
        <w:t xml:space="preserve"> </w:t>
      </w:r>
      <w:r w:rsidRPr="000150F2">
        <w:t>3,</w:t>
      </w:r>
      <w:r w:rsidR="006676F2">
        <w:t xml:space="preserve"> </w:t>
      </w:r>
      <w:r w:rsidRPr="000150F2">
        <w:t>10,</w:t>
      </w:r>
      <w:r w:rsidR="006676F2">
        <w:t xml:space="preserve"> </w:t>
      </w:r>
      <w:r w:rsidRPr="000150F2">
        <w:t>11,</w:t>
      </w:r>
      <w:r w:rsidR="006676F2">
        <w:t xml:space="preserve"> </w:t>
      </w:r>
      <w:r w:rsidRPr="000150F2">
        <w:t>12,</w:t>
      </w:r>
      <w:r w:rsidR="006676F2">
        <w:t xml:space="preserve"> </w:t>
      </w:r>
      <w:r w:rsidRPr="000150F2">
        <w:t>13,</w:t>
      </w:r>
      <w:r w:rsidR="006676F2">
        <w:t xml:space="preserve"> </w:t>
      </w:r>
      <w:r w:rsidRPr="000150F2">
        <w:t>14,</w:t>
      </w:r>
      <w:r w:rsidR="006676F2">
        <w:t xml:space="preserve"> </w:t>
      </w:r>
      <w:r w:rsidRPr="000150F2">
        <w:t>15</w:t>
      </w:r>
      <w:r w:rsidR="006676F2">
        <w:t>.</w:t>
      </w:r>
    </w:p>
    <w:p w:rsidR="001B404A" w:rsidRPr="000150F2" w:rsidRDefault="008D4224" w:rsidP="006676F2">
      <w:pPr>
        <w:pStyle w:val="AMetadataSectlvl5or11111paragraphMetadataTitle3ListLeft01"/>
        <w:ind w:left="2160"/>
      </w:pPr>
      <w:r w:rsidRPr="000150F2">
        <w:t>Block 2</w:t>
      </w:r>
      <w:r w:rsidR="006676F2">
        <w:t xml:space="preserve"> =</w:t>
      </w:r>
      <w:r w:rsidR="003D182F">
        <w:t xml:space="preserve"> </w:t>
      </w:r>
      <w:r w:rsidRPr="000150F2">
        <w:t>Sections 4,</w:t>
      </w:r>
      <w:r w:rsidR="006676F2">
        <w:t xml:space="preserve"> </w:t>
      </w:r>
      <w:r w:rsidRPr="000150F2">
        <w:t>5,</w:t>
      </w:r>
      <w:r w:rsidR="006676F2">
        <w:t xml:space="preserve"> </w:t>
      </w:r>
      <w:r w:rsidRPr="000150F2">
        <w:t>6,</w:t>
      </w:r>
      <w:r w:rsidR="006676F2">
        <w:t xml:space="preserve"> </w:t>
      </w:r>
      <w:r w:rsidRPr="000150F2">
        <w:t>7,</w:t>
      </w:r>
      <w:r w:rsidR="006676F2">
        <w:t xml:space="preserve"> </w:t>
      </w:r>
      <w:r w:rsidRPr="000150F2">
        <w:t>8,</w:t>
      </w:r>
      <w:r w:rsidR="006676F2">
        <w:t xml:space="preserve"> </w:t>
      </w:r>
      <w:r w:rsidRPr="000150F2">
        <w:t>9,</w:t>
      </w:r>
      <w:r w:rsidR="006676F2">
        <w:t xml:space="preserve"> </w:t>
      </w:r>
      <w:r w:rsidRPr="000150F2">
        <w:t>16,</w:t>
      </w:r>
      <w:r w:rsidR="006676F2">
        <w:t xml:space="preserve"> </w:t>
      </w:r>
      <w:r w:rsidRPr="000150F2">
        <w:t>17,</w:t>
      </w:r>
      <w:r w:rsidR="006676F2">
        <w:t xml:space="preserve"> </w:t>
      </w:r>
      <w:r w:rsidRPr="000150F2">
        <w:t>18</w:t>
      </w:r>
      <w:r w:rsidR="006676F2">
        <w:t>.</w:t>
      </w:r>
    </w:p>
    <w:p w:rsidR="001B404A" w:rsidRPr="000150F2" w:rsidRDefault="008D4224" w:rsidP="006676F2">
      <w:pPr>
        <w:pStyle w:val="AMetadataSectlvl5or11111paragraphMetadataTitle3ListLeft01"/>
        <w:ind w:left="2160"/>
      </w:pPr>
      <w:r w:rsidRPr="000150F2">
        <w:t>Block 3</w:t>
      </w:r>
      <w:r w:rsidR="006676F2">
        <w:t xml:space="preserve"> =</w:t>
      </w:r>
      <w:r w:rsidR="003D182F">
        <w:t xml:space="preserve"> </w:t>
      </w:r>
      <w:r w:rsidRPr="000150F2">
        <w:t>Sections 19,</w:t>
      </w:r>
      <w:r w:rsidR="006676F2">
        <w:t xml:space="preserve"> </w:t>
      </w:r>
      <w:r w:rsidRPr="000150F2">
        <w:t>20,</w:t>
      </w:r>
      <w:r w:rsidR="006676F2">
        <w:t xml:space="preserve"> </w:t>
      </w:r>
      <w:r w:rsidRPr="000150F2">
        <w:t>21,</w:t>
      </w:r>
      <w:r w:rsidR="006676F2">
        <w:t xml:space="preserve"> </w:t>
      </w:r>
      <w:r w:rsidRPr="000150F2">
        <w:t>28,</w:t>
      </w:r>
      <w:r w:rsidR="006676F2">
        <w:t xml:space="preserve"> </w:t>
      </w:r>
      <w:r w:rsidRPr="000150F2">
        <w:t>29,</w:t>
      </w:r>
      <w:r w:rsidR="006676F2">
        <w:t xml:space="preserve"> </w:t>
      </w:r>
      <w:r w:rsidRPr="000150F2">
        <w:t>30,</w:t>
      </w:r>
      <w:r w:rsidR="006676F2">
        <w:t xml:space="preserve"> </w:t>
      </w:r>
      <w:r w:rsidRPr="000150F2">
        <w:t>31,</w:t>
      </w:r>
      <w:r w:rsidR="006676F2">
        <w:t xml:space="preserve"> </w:t>
      </w:r>
      <w:r w:rsidRPr="000150F2">
        <w:t>32,</w:t>
      </w:r>
      <w:r w:rsidR="006676F2">
        <w:t xml:space="preserve"> </w:t>
      </w:r>
      <w:r w:rsidRPr="000150F2">
        <w:t>33</w:t>
      </w:r>
      <w:r w:rsidR="006676F2">
        <w:t>.</w:t>
      </w:r>
    </w:p>
    <w:p w:rsidR="00F24279" w:rsidRPr="000150F2" w:rsidRDefault="008D4224" w:rsidP="006676F2">
      <w:pPr>
        <w:pStyle w:val="AMetadataSectlvl5or11111paragraphMetadataTitle3ListLeft01"/>
        <w:ind w:left="2160"/>
      </w:pPr>
      <w:r w:rsidRPr="000150F2">
        <w:t>Block 4</w:t>
      </w:r>
      <w:r w:rsidR="006676F2">
        <w:t xml:space="preserve"> =</w:t>
      </w:r>
      <w:r w:rsidR="003D182F">
        <w:t xml:space="preserve"> </w:t>
      </w:r>
      <w:r w:rsidRPr="000150F2">
        <w:t>Sections 22,</w:t>
      </w:r>
      <w:r w:rsidR="006676F2">
        <w:t xml:space="preserve"> </w:t>
      </w:r>
      <w:r w:rsidRPr="000150F2">
        <w:t>23,</w:t>
      </w:r>
      <w:r w:rsidR="006676F2">
        <w:t xml:space="preserve"> </w:t>
      </w:r>
      <w:r w:rsidRPr="000150F2">
        <w:t>24,</w:t>
      </w:r>
      <w:r w:rsidR="006676F2">
        <w:t xml:space="preserve"> </w:t>
      </w:r>
      <w:r w:rsidRPr="000150F2">
        <w:t>25,</w:t>
      </w:r>
      <w:r w:rsidR="006676F2">
        <w:t xml:space="preserve"> </w:t>
      </w:r>
      <w:r w:rsidRPr="000150F2">
        <w:t>26,</w:t>
      </w:r>
      <w:r w:rsidR="006676F2">
        <w:t xml:space="preserve"> </w:t>
      </w:r>
      <w:r w:rsidRPr="000150F2">
        <w:t>27,</w:t>
      </w:r>
      <w:r w:rsidR="006676F2">
        <w:t xml:space="preserve"> </w:t>
      </w:r>
      <w:r w:rsidRPr="000150F2">
        <w:t>34,</w:t>
      </w:r>
      <w:r w:rsidR="006676F2">
        <w:t xml:space="preserve"> </w:t>
      </w:r>
      <w:r w:rsidRPr="000150F2">
        <w:t>35,</w:t>
      </w:r>
      <w:r w:rsidR="006676F2">
        <w:t xml:space="preserve"> </w:t>
      </w:r>
      <w:r w:rsidRPr="000150F2">
        <w:t>36</w:t>
      </w:r>
      <w:r w:rsidR="006676F2">
        <w:t>.</w:t>
      </w:r>
    </w:p>
    <w:p w:rsidR="006676F2" w:rsidRDefault="006676F2" w:rsidP="009F0C69">
      <w:pPr>
        <w:pStyle w:val="AMetadataSectlvl5or11111paragraphMetadataTitle3ListLeft01"/>
      </w:pPr>
      <w:r>
        <w:t>This method assumed the sections within a township/tier and range grid block followed the same standard defined for the PLSS (see Figure 6 presented earlier).</w:t>
      </w:r>
    </w:p>
    <w:p w:rsidR="00F24279" w:rsidRPr="000150F2" w:rsidRDefault="002E0A5C" w:rsidP="009F0C69">
      <w:pPr>
        <w:pStyle w:val="AMetadataSectlvl5or11111paragraphMetadataTitle3ListLeft01"/>
      </w:pPr>
      <w:r w:rsidRPr="000150F2">
        <w:t>F</w:t>
      </w:r>
      <w:r w:rsidR="00E31BC6" w:rsidRPr="000150F2">
        <w:t xml:space="preserve">or some of the extent of the State of Michigan, </w:t>
      </w:r>
      <w:r w:rsidRPr="000150F2">
        <w:t>section boundaries</w:t>
      </w:r>
      <w:r w:rsidR="00E31BC6" w:rsidRPr="000150F2">
        <w:t xml:space="preserve"> had to be created by connecting </w:t>
      </w:r>
      <w:r w:rsidR="006676F2">
        <w:t xml:space="preserve">or extendeding </w:t>
      </w:r>
      <w:r w:rsidRPr="000150F2">
        <w:t xml:space="preserve">existing </w:t>
      </w:r>
      <w:r w:rsidR="00E31BC6" w:rsidRPr="000150F2">
        <w:t xml:space="preserve">PLSS grid </w:t>
      </w:r>
      <w:r w:rsidRPr="000150F2">
        <w:t>lines</w:t>
      </w:r>
      <w:r w:rsidR="00E31BC6" w:rsidRPr="000150F2">
        <w:t>, extending PLSS grid lines</w:t>
      </w:r>
      <w:r w:rsidRPr="000150F2">
        <w:t>,</w:t>
      </w:r>
      <w:r w:rsidR="00E31BC6" w:rsidRPr="000150F2">
        <w:t xml:space="preserve"> or extrapolating the appropriate </w:t>
      </w:r>
      <w:r w:rsidRPr="000150F2">
        <w:t xml:space="preserve">Atlas block boundary </w:t>
      </w:r>
      <w:r w:rsidR="00E31BC6" w:rsidRPr="000150F2">
        <w:t xml:space="preserve">lines </w:t>
      </w:r>
      <w:r w:rsidRPr="000150F2">
        <w:t>to create</w:t>
      </w:r>
      <w:r w:rsidR="00E31BC6" w:rsidRPr="000150F2">
        <w:t xml:space="preserve"> Atlas Blocks</w:t>
      </w:r>
      <w:r w:rsidRPr="000150F2">
        <w:t xml:space="preserve"> in unsurveyed areas</w:t>
      </w:r>
      <w:r w:rsidR="003D182F">
        <w:t xml:space="preserve">.  </w:t>
      </w:r>
      <w:r w:rsidR="00E31BC6" w:rsidRPr="000150F2">
        <w:t>Michigan has several PLSS correction zones, or locations where the town-range, or town-range-section lines widen or narrow and interrupt the regular grid system across the State</w:t>
      </w:r>
      <w:r w:rsidR="003D182F">
        <w:t xml:space="preserve">.  </w:t>
      </w:r>
      <w:r w:rsidR="00E31BC6" w:rsidRPr="000150F2">
        <w:t>For areas of correction, the correction was continued at the same level as the last location known or defined in source data</w:t>
      </w:r>
      <w:r w:rsidR="003D182F">
        <w:t xml:space="preserve">.  </w:t>
      </w:r>
      <w:r w:rsidR="00E31BC6" w:rsidRPr="000150F2">
        <w:t xml:space="preserve">This </w:t>
      </w:r>
      <w:r w:rsidRPr="000150F2">
        <w:t>extrapolation</w:t>
      </w:r>
      <w:r w:rsidR="00E31BC6" w:rsidRPr="000150F2">
        <w:t xml:space="preserve"> result</w:t>
      </w:r>
      <w:r w:rsidRPr="000150F2">
        <w:t>ed</w:t>
      </w:r>
      <w:r w:rsidR="00E31BC6" w:rsidRPr="000150F2">
        <w:t xml:space="preserve"> in some blocks extending past the State </w:t>
      </w:r>
      <w:r w:rsidRPr="000150F2">
        <w:t>boundary</w:t>
      </w:r>
      <w:r w:rsidR="00E31BC6" w:rsidRPr="000150F2">
        <w:t xml:space="preserve">; however </w:t>
      </w:r>
      <w:r w:rsidRPr="000150F2">
        <w:t>they were later constrained</w:t>
      </w:r>
      <w:r w:rsidR="00E31BC6" w:rsidRPr="000150F2">
        <w:t xml:space="preserve"> to </w:t>
      </w:r>
      <w:r w:rsidRPr="000150F2">
        <w:t xml:space="preserve">within </w:t>
      </w:r>
      <w:r w:rsidR="00E31BC6" w:rsidRPr="000150F2">
        <w:t>the Michigan extent.</w:t>
      </w:r>
    </w:p>
    <w:p w:rsidR="00F24279" w:rsidRPr="000150F2" w:rsidRDefault="00E31BC6" w:rsidP="009F0C69">
      <w:pPr>
        <w:pStyle w:val="AMetadataSectlvl5or11111paragraphMetadataTitle3ListLeft01"/>
      </w:pPr>
      <w:r w:rsidRPr="000150F2">
        <w:t xml:space="preserve">The individual Atlas Block polygons were </w:t>
      </w:r>
      <w:r w:rsidR="001478EF" w:rsidRPr="000150F2">
        <w:t>described using</w:t>
      </w:r>
      <w:r w:rsidRPr="000150F2">
        <w:t xml:space="preserve"> a specific feature-based metadata method, or by </w:t>
      </w:r>
      <w:r w:rsidR="001478EF" w:rsidRPr="000150F2">
        <w:t>describing</w:t>
      </w:r>
      <w:r w:rsidRPr="000150F2">
        <w:t xml:space="preserve"> each polygon </w:t>
      </w:r>
      <w:r w:rsidR="001478EF" w:rsidRPr="000150F2">
        <w:t>in terms of</w:t>
      </w:r>
      <w:r w:rsidRPr="000150F2">
        <w:t xml:space="preserve"> source and conditional quality</w:t>
      </w:r>
      <w:r w:rsidR="003D182F">
        <w:t xml:space="preserve">.  </w:t>
      </w:r>
      <w:r w:rsidRPr="000150F2">
        <w:t>Each polygon is specifically identified with one of the</w:t>
      </w:r>
      <w:r w:rsidR="001478EF" w:rsidRPr="000150F2">
        <w:t xml:space="preserve"> following</w:t>
      </w:r>
      <w:r w:rsidRPr="000150F2">
        <w:t xml:space="preserve"> four comment lines</w:t>
      </w:r>
      <w:r w:rsidR="003D182F">
        <w:t xml:space="preserve">:  </w:t>
      </w:r>
      <w:r w:rsidRPr="000150F2">
        <w:t>“completed entire block with PLSS sections (all block); highest confidence in location</w:t>
      </w:r>
      <w:proofErr w:type="gramStart"/>
      <w:r w:rsidRPr="000150F2">
        <w:t>” ;</w:t>
      </w:r>
      <w:proofErr w:type="gramEnd"/>
      <w:r w:rsidRPr="000150F2">
        <w:t xml:space="preserve"> “completed block with PLSS sections (part of block); high confidence in location” ; “created block by connecting PLSS grid/ sections (part); moderately high confidence in location”; and “created block by extended/ extrapolated PLSS grid for blocks; moderate/good confidence in location”.</w:t>
      </w:r>
    </w:p>
    <w:p w:rsidR="00F24279" w:rsidRPr="000150F2" w:rsidRDefault="00E31BC6" w:rsidP="009F0C69">
      <w:pPr>
        <w:pStyle w:val="AMetadataSectlvl5or11111paragraphMetadataTitle3ListLeft01"/>
      </w:pPr>
      <w:r w:rsidRPr="000150F2">
        <w:t>Attribute information was related back to the Atlas Blocks for township and range identifiers, and those were used with the Atlas Block code to generate the final Atlas Block ID field per polygon</w:t>
      </w:r>
      <w:r w:rsidR="003D182F">
        <w:t xml:space="preserve">.  </w:t>
      </w:r>
      <w:r w:rsidRPr="000150F2">
        <w:t>This Atlas Block ID value is the unique ID used to connect the data in the Access data</w:t>
      </w:r>
      <w:r w:rsidR="002E3DB4" w:rsidRPr="000150F2">
        <w:t>base</w:t>
      </w:r>
      <w:r w:rsidRPr="000150F2">
        <w:t>, to the geographic framework.</w:t>
      </w:r>
    </w:p>
    <w:p w:rsidR="00F24279" w:rsidRPr="000150F2" w:rsidRDefault="00E31BC6" w:rsidP="009F0C69">
      <w:pPr>
        <w:pStyle w:val="AMetadataSectlvl5or11111paragraphMetadataTitle3ListLeft01"/>
      </w:pPr>
      <w:r w:rsidRPr="000150F2">
        <w:t xml:space="preserve">This product layer was checked for logical consistency by examining for unattributed polygons, a check for slivers, </w:t>
      </w:r>
      <w:r w:rsidR="009543BF" w:rsidRPr="000150F2">
        <w:t xml:space="preserve">and </w:t>
      </w:r>
      <w:r w:rsidRPr="000150F2">
        <w:t xml:space="preserve">a check </w:t>
      </w:r>
      <w:r w:rsidR="009543BF" w:rsidRPr="000150F2">
        <w:t xml:space="preserve">that </w:t>
      </w:r>
      <w:r w:rsidRPr="000150F2">
        <w:t xml:space="preserve">the town and range </w:t>
      </w:r>
      <w:r w:rsidRPr="000150F2">
        <w:lastRenderedPageBreak/>
        <w:t xml:space="preserve">identifiers run in </w:t>
      </w:r>
      <w:r w:rsidR="009543BF" w:rsidRPr="000150F2">
        <w:t xml:space="preserve">the </w:t>
      </w:r>
      <w:r w:rsidRPr="000150F2">
        <w:t>correct directions and are grouped correctly</w:t>
      </w:r>
      <w:r w:rsidR="003D182F">
        <w:t xml:space="preserve">.  </w:t>
      </w:r>
      <w:r w:rsidRPr="000150F2">
        <w:t>No specific numerical or quantitative based checks were done of this layer.</w:t>
      </w:r>
    </w:p>
    <w:p w:rsidR="009543BF" w:rsidRPr="000150F2" w:rsidRDefault="00E31BC6" w:rsidP="009F0C69">
      <w:pPr>
        <w:pStyle w:val="AMetadataSectlvl5or11111paragraphMetadataTitle3ListLeft01"/>
      </w:pPr>
      <w:r w:rsidRPr="000150F2">
        <w:t>The layer results in 11,199 total polygons</w:t>
      </w:r>
      <w:r w:rsidR="003D182F">
        <w:t xml:space="preserve">.  </w:t>
      </w:r>
      <w:r w:rsidRPr="000150F2">
        <w:t>The township identifiers span 09S to 01S then 01N to 68N (there is no a 00); the range identifiers span 20E to 01E then 01W to 49W</w:t>
      </w:r>
      <w:r w:rsidR="009543BF" w:rsidRPr="000150F2">
        <w:t xml:space="preserve"> (there is no 00)</w:t>
      </w:r>
      <w:r w:rsidRPr="000150F2">
        <w:t>.</w:t>
      </w:r>
    </w:p>
    <w:p w:rsidR="009543BF" w:rsidRPr="000150F2" w:rsidRDefault="009543BF" w:rsidP="006676F2">
      <w:pPr>
        <w:pStyle w:val="AMetadataSectlvl5or11111paragraphMetadataTitle3ListLeft01"/>
        <w:ind w:left="2160"/>
      </w:pPr>
      <w:r w:rsidRPr="000150F2">
        <w:t>Block 1</w:t>
      </w:r>
      <w:r w:rsidR="003D182F">
        <w:t xml:space="preserve">:  </w:t>
      </w:r>
      <w:r w:rsidR="006676F2">
        <w:t xml:space="preserve"> totaled </w:t>
      </w:r>
      <w:r w:rsidRPr="000150F2">
        <w:t>2,799 blocks</w:t>
      </w:r>
      <w:r w:rsidR="006676F2">
        <w:t>.</w:t>
      </w:r>
    </w:p>
    <w:p w:rsidR="009543BF" w:rsidRPr="000150F2" w:rsidRDefault="009543BF" w:rsidP="006676F2">
      <w:pPr>
        <w:pStyle w:val="AMetadataSectlvl5or11111paragraphMetadataTitle3ListLeft01"/>
        <w:ind w:left="2160"/>
      </w:pPr>
      <w:r w:rsidRPr="000150F2">
        <w:t>Block 2</w:t>
      </w:r>
      <w:r w:rsidR="003D182F">
        <w:t xml:space="preserve">:  </w:t>
      </w:r>
      <w:r w:rsidR="006676F2">
        <w:t xml:space="preserve">totaled </w:t>
      </w:r>
      <w:r w:rsidRPr="000150F2">
        <w:t>2,801 blocks</w:t>
      </w:r>
      <w:r w:rsidR="006676F2">
        <w:t>.</w:t>
      </w:r>
    </w:p>
    <w:p w:rsidR="009543BF" w:rsidRPr="000150F2" w:rsidRDefault="009543BF" w:rsidP="006676F2">
      <w:pPr>
        <w:pStyle w:val="AMetadataSectlvl5or11111paragraphMetadataTitle3ListLeft01"/>
        <w:ind w:left="2160"/>
      </w:pPr>
      <w:r w:rsidRPr="000150F2">
        <w:t>Block 3</w:t>
      </w:r>
      <w:r w:rsidR="003D182F">
        <w:t xml:space="preserve">:  </w:t>
      </w:r>
      <w:r w:rsidR="006676F2">
        <w:t xml:space="preserve">totaled </w:t>
      </w:r>
      <w:r w:rsidRPr="000150F2">
        <w:t>2,796 blocks</w:t>
      </w:r>
      <w:r w:rsidR="006676F2">
        <w:t>.</w:t>
      </w:r>
    </w:p>
    <w:p w:rsidR="009543BF" w:rsidRPr="000150F2" w:rsidRDefault="009543BF" w:rsidP="006676F2">
      <w:pPr>
        <w:pStyle w:val="AMetadataSectlvl5or11111paragraphMetadataTitle3ListLeft01"/>
        <w:ind w:left="2160"/>
      </w:pPr>
      <w:r w:rsidRPr="000150F2">
        <w:t>Block 4</w:t>
      </w:r>
      <w:r w:rsidR="003D182F">
        <w:t xml:space="preserve">:  </w:t>
      </w:r>
      <w:r w:rsidR="006676F2">
        <w:t xml:space="preserve">totaled </w:t>
      </w:r>
      <w:r w:rsidRPr="000150F2">
        <w:t>2,803 blocks</w:t>
      </w:r>
      <w:r w:rsidR="006676F2">
        <w:t>.</w:t>
      </w:r>
    </w:p>
    <w:p w:rsidR="00231E9A" w:rsidRPr="000150F2" w:rsidRDefault="00231E9A" w:rsidP="006676F2">
      <w:pPr>
        <w:pStyle w:val="AMetadataSectlvl5or11111paragraphMetadataTitle3ListLeft01"/>
        <w:ind w:left="2160"/>
      </w:pPr>
      <w:r w:rsidRPr="000150F2">
        <w:t>“</w:t>
      </w:r>
      <w:proofErr w:type="gramStart"/>
      <w:r w:rsidRPr="000150F2">
        <w:t>completed</w:t>
      </w:r>
      <w:proofErr w:type="gramEnd"/>
      <w:r w:rsidRPr="000150F2">
        <w:t xml:space="preserve"> entire block with PLSS sections (all block); highest confidence in location”</w:t>
      </w:r>
      <w:r w:rsidR="003D182F">
        <w:t xml:space="preserve">:  </w:t>
      </w:r>
      <w:r w:rsidRPr="000150F2">
        <w:t>6,560 blocks</w:t>
      </w:r>
    </w:p>
    <w:p w:rsidR="00231E9A" w:rsidRPr="000150F2" w:rsidRDefault="00231E9A" w:rsidP="006676F2">
      <w:pPr>
        <w:pStyle w:val="AMetadataSectlvl5or11111paragraphMetadataTitle3ListLeft01"/>
        <w:ind w:left="2160"/>
      </w:pPr>
      <w:r w:rsidRPr="000150F2">
        <w:t>“</w:t>
      </w:r>
      <w:proofErr w:type="gramStart"/>
      <w:r w:rsidRPr="000150F2">
        <w:t>completed</w:t>
      </w:r>
      <w:proofErr w:type="gramEnd"/>
      <w:r w:rsidRPr="000150F2">
        <w:t xml:space="preserve"> block with PLSS sections (part of block); high confidence in location”</w:t>
      </w:r>
      <w:r w:rsidR="003D182F">
        <w:t xml:space="preserve">:  </w:t>
      </w:r>
      <w:r w:rsidRPr="000150F2">
        <w:t>645 blocks</w:t>
      </w:r>
    </w:p>
    <w:p w:rsidR="00231E9A" w:rsidRPr="000150F2" w:rsidRDefault="00231E9A" w:rsidP="006676F2">
      <w:pPr>
        <w:pStyle w:val="AMetadataSectlvl5or11111paragraphMetadataTitle3ListLeft01"/>
        <w:ind w:left="2160"/>
      </w:pPr>
      <w:r w:rsidRPr="000150F2">
        <w:t>“</w:t>
      </w:r>
      <w:proofErr w:type="gramStart"/>
      <w:r w:rsidRPr="000150F2">
        <w:t>created</w:t>
      </w:r>
      <w:proofErr w:type="gramEnd"/>
      <w:r w:rsidRPr="000150F2">
        <w:t xml:space="preserve"> block by connecting PLSS grid/sections (part); moderately high confidence in location”</w:t>
      </w:r>
      <w:r w:rsidR="003D182F">
        <w:t xml:space="preserve">:  </w:t>
      </w:r>
      <w:r w:rsidRPr="000150F2">
        <w:t>1,451 blocks</w:t>
      </w:r>
    </w:p>
    <w:p w:rsidR="00231E9A" w:rsidRPr="000150F2" w:rsidRDefault="00231E9A" w:rsidP="006676F2">
      <w:pPr>
        <w:pStyle w:val="AMetadataSectlvl5or11111paragraphMetadataTitle3ListLeft01"/>
        <w:ind w:left="2160"/>
      </w:pPr>
      <w:r w:rsidRPr="000150F2">
        <w:t>“</w:t>
      </w:r>
      <w:proofErr w:type="gramStart"/>
      <w:r w:rsidRPr="000150F2">
        <w:t>created</w:t>
      </w:r>
      <w:proofErr w:type="gramEnd"/>
      <w:r w:rsidRPr="000150F2">
        <w:t xml:space="preserve"> block by extended/extrapolated PLSS grid for blocks; moderate/good confidence in location”</w:t>
      </w:r>
      <w:r w:rsidR="003D182F">
        <w:t xml:space="preserve">:  </w:t>
      </w:r>
      <w:r w:rsidRPr="000150F2">
        <w:t>2,543 blocks</w:t>
      </w:r>
    </w:p>
    <w:p w:rsidR="00E31BC6" w:rsidRPr="000150F2" w:rsidRDefault="00917601" w:rsidP="009F0C69">
      <w:pPr>
        <w:pStyle w:val="AMetadataSectlvl5or11111paragraphMetadataTitle3ListLeft01"/>
      </w:pPr>
      <w:r w:rsidRPr="000150F2">
        <w:t xml:space="preserve">Layer XY coordinate resolution is 0.000000007139322 meters </w:t>
      </w:r>
      <w:r w:rsidR="00231E9A" w:rsidRPr="000150F2">
        <w:t>(system setting</w:t>
      </w:r>
      <w:proofErr w:type="gramStart"/>
      <w:r w:rsidR="00831D10">
        <w:t xml:space="preserve">)  </w:t>
      </w:r>
      <w:r w:rsidRPr="000150F2">
        <w:t>with</w:t>
      </w:r>
      <w:proofErr w:type="gramEnd"/>
      <w:r w:rsidRPr="000150F2">
        <w:t xml:space="preserve"> XY coordinate tolerance 0.001 meters (distance two points must be apart to be considered </w:t>
      </w:r>
      <w:r w:rsidR="00E758AD" w:rsidRPr="000150F2">
        <w:t>distinct</w:t>
      </w:r>
      <w:r w:rsidRPr="000150F2">
        <w:t>)</w:t>
      </w:r>
      <w:r w:rsidR="003D182F">
        <w:t xml:space="preserve">.  </w:t>
      </w:r>
      <w:r w:rsidR="00E758AD" w:rsidRPr="000150F2">
        <w:t xml:space="preserve">The </w:t>
      </w:r>
      <w:r w:rsidRPr="000150F2">
        <w:t xml:space="preserve">practical resolution is much higher, </w:t>
      </w:r>
      <w:r w:rsidR="00CA4EC5" w:rsidRPr="000150F2">
        <w:t xml:space="preserve">between 21.95 meters and 109.7 meters </w:t>
      </w:r>
      <w:r w:rsidR="00E758AD" w:rsidRPr="000150F2">
        <w:t>(</w:t>
      </w:r>
      <w:r w:rsidR="00CA4EC5" w:rsidRPr="000150F2">
        <w:t>72 to 360 feet</w:t>
      </w:r>
      <w:proofErr w:type="gramStart"/>
      <w:r w:rsidR="00831D10">
        <w:t xml:space="preserve">)  </w:t>
      </w:r>
      <w:r w:rsidR="00E758AD" w:rsidRPr="000150F2">
        <w:t>(</w:t>
      </w:r>
      <w:proofErr w:type="gramEnd"/>
      <w:r w:rsidR="00CA4EC5" w:rsidRPr="000150F2">
        <w:t>see Section 2.4.1 for discussion of positional accuracy estimates and explanation)</w:t>
      </w:r>
      <w:r w:rsidRPr="000150F2">
        <w:t>.</w:t>
      </w:r>
    </w:p>
    <w:p w:rsidR="0021221E" w:rsidRPr="000150F2" w:rsidRDefault="00DC2ABB" w:rsidP="009F0C69">
      <w:pPr>
        <w:pStyle w:val="AMetadataSectlvl5or11111paragraphMetadataTitle3ListLeft01"/>
      </w:pPr>
      <w:r w:rsidRPr="000150F2">
        <w:t>S</w:t>
      </w:r>
      <w:r w:rsidR="00E31BC6" w:rsidRPr="000150F2">
        <w:t xml:space="preserve">ix Atlas Block ID codes were found to belong to polygons which were split and appropriately exist as two polygons but have </w:t>
      </w:r>
      <w:r w:rsidRPr="000150F2">
        <w:t>a single</w:t>
      </w:r>
      <w:r w:rsidR="00E31BC6" w:rsidRPr="000150F2">
        <w:t xml:space="preserve"> ID code</w:t>
      </w:r>
      <w:r w:rsidR="003D182F">
        <w:t xml:space="preserve">.  </w:t>
      </w:r>
      <w:r w:rsidR="00E31BC6" w:rsidRPr="000150F2">
        <w:t xml:space="preserve">Using data values </w:t>
      </w:r>
      <w:r w:rsidRPr="000150F2">
        <w:t xml:space="preserve">in </w:t>
      </w:r>
      <w:r w:rsidR="00E31BC6" w:rsidRPr="000150F2">
        <w:t>attribute field “Town_Range”, these are</w:t>
      </w:r>
      <w:r w:rsidR="003D182F">
        <w:t xml:space="preserve">:  </w:t>
      </w:r>
      <w:r w:rsidR="00E31BC6" w:rsidRPr="000150F2">
        <w:t>T42NR36W4</w:t>
      </w:r>
      <w:r w:rsidRPr="000150F2">
        <w:t>,</w:t>
      </w:r>
      <w:r w:rsidR="00E31BC6" w:rsidRPr="000150F2">
        <w:t xml:space="preserve"> T41NR33W1</w:t>
      </w:r>
      <w:r w:rsidRPr="000150F2">
        <w:t>,</w:t>
      </w:r>
      <w:r w:rsidR="00E31BC6" w:rsidRPr="000150F2">
        <w:t xml:space="preserve"> T47NR47W2</w:t>
      </w:r>
      <w:r w:rsidRPr="000150F2">
        <w:t>,</w:t>
      </w:r>
      <w:r w:rsidR="00E31BC6" w:rsidRPr="000150F2">
        <w:t xml:space="preserve"> T47NR47W3</w:t>
      </w:r>
      <w:r w:rsidRPr="000150F2">
        <w:t>,</w:t>
      </w:r>
      <w:r w:rsidR="00E31BC6" w:rsidRPr="000150F2">
        <w:t xml:space="preserve"> T47NR48W1</w:t>
      </w:r>
      <w:r w:rsidRPr="000150F2">
        <w:t>,</w:t>
      </w:r>
      <w:r w:rsidR="00E31BC6" w:rsidRPr="000150F2">
        <w:t xml:space="preserve"> and T48NR48W3.</w:t>
      </w:r>
    </w:p>
    <w:p w:rsidR="00E31BC6" w:rsidRPr="009F0C69" w:rsidRDefault="003F62C7" w:rsidP="00FE250C">
      <w:pPr>
        <w:pStyle w:val="AMetadataSectlvl5or11111paragraphMetadataTitle3List1"/>
      </w:pPr>
      <w:r w:rsidRPr="009F0C69">
        <w:t>P</w:t>
      </w:r>
      <w:r w:rsidR="00E31BC6" w:rsidRPr="009F0C69">
        <w:t>rojected Town-Range (TR</w:t>
      </w:r>
      <w:proofErr w:type="gramStart"/>
      <w:r w:rsidR="00831D10">
        <w:t xml:space="preserve">)  </w:t>
      </w:r>
      <w:r w:rsidR="00E31BC6" w:rsidRPr="009F0C69">
        <w:t>Block</w:t>
      </w:r>
      <w:proofErr w:type="gramEnd"/>
      <w:r w:rsidR="00E31BC6" w:rsidRPr="009F0C69">
        <w:t xml:space="preserve"> layer:</w:t>
      </w:r>
    </w:p>
    <w:p w:rsidR="00090DE5" w:rsidRPr="000150F2" w:rsidRDefault="00E31BC6" w:rsidP="009F0C69">
      <w:pPr>
        <w:pStyle w:val="AMetadataSectlvl5or11111paragraphMetadataTitle3ListLeft01"/>
      </w:pPr>
      <w:r w:rsidRPr="000150F2">
        <w:t>Because of some of the know</w:t>
      </w:r>
      <w:r w:rsidR="00FE11E7" w:rsidRPr="000150F2">
        <w:t>n</w:t>
      </w:r>
      <w:r w:rsidRPr="000150F2">
        <w:t xml:space="preserve"> issues with data collection, it may be </w:t>
      </w:r>
      <w:r w:rsidR="00D81F59" w:rsidRPr="000150F2">
        <w:t xml:space="preserve">prudent </w:t>
      </w:r>
      <w:r w:rsidRPr="000150F2">
        <w:t xml:space="preserve">to use a more conservative grid framework </w:t>
      </w:r>
      <w:r w:rsidR="00D81F59" w:rsidRPr="000150F2">
        <w:t>when conducting analysis of the</w:t>
      </w:r>
      <w:r w:rsidRPr="000150F2">
        <w:t xml:space="preserve"> BBA data</w:t>
      </w:r>
      <w:r w:rsidR="003D182F">
        <w:t xml:space="preserve">.  </w:t>
      </w:r>
      <w:r w:rsidRPr="000150F2">
        <w:t>This would in effect move data activities from a finer scale to a more coarse representation</w:t>
      </w:r>
      <w:r w:rsidR="003D182F">
        <w:t xml:space="preserve">.  </w:t>
      </w:r>
      <w:r w:rsidR="007A4556" w:rsidRPr="000150F2">
        <w:t xml:space="preserve">The </w:t>
      </w:r>
      <w:r w:rsidRPr="000150F2">
        <w:t xml:space="preserve">new larger polygon is a </w:t>
      </w:r>
      <w:r w:rsidR="00090DE5" w:rsidRPr="000150F2">
        <w:t>town-range block representation where the town-range grid lines spread across the entire State of Michigan</w:t>
      </w:r>
      <w:r w:rsidR="003D182F">
        <w:t xml:space="preserve">.  </w:t>
      </w:r>
      <w:r w:rsidR="00090DE5" w:rsidRPr="000150F2">
        <w:t xml:space="preserve">This was created by running a dissolve process on the Town_Range data field </w:t>
      </w:r>
      <w:r w:rsidR="001E302F" w:rsidRPr="000150F2">
        <w:t>values</w:t>
      </w:r>
      <w:r w:rsidR="003D182F">
        <w:t xml:space="preserve">.  </w:t>
      </w:r>
      <w:r w:rsidR="00090DE5" w:rsidRPr="000150F2">
        <w:t xml:space="preserve">Matching data </w:t>
      </w:r>
      <w:r w:rsidR="001E302F" w:rsidRPr="000150F2">
        <w:t>checks</w:t>
      </w:r>
      <w:r w:rsidR="00090DE5" w:rsidRPr="000150F2">
        <w:t xml:space="preserve"> were done</w:t>
      </w:r>
      <w:r w:rsidR="003D182F">
        <w:t xml:space="preserve">.  </w:t>
      </w:r>
      <w:r w:rsidR="00090DE5" w:rsidRPr="000150F2">
        <w:t xml:space="preserve"> This new product data layer is provided in the final data set and is called “</w:t>
      </w:r>
      <w:r w:rsidR="006C5533">
        <w:t>MichiganDNR_Breeding_Bird_Atlas_</w:t>
      </w:r>
      <w:r w:rsidR="00090DE5" w:rsidRPr="000150F2">
        <w:t>projected_TR_blocks_polygons …” (</w:t>
      </w:r>
      <w:r w:rsidR="002175AC" w:rsidRPr="000150F2">
        <w:t>available as both a</w:t>
      </w:r>
      <w:r w:rsidR="00090DE5" w:rsidRPr="000150F2">
        <w:t xml:space="preserve"> ArcGIS Personal Database layer</w:t>
      </w:r>
      <w:r w:rsidR="002175AC" w:rsidRPr="000150F2">
        <w:t xml:space="preserve"> and</w:t>
      </w:r>
      <w:r w:rsidR="00090DE5" w:rsidRPr="000150F2">
        <w:t xml:space="preserve"> an ESRI Shapefile)</w:t>
      </w:r>
    </w:p>
    <w:p w:rsidR="0021221E" w:rsidRPr="007E4E49" w:rsidRDefault="0021221E" w:rsidP="009F0C69">
      <w:pPr>
        <w:pStyle w:val="AMetadataSectlvl5or11111paragraphMetadataTitle3ListLeft01"/>
        <w:rPr>
          <w:b/>
          <w:szCs w:val="22"/>
        </w:rPr>
      </w:pPr>
      <w:r w:rsidRPr="007E4E49">
        <w:rPr>
          <w:b/>
          <w:szCs w:val="22"/>
        </w:rPr>
        <w:t xml:space="preserve">Connecting the Observational Data in </w:t>
      </w:r>
      <w:r w:rsidR="00CB4FB9" w:rsidRPr="007E4E49">
        <w:rPr>
          <w:b/>
          <w:szCs w:val="22"/>
        </w:rPr>
        <w:t xml:space="preserve">the </w:t>
      </w:r>
      <w:r w:rsidRPr="007E4E49">
        <w:rPr>
          <w:b/>
          <w:szCs w:val="22"/>
        </w:rPr>
        <w:t>Access database to GIS:</w:t>
      </w:r>
    </w:p>
    <w:p w:rsidR="0021221E" w:rsidRPr="000150F2" w:rsidRDefault="0021221E" w:rsidP="009F0C69">
      <w:pPr>
        <w:pStyle w:val="AMetadataSectlvl5or11111paragraphMetadataTitle3ListLeft01"/>
      </w:pPr>
      <w:r w:rsidRPr="000150F2">
        <w:t>The geographic location component in the tabular data allow</w:t>
      </w:r>
      <w:r w:rsidR="00CB4FB9" w:rsidRPr="000150F2">
        <w:t>s</w:t>
      </w:r>
      <w:r w:rsidRPr="000150F2">
        <w:t xml:space="preserve"> table cross-connection to the GIS polygon layer by using the town-range-block identifier of the BBA1 and BBA2 data </w:t>
      </w:r>
      <w:r w:rsidR="00CB4FB9" w:rsidRPr="000150F2">
        <w:t>set</w:t>
      </w:r>
      <w:r w:rsidR="003D182F">
        <w:t xml:space="preserve">.  </w:t>
      </w:r>
      <w:r w:rsidRPr="000150F2">
        <w:t xml:space="preserve">By itself, </w:t>
      </w:r>
      <w:r w:rsidR="00CB4FB9" w:rsidRPr="000150F2">
        <w:t>n</w:t>
      </w:r>
      <w:r w:rsidRPr="000150F2">
        <w:t>either GIS layer carries observational data and has no real utility other than representing the Breeding Bird Atlas block locations and component values (</w:t>
      </w:r>
      <w:r w:rsidR="00CB4FB9" w:rsidRPr="000150F2">
        <w:t>e.g.,</w:t>
      </w:r>
      <w:r w:rsidRPr="000150F2">
        <w:t xml:space="preserve"> the PLSS </w:t>
      </w:r>
      <w:proofErr w:type="gramStart"/>
      <w:r w:rsidRPr="000150F2">
        <w:t>township</w:t>
      </w:r>
      <w:proofErr w:type="gramEnd"/>
      <w:r w:rsidRPr="000150F2">
        <w:t xml:space="preserve"> and range identifier, block ID value</w:t>
      </w:r>
      <w:r w:rsidR="00114E2F" w:rsidRPr="000150F2">
        <w:t>).</w:t>
      </w:r>
    </w:p>
    <w:p w:rsidR="0021221E" w:rsidRPr="000150F2" w:rsidRDefault="0021221E" w:rsidP="009F0C69">
      <w:pPr>
        <w:pStyle w:val="AMetadataSectlvl5or11111paragraphMetadataTitle3ListLeft01"/>
      </w:pPr>
      <w:r w:rsidRPr="000150F2">
        <w:lastRenderedPageBreak/>
        <w:t>Anyone unfamiliar with setting up a connection between a tabular data file and a matching unique val</w:t>
      </w:r>
      <w:r w:rsidR="00AC2145" w:rsidRPr="000150F2">
        <w:t>u</w:t>
      </w:r>
      <w:r w:rsidRPr="000150F2">
        <w:t>e in a field in a GIS layer, should consult ESRI’s</w:t>
      </w:r>
      <w:r w:rsidR="00AB76F6" w:rsidRPr="000150F2">
        <w:t xml:space="preserve"> help documentation online</w:t>
      </w:r>
      <w:r w:rsidRPr="000150F2">
        <w:t xml:space="preserve"> (</w:t>
      </w:r>
      <w:hyperlink r:id="rId119" w:history="1">
        <w:r w:rsidRPr="00AB76F6">
          <w:rPr>
            <w:rStyle w:val="Hyperlink"/>
          </w:rPr>
          <w:t>http://www.esri.com</w:t>
        </w:r>
      </w:hyperlink>
      <w:proofErr w:type="gramStart"/>
      <w:r w:rsidR="00831D10">
        <w:t xml:space="preserve">)  </w:t>
      </w:r>
      <w:r w:rsidR="00AB76F6" w:rsidRPr="000150F2">
        <w:t>or</w:t>
      </w:r>
      <w:proofErr w:type="gramEnd"/>
      <w:r w:rsidR="00AB76F6" w:rsidRPr="000150F2">
        <w:t xml:space="preserve"> within the software, specifically </w:t>
      </w:r>
      <w:r w:rsidRPr="000150F2">
        <w:t xml:space="preserve">materials </w:t>
      </w:r>
      <w:r w:rsidR="00E433D5" w:rsidRPr="000150F2">
        <w:t xml:space="preserve">regarding </w:t>
      </w:r>
      <w:r w:rsidRPr="000150F2">
        <w:t>the</w:t>
      </w:r>
      <w:r w:rsidR="00F9594D" w:rsidRPr="000150F2">
        <w:t>“Join” or “Relate”</w:t>
      </w:r>
      <w:r w:rsidRPr="000150F2">
        <w:t xml:space="preserve"> command</w:t>
      </w:r>
      <w:r w:rsidR="003D182F">
        <w:t xml:space="preserve">.  </w:t>
      </w:r>
      <w:r w:rsidRPr="000150F2">
        <w:t>This new Atlas Block layer is provided in the final data set, and is called “Michigan_</w:t>
      </w:r>
      <w:r w:rsidR="00AC2145" w:rsidRPr="000150F2">
        <w:t>BBA</w:t>
      </w:r>
      <w:r w:rsidRPr="000150F2">
        <w:t>_Atlas_blocks_polygons …” (</w:t>
      </w:r>
      <w:r w:rsidR="007C3B3D" w:rsidRPr="000150F2">
        <w:t>both</w:t>
      </w:r>
      <w:r w:rsidRPr="000150F2">
        <w:t xml:space="preserve"> ArcGIS Personal Database layer </w:t>
      </w:r>
      <w:r w:rsidR="007C3B3D" w:rsidRPr="000150F2">
        <w:t>and</w:t>
      </w:r>
      <w:r w:rsidRPr="000150F2">
        <w:t xml:space="preserve"> ESRI Shapefile format</w:t>
      </w:r>
      <w:r w:rsidR="007C3B3D" w:rsidRPr="000150F2">
        <w:t xml:space="preserve"> are provided</w:t>
      </w:r>
      <w:r w:rsidRPr="000150F2">
        <w:t>)</w:t>
      </w:r>
      <w:r w:rsidR="003D182F">
        <w:t xml:space="preserve">.  </w:t>
      </w:r>
      <w:r w:rsidR="00AC2145" w:rsidRPr="000150F2">
        <w:t xml:space="preserve">The GIS layer </w:t>
      </w:r>
      <w:r w:rsidR="00AB76F6" w:rsidRPr="000150F2">
        <w:t>can be used to take a query from the tabular/relational data set of BBA-1-</w:t>
      </w:r>
      <w:proofErr w:type="gramStart"/>
      <w:r w:rsidR="00AB76F6" w:rsidRPr="000150F2">
        <w:t>and(</w:t>
      </w:r>
      <w:proofErr w:type="gramEnd"/>
      <w:r w:rsidR="00AB76F6" w:rsidRPr="000150F2">
        <w:t>or)-2, and “join” or “relate” those data to the sample block polygons.</w:t>
      </w:r>
    </w:p>
    <w:p w:rsidR="003F6182" w:rsidRPr="006676F2" w:rsidRDefault="00AB76F6" w:rsidP="009F0C69">
      <w:pPr>
        <w:pStyle w:val="AMetadataSectlvl5or11111paragraphMetadataTitle3ListLeft01"/>
        <w:rPr>
          <w:b/>
          <w:szCs w:val="22"/>
        </w:rPr>
      </w:pPr>
      <w:r w:rsidRPr="006676F2">
        <w:rPr>
          <w:b/>
          <w:szCs w:val="22"/>
        </w:rPr>
        <w:t>Facilitated Use at Larger S</w:t>
      </w:r>
      <w:r w:rsidR="003F6182" w:rsidRPr="006676F2">
        <w:rPr>
          <w:b/>
          <w:szCs w:val="22"/>
        </w:rPr>
        <w:t>cales:</w:t>
      </w:r>
    </w:p>
    <w:p w:rsidR="0021221E" w:rsidRPr="000150F2" w:rsidRDefault="0021221E" w:rsidP="009F0C69">
      <w:pPr>
        <w:pStyle w:val="AMetadataSectlvl5or11111paragraphMetadataTitle3ListLeft01"/>
      </w:pPr>
      <w:r w:rsidRPr="000150F2">
        <w:t>There are several known data issues at the BBA Block scale, which become less of an impact to data use if the scale of data use is changed from the BBA Block to a larger scale representation or a more generalized representation (</w:t>
      </w:r>
      <w:r w:rsidR="00F15914" w:rsidRPr="000150F2">
        <w:t>e.g., township rather than Atlas block, presence/absence rather than relative abundance</w:t>
      </w:r>
      <w:r w:rsidR="00114E2F" w:rsidRPr="000150F2">
        <w:t>).</w:t>
      </w:r>
    </w:p>
    <w:p w:rsidR="0021221E" w:rsidRPr="000150F2" w:rsidRDefault="001B6ABC" w:rsidP="009F0C69">
      <w:pPr>
        <w:pStyle w:val="AMetadataSectlvl5or11111paragraphMetadataTitle3ListLeft01"/>
      </w:pPr>
      <w:r w:rsidRPr="000150F2">
        <w:t>Town and range value fields were retained in the GIS data layer to allow for ease of aggregation of blocks in geographic analysis when necessary to balance data gaps or skewed data collection patterns</w:t>
      </w:r>
      <w:r w:rsidR="003D182F">
        <w:t xml:space="preserve">.  </w:t>
      </w:r>
      <w:r w:rsidR="00F15914" w:rsidRPr="000150F2">
        <w:t>Similarly</w:t>
      </w:r>
      <w:r w:rsidRPr="000150F2">
        <w:t xml:space="preserve">, </w:t>
      </w:r>
      <w:r w:rsidR="0021221E" w:rsidRPr="000150F2">
        <w:t>a</w:t>
      </w:r>
      <w:r w:rsidRPr="000150F2">
        <w:t xml:space="preserve"> field identifying the County which makes up the majority of the block (for both the </w:t>
      </w:r>
      <w:r w:rsidR="006C4A36" w:rsidRPr="000150F2">
        <w:t xml:space="preserve">MDNR </w:t>
      </w:r>
      <w:r w:rsidRPr="000150F2">
        <w:t>Breeding Bird Atlas Blocks and the projected Town-Range blocks GIS layers</w:t>
      </w:r>
      <w:proofErr w:type="gramStart"/>
      <w:r w:rsidR="00831D10">
        <w:t xml:space="preserve">)  </w:t>
      </w:r>
      <w:r w:rsidRPr="000150F2">
        <w:t>allows</w:t>
      </w:r>
      <w:proofErr w:type="gramEnd"/>
      <w:r w:rsidRPr="000150F2">
        <w:t xml:space="preserve"> a non-duplicated representation of County membership of specific blocks</w:t>
      </w:r>
      <w:r w:rsidR="003D182F">
        <w:t xml:space="preserve">.  </w:t>
      </w:r>
      <w:r w:rsidRPr="000150F2">
        <w:t>These two field identifications allow the data at the BBA Block level to be more easily aggregated up to a larger scale representation.</w:t>
      </w:r>
    </w:p>
    <w:p w:rsidR="001B6ABC" w:rsidRDefault="001B6ABC" w:rsidP="009F0C69">
      <w:pPr>
        <w:pStyle w:val="AMetadataSectlvl5or11111paragraphMetadataTitle3ListLeft01"/>
      </w:pPr>
      <w:r w:rsidRPr="000150F2">
        <w:t>End users can reach the TR block level by using either the Access tabular data field (of only working in the tabular data</w:t>
      </w:r>
      <w:proofErr w:type="gramStart"/>
      <w:r w:rsidR="00831D10">
        <w:t xml:space="preserve">)  </w:t>
      </w:r>
      <w:r w:rsidRPr="000150F2">
        <w:t>or</w:t>
      </w:r>
      <w:proofErr w:type="gramEnd"/>
      <w:r w:rsidRPr="000150F2">
        <w:t xml:space="preserve"> use the “TownRange” field in either GIS layer.</w:t>
      </w:r>
    </w:p>
    <w:p w:rsidR="002F3CE0" w:rsidRPr="000150F2" w:rsidRDefault="002F3CE0" w:rsidP="009F0C69">
      <w:pPr>
        <w:pStyle w:val="AMetadataSectlvl5or11111paragraphMetadataTitle3ListLeft01"/>
      </w:pPr>
      <w:r>
        <w:t xml:space="preserve">See </w:t>
      </w:r>
      <w:hyperlink w:anchor="Section_6_6_comments" w:history="1">
        <w:r w:rsidRPr="002F3CE0">
          <w:rPr>
            <w:rStyle w:val="Hyperlink"/>
            <w:noProof w:val="0"/>
          </w:rPr>
          <w:t>Section 6.6 comments</w:t>
        </w:r>
      </w:hyperlink>
      <w:r>
        <w:t xml:space="preserve"> for technical details on produced files, sizes in bytes, exact file names, and more.</w:t>
      </w:r>
    </w:p>
    <w:p w:rsidR="00F24279" w:rsidRPr="000150F2" w:rsidRDefault="00296279" w:rsidP="006C4A21">
      <w:pPr>
        <w:pStyle w:val="StyleASection1lvl5or11111MetadataTitle3ListLeft04"/>
      </w:pPr>
      <w:r w:rsidRPr="000150F2">
        <w:t>(2.5.2.</w:t>
      </w:r>
      <w:r w:rsidR="00656D91" w:rsidRPr="000150F2">
        <w:t>d</w:t>
      </w:r>
      <w:r w:rsidR="000E174C" w:rsidRPr="000150F2">
        <w:t>.2</w:t>
      </w:r>
      <w:r w:rsidR="00831D10">
        <w:t xml:space="preserve">)  </w:t>
      </w:r>
      <w:r w:rsidR="000E174C" w:rsidRPr="000150F2">
        <w:t>Sources_Used_Citation_Abbreviation</w:t>
      </w:r>
      <w:r w:rsidR="003D182F">
        <w:t xml:space="preserve">:  </w:t>
      </w:r>
      <w:r w:rsidR="00576968" w:rsidRPr="000150F2">
        <w:t xml:space="preserve">Michigan </w:t>
      </w:r>
      <w:r w:rsidR="00F06C08" w:rsidRPr="000150F2">
        <w:t>PLSS</w:t>
      </w:r>
    </w:p>
    <w:p w:rsidR="00F24279" w:rsidRPr="000150F2" w:rsidRDefault="00656D91" w:rsidP="006C4A21">
      <w:pPr>
        <w:pStyle w:val="StyleASection1lvl5or11111MetadataTitle3ListLeft04"/>
      </w:pPr>
      <w:r w:rsidRPr="000150F2">
        <w:t>(2.5.2.d</w:t>
      </w:r>
      <w:r w:rsidR="000E174C" w:rsidRPr="000150F2">
        <w:t>.3</w:t>
      </w:r>
      <w:r w:rsidR="00831D10">
        <w:t xml:space="preserve">)  </w:t>
      </w:r>
      <w:r w:rsidR="000E174C" w:rsidRPr="000150F2">
        <w:t>Process_Date</w:t>
      </w:r>
      <w:r w:rsidR="003D182F">
        <w:t xml:space="preserve">:  </w:t>
      </w:r>
      <w:r w:rsidR="00671BF5" w:rsidRPr="000150F2">
        <w:t>2012</w:t>
      </w:r>
    </w:p>
    <w:p w:rsidR="00F24279" w:rsidRPr="000150F2" w:rsidRDefault="00296279" w:rsidP="006C4A21">
      <w:pPr>
        <w:pStyle w:val="StyleASection1lvl5or11111MetadataTitle3ListLeft04"/>
      </w:pPr>
      <w:r w:rsidRPr="000150F2">
        <w:t>(2.5.2.</w:t>
      </w:r>
      <w:r w:rsidR="00656D91" w:rsidRPr="000150F2">
        <w:t>d</w:t>
      </w:r>
      <w:r w:rsidR="000E174C" w:rsidRPr="000150F2">
        <w:t>.4</w:t>
      </w:r>
      <w:r w:rsidR="00831D10">
        <w:t xml:space="preserve">)  </w:t>
      </w:r>
      <w:r w:rsidR="000E174C" w:rsidRPr="000150F2">
        <w:t>Process_Time</w:t>
      </w:r>
      <w:r w:rsidR="003D182F">
        <w:t xml:space="preserve">:  </w:t>
      </w:r>
      <w:r w:rsidR="000E174C" w:rsidRPr="000150F2">
        <w:t>(not applicable, as over long period)</w:t>
      </w:r>
    </w:p>
    <w:p w:rsidR="00F24279" w:rsidRPr="000150F2" w:rsidRDefault="00656D91" w:rsidP="006C4A21">
      <w:pPr>
        <w:pStyle w:val="StyleASection1lvl5or11111MetadataTitle3ListLeft04"/>
      </w:pPr>
      <w:r w:rsidRPr="000150F2">
        <w:t>(2.5.2.d</w:t>
      </w:r>
      <w:r w:rsidR="000E174C" w:rsidRPr="000150F2">
        <w:t>.5</w:t>
      </w:r>
      <w:r w:rsidR="00831D10">
        <w:t xml:space="preserve">)  </w:t>
      </w:r>
      <w:r w:rsidR="000E174C" w:rsidRPr="000150F2">
        <w:t>Source_Produced_Citation_Abbreviation</w:t>
      </w:r>
      <w:r w:rsidR="003D182F">
        <w:t xml:space="preserve">:  </w:t>
      </w:r>
      <w:r w:rsidR="002F3CE0" w:rsidRPr="000150F2">
        <w:t xml:space="preserve">Michigan </w:t>
      </w:r>
      <w:r w:rsidR="002F3CE0">
        <w:t>BBA GIS layers.</w:t>
      </w:r>
    </w:p>
    <w:p w:rsidR="00F24279" w:rsidRPr="000150F2" w:rsidRDefault="00656D91" w:rsidP="006C4A21">
      <w:pPr>
        <w:pStyle w:val="AMetadataSectlvl5or11111leadMetadataTitle3ListLeft085"/>
      </w:pPr>
      <w:r w:rsidRPr="000150F2">
        <w:t>(2.5.2.d</w:t>
      </w:r>
      <w:r w:rsidR="000E174C" w:rsidRPr="000150F2">
        <w:t>.6</w:t>
      </w:r>
      <w:r w:rsidR="00831D10">
        <w:t xml:space="preserve">)  </w:t>
      </w:r>
      <w:r w:rsidR="000E174C" w:rsidRPr="000150F2">
        <w:t>Process_Contact:</w:t>
      </w:r>
    </w:p>
    <w:p w:rsidR="00155AA6" w:rsidRPr="000150F2" w:rsidRDefault="00F24279" w:rsidP="006C4A21">
      <w:pPr>
        <w:pStyle w:val="AMetadataSectlvl6or111111paragraphMetadataTitle3ListLeft085"/>
        <w:ind w:left="1800" w:hanging="360"/>
      </w:pPr>
      <w:r w:rsidRPr="000150F2">
        <w:t>(2.5.2.</w:t>
      </w:r>
      <w:r w:rsidR="00155AA6" w:rsidRPr="000150F2">
        <w:t>d</w:t>
      </w:r>
      <w:r w:rsidRPr="000150F2">
        <w:t>.6.1</w:t>
      </w:r>
      <w:r w:rsidR="00831D10">
        <w:t xml:space="preserve">)  </w:t>
      </w:r>
      <w:r w:rsidR="003B0DD9" w:rsidRPr="000150F2">
        <w:t>Contact_Person_Primary</w:t>
      </w:r>
    </w:p>
    <w:p w:rsidR="00155AA6" w:rsidRPr="000150F2" w:rsidRDefault="00155AA6" w:rsidP="006C4A21">
      <w:pPr>
        <w:pStyle w:val="AMetadataSectlvl67or111111paragraphMetadataTitle3ListLeft125"/>
      </w:pPr>
      <w:r w:rsidRPr="000150F2">
        <w:t>(2.5.2.d.6.1.1</w:t>
      </w:r>
      <w:r w:rsidR="00831D10">
        <w:t xml:space="preserve">)  </w:t>
      </w:r>
      <w:r w:rsidR="003B0DD9" w:rsidRPr="000150F2">
        <w:t>Contact_Person</w:t>
      </w:r>
      <w:r w:rsidR="003D182F">
        <w:t xml:space="preserve">:  </w:t>
      </w:r>
      <w:r w:rsidR="003B0DD9" w:rsidRPr="000150F2">
        <w:t>Marshall Strong</w:t>
      </w:r>
      <w:r w:rsidR="00AB20A2" w:rsidRPr="000150F2">
        <w:t xml:space="preserve"> </w:t>
      </w:r>
      <w:r w:rsidR="00212998" w:rsidRPr="000150F2">
        <w:t>(but recommend using the contact position and contact organization, listed below)</w:t>
      </w:r>
    </w:p>
    <w:p w:rsidR="00155AA6" w:rsidRPr="000150F2" w:rsidRDefault="00155AA6" w:rsidP="006C4A21">
      <w:pPr>
        <w:pStyle w:val="AMetadataSectlvl67or111111paragraphMetadataTitle3ListLeft125"/>
      </w:pPr>
      <w:r w:rsidRPr="000150F2">
        <w:t>(2.5.2.d.6.1.2</w:t>
      </w:r>
      <w:r w:rsidR="00831D10">
        <w:t xml:space="preserve">)  </w:t>
      </w:r>
      <w:r w:rsidR="003B0DD9" w:rsidRPr="000150F2">
        <w:t>Contact_Organization</w:t>
      </w:r>
      <w:r w:rsidR="003D182F">
        <w:t xml:space="preserve">:  </w:t>
      </w:r>
      <w:r w:rsidR="003B0DD9" w:rsidRPr="000150F2">
        <w:rPr>
          <w:iCs/>
        </w:rPr>
        <w:t>State of Michigan, Department of Natural Resources, Wildlife Division</w:t>
      </w:r>
    </w:p>
    <w:p w:rsidR="003B0DD9" w:rsidRPr="000150F2" w:rsidRDefault="00155AA6" w:rsidP="006C4A21">
      <w:pPr>
        <w:pStyle w:val="AMetadataSectlvl6or111111paragraphMetadataTitle3ListLeft085"/>
        <w:ind w:left="1800" w:hanging="360"/>
      </w:pPr>
      <w:r w:rsidRPr="000150F2">
        <w:t>(2.5.2.d.6.2</w:t>
      </w:r>
      <w:r w:rsidR="00831D10">
        <w:t xml:space="preserve">)  </w:t>
      </w:r>
      <w:r w:rsidR="003B0DD9" w:rsidRPr="000150F2">
        <w:t>Contact_Organization_Primary</w:t>
      </w:r>
      <w:r w:rsidR="003D182F">
        <w:t xml:space="preserve">:  </w:t>
      </w:r>
      <w:r w:rsidR="003B0DD9" w:rsidRPr="000150F2">
        <w:t>State of Michigan, Department of Natural Resources, Wildlife Division</w:t>
      </w:r>
    </w:p>
    <w:p w:rsidR="00155AA6" w:rsidRPr="000150F2" w:rsidRDefault="00155AA6" w:rsidP="006C4A21">
      <w:pPr>
        <w:pStyle w:val="StyleASection1lvl6or111111MetadataTitle3ListLeft5"/>
      </w:pPr>
      <w:r w:rsidRPr="000150F2">
        <w:t>(2.5.2.d.6.3</w:t>
      </w:r>
      <w:r w:rsidR="00831D10">
        <w:t xml:space="preserve">)  </w:t>
      </w:r>
      <w:r w:rsidR="003B0DD9" w:rsidRPr="000150F2">
        <w:t>Contact_Position</w:t>
      </w:r>
      <w:r w:rsidR="003D182F">
        <w:t xml:space="preserve">:  </w:t>
      </w:r>
      <w:r w:rsidR="00376468" w:rsidRPr="000150F2">
        <w:t>MDNR</w:t>
      </w:r>
      <w:r w:rsidR="00362792" w:rsidRPr="000150F2">
        <w:t xml:space="preserve"> </w:t>
      </w:r>
      <w:r w:rsidR="00834BF8" w:rsidRPr="000150F2">
        <w:t>Wildlife Division Mapping and Geotechnology Program Specialist</w:t>
      </w:r>
    </w:p>
    <w:p w:rsidR="00155AA6" w:rsidRPr="000150F2" w:rsidRDefault="00155AA6" w:rsidP="006C4A21">
      <w:pPr>
        <w:pStyle w:val="AMetadataSectlvl6or111111paragraphMetadataTitle3ListLeft085"/>
        <w:ind w:left="1800" w:hanging="360"/>
      </w:pPr>
      <w:r w:rsidRPr="000150F2">
        <w:t>(2.5.2.d.6.4</w:t>
      </w:r>
      <w:r w:rsidR="00831D10">
        <w:t xml:space="preserve">)  </w:t>
      </w:r>
      <w:r w:rsidR="003B0DD9" w:rsidRPr="000150F2">
        <w:t>Contact_Address:</w:t>
      </w:r>
    </w:p>
    <w:p w:rsidR="00155AA6" w:rsidRPr="000150F2" w:rsidRDefault="00155AA6" w:rsidP="006C4A21">
      <w:pPr>
        <w:pStyle w:val="StyleASection1lvl6or111111paragraphMetadataTitle3List3"/>
      </w:pPr>
      <w:r w:rsidRPr="000150F2">
        <w:t>(2.5.2.d.6.4.1</w:t>
      </w:r>
      <w:r w:rsidR="00831D10">
        <w:t xml:space="preserve">)  </w:t>
      </w:r>
      <w:r w:rsidR="003B0DD9" w:rsidRPr="000150F2">
        <w:t>Address_Type</w:t>
      </w:r>
      <w:r w:rsidR="003D182F">
        <w:t xml:space="preserve">:  </w:t>
      </w:r>
      <w:r w:rsidR="003B0DD9" w:rsidRPr="000150F2">
        <w:t>mailing address</w:t>
      </w:r>
    </w:p>
    <w:p w:rsidR="00155AA6" w:rsidRPr="000150F2" w:rsidRDefault="00155AA6" w:rsidP="006C4A21">
      <w:pPr>
        <w:pStyle w:val="StyleASection1lvl6or111111paragraphMetadataTitle3List3"/>
      </w:pPr>
      <w:r w:rsidRPr="000150F2">
        <w:t>(2.5.2.d.6.4.2</w:t>
      </w:r>
      <w:r w:rsidR="00831D10">
        <w:t xml:space="preserve">)  </w:t>
      </w:r>
      <w:r w:rsidR="003B0DD9" w:rsidRPr="000150F2">
        <w:t>Address</w:t>
      </w:r>
      <w:r w:rsidR="003D182F">
        <w:t xml:space="preserve">:  </w:t>
      </w:r>
      <w:r w:rsidRPr="000150F2">
        <w:t>PO Box 30444</w:t>
      </w:r>
    </w:p>
    <w:p w:rsidR="00155AA6" w:rsidRPr="000150F2" w:rsidRDefault="00155AA6" w:rsidP="006C4A21">
      <w:pPr>
        <w:pStyle w:val="StyleASection1lvl6or111111paragraphMetadataTitle3List3"/>
      </w:pPr>
      <w:r w:rsidRPr="000150F2">
        <w:t>(2.5.2.d.6.4.3</w:t>
      </w:r>
      <w:r w:rsidR="00831D10">
        <w:t xml:space="preserve">)  </w:t>
      </w:r>
      <w:r w:rsidR="003B0DD9" w:rsidRPr="000150F2">
        <w:t>City</w:t>
      </w:r>
      <w:r w:rsidR="003D182F">
        <w:t xml:space="preserve">:  </w:t>
      </w:r>
      <w:r w:rsidR="00107F09" w:rsidRPr="000150F2">
        <w:t>Lansing</w:t>
      </w:r>
    </w:p>
    <w:p w:rsidR="00155AA6" w:rsidRPr="000150F2" w:rsidRDefault="00155AA6" w:rsidP="006C4A21">
      <w:pPr>
        <w:pStyle w:val="StyleASection1lvl6or111111paragraphMetadataTitle3List3"/>
      </w:pPr>
      <w:r w:rsidRPr="000150F2">
        <w:t>(2.5.2.d.6.4.4</w:t>
      </w:r>
      <w:r w:rsidR="00831D10">
        <w:t xml:space="preserve">)  </w:t>
      </w:r>
      <w:r w:rsidR="003B0DD9" w:rsidRPr="000150F2">
        <w:t>State_or_Province</w:t>
      </w:r>
      <w:r w:rsidR="003D182F">
        <w:t xml:space="preserve">:  </w:t>
      </w:r>
      <w:r w:rsidR="00107F09" w:rsidRPr="000150F2">
        <w:t>MI</w:t>
      </w:r>
    </w:p>
    <w:p w:rsidR="00155AA6" w:rsidRPr="000150F2" w:rsidRDefault="00155AA6" w:rsidP="006C4A21">
      <w:pPr>
        <w:pStyle w:val="StyleASection1lvl6or111111paragraphMetadataTitle3List3"/>
      </w:pPr>
      <w:r w:rsidRPr="000150F2">
        <w:t>(2.5.2.d.6.4.5</w:t>
      </w:r>
      <w:r w:rsidR="00831D10">
        <w:t xml:space="preserve">)  </w:t>
      </w:r>
      <w:r w:rsidR="003B0DD9" w:rsidRPr="000150F2">
        <w:t>Postal_Code (ZIP or ZIP+)</w:t>
      </w:r>
      <w:r w:rsidR="003D182F">
        <w:t xml:space="preserve">:  </w:t>
      </w:r>
      <w:r w:rsidR="00107F09" w:rsidRPr="000150F2">
        <w:t>48909-7944</w:t>
      </w:r>
    </w:p>
    <w:p w:rsidR="00155AA6" w:rsidRPr="000150F2" w:rsidRDefault="00155AA6" w:rsidP="006C4A21">
      <w:pPr>
        <w:pStyle w:val="StyleASection1lvl6or111111paragraphMetadataTitle3List3"/>
      </w:pPr>
      <w:r w:rsidRPr="000150F2">
        <w:t>(2.5.2.d.6.4.6</w:t>
      </w:r>
      <w:r w:rsidR="00831D10">
        <w:t xml:space="preserve">)  </w:t>
      </w:r>
      <w:r w:rsidR="003B0DD9" w:rsidRPr="000150F2">
        <w:t>Country</w:t>
      </w:r>
      <w:r w:rsidR="003D182F">
        <w:t xml:space="preserve">:  </w:t>
      </w:r>
      <w:r w:rsidR="00107F09" w:rsidRPr="000150F2">
        <w:t>United State</w:t>
      </w:r>
      <w:r w:rsidR="00E47C10" w:rsidRPr="000150F2">
        <w:t>s</w:t>
      </w:r>
      <w:r w:rsidR="00107F09" w:rsidRPr="000150F2">
        <w:t xml:space="preserve"> of America</w:t>
      </w:r>
    </w:p>
    <w:p w:rsidR="00155AA6" w:rsidRPr="000150F2" w:rsidRDefault="00155AA6" w:rsidP="006C4A21">
      <w:pPr>
        <w:pStyle w:val="StyleASection1lvl6or111111MetadataTitle3ListLeft6"/>
      </w:pPr>
      <w:r w:rsidRPr="000150F2">
        <w:t>(2.5.2.d.6.5</w:t>
      </w:r>
      <w:r w:rsidR="00831D10">
        <w:t xml:space="preserve">)  </w:t>
      </w:r>
      <w:r w:rsidR="003B0DD9" w:rsidRPr="000150F2">
        <w:t>Contact_Voice_Telephone</w:t>
      </w:r>
      <w:r w:rsidR="003D182F">
        <w:t xml:space="preserve">:  </w:t>
      </w:r>
      <w:r w:rsidR="00422ED8" w:rsidRPr="000150F2">
        <w:t>1-517-284-9453</w:t>
      </w:r>
    </w:p>
    <w:p w:rsidR="00155AA6" w:rsidRPr="000150F2" w:rsidRDefault="00155AA6" w:rsidP="006C4A21">
      <w:pPr>
        <w:pStyle w:val="StyleASection1lvl6or111111MetadataTitle3ListLeft6"/>
      </w:pPr>
      <w:r w:rsidRPr="000150F2">
        <w:lastRenderedPageBreak/>
        <w:t>(2.5.2.d.6.6</w:t>
      </w:r>
      <w:r w:rsidR="00831D10">
        <w:t xml:space="preserve">)  </w:t>
      </w:r>
      <w:r w:rsidR="003B0DD9" w:rsidRPr="000150F2">
        <w:t>Contact_TDD/TTY_Telephone</w:t>
      </w:r>
      <w:r w:rsidR="003D182F">
        <w:t xml:space="preserve">:  </w:t>
      </w:r>
      <w:r w:rsidR="00107F09" w:rsidRPr="000150F2">
        <w:t>711 (Michigan Relay Center)</w:t>
      </w:r>
    </w:p>
    <w:p w:rsidR="00155AA6" w:rsidRPr="000150F2" w:rsidRDefault="00155AA6" w:rsidP="006C4A21">
      <w:pPr>
        <w:pStyle w:val="StyleASection1lvl6or111111MetadataTitle3ListLeft6"/>
      </w:pPr>
      <w:r w:rsidRPr="000150F2">
        <w:t>(2.5.2.d.6.7</w:t>
      </w:r>
      <w:r w:rsidR="00831D10">
        <w:t xml:space="preserve">)  </w:t>
      </w:r>
      <w:r w:rsidR="003B0DD9" w:rsidRPr="000150F2">
        <w:t>Contact_Facsimile_Telephone</w:t>
      </w:r>
      <w:r w:rsidR="003D182F">
        <w:t xml:space="preserve">:  </w:t>
      </w:r>
      <w:r w:rsidR="00107F09" w:rsidRPr="000150F2">
        <w:t>1-</w:t>
      </w:r>
      <w:r w:rsidR="0043693C">
        <w:t>517-373-9566</w:t>
      </w:r>
    </w:p>
    <w:p w:rsidR="00AB20A2" w:rsidRPr="000150F2" w:rsidRDefault="00155AA6" w:rsidP="006C4A21">
      <w:pPr>
        <w:pStyle w:val="StyleASection1lvl6or111111MetadataTitle3ListLeft6"/>
      </w:pPr>
      <w:r w:rsidRPr="000150F2">
        <w:t>(2.5.2.d.6.</w:t>
      </w:r>
      <w:r w:rsidR="0074777F" w:rsidRPr="000150F2">
        <w:t>8</w:t>
      </w:r>
      <w:r w:rsidR="00831D10">
        <w:t xml:space="preserve">)  </w:t>
      </w:r>
      <w:r w:rsidR="003B0DD9" w:rsidRPr="000150F2">
        <w:t>C</w:t>
      </w:r>
      <w:r w:rsidR="00107F09" w:rsidRPr="000150F2">
        <w:t>ontact_Electronic_Mail_Address</w:t>
      </w:r>
      <w:r w:rsidR="003D182F">
        <w:t xml:space="preserve">:  </w:t>
      </w:r>
      <w:r w:rsidR="00DC398F" w:rsidRPr="000150F2">
        <w:t>DNR-</w:t>
      </w:r>
      <w:proofErr w:type="gramStart"/>
      <w:r w:rsidR="00DC398F" w:rsidRPr="000150F2">
        <w:t>Wildlife@michigan</w:t>
      </w:r>
      <w:r w:rsidR="0074777F" w:rsidRPr="000150F2">
        <w:t>.</w:t>
      </w:r>
      <w:r w:rsidR="00DC398F" w:rsidRPr="000150F2">
        <w:t xml:space="preserve">gov </w:t>
      </w:r>
      <w:r w:rsidR="006C4A21">
        <w:t>;</w:t>
      </w:r>
      <w:proofErr w:type="gramEnd"/>
      <w:r w:rsidR="006C4A21">
        <w:t xml:space="preserve"> </w:t>
      </w:r>
      <w:r w:rsidR="00AB20A2" w:rsidRPr="000150F2">
        <w:t xml:space="preserve">Those interested can also see the </w:t>
      </w:r>
      <w:r w:rsidR="00376468" w:rsidRPr="000150F2">
        <w:t>MDNR</w:t>
      </w:r>
      <w:r w:rsidR="00362792" w:rsidRPr="000150F2">
        <w:t xml:space="preserve"> </w:t>
      </w:r>
      <w:r w:rsidR="00AB20A2" w:rsidRPr="000150F2">
        <w:t xml:space="preserve">website online at </w:t>
      </w:r>
      <w:r w:rsidR="00AB20A2" w:rsidRPr="000150F2">
        <w:rPr>
          <w:noProof/>
        </w:rPr>
        <w:t>http://www.michigan.gov/dnr</w:t>
      </w:r>
      <w:r w:rsidR="00AB20A2" w:rsidRPr="000150F2">
        <w:t xml:space="preserve"> for more information.</w:t>
      </w:r>
    </w:p>
    <w:p w:rsidR="003B0DD9" w:rsidRPr="000150F2" w:rsidRDefault="0074777F" w:rsidP="006C4A21">
      <w:pPr>
        <w:pStyle w:val="StyleASection1lvl6or111111MetadataTitle3ListLeft6"/>
      </w:pPr>
      <w:r w:rsidRPr="000150F2">
        <w:t>(2.5.2.d.6.9</w:t>
      </w:r>
      <w:r w:rsidR="00831D10">
        <w:t xml:space="preserve">)  </w:t>
      </w:r>
      <w:r w:rsidR="003B0DD9" w:rsidRPr="000150F2">
        <w:t>Hours_of_Service</w:t>
      </w:r>
      <w:r w:rsidR="003D182F">
        <w:t xml:space="preserve">:  </w:t>
      </w:r>
      <w:r w:rsidR="00107F09" w:rsidRPr="000150F2">
        <w:t xml:space="preserve">recommended </w:t>
      </w:r>
      <w:r w:rsidR="00F12B30" w:rsidRPr="000150F2">
        <w:t xml:space="preserve">Universal / </w:t>
      </w:r>
      <w:r w:rsidR="00107F09" w:rsidRPr="000150F2">
        <w:t xml:space="preserve">GMT </w:t>
      </w:r>
      <w:r w:rsidR="00894E49" w:rsidRPr="000150F2">
        <w:t xml:space="preserve">12noon </w:t>
      </w:r>
      <w:r w:rsidR="00F12B30" w:rsidRPr="000150F2">
        <w:t>to</w:t>
      </w:r>
      <w:r w:rsidR="00894E49" w:rsidRPr="000150F2">
        <w:t xml:space="preserve"> </w:t>
      </w:r>
      <w:proofErr w:type="gramStart"/>
      <w:r w:rsidR="00894E49" w:rsidRPr="000150F2">
        <w:t>8pm</w:t>
      </w:r>
      <w:r w:rsidR="006C4A21">
        <w:t xml:space="preserve">  </w:t>
      </w:r>
      <w:r w:rsidR="00107F09" w:rsidRPr="000150F2">
        <w:t>or</w:t>
      </w:r>
      <w:proofErr w:type="gramEnd"/>
      <w:r w:rsidR="00107F09" w:rsidRPr="000150F2">
        <w:t xml:space="preserve"> </w:t>
      </w:r>
      <w:r w:rsidR="004D2B1F" w:rsidRPr="000150F2">
        <w:t>United States Eastern Standard Time</w:t>
      </w:r>
      <w:r w:rsidR="00F12B30" w:rsidRPr="000150F2">
        <w:t xml:space="preserve"> 8am to</w:t>
      </w:r>
      <w:r w:rsidR="00894E49" w:rsidRPr="000150F2">
        <w:t xml:space="preserve"> 5pm</w:t>
      </w:r>
    </w:p>
    <w:p w:rsidR="00AB20A2" w:rsidRPr="000150F2" w:rsidRDefault="0074777F" w:rsidP="006C4A21">
      <w:pPr>
        <w:pStyle w:val="AMetadataSectlvl6or111111paragraphMetadataTitle3ListLeft085"/>
        <w:ind w:left="1800" w:hanging="360"/>
      </w:pPr>
      <w:r w:rsidRPr="000150F2">
        <w:t>(2.5.2.d.6.10</w:t>
      </w:r>
      <w:r w:rsidR="00831D10">
        <w:t xml:space="preserve">)  </w:t>
      </w:r>
      <w:r w:rsidR="003B0DD9" w:rsidRPr="000150F2">
        <w:t>Contact_Instructions</w:t>
      </w:r>
      <w:r w:rsidR="003D182F">
        <w:t xml:space="preserve">:  </w:t>
      </w:r>
      <w:r w:rsidRPr="000150F2">
        <w:t>N</w:t>
      </w:r>
      <w:r w:rsidR="00AB20A2" w:rsidRPr="000150F2">
        <w:t>o significant instructions, other than</w:t>
      </w:r>
      <w:r w:rsidR="003D182F">
        <w:t xml:space="preserve">:  </w:t>
      </w:r>
      <w:r w:rsidR="00AB20A2" w:rsidRPr="000150F2">
        <w:t>(</w:t>
      </w:r>
      <w:r w:rsidR="00031C3F" w:rsidRPr="000150F2">
        <w:t>a</w:t>
      </w:r>
      <w:r w:rsidR="00AB20A2" w:rsidRPr="000150F2">
        <w:t>.</w:t>
      </w:r>
      <w:r w:rsidR="00831D10">
        <w:t xml:space="preserve">)  </w:t>
      </w:r>
      <w:r w:rsidR="00AB20A2" w:rsidRPr="000150F2">
        <w:t xml:space="preserve">Please have patience as </w:t>
      </w:r>
      <w:r w:rsidR="00031C3F" w:rsidRPr="000150F2">
        <w:t xml:space="preserve">it </w:t>
      </w:r>
      <w:r w:rsidR="00AB20A2" w:rsidRPr="000150F2">
        <w:t xml:space="preserve">may take a couple </w:t>
      </w:r>
      <w:r w:rsidR="00031C3F" w:rsidRPr="000150F2">
        <w:t xml:space="preserve">of </w:t>
      </w:r>
      <w:r w:rsidR="00AB20A2" w:rsidRPr="000150F2">
        <w:t>days to reply back to questions, depending on the methods used (email, etc.</w:t>
      </w:r>
      <w:r w:rsidR="00831D10">
        <w:t xml:space="preserve">)  </w:t>
      </w:r>
      <w:proofErr w:type="gramStart"/>
      <w:r w:rsidR="00AB20A2" w:rsidRPr="000150F2">
        <w:t>to</w:t>
      </w:r>
      <w:proofErr w:type="gramEnd"/>
      <w:r w:rsidR="00AB20A2" w:rsidRPr="000150F2">
        <w:t xml:space="preserve"> contact our organization, (</w:t>
      </w:r>
      <w:r w:rsidR="00031C3F" w:rsidRPr="000150F2">
        <w:t>b</w:t>
      </w:r>
      <w:r w:rsidR="00AB20A2" w:rsidRPr="000150F2">
        <w:t>.</w:t>
      </w:r>
      <w:r w:rsidR="00831D10">
        <w:t xml:space="preserve">)  </w:t>
      </w:r>
      <w:proofErr w:type="gramStart"/>
      <w:r w:rsidR="00AB20A2" w:rsidRPr="000150F2">
        <w:t>please</w:t>
      </w:r>
      <w:proofErr w:type="gramEnd"/>
      <w:r w:rsidR="00AB20A2" w:rsidRPr="000150F2">
        <w:t xml:space="preserve"> refer to this data set by </w:t>
      </w:r>
      <w:r w:rsidR="00031C3F" w:rsidRPr="000150F2">
        <w:t xml:space="preserve">its </w:t>
      </w:r>
      <w:r w:rsidR="00AB20A2" w:rsidRPr="000150F2">
        <w:t xml:space="preserve">proper name of </w:t>
      </w:r>
      <w:r w:rsidR="00031C3F" w:rsidRPr="000150F2">
        <w:t>“</w:t>
      </w:r>
      <w:r w:rsidR="00AB20A2" w:rsidRPr="000150F2">
        <w:t>Michigan Breeding Bird Atlas data set</w:t>
      </w:r>
      <w:r w:rsidR="00031C3F" w:rsidRPr="000150F2">
        <w:t>”</w:t>
      </w:r>
      <w:r w:rsidR="00AB20A2" w:rsidRPr="000150F2">
        <w:t xml:space="preserve"> or other relevant details, in any message or with questions.</w:t>
      </w:r>
    </w:p>
    <w:p w:rsidR="00E433D5" w:rsidRPr="000150F2" w:rsidRDefault="00455E1C" w:rsidP="004A06DC">
      <w:pPr>
        <w:pStyle w:val="AMetadataSectlvl4or1111leadMetadataTitle3ListLeft075"/>
      </w:pPr>
      <w:r w:rsidRPr="000150F2">
        <w:t>(2.5.2.2</w:t>
      </w:r>
      <w:r w:rsidR="00831D10">
        <w:t xml:space="preserve">)  </w:t>
      </w:r>
      <w:r w:rsidRPr="000150F2">
        <w:t>Sources_Used_Citation_Abbreviation</w:t>
      </w:r>
      <w:r w:rsidR="003D182F">
        <w:t xml:space="preserve">:  </w:t>
      </w:r>
      <w:r w:rsidRPr="000150F2">
        <w:t xml:space="preserve">Citations are included, where appropriate, within the </w:t>
      </w:r>
      <w:r w:rsidR="00E433D5" w:rsidRPr="000150F2">
        <w:t xml:space="preserve">earlier </w:t>
      </w:r>
      <w:r w:rsidRPr="000150F2">
        <w:t>sub-process steps.</w:t>
      </w:r>
    </w:p>
    <w:p w:rsidR="00E433D5" w:rsidRPr="000150F2" w:rsidRDefault="00455E1C" w:rsidP="004A06DC">
      <w:pPr>
        <w:pStyle w:val="AMetadataSectlvl4or1111leadMetadataTitle3ListLeft075"/>
      </w:pPr>
      <w:r w:rsidRPr="000150F2">
        <w:t>(2.5.2.3</w:t>
      </w:r>
      <w:r w:rsidR="00831D10">
        <w:t xml:space="preserve">)  </w:t>
      </w:r>
      <w:r w:rsidRPr="000150F2">
        <w:t>Process_Date</w:t>
      </w:r>
      <w:r w:rsidR="003D182F">
        <w:t xml:space="preserve">:  </w:t>
      </w:r>
      <w:r w:rsidRPr="000150F2">
        <w:t>2011-2012 (to October 2012, or date of this publication)</w:t>
      </w:r>
    </w:p>
    <w:p w:rsidR="00E433D5" w:rsidRPr="000150F2" w:rsidRDefault="00455E1C" w:rsidP="004A06DC">
      <w:pPr>
        <w:pStyle w:val="AMetadataSectlvl4or1111leadMetadataTitle3ListLeft075"/>
      </w:pPr>
      <w:r w:rsidRPr="000150F2">
        <w:t>(2.5.2.4</w:t>
      </w:r>
      <w:r w:rsidR="00831D10">
        <w:t xml:space="preserve">)  </w:t>
      </w:r>
      <w:r w:rsidRPr="000150F2">
        <w:t>Process_Time</w:t>
      </w:r>
      <w:r w:rsidR="003D182F">
        <w:t xml:space="preserve">:  </w:t>
      </w:r>
      <w:r w:rsidRPr="000150F2">
        <w:t>(not applicable, as over long period)</w:t>
      </w:r>
    </w:p>
    <w:p w:rsidR="00E433D5" w:rsidRPr="000150F2" w:rsidRDefault="00455E1C" w:rsidP="004A06DC">
      <w:pPr>
        <w:pStyle w:val="AMetadataSectlvl4or1111leadMetadataTitle3ListLeft075"/>
      </w:pPr>
      <w:r w:rsidRPr="000150F2">
        <w:t>(2.5.2.5</w:t>
      </w:r>
      <w:r w:rsidR="00831D10">
        <w:t xml:space="preserve">)  </w:t>
      </w:r>
      <w:r w:rsidRPr="000150F2">
        <w:t>Source_Produced_Citation_Abbreviation</w:t>
      </w:r>
      <w:r w:rsidR="002F3CE0">
        <w:t>:</w:t>
      </w:r>
    </w:p>
    <w:p w:rsidR="00455E1C" w:rsidRPr="002F3CE0" w:rsidRDefault="00455E1C" w:rsidP="004A06DC">
      <w:pPr>
        <w:pStyle w:val="AMetadataSectlvl4or1111leadMetadataTitle3ListLeft075"/>
        <w:rPr>
          <w:b/>
        </w:rPr>
      </w:pPr>
      <w:r w:rsidRPr="002F3CE0">
        <w:rPr>
          <w:b/>
        </w:rPr>
        <w:t xml:space="preserve">Michigan Breeding Bird </w:t>
      </w:r>
      <w:r w:rsidR="00D464CA" w:rsidRPr="002F3CE0">
        <w:rPr>
          <w:b/>
        </w:rPr>
        <w:t xml:space="preserve">Atlas </w:t>
      </w:r>
      <w:r w:rsidR="00427625" w:rsidRPr="002F3CE0">
        <w:rPr>
          <w:b/>
        </w:rPr>
        <w:t xml:space="preserve">Data </w:t>
      </w:r>
      <w:r w:rsidR="00AB76F6" w:rsidRPr="002F3CE0">
        <w:rPr>
          <w:b/>
        </w:rPr>
        <w:t>s</w:t>
      </w:r>
      <w:r w:rsidRPr="002F3CE0">
        <w:rPr>
          <w:b/>
        </w:rPr>
        <w:t>et</w:t>
      </w:r>
      <w:r w:rsidR="00671BF5" w:rsidRPr="002F3CE0">
        <w:rPr>
          <w:b/>
        </w:rPr>
        <w:t xml:space="preserve"> (the com</w:t>
      </w:r>
      <w:r w:rsidR="0003103F" w:rsidRPr="002F3CE0">
        <w:rPr>
          <w:b/>
        </w:rPr>
        <w:t>b</w:t>
      </w:r>
      <w:r w:rsidR="00671BF5" w:rsidRPr="002F3CE0">
        <w:rPr>
          <w:b/>
        </w:rPr>
        <w:t>ination BBA-1-and-2 set)</w:t>
      </w:r>
    </w:p>
    <w:p w:rsidR="00E433D5" w:rsidRPr="000150F2" w:rsidRDefault="00455E1C" w:rsidP="004A06DC">
      <w:pPr>
        <w:pStyle w:val="AMetadataSectlvl4or1111leadMetadataTitle3ListLeft075"/>
      </w:pPr>
      <w:r w:rsidRPr="000150F2">
        <w:t>(2.5.2.6</w:t>
      </w:r>
      <w:r w:rsidR="00831D10">
        <w:t xml:space="preserve">)  </w:t>
      </w:r>
      <w:r w:rsidR="00547C74" w:rsidRPr="000150F2">
        <w:t>Process_Contact:</w:t>
      </w:r>
    </w:p>
    <w:p w:rsidR="00E433D5" w:rsidRPr="000150F2" w:rsidRDefault="00E433D5" w:rsidP="002F3CE0">
      <w:pPr>
        <w:pStyle w:val="AMetadataSectlvl5or11111leadMetadataTitle3ListLeft085"/>
      </w:pPr>
      <w:r w:rsidRPr="000150F2">
        <w:t>(2.5.2.6.1</w:t>
      </w:r>
      <w:r w:rsidR="00831D10">
        <w:t xml:space="preserve">)  </w:t>
      </w:r>
      <w:r w:rsidR="00547C74" w:rsidRPr="000150F2">
        <w:t>Contact_Person_Primary</w:t>
      </w:r>
      <w:r w:rsidRPr="000150F2">
        <w:t>:</w:t>
      </w:r>
    </w:p>
    <w:p w:rsidR="00E433D5" w:rsidRPr="000150F2" w:rsidRDefault="00E433D5" w:rsidP="006C4A21">
      <w:pPr>
        <w:pStyle w:val="StyleASection1lvl6or111111MetadataTitle3ListLeft6"/>
      </w:pPr>
      <w:r w:rsidRPr="000150F2">
        <w:t>(2.5.2.6.1.1</w:t>
      </w:r>
      <w:r w:rsidR="00831D10">
        <w:t xml:space="preserve">)  </w:t>
      </w:r>
      <w:r w:rsidR="00547C74" w:rsidRPr="000150F2">
        <w:t>Contact_Person</w:t>
      </w:r>
      <w:r w:rsidR="003D182F">
        <w:t xml:space="preserve">:  </w:t>
      </w:r>
      <w:r w:rsidR="00547C74" w:rsidRPr="000150F2">
        <w:t>Karen Cleveland</w:t>
      </w:r>
      <w:r w:rsidR="00755FC8" w:rsidRPr="000150F2">
        <w:t xml:space="preserve"> </w:t>
      </w:r>
      <w:r w:rsidR="00547C74" w:rsidRPr="000150F2">
        <w:t>(but recommend using the contact position and contact organization, listed below)</w:t>
      </w:r>
    </w:p>
    <w:p w:rsidR="00E433D5" w:rsidRPr="000150F2" w:rsidRDefault="00E433D5" w:rsidP="006C4A21">
      <w:pPr>
        <w:pStyle w:val="StyleASection1lvl6or111111MetadataTitle3ListLeft6"/>
      </w:pPr>
      <w:r w:rsidRPr="000150F2">
        <w:t>(2.5.2.6.1.2</w:t>
      </w:r>
      <w:r w:rsidR="00831D10">
        <w:t xml:space="preserve">)  </w:t>
      </w:r>
      <w:r w:rsidR="00547C74" w:rsidRPr="000150F2">
        <w:t>Contact_Organization</w:t>
      </w:r>
      <w:r w:rsidR="003D182F">
        <w:t xml:space="preserve">:  </w:t>
      </w:r>
      <w:r w:rsidR="00547C74" w:rsidRPr="000150F2">
        <w:t>State of Michigan, Department of Natural Resources, Wildlife Division</w:t>
      </w:r>
    </w:p>
    <w:p w:rsidR="00D80751" w:rsidRPr="000150F2" w:rsidRDefault="00E433D5" w:rsidP="006C4A21">
      <w:pPr>
        <w:pStyle w:val="AMetadataSectlvl5or11111leadMetadataTitle3ListLeft085"/>
      </w:pPr>
      <w:r w:rsidRPr="000150F2">
        <w:t>(2.5.2.6.2</w:t>
      </w:r>
      <w:r w:rsidR="00831D10">
        <w:t xml:space="preserve">)  </w:t>
      </w:r>
      <w:r w:rsidR="00547C74" w:rsidRPr="000150F2">
        <w:t>Contact_Organization_Primary</w:t>
      </w:r>
      <w:r w:rsidR="003D182F">
        <w:t xml:space="preserve">:  </w:t>
      </w:r>
      <w:r w:rsidR="00547C74" w:rsidRPr="000150F2">
        <w:t>State of Michigan, Department of Natural Resources, Wildlife Division</w:t>
      </w:r>
    </w:p>
    <w:p w:rsidR="00D80751" w:rsidRPr="000150F2" w:rsidRDefault="00D80751" w:rsidP="006C4A21">
      <w:pPr>
        <w:pStyle w:val="AMetadataSectlvl5or11111leadMetadataTitle3ListLeft085"/>
      </w:pPr>
      <w:r w:rsidRPr="000150F2">
        <w:t>(2.5.2.6.3</w:t>
      </w:r>
      <w:r w:rsidR="00831D10">
        <w:t xml:space="preserve">)  </w:t>
      </w:r>
      <w:r w:rsidR="00547C74" w:rsidRPr="000150F2">
        <w:t>Contact_Position</w:t>
      </w:r>
      <w:r w:rsidR="003D182F">
        <w:t xml:space="preserve">:  </w:t>
      </w:r>
      <w:r w:rsidR="00376468" w:rsidRPr="000150F2">
        <w:t>MDNR</w:t>
      </w:r>
      <w:r w:rsidR="00362792" w:rsidRPr="000150F2">
        <w:t xml:space="preserve"> </w:t>
      </w:r>
      <w:r w:rsidR="00547C74" w:rsidRPr="000150F2">
        <w:t>Wildlife Division’s All Bird Biologist</w:t>
      </w:r>
    </w:p>
    <w:p w:rsidR="00D80751" w:rsidRPr="000150F2" w:rsidRDefault="00D80751" w:rsidP="006C4A21">
      <w:pPr>
        <w:pStyle w:val="AMetadataSectlvl5or11111leadMetadataTitle3ListLeft085"/>
      </w:pPr>
      <w:r w:rsidRPr="000150F2">
        <w:t>(2.5.2.6.4</w:t>
      </w:r>
      <w:r w:rsidR="00831D10">
        <w:t xml:space="preserve">)  </w:t>
      </w:r>
      <w:r w:rsidR="00547C74" w:rsidRPr="000150F2">
        <w:t>Contact_Address:</w:t>
      </w:r>
    </w:p>
    <w:p w:rsidR="00D80751" w:rsidRPr="000150F2" w:rsidRDefault="00D80751" w:rsidP="0010785B">
      <w:pPr>
        <w:pStyle w:val="StyleASection1lvl6or111111MetadataTitle3ListLeft9"/>
      </w:pPr>
      <w:r w:rsidRPr="000150F2">
        <w:t>(2.5.2.6.4.1</w:t>
      </w:r>
      <w:r w:rsidR="00831D10">
        <w:t xml:space="preserve">)  </w:t>
      </w:r>
      <w:r w:rsidR="00547C74" w:rsidRPr="000150F2">
        <w:t>Address_Type</w:t>
      </w:r>
      <w:r w:rsidR="003D182F">
        <w:t xml:space="preserve">:  </w:t>
      </w:r>
      <w:r w:rsidR="00547C74" w:rsidRPr="000150F2">
        <w:t>mailing address</w:t>
      </w:r>
    </w:p>
    <w:p w:rsidR="00D80751" w:rsidRPr="000150F2" w:rsidRDefault="00D80751" w:rsidP="0010785B">
      <w:pPr>
        <w:pStyle w:val="StyleASection1lvl6or111111MetadataTitle3ListLeft9"/>
      </w:pPr>
      <w:r w:rsidRPr="000150F2">
        <w:t>(2.5.2.6.4.2</w:t>
      </w:r>
      <w:r w:rsidR="00831D10">
        <w:t xml:space="preserve">)  </w:t>
      </w:r>
      <w:r w:rsidR="00547C74" w:rsidRPr="000150F2">
        <w:t>Address</w:t>
      </w:r>
      <w:r w:rsidR="003D182F">
        <w:t xml:space="preserve">:  </w:t>
      </w:r>
      <w:r w:rsidR="00547C74" w:rsidRPr="000150F2">
        <w:t>PO Box 30444</w:t>
      </w:r>
    </w:p>
    <w:p w:rsidR="00D80751" w:rsidRPr="000150F2" w:rsidRDefault="00D80751" w:rsidP="0010785B">
      <w:pPr>
        <w:pStyle w:val="StyleASection1lvl6or111111MetadataTitle3ListLeft9"/>
      </w:pPr>
      <w:r w:rsidRPr="000150F2">
        <w:t>(2.5.2.6.4.3</w:t>
      </w:r>
      <w:r w:rsidR="00831D10">
        <w:t xml:space="preserve">)  </w:t>
      </w:r>
      <w:r w:rsidR="00547C74" w:rsidRPr="000150F2">
        <w:t>City</w:t>
      </w:r>
      <w:r w:rsidR="003D182F">
        <w:t xml:space="preserve">:  </w:t>
      </w:r>
      <w:r w:rsidR="00547C74" w:rsidRPr="000150F2">
        <w:t>Lansing</w:t>
      </w:r>
    </w:p>
    <w:p w:rsidR="00D80751" w:rsidRPr="000150F2" w:rsidRDefault="00D80751" w:rsidP="0010785B">
      <w:pPr>
        <w:pStyle w:val="StyleASection1lvl6or111111MetadataTitle3ListLeft9"/>
      </w:pPr>
      <w:r w:rsidRPr="000150F2">
        <w:t>(2.5.2.6.4.4</w:t>
      </w:r>
      <w:r w:rsidR="00831D10">
        <w:t xml:space="preserve">)  </w:t>
      </w:r>
      <w:r w:rsidR="00547C74" w:rsidRPr="000150F2">
        <w:t>State_or_Province</w:t>
      </w:r>
      <w:r w:rsidR="003D182F">
        <w:t xml:space="preserve">:  </w:t>
      </w:r>
      <w:r w:rsidR="00547C74" w:rsidRPr="000150F2">
        <w:t>MI</w:t>
      </w:r>
    </w:p>
    <w:p w:rsidR="00D80751" w:rsidRPr="000150F2" w:rsidRDefault="00D80751" w:rsidP="0010785B">
      <w:pPr>
        <w:pStyle w:val="StyleASection1lvl6or111111MetadataTitle3ListLeft9"/>
      </w:pPr>
      <w:r w:rsidRPr="000150F2">
        <w:t>(2.5.2.6.4.5</w:t>
      </w:r>
      <w:r w:rsidR="00831D10">
        <w:t xml:space="preserve">)  </w:t>
      </w:r>
      <w:r w:rsidR="00547C74" w:rsidRPr="000150F2">
        <w:t>Postal_Code (ZIP or ZIP+)</w:t>
      </w:r>
      <w:r w:rsidR="003D182F">
        <w:t xml:space="preserve">:  </w:t>
      </w:r>
      <w:r w:rsidR="00547C74" w:rsidRPr="000150F2">
        <w:t>48909-7944</w:t>
      </w:r>
    </w:p>
    <w:p w:rsidR="00D80751" w:rsidRPr="000150F2" w:rsidRDefault="00D80751" w:rsidP="0010785B">
      <w:pPr>
        <w:pStyle w:val="StyleASection1lvl6or111111MetadataTitle3ListLeft9"/>
      </w:pPr>
      <w:r w:rsidRPr="000150F2">
        <w:t>(2.5.2.6.4.6</w:t>
      </w:r>
      <w:r w:rsidR="00831D10">
        <w:t xml:space="preserve">)  </w:t>
      </w:r>
      <w:r w:rsidR="00547C74" w:rsidRPr="000150F2">
        <w:t>Country</w:t>
      </w:r>
      <w:r w:rsidR="003D182F">
        <w:t xml:space="preserve">:  </w:t>
      </w:r>
      <w:r w:rsidR="00547C74" w:rsidRPr="000150F2">
        <w:t>United State</w:t>
      </w:r>
      <w:r w:rsidR="00755FC8" w:rsidRPr="000150F2">
        <w:t>s</w:t>
      </w:r>
      <w:r w:rsidR="00547C74" w:rsidRPr="000150F2">
        <w:t xml:space="preserve"> of America</w:t>
      </w:r>
    </w:p>
    <w:p w:rsidR="00D80751" w:rsidRPr="000150F2" w:rsidRDefault="00D80751" w:rsidP="006C4A21">
      <w:pPr>
        <w:pStyle w:val="StyleASection1lvl5or11111MetadataTitle3ListLeft04"/>
      </w:pPr>
      <w:r w:rsidRPr="000150F2">
        <w:t>(2.5.2.6.5</w:t>
      </w:r>
      <w:r w:rsidR="00831D10">
        <w:t xml:space="preserve">)  </w:t>
      </w:r>
      <w:r w:rsidR="00547C74" w:rsidRPr="000150F2">
        <w:t>Contact_Voice_Telephone</w:t>
      </w:r>
      <w:r w:rsidR="003D182F">
        <w:t xml:space="preserve">:  </w:t>
      </w:r>
      <w:r w:rsidR="00422ED8" w:rsidRPr="000150F2">
        <w:t>1-517-284-9453</w:t>
      </w:r>
    </w:p>
    <w:p w:rsidR="00D80751" w:rsidRPr="000150F2" w:rsidRDefault="00D80751" w:rsidP="006C4A21">
      <w:pPr>
        <w:pStyle w:val="StyleASection1lvl5or11111MetadataTitle3ListLeft04"/>
      </w:pPr>
      <w:r w:rsidRPr="000150F2">
        <w:t>(2.5.2.6.6</w:t>
      </w:r>
      <w:r w:rsidR="00831D10">
        <w:t xml:space="preserve">)  </w:t>
      </w:r>
      <w:r w:rsidR="00547C74" w:rsidRPr="000150F2">
        <w:t>Contact_TDD/TTY_Telephone</w:t>
      </w:r>
      <w:r w:rsidR="003D182F">
        <w:t xml:space="preserve">:  </w:t>
      </w:r>
      <w:r w:rsidR="00547C74" w:rsidRPr="000150F2">
        <w:t>711 (Michigan Relay Center)</w:t>
      </w:r>
    </w:p>
    <w:p w:rsidR="00D80751" w:rsidRPr="000150F2" w:rsidRDefault="00D80751" w:rsidP="006C4A21">
      <w:pPr>
        <w:pStyle w:val="StyleASection1lvl5or11111MetadataTitle3ListLeft04"/>
      </w:pPr>
      <w:r w:rsidRPr="000150F2">
        <w:t>(2.5.2.6.7</w:t>
      </w:r>
      <w:r w:rsidR="00831D10">
        <w:t xml:space="preserve">)  </w:t>
      </w:r>
      <w:r w:rsidR="00547C74" w:rsidRPr="000150F2">
        <w:t>Contact_Facsimile_Telephone</w:t>
      </w:r>
      <w:r w:rsidR="003D182F">
        <w:t xml:space="preserve">:  </w:t>
      </w:r>
      <w:r w:rsidR="00547C74" w:rsidRPr="000150F2">
        <w:t>1-</w:t>
      </w:r>
      <w:r w:rsidR="0043693C">
        <w:t>517-373-9566</w:t>
      </w:r>
    </w:p>
    <w:p w:rsidR="00547C74" w:rsidRPr="000150F2" w:rsidRDefault="00D80751" w:rsidP="006C4A21">
      <w:pPr>
        <w:pStyle w:val="StyleASection1lvl5or11111MetadataTitle3ListLeft04"/>
      </w:pPr>
      <w:r w:rsidRPr="000150F2">
        <w:t>(2.5.2.6.8</w:t>
      </w:r>
      <w:r w:rsidR="00831D10">
        <w:t xml:space="preserve">)  </w:t>
      </w:r>
      <w:r w:rsidR="00547C74" w:rsidRPr="000150F2">
        <w:t>Contact_Electronic_Mail_Address</w:t>
      </w:r>
      <w:r w:rsidR="003D182F">
        <w:t xml:space="preserve">:  </w:t>
      </w:r>
      <w:r w:rsidR="00547C74" w:rsidRPr="000150F2">
        <w:t>DNR-</w:t>
      </w:r>
      <w:proofErr w:type="gramStart"/>
      <w:r w:rsidR="00547C74" w:rsidRPr="000150F2">
        <w:t>Wildlife@michigan</w:t>
      </w:r>
      <w:r w:rsidRPr="000150F2">
        <w:t>.</w:t>
      </w:r>
      <w:r w:rsidR="00547C74" w:rsidRPr="000150F2">
        <w:t xml:space="preserve">gov </w:t>
      </w:r>
      <w:r w:rsidR="006C4A21">
        <w:t>;</w:t>
      </w:r>
      <w:proofErr w:type="gramEnd"/>
      <w:r w:rsidR="006C4A21">
        <w:t xml:space="preserve"> </w:t>
      </w:r>
      <w:r w:rsidR="00547C74" w:rsidRPr="000150F2">
        <w:t xml:space="preserve">Those interested can also see the </w:t>
      </w:r>
      <w:r w:rsidR="00376468" w:rsidRPr="000150F2">
        <w:t>MDNR</w:t>
      </w:r>
      <w:r w:rsidR="00362792" w:rsidRPr="000150F2">
        <w:t xml:space="preserve"> </w:t>
      </w:r>
      <w:r w:rsidR="00547C74" w:rsidRPr="000150F2">
        <w:t xml:space="preserve">website online at </w:t>
      </w:r>
      <w:r w:rsidR="00547C74" w:rsidRPr="006C4A21">
        <w:t>http://www.michigan.gov/dnr</w:t>
      </w:r>
      <w:r w:rsidR="00547C74" w:rsidRPr="000150F2">
        <w:t xml:space="preserve"> for more information.</w:t>
      </w:r>
    </w:p>
    <w:p w:rsidR="00547C74" w:rsidRPr="000150F2" w:rsidRDefault="00D80751" w:rsidP="006C4A21">
      <w:pPr>
        <w:pStyle w:val="StyleASection1lvl5or11111MetadataTitle3ListLeft04"/>
      </w:pPr>
      <w:r w:rsidRPr="000150F2">
        <w:t>(2.5.2.6.9</w:t>
      </w:r>
      <w:r w:rsidR="00831D10">
        <w:t xml:space="preserve">)  </w:t>
      </w:r>
      <w:r w:rsidR="00547C74" w:rsidRPr="000150F2">
        <w:t>Hours_of_Service</w:t>
      </w:r>
      <w:r w:rsidR="003D182F">
        <w:t xml:space="preserve">:  </w:t>
      </w:r>
      <w:r w:rsidR="00547C74" w:rsidRPr="000150F2">
        <w:t xml:space="preserve">recommended </w:t>
      </w:r>
      <w:r w:rsidRPr="000150F2">
        <w:t xml:space="preserve">Universal / </w:t>
      </w:r>
      <w:r w:rsidR="00547C74" w:rsidRPr="000150F2">
        <w:t xml:space="preserve">GMT 12noon – </w:t>
      </w:r>
      <w:proofErr w:type="gramStart"/>
      <w:r w:rsidR="00547C74" w:rsidRPr="000150F2">
        <w:t>8pm</w:t>
      </w:r>
      <w:r w:rsidR="006C4A21">
        <w:t xml:space="preserve">  </w:t>
      </w:r>
      <w:r w:rsidR="00547C74" w:rsidRPr="000150F2">
        <w:t>or</w:t>
      </w:r>
      <w:proofErr w:type="gramEnd"/>
      <w:r w:rsidR="00547C74" w:rsidRPr="000150F2">
        <w:t xml:space="preserve"> United States Eastern Standard Time 8am – 5pm</w:t>
      </w:r>
    </w:p>
    <w:p w:rsidR="00547C74" w:rsidRPr="000150F2" w:rsidRDefault="00D80751" w:rsidP="006C4A21">
      <w:pPr>
        <w:pStyle w:val="AMetadataSectlvl5or11111leadMetadataTitle3ListLeft085"/>
      </w:pPr>
      <w:r w:rsidRPr="000150F2">
        <w:t>(2.5.2.6.10</w:t>
      </w:r>
      <w:r w:rsidR="00831D10">
        <w:t xml:space="preserve">)  </w:t>
      </w:r>
      <w:r w:rsidR="00547C74" w:rsidRPr="000150F2">
        <w:t>Contact_Instructions</w:t>
      </w:r>
      <w:r w:rsidR="003D182F">
        <w:t xml:space="preserve">:  </w:t>
      </w:r>
      <w:r w:rsidRPr="000150F2">
        <w:t>N</w:t>
      </w:r>
      <w:r w:rsidR="00547C74" w:rsidRPr="000150F2">
        <w:t>o significant instructions, other than</w:t>
      </w:r>
      <w:r w:rsidR="003D182F">
        <w:t xml:space="preserve">:  </w:t>
      </w:r>
      <w:r w:rsidR="00547C74" w:rsidRPr="000150F2">
        <w:t>(</w:t>
      </w:r>
      <w:r w:rsidR="00031C3F" w:rsidRPr="000150F2">
        <w:t>a</w:t>
      </w:r>
      <w:r w:rsidR="00547C74" w:rsidRPr="000150F2">
        <w:t>.</w:t>
      </w:r>
      <w:r w:rsidR="00831D10">
        <w:t xml:space="preserve">)  </w:t>
      </w:r>
      <w:r w:rsidR="00547C74" w:rsidRPr="000150F2">
        <w:t xml:space="preserve">Please have patience as </w:t>
      </w:r>
      <w:r w:rsidR="00031C3F" w:rsidRPr="000150F2">
        <w:t xml:space="preserve">it </w:t>
      </w:r>
      <w:r w:rsidR="00547C74" w:rsidRPr="000150F2">
        <w:t xml:space="preserve">may take a couple </w:t>
      </w:r>
      <w:r w:rsidR="00031C3F" w:rsidRPr="000150F2">
        <w:t xml:space="preserve">of </w:t>
      </w:r>
      <w:r w:rsidR="00547C74" w:rsidRPr="000150F2">
        <w:t>days to reply back to questions, depending on the methods used (email, etc.</w:t>
      </w:r>
      <w:r w:rsidR="00831D10">
        <w:t xml:space="preserve">)  </w:t>
      </w:r>
      <w:proofErr w:type="gramStart"/>
      <w:r w:rsidR="00547C74" w:rsidRPr="000150F2">
        <w:t>to</w:t>
      </w:r>
      <w:proofErr w:type="gramEnd"/>
      <w:r w:rsidR="00547C74" w:rsidRPr="000150F2">
        <w:t xml:space="preserve"> contact our organization,(</w:t>
      </w:r>
      <w:r w:rsidR="00031C3F" w:rsidRPr="000150F2">
        <w:t>b</w:t>
      </w:r>
      <w:r w:rsidR="00547C74" w:rsidRPr="000150F2">
        <w:t>.</w:t>
      </w:r>
      <w:r w:rsidR="00831D10">
        <w:t xml:space="preserve">)  </w:t>
      </w:r>
      <w:proofErr w:type="gramStart"/>
      <w:r w:rsidR="00547C74" w:rsidRPr="000150F2">
        <w:t>please</w:t>
      </w:r>
      <w:proofErr w:type="gramEnd"/>
      <w:r w:rsidR="00547C74" w:rsidRPr="000150F2">
        <w:t xml:space="preserve"> refer to this data set by </w:t>
      </w:r>
      <w:r w:rsidR="00031C3F" w:rsidRPr="000150F2">
        <w:t xml:space="preserve">its </w:t>
      </w:r>
      <w:r w:rsidR="00547C74" w:rsidRPr="000150F2">
        <w:t xml:space="preserve">proper name of </w:t>
      </w:r>
      <w:r w:rsidR="00031C3F" w:rsidRPr="000150F2">
        <w:t>“</w:t>
      </w:r>
      <w:r w:rsidR="00547C74" w:rsidRPr="000150F2">
        <w:t xml:space="preserve">Michigan Breeding Bird </w:t>
      </w:r>
      <w:r w:rsidR="00D464CA" w:rsidRPr="000150F2">
        <w:t xml:space="preserve">Atlas </w:t>
      </w:r>
      <w:r w:rsidR="00547C74" w:rsidRPr="000150F2">
        <w:t>data set</w:t>
      </w:r>
      <w:r w:rsidR="00031C3F" w:rsidRPr="000150F2">
        <w:t>”</w:t>
      </w:r>
      <w:r w:rsidR="00547C74" w:rsidRPr="000150F2">
        <w:t xml:space="preserve"> or other relevant details, in any message or with questions.</w:t>
      </w:r>
    </w:p>
    <w:p w:rsidR="008B2883" w:rsidRPr="000150F2" w:rsidRDefault="00656607" w:rsidP="008B2883">
      <w:pPr>
        <w:rPr>
          <w:szCs w:val="22"/>
        </w:rPr>
      </w:pPr>
      <w:r w:rsidRPr="000150F2">
        <w:rPr>
          <w:szCs w:val="22"/>
        </w:rPr>
        <w:br w:type="page"/>
      </w:r>
      <w:r w:rsidR="00780C92">
        <w:rPr>
          <w:szCs w:val="22"/>
        </w:rPr>
        <w:lastRenderedPageBreak/>
        <w:pict>
          <v:rect id="_x0000_i1027" style="width:0;height:1.5pt" o:hralign="center" o:hrstd="t" o:hr="t" fillcolor="gray" stroked="f"/>
        </w:pict>
      </w:r>
    </w:p>
    <w:p w:rsidR="004355DD" w:rsidRPr="000150F2" w:rsidRDefault="004355DD" w:rsidP="00DD7702">
      <w:pPr>
        <w:pStyle w:val="Heading2"/>
      </w:pPr>
      <w:proofErr w:type="gramStart"/>
      <w:r w:rsidRPr="000150F2">
        <w:t>Section 3</w:t>
      </w:r>
      <w:r w:rsidR="003D182F">
        <w:t>.</w:t>
      </w:r>
      <w:proofErr w:type="gramEnd"/>
      <w:r w:rsidR="003D182F">
        <w:t xml:space="preserve">  </w:t>
      </w:r>
      <w:r w:rsidRPr="000150F2">
        <w:t xml:space="preserve">Spatial Data Organization Information </w:t>
      </w:r>
    </w:p>
    <w:p w:rsidR="008B2883" w:rsidRPr="000150F2" w:rsidRDefault="004729CB" w:rsidP="00966517">
      <w:pPr>
        <w:pStyle w:val="AMetadataSectlvl1or1MetadataTitle"/>
        <w:rPr>
          <w:szCs w:val="22"/>
        </w:rPr>
      </w:pPr>
      <w:bookmarkStart w:id="69" w:name="Section_3"/>
      <w:r w:rsidRPr="000150F2">
        <w:rPr>
          <w:szCs w:val="22"/>
        </w:rPr>
        <w:t>(3</w:t>
      </w:r>
      <w:r w:rsidR="00831D10">
        <w:rPr>
          <w:szCs w:val="22"/>
        </w:rPr>
        <w:t xml:space="preserve">)  </w:t>
      </w:r>
      <w:r w:rsidR="008B2883" w:rsidRPr="000150F2">
        <w:rPr>
          <w:szCs w:val="22"/>
        </w:rPr>
        <w:t>Spatial_Data_Organization_Information</w:t>
      </w:r>
      <w:bookmarkEnd w:id="69"/>
      <w:r w:rsidR="003D182F">
        <w:rPr>
          <w:szCs w:val="22"/>
        </w:rPr>
        <w:t xml:space="preserve">:  </w:t>
      </w:r>
    </w:p>
    <w:p w:rsidR="004729CB" w:rsidRPr="000150F2" w:rsidRDefault="00E466DB" w:rsidP="000F463A">
      <w:pPr>
        <w:pStyle w:val="AMetadataSectlvl2or11leadMetadataTitle2"/>
        <w:rPr>
          <w:szCs w:val="22"/>
        </w:rPr>
      </w:pPr>
      <w:r w:rsidRPr="000150F2">
        <w:rPr>
          <w:szCs w:val="22"/>
        </w:rPr>
        <w:t>(3.</w:t>
      </w:r>
      <w:r w:rsidR="004729CB" w:rsidRPr="000150F2">
        <w:rPr>
          <w:szCs w:val="22"/>
        </w:rPr>
        <w:t>1</w:t>
      </w:r>
      <w:r w:rsidR="00831D10">
        <w:rPr>
          <w:szCs w:val="22"/>
        </w:rPr>
        <w:t xml:space="preserve">)  </w:t>
      </w:r>
      <w:r w:rsidR="004729CB" w:rsidRPr="000150F2">
        <w:rPr>
          <w:szCs w:val="22"/>
        </w:rPr>
        <w:t>Indirect_Spatial_Reference</w:t>
      </w:r>
      <w:r w:rsidR="003D182F">
        <w:rPr>
          <w:szCs w:val="22"/>
        </w:rPr>
        <w:t xml:space="preserve">:  </w:t>
      </w:r>
      <w:r w:rsidR="0031263B" w:rsidRPr="00A01BE2">
        <w:t>State of Michigan (official extent of Michigan, USA)</w:t>
      </w:r>
    </w:p>
    <w:p w:rsidR="008B2883" w:rsidRPr="000150F2" w:rsidRDefault="004729CB" w:rsidP="000F463A">
      <w:pPr>
        <w:pStyle w:val="AMetadataSectlvl2or11leadMetadataTitle2"/>
        <w:rPr>
          <w:szCs w:val="22"/>
        </w:rPr>
      </w:pPr>
      <w:r w:rsidRPr="000150F2">
        <w:rPr>
          <w:szCs w:val="22"/>
        </w:rPr>
        <w:t>(3.2</w:t>
      </w:r>
      <w:r w:rsidR="00831D10">
        <w:rPr>
          <w:szCs w:val="22"/>
        </w:rPr>
        <w:t xml:space="preserve">)  </w:t>
      </w:r>
      <w:r w:rsidR="008B2883" w:rsidRPr="000150F2">
        <w:rPr>
          <w:szCs w:val="22"/>
        </w:rPr>
        <w:t>Direct_Spatial_Reference_Method</w:t>
      </w:r>
      <w:r w:rsidR="003D182F">
        <w:rPr>
          <w:szCs w:val="22"/>
        </w:rPr>
        <w:t xml:space="preserve">:  </w:t>
      </w:r>
      <w:r w:rsidR="008B2883" w:rsidRPr="00A01BE2">
        <w:t>Vector</w:t>
      </w:r>
    </w:p>
    <w:p w:rsidR="008B2883" w:rsidRPr="000150F2" w:rsidRDefault="004729CB" w:rsidP="000F463A">
      <w:pPr>
        <w:pStyle w:val="AMetadataSectlvl2or11leadMetadataTitle2"/>
        <w:rPr>
          <w:szCs w:val="22"/>
        </w:rPr>
      </w:pPr>
      <w:r w:rsidRPr="000150F2">
        <w:rPr>
          <w:szCs w:val="22"/>
        </w:rPr>
        <w:t>(3.3</w:t>
      </w:r>
      <w:r w:rsidR="00831D10">
        <w:rPr>
          <w:szCs w:val="22"/>
        </w:rPr>
        <w:t xml:space="preserve">)  </w:t>
      </w:r>
      <w:r w:rsidR="008B2883" w:rsidRPr="000150F2">
        <w:rPr>
          <w:szCs w:val="22"/>
        </w:rPr>
        <w:t>Point_and_Vector_Object_Information</w:t>
      </w:r>
      <w:r w:rsidR="003D182F">
        <w:rPr>
          <w:szCs w:val="22"/>
        </w:rPr>
        <w:t xml:space="preserve">:  </w:t>
      </w:r>
    </w:p>
    <w:p w:rsidR="000F463A" w:rsidRPr="000150F2" w:rsidRDefault="004729CB" w:rsidP="00514720">
      <w:pPr>
        <w:pStyle w:val="AMetadataSectlvl3or111leadMetadataTitle3Left05Hanging025"/>
      </w:pPr>
      <w:r w:rsidRPr="000150F2">
        <w:t>(3.3.1</w:t>
      </w:r>
      <w:r w:rsidR="00831D10">
        <w:t xml:space="preserve">)  </w:t>
      </w:r>
      <w:r w:rsidR="008B2883" w:rsidRPr="000150F2">
        <w:t>SDTS_Terms_Description:</w:t>
      </w:r>
    </w:p>
    <w:p w:rsidR="00A95CB9" w:rsidRPr="000150F2" w:rsidRDefault="00094389" w:rsidP="00514720">
      <w:pPr>
        <w:pStyle w:val="AMetadataSectlvl3or111leadMetadataTitle3Left05Hanging025"/>
      </w:pPr>
      <w:r w:rsidRPr="000150F2">
        <w:t xml:space="preserve">For the </w:t>
      </w:r>
      <w:r w:rsidR="00A95CB9" w:rsidRPr="000150F2">
        <w:t>Breeding Bird Atlas Block Layer:</w:t>
      </w:r>
    </w:p>
    <w:p w:rsidR="006C4A21" w:rsidRDefault="006C4A21" w:rsidP="006C4A21">
      <w:pPr>
        <w:pStyle w:val="AMetadataSectlvl5or11111leadMetadataTitle3ListLeft085"/>
        <w:rPr>
          <w:rStyle w:val="MetadataTitle3ListLabel"/>
        </w:rPr>
      </w:pPr>
    </w:p>
    <w:p w:rsidR="000F463A" w:rsidRPr="000150F2" w:rsidRDefault="000F463A" w:rsidP="006C4A21">
      <w:pPr>
        <w:pStyle w:val="AMetadataSectlvl5or11111leadMetadataTitle3ListLeft085"/>
      </w:pPr>
      <w:r>
        <w:rPr>
          <w:rStyle w:val="MetadataTitle3ListLabel"/>
        </w:rPr>
        <w:t>(3.3.1.</w:t>
      </w:r>
      <w:r w:rsidR="00A13BF9">
        <w:rPr>
          <w:rStyle w:val="MetadataTitle3ListLabel"/>
        </w:rPr>
        <w:t>a.1</w:t>
      </w:r>
      <w:r w:rsidR="00831D10">
        <w:rPr>
          <w:rStyle w:val="MetadataTitle3ListLabel"/>
        </w:rPr>
        <w:t xml:space="preserve">)  </w:t>
      </w:r>
      <w:r w:rsidR="008B2883" w:rsidRPr="009C62C9">
        <w:rPr>
          <w:rStyle w:val="MetadataTitle3ListLabel"/>
        </w:rPr>
        <w:t>SDTS_Point_and_Vector_Object_Type</w:t>
      </w:r>
      <w:r w:rsidR="003D182F">
        <w:rPr>
          <w:rStyle w:val="MetadataTitle3ListLabel"/>
        </w:rPr>
        <w:t xml:space="preserve">:  </w:t>
      </w:r>
      <w:r w:rsidR="00EA35F8" w:rsidRPr="000150F2">
        <w:t>vector</w:t>
      </w:r>
      <w:r w:rsidR="004E5182" w:rsidRPr="000150F2">
        <w:t xml:space="preserve"> </w:t>
      </w:r>
      <w:r w:rsidR="00EA35F8" w:rsidRPr="000150F2">
        <w:t>(</w:t>
      </w:r>
      <w:r w:rsidR="004729CB" w:rsidRPr="000150F2">
        <w:t>network or irregular grid created from point and vector system</w:t>
      </w:r>
      <w:r w:rsidR="00EA35F8" w:rsidRPr="000150F2">
        <w:t>)</w:t>
      </w:r>
    </w:p>
    <w:p w:rsidR="000F463A" w:rsidRPr="000150F2" w:rsidRDefault="000F463A" w:rsidP="006C4A21">
      <w:pPr>
        <w:pStyle w:val="AMetadataSectlvl5or11111leadMetadataTitle3ListLeft085"/>
      </w:pPr>
      <w:r>
        <w:rPr>
          <w:rStyle w:val="MetadataTitle3ListLabel"/>
        </w:rPr>
        <w:t>(3.3.1.</w:t>
      </w:r>
      <w:r w:rsidR="00A13BF9">
        <w:rPr>
          <w:rStyle w:val="MetadataTitle3ListLabel"/>
        </w:rPr>
        <w:t>a.2</w:t>
      </w:r>
      <w:r w:rsidR="00831D10">
        <w:rPr>
          <w:rStyle w:val="MetadataTitle3ListLabel"/>
        </w:rPr>
        <w:t xml:space="preserve">)  </w:t>
      </w:r>
      <w:r w:rsidR="008B2883" w:rsidRPr="009C62C9">
        <w:rPr>
          <w:rStyle w:val="MetadataTitle3ListLabel"/>
        </w:rPr>
        <w:t>Point_and_Vector_Object_Count</w:t>
      </w:r>
      <w:r w:rsidR="003D182F">
        <w:rPr>
          <w:rStyle w:val="MetadataTitle3ListLabel"/>
        </w:rPr>
        <w:t xml:space="preserve">:  </w:t>
      </w:r>
      <w:r w:rsidR="00EA35F8" w:rsidRPr="000150F2">
        <w:t>34615</w:t>
      </w:r>
    </w:p>
    <w:p w:rsidR="009E249C" w:rsidRPr="000150F2" w:rsidRDefault="009E249C" w:rsidP="006C4A21">
      <w:pPr>
        <w:pStyle w:val="AMetadataSectlvl5or11111leadMetadataTitle3ListLeft085"/>
      </w:pPr>
      <w:r>
        <w:rPr>
          <w:rStyle w:val="MetadataTitle3ListLabel"/>
        </w:rPr>
        <w:t>(3.3.1.</w:t>
      </w:r>
      <w:r w:rsidR="00A13BF9">
        <w:rPr>
          <w:rStyle w:val="MetadataTitle3ListLabel"/>
        </w:rPr>
        <w:t>a.</w:t>
      </w:r>
      <w:r>
        <w:rPr>
          <w:rStyle w:val="MetadataTitle3ListLabel"/>
        </w:rPr>
        <w:t>3</w:t>
      </w:r>
      <w:r w:rsidR="00831D10">
        <w:rPr>
          <w:rStyle w:val="MetadataTitle3ListLabel"/>
        </w:rPr>
        <w:t xml:space="preserve">)  </w:t>
      </w:r>
      <w:r w:rsidR="003C65DE" w:rsidRPr="009C62C9">
        <w:rPr>
          <w:rStyle w:val="MetadataTitle3ListLabel"/>
        </w:rPr>
        <w:t>Object_Type</w:t>
      </w:r>
      <w:r w:rsidR="003D182F">
        <w:rPr>
          <w:rStyle w:val="MetadataTitle3ListLabel"/>
        </w:rPr>
        <w:t xml:space="preserve">:  </w:t>
      </w:r>
      <w:r w:rsidR="003C65DE" w:rsidRPr="000150F2">
        <w:t>composite</w:t>
      </w:r>
    </w:p>
    <w:p w:rsidR="009E249C" w:rsidRPr="000150F2" w:rsidRDefault="009E249C" w:rsidP="006C4A21">
      <w:pPr>
        <w:pStyle w:val="AMetadataSectlvl5or11111leadMetadataTitle3ListLeft085"/>
      </w:pPr>
      <w:r>
        <w:rPr>
          <w:rStyle w:val="MetadataTitle3ListLabel"/>
        </w:rPr>
        <w:t>(3.3.1.</w:t>
      </w:r>
      <w:r w:rsidR="00A13BF9">
        <w:rPr>
          <w:rStyle w:val="MetadataTitle3ListLabel"/>
        </w:rPr>
        <w:t>a.</w:t>
      </w:r>
      <w:r>
        <w:rPr>
          <w:rStyle w:val="MetadataTitle3ListLabel"/>
        </w:rPr>
        <w:t>4</w:t>
      </w:r>
      <w:r w:rsidR="00831D10">
        <w:rPr>
          <w:rStyle w:val="MetadataTitle3ListLabel"/>
        </w:rPr>
        <w:t xml:space="preserve">)  </w:t>
      </w:r>
      <w:r w:rsidR="003C65DE" w:rsidRPr="009C62C9">
        <w:rPr>
          <w:rStyle w:val="MetadataTitle3ListLabel"/>
        </w:rPr>
        <w:t>Object_Count</w:t>
      </w:r>
      <w:r w:rsidR="003D182F">
        <w:rPr>
          <w:rStyle w:val="MetadataTitle3ListLabel"/>
        </w:rPr>
        <w:t xml:space="preserve">:  </w:t>
      </w:r>
      <w:r w:rsidR="003C65DE" w:rsidRPr="000150F2">
        <w:t>11199</w:t>
      </w:r>
    </w:p>
    <w:p w:rsidR="009E249C" w:rsidRPr="000150F2" w:rsidRDefault="009E249C" w:rsidP="006C4A21">
      <w:pPr>
        <w:pStyle w:val="AMetadataSectlvl5or11111leadMetadataTitle3ListLeft085"/>
      </w:pPr>
      <w:r>
        <w:rPr>
          <w:rStyle w:val="MetadataTitle3ListLabel"/>
        </w:rPr>
        <w:t>(3.3.1.</w:t>
      </w:r>
      <w:r w:rsidR="00A13BF9">
        <w:rPr>
          <w:rStyle w:val="MetadataTitle3ListLabel"/>
        </w:rPr>
        <w:t>a.</w:t>
      </w:r>
      <w:r>
        <w:rPr>
          <w:rStyle w:val="MetadataTitle3ListLabel"/>
        </w:rPr>
        <w:t>5</w:t>
      </w:r>
      <w:r w:rsidR="00831D10">
        <w:rPr>
          <w:rStyle w:val="MetadataTitle3ListLabel"/>
        </w:rPr>
        <w:t xml:space="preserve">)  </w:t>
      </w:r>
      <w:r w:rsidR="003C65DE" w:rsidRPr="009C62C9">
        <w:rPr>
          <w:rStyle w:val="MetadataTitle3ListLabel"/>
        </w:rPr>
        <w:t>Object_Type</w:t>
      </w:r>
      <w:r w:rsidR="003D182F">
        <w:rPr>
          <w:rStyle w:val="MetadataTitle3ListLabel"/>
        </w:rPr>
        <w:t xml:space="preserve">:  </w:t>
      </w:r>
      <w:r w:rsidR="003C65DE" w:rsidRPr="000150F2">
        <w:t>polygon</w:t>
      </w:r>
    </w:p>
    <w:p w:rsidR="003C65DE" w:rsidRDefault="009E249C" w:rsidP="006C4A21">
      <w:pPr>
        <w:pStyle w:val="AMetadataSectlvl5or11111leadMetadataTitle3ListLeft085"/>
      </w:pPr>
      <w:r>
        <w:rPr>
          <w:rStyle w:val="MetadataTitle3ListLabel"/>
        </w:rPr>
        <w:t>(3.3.1.</w:t>
      </w:r>
      <w:r w:rsidR="00A13BF9">
        <w:rPr>
          <w:rStyle w:val="MetadataTitle3ListLabel"/>
        </w:rPr>
        <w:t>a.</w:t>
      </w:r>
      <w:r>
        <w:rPr>
          <w:rStyle w:val="MetadataTitle3ListLabel"/>
        </w:rPr>
        <w:t>6</w:t>
      </w:r>
      <w:r w:rsidR="00831D10">
        <w:rPr>
          <w:rStyle w:val="MetadataTitle3ListLabel"/>
        </w:rPr>
        <w:t xml:space="preserve">)  </w:t>
      </w:r>
      <w:r w:rsidR="003C65DE" w:rsidRPr="009C62C9">
        <w:rPr>
          <w:rStyle w:val="MetadataTitle3ListLabel"/>
        </w:rPr>
        <w:t>Object_Count</w:t>
      </w:r>
      <w:r w:rsidR="003D182F">
        <w:rPr>
          <w:rStyle w:val="MetadataTitle3ListLabel"/>
        </w:rPr>
        <w:t xml:space="preserve">:  </w:t>
      </w:r>
      <w:r w:rsidR="003C65DE" w:rsidRPr="000150F2">
        <w:t>11199</w:t>
      </w:r>
    </w:p>
    <w:p w:rsidR="006C4A21" w:rsidRPr="000150F2" w:rsidRDefault="006C4A21" w:rsidP="006C4A21">
      <w:pPr>
        <w:pStyle w:val="AMetadataSectlvl5or11111leadMetadataTitle3ListLeft085"/>
      </w:pPr>
    </w:p>
    <w:p w:rsidR="00A95CB9" w:rsidRPr="000150F2" w:rsidRDefault="00094389" w:rsidP="006C4A21">
      <w:pPr>
        <w:pStyle w:val="AMetadataSectlvl5or11111leadMetadataTitle3ListLeft085"/>
      </w:pPr>
      <w:r w:rsidRPr="000150F2">
        <w:t xml:space="preserve">For the </w:t>
      </w:r>
      <w:r w:rsidR="00A95CB9" w:rsidRPr="000150F2">
        <w:t>Breeding Bird Atlas Projected TR Block Layer:</w:t>
      </w:r>
    </w:p>
    <w:p w:rsidR="009E249C" w:rsidRPr="000150F2" w:rsidRDefault="009E249C" w:rsidP="006C4A21">
      <w:pPr>
        <w:pStyle w:val="AMetadataSectlvl5or11111leadMetadataTitle3ListLeft085"/>
      </w:pPr>
      <w:r>
        <w:rPr>
          <w:rStyle w:val="MetadataTitle3ListLabel"/>
        </w:rPr>
        <w:t>(3.3.1.</w:t>
      </w:r>
      <w:r w:rsidR="00A13BF9">
        <w:rPr>
          <w:rStyle w:val="MetadataTitle3ListLabel"/>
        </w:rPr>
        <w:t>b.</w:t>
      </w:r>
      <w:r>
        <w:rPr>
          <w:rStyle w:val="MetadataTitle3ListLabel"/>
        </w:rPr>
        <w:t>1</w:t>
      </w:r>
      <w:r w:rsidR="00831D10">
        <w:rPr>
          <w:rStyle w:val="MetadataTitle3ListLabel"/>
        </w:rPr>
        <w:t xml:space="preserve">)  </w:t>
      </w:r>
      <w:r w:rsidR="00A95CB9" w:rsidRPr="00F15914">
        <w:rPr>
          <w:rStyle w:val="MetadataTitle3ListLabel"/>
        </w:rPr>
        <w:t>SDTS_Point_and_Vector_Object_Type</w:t>
      </w:r>
      <w:r w:rsidR="003D182F">
        <w:rPr>
          <w:rStyle w:val="MetadataTitle3ListLabel"/>
        </w:rPr>
        <w:t xml:space="preserve">:  </w:t>
      </w:r>
      <w:r w:rsidR="00A95CB9" w:rsidRPr="000150F2">
        <w:t>network or irregular grid created from point and vector system</w:t>
      </w:r>
    </w:p>
    <w:p w:rsidR="009E249C" w:rsidRPr="000150F2" w:rsidRDefault="009E249C" w:rsidP="006C4A21">
      <w:pPr>
        <w:pStyle w:val="AMetadataSectlvl5or11111leadMetadataTitle3ListLeft085"/>
      </w:pPr>
      <w:r>
        <w:rPr>
          <w:rStyle w:val="MetadataTitle3ListLabel"/>
        </w:rPr>
        <w:t>(3.3.1.</w:t>
      </w:r>
      <w:r w:rsidR="00A13BF9">
        <w:rPr>
          <w:rStyle w:val="MetadataTitle3ListLabel"/>
        </w:rPr>
        <w:t>b.</w:t>
      </w:r>
      <w:r>
        <w:rPr>
          <w:rStyle w:val="MetadataTitle3ListLabel"/>
        </w:rPr>
        <w:t>2</w:t>
      </w:r>
      <w:r w:rsidR="00831D10">
        <w:rPr>
          <w:rStyle w:val="MetadataTitle3ListLabel"/>
        </w:rPr>
        <w:t xml:space="preserve">)  </w:t>
      </w:r>
      <w:r w:rsidR="00A95CB9" w:rsidRPr="009C62C9">
        <w:rPr>
          <w:rStyle w:val="MetadataTitle3ListLabel"/>
        </w:rPr>
        <w:t>Point_and_Vector_Object_Count</w:t>
      </w:r>
      <w:r w:rsidR="003D182F">
        <w:rPr>
          <w:rStyle w:val="MetadataTitle3ListLabel"/>
        </w:rPr>
        <w:t xml:space="preserve">:  </w:t>
      </w:r>
      <w:r w:rsidR="00E11CD8" w:rsidRPr="000150F2">
        <w:t>11473</w:t>
      </w:r>
    </w:p>
    <w:p w:rsidR="009E249C" w:rsidRPr="000150F2" w:rsidRDefault="009E249C" w:rsidP="006C4A21">
      <w:pPr>
        <w:pStyle w:val="AMetadataSectlvl5or11111leadMetadataTitle3ListLeft085"/>
      </w:pPr>
      <w:r>
        <w:rPr>
          <w:rStyle w:val="MetadataTitle3ListLabel"/>
        </w:rPr>
        <w:t>(3.3.1.</w:t>
      </w:r>
      <w:r w:rsidR="00A13BF9">
        <w:rPr>
          <w:rStyle w:val="MetadataTitle3ListLabel"/>
        </w:rPr>
        <w:t>b.</w:t>
      </w:r>
      <w:r>
        <w:rPr>
          <w:rStyle w:val="MetadataTitle3ListLabel"/>
        </w:rPr>
        <w:t>3</w:t>
      </w:r>
      <w:r w:rsidR="00831D10">
        <w:rPr>
          <w:rStyle w:val="MetadataTitle3ListLabel"/>
        </w:rPr>
        <w:t xml:space="preserve">)  </w:t>
      </w:r>
      <w:r w:rsidR="00A95CB9" w:rsidRPr="009C62C9">
        <w:rPr>
          <w:rStyle w:val="MetadataTitle3ListLabel"/>
        </w:rPr>
        <w:t>Object_Type</w:t>
      </w:r>
      <w:r w:rsidR="003D182F">
        <w:rPr>
          <w:rStyle w:val="MetadataTitle3ListLabel"/>
        </w:rPr>
        <w:t xml:space="preserve">:  </w:t>
      </w:r>
      <w:r w:rsidR="00A95CB9" w:rsidRPr="000150F2">
        <w:t>composite</w:t>
      </w:r>
    </w:p>
    <w:p w:rsidR="009E249C" w:rsidRPr="000150F2" w:rsidRDefault="009E249C" w:rsidP="006C4A21">
      <w:pPr>
        <w:pStyle w:val="AMetadataSectlvl5or11111leadMetadataTitle3ListLeft085"/>
      </w:pPr>
      <w:r>
        <w:rPr>
          <w:rStyle w:val="MetadataTitle3ListLabel"/>
        </w:rPr>
        <w:t>(3.3.1.</w:t>
      </w:r>
      <w:r w:rsidR="00A13BF9">
        <w:rPr>
          <w:rStyle w:val="MetadataTitle3ListLabel"/>
        </w:rPr>
        <w:t>b.</w:t>
      </w:r>
      <w:r>
        <w:rPr>
          <w:rStyle w:val="MetadataTitle3ListLabel"/>
        </w:rPr>
        <w:t>4</w:t>
      </w:r>
      <w:r w:rsidR="00831D10">
        <w:rPr>
          <w:rStyle w:val="MetadataTitle3ListLabel"/>
        </w:rPr>
        <w:t xml:space="preserve">)  </w:t>
      </w:r>
      <w:r w:rsidR="00A95CB9" w:rsidRPr="009C62C9">
        <w:rPr>
          <w:rStyle w:val="MetadataTitle3ListLabel"/>
        </w:rPr>
        <w:t>Object_Count</w:t>
      </w:r>
      <w:r w:rsidR="003D182F">
        <w:rPr>
          <w:rStyle w:val="MetadataTitle3ListLabel"/>
        </w:rPr>
        <w:t xml:space="preserve">:  </w:t>
      </w:r>
      <w:r w:rsidR="00E11CD8" w:rsidRPr="000150F2">
        <w:t>2893</w:t>
      </w:r>
    </w:p>
    <w:p w:rsidR="009E249C" w:rsidRPr="000150F2" w:rsidRDefault="009E249C" w:rsidP="006C4A21">
      <w:pPr>
        <w:pStyle w:val="AMetadataSectlvl5or11111leadMetadataTitle3ListLeft085"/>
      </w:pPr>
      <w:r>
        <w:rPr>
          <w:rStyle w:val="MetadataTitle3ListLabel"/>
        </w:rPr>
        <w:t>(3.3.1.</w:t>
      </w:r>
      <w:r w:rsidR="00A13BF9">
        <w:rPr>
          <w:rStyle w:val="MetadataTitle3ListLabel"/>
        </w:rPr>
        <w:t>b.</w:t>
      </w:r>
      <w:r>
        <w:rPr>
          <w:rStyle w:val="MetadataTitle3ListLabel"/>
        </w:rPr>
        <w:t>5</w:t>
      </w:r>
      <w:r w:rsidR="00831D10">
        <w:rPr>
          <w:rStyle w:val="MetadataTitle3ListLabel"/>
        </w:rPr>
        <w:t xml:space="preserve">)  </w:t>
      </w:r>
      <w:r w:rsidR="00A95CB9" w:rsidRPr="009C62C9">
        <w:rPr>
          <w:rStyle w:val="MetadataTitle3ListLabel"/>
        </w:rPr>
        <w:t>Object_Type</w:t>
      </w:r>
      <w:r w:rsidR="003D182F">
        <w:rPr>
          <w:rStyle w:val="MetadataTitle3ListLabel"/>
        </w:rPr>
        <w:t xml:space="preserve">:  </w:t>
      </w:r>
      <w:r w:rsidR="00A95CB9" w:rsidRPr="000150F2">
        <w:t>polygon</w:t>
      </w:r>
    </w:p>
    <w:p w:rsidR="00A95CB9" w:rsidRDefault="009E249C" w:rsidP="006C4A21">
      <w:pPr>
        <w:pStyle w:val="AMetadataSectlvl5or11111leadMetadataTitle3ListLeft085"/>
      </w:pPr>
      <w:r>
        <w:rPr>
          <w:rStyle w:val="MetadataTitle3ListLabel"/>
        </w:rPr>
        <w:t>(3.3.1.</w:t>
      </w:r>
      <w:r w:rsidR="00A13BF9">
        <w:rPr>
          <w:rStyle w:val="MetadataTitle3ListLabel"/>
        </w:rPr>
        <w:t>b.</w:t>
      </w:r>
      <w:r>
        <w:rPr>
          <w:rStyle w:val="MetadataTitle3ListLabel"/>
        </w:rPr>
        <w:t>6</w:t>
      </w:r>
      <w:r w:rsidR="00831D10">
        <w:rPr>
          <w:rStyle w:val="MetadataTitle3ListLabel"/>
        </w:rPr>
        <w:t xml:space="preserve">)  </w:t>
      </w:r>
      <w:r w:rsidR="00A95CB9" w:rsidRPr="009C62C9">
        <w:rPr>
          <w:rStyle w:val="MetadataTitle3ListLabel"/>
        </w:rPr>
        <w:t>Object_Count</w:t>
      </w:r>
      <w:r w:rsidR="003D182F">
        <w:rPr>
          <w:rStyle w:val="MetadataTitle3ListLabel"/>
        </w:rPr>
        <w:t xml:space="preserve">:  </w:t>
      </w:r>
      <w:r w:rsidR="00E11CD8" w:rsidRPr="000150F2">
        <w:t>2893</w:t>
      </w:r>
    </w:p>
    <w:p w:rsidR="006C4A21" w:rsidRPr="000150F2" w:rsidRDefault="006C4A21" w:rsidP="006C4A21">
      <w:pPr>
        <w:pStyle w:val="AMetadataSectlvl5or11111leadMetadataTitle3ListLeft085"/>
      </w:pPr>
    </w:p>
    <w:p w:rsidR="00A95CB9" w:rsidRPr="000150F2" w:rsidRDefault="00094389" w:rsidP="006C4A21">
      <w:pPr>
        <w:pStyle w:val="AMetadataSectlvl5or11111leadMetadataTitle3ListLeft085"/>
      </w:pPr>
      <w:r w:rsidRPr="000150F2">
        <w:t xml:space="preserve">For the </w:t>
      </w:r>
      <w:r w:rsidR="00A95CB9" w:rsidRPr="000150F2">
        <w:t xml:space="preserve">Breeding Bird Atlas </w:t>
      </w:r>
      <w:r w:rsidR="008E4469" w:rsidRPr="000150F2">
        <w:t>B</w:t>
      </w:r>
      <w:r w:rsidR="00A95CB9" w:rsidRPr="000150F2">
        <w:t xml:space="preserve">lock </w:t>
      </w:r>
      <w:r w:rsidR="008E4469" w:rsidRPr="000150F2">
        <w:t xml:space="preserve">Outline </w:t>
      </w:r>
      <w:r w:rsidR="00A95CB9" w:rsidRPr="000150F2">
        <w:t>Layer:</w:t>
      </w:r>
    </w:p>
    <w:p w:rsidR="009E249C" w:rsidRPr="000150F2" w:rsidRDefault="009E249C" w:rsidP="006C4A21">
      <w:pPr>
        <w:pStyle w:val="AMetadataSectlvl5or11111leadMetadataTitle3ListLeft085"/>
      </w:pPr>
      <w:r>
        <w:rPr>
          <w:rStyle w:val="MetadataTitle3ListLabel"/>
        </w:rPr>
        <w:t>(3.3.1.</w:t>
      </w:r>
      <w:r w:rsidR="00A13BF9">
        <w:rPr>
          <w:rStyle w:val="MetadataTitle3ListLabel"/>
        </w:rPr>
        <w:t>c.</w:t>
      </w:r>
      <w:r>
        <w:rPr>
          <w:rStyle w:val="MetadataTitle3ListLabel"/>
        </w:rPr>
        <w:t>1</w:t>
      </w:r>
      <w:r w:rsidR="00831D10">
        <w:rPr>
          <w:rStyle w:val="MetadataTitle3ListLabel"/>
        </w:rPr>
        <w:t xml:space="preserve">)  </w:t>
      </w:r>
      <w:r w:rsidR="00A95CB9" w:rsidRPr="009C62C9">
        <w:rPr>
          <w:rStyle w:val="MetadataTitle3ListLabel"/>
        </w:rPr>
        <w:t>SDTS_Point_and_Vector_Object_Type</w:t>
      </w:r>
      <w:r w:rsidR="003D182F">
        <w:rPr>
          <w:rStyle w:val="MetadataTitle3ListLabel"/>
        </w:rPr>
        <w:t xml:space="preserve">:  </w:t>
      </w:r>
      <w:r w:rsidR="00C273E9" w:rsidRPr="000150F2">
        <w:t>polygon</w:t>
      </w:r>
    </w:p>
    <w:p w:rsidR="009E249C" w:rsidRPr="000150F2" w:rsidRDefault="009E249C" w:rsidP="006C4A21">
      <w:pPr>
        <w:pStyle w:val="AMetadataSectlvl5or11111leadMetadataTitle3ListLeft085"/>
      </w:pPr>
      <w:r>
        <w:rPr>
          <w:rStyle w:val="MetadataTitle3ListLabel"/>
        </w:rPr>
        <w:t>(3.3.1.</w:t>
      </w:r>
      <w:r w:rsidR="00A13BF9">
        <w:rPr>
          <w:rStyle w:val="MetadataTitle3ListLabel"/>
        </w:rPr>
        <w:t>c.</w:t>
      </w:r>
      <w:r>
        <w:rPr>
          <w:rStyle w:val="MetadataTitle3ListLabel"/>
        </w:rPr>
        <w:t>2</w:t>
      </w:r>
      <w:r w:rsidR="00831D10">
        <w:rPr>
          <w:rStyle w:val="MetadataTitle3ListLabel"/>
        </w:rPr>
        <w:t xml:space="preserve">)  </w:t>
      </w:r>
      <w:r w:rsidR="00A95CB9" w:rsidRPr="009C62C9">
        <w:rPr>
          <w:rStyle w:val="MetadataTitle3ListLabel"/>
        </w:rPr>
        <w:t>Point_and_Vector_Object_Count</w:t>
      </w:r>
      <w:r w:rsidR="003D182F">
        <w:rPr>
          <w:rStyle w:val="MetadataTitle3ListLabel"/>
        </w:rPr>
        <w:t xml:space="preserve">:  </w:t>
      </w:r>
      <w:r w:rsidR="00E11CD8" w:rsidRPr="000150F2">
        <w:t>24</w:t>
      </w:r>
    </w:p>
    <w:p w:rsidR="008467A3" w:rsidRPr="000150F2" w:rsidRDefault="008467A3" w:rsidP="006C4A21">
      <w:pPr>
        <w:pStyle w:val="AMetadataSectlvl5or11111leadMetadataTitle3ListLeft085"/>
      </w:pPr>
      <w:r>
        <w:rPr>
          <w:rStyle w:val="MetadataTitle3ListLabel"/>
        </w:rPr>
        <w:t>(3.3.1.</w:t>
      </w:r>
      <w:r w:rsidR="00A13BF9">
        <w:rPr>
          <w:rStyle w:val="MetadataTitle3ListLabel"/>
        </w:rPr>
        <w:t>c.</w:t>
      </w:r>
      <w:r>
        <w:rPr>
          <w:rStyle w:val="MetadataTitle3ListLabel"/>
        </w:rPr>
        <w:t>3</w:t>
      </w:r>
      <w:r w:rsidR="00831D10">
        <w:rPr>
          <w:rStyle w:val="MetadataTitle3ListLabel"/>
        </w:rPr>
        <w:t xml:space="preserve">)  </w:t>
      </w:r>
      <w:r w:rsidR="00A95CB9" w:rsidRPr="009C62C9">
        <w:rPr>
          <w:rStyle w:val="MetadataTitle3ListLabel"/>
        </w:rPr>
        <w:t>Object_Type</w:t>
      </w:r>
      <w:r w:rsidR="003D182F">
        <w:rPr>
          <w:rStyle w:val="MetadataTitle3ListLabel"/>
        </w:rPr>
        <w:t xml:space="preserve">:  </w:t>
      </w:r>
      <w:r w:rsidR="00A95CB9" w:rsidRPr="000150F2">
        <w:t>composite</w:t>
      </w:r>
    </w:p>
    <w:p w:rsidR="008467A3" w:rsidRPr="000150F2" w:rsidRDefault="008467A3" w:rsidP="006C4A21">
      <w:pPr>
        <w:pStyle w:val="AMetadataSectlvl5or11111leadMetadataTitle3ListLeft085"/>
      </w:pPr>
      <w:r>
        <w:rPr>
          <w:rStyle w:val="MetadataTitle3ListLabel"/>
        </w:rPr>
        <w:t>(3.3.1.</w:t>
      </w:r>
      <w:r w:rsidR="00A13BF9">
        <w:rPr>
          <w:rStyle w:val="MetadataTitle3ListLabel"/>
        </w:rPr>
        <w:t>c.</w:t>
      </w:r>
      <w:r>
        <w:rPr>
          <w:rStyle w:val="MetadataTitle3ListLabel"/>
        </w:rPr>
        <w:t>4</w:t>
      </w:r>
      <w:r w:rsidR="00831D10">
        <w:rPr>
          <w:rStyle w:val="MetadataTitle3ListLabel"/>
        </w:rPr>
        <w:t xml:space="preserve">)  </w:t>
      </w:r>
      <w:r w:rsidR="00A95CB9" w:rsidRPr="009C62C9">
        <w:rPr>
          <w:rStyle w:val="MetadataTitle3ListLabel"/>
        </w:rPr>
        <w:t>Object_Count</w:t>
      </w:r>
      <w:r w:rsidR="003D182F">
        <w:rPr>
          <w:rStyle w:val="MetadataTitle3ListLabel"/>
        </w:rPr>
        <w:t xml:space="preserve">:  </w:t>
      </w:r>
      <w:r w:rsidR="00A95CB9" w:rsidRPr="000150F2">
        <w:t>1</w:t>
      </w:r>
    </w:p>
    <w:p w:rsidR="008467A3" w:rsidRPr="000150F2" w:rsidRDefault="008467A3" w:rsidP="006C4A21">
      <w:pPr>
        <w:pStyle w:val="AMetadataSectlvl5or11111leadMetadataTitle3ListLeft085"/>
      </w:pPr>
      <w:r>
        <w:rPr>
          <w:rStyle w:val="MetadataTitle3ListLabel"/>
        </w:rPr>
        <w:t>(3.3.1.</w:t>
      </w:r>
      <w:r w:rsidR="00A13BF9">
        <w:rPr>
          <w:rStyle w:val="MetadataTitle3ListLabel"/>
        </w:rPr>
        <w:t>c.</w:t>
      </w:r>
      <w:r>
        <w:rPr>
          <w:rStyle w:val="MetadataTitle3ListLabel"/>
        </w:rPr>
        <w:t>5</w:t>
      </w:r>
      <w:r w:rsidR="00831D10">
        <w:rPr>
          <w:rStyle w:val="MetadataTitle3ListLabel"/>
        </w:rPr>
        <w:t xml:space="preserve">)  </w:t>
      </w:r>
      <w:r w:rsidR="00A95CB9" w:rsidRPr="009C62C9">
        <w:rPr>
          <w:rStyle w:val="MetadataTitle3ListLabel"/>
        </w:rPr>
        <w:t>Object_Type</w:t>
      </w:r>
      <w:r w:rsidR="003D182F">
        <w:rPr>
          <w:rStyle w:val="MetadataTitle3ListLabel"/>
        </w:rPr>
        <w:t xml:space="preserve">:  </w:t>
      </w:r>
      <w:r w:rsidR="00A95CB9" w:rsidRPr="000150F2">
        <w:t>polygon</w:t>
      </w:r>
    </w:p>
    <w:p w:rsidR="00A95CB9" w:rsidRPr="000150F2" w:rsidRDefault="008467A3" w:rsidP="006C4A21">
      <w:pPr>
        <w:pStyle w:val="AMetadataSectlvl5or11111leadMetadataTitle3ListLeft085"/>
      </w:pPr>
      <w:r>
        <w:rPr>
          <w:rStyle w:val="MetadataTitle3ListLabel"/>
        </w:rPr>
        <w:t>(3.3.1.</w:t>
      </w:r>
      <w:r w:rsidR="00A13BF9">
        <w:rPr>
          <w:rStyle w:val="MetadataTitle3ListLabel"/>
        </w:rPr>
        <w:t>c.</w:t>
      </w:r>
      <w:r>
        <w:rPr>
          <w:rStyle w:val="MetadataTitle3ListLabel"/>
        </w:rPr>
        <w:t>6</w:t>
      </w:r>
      <w:r w:rsidR="00831D10">
        <w:rPr>
          <w:rStyle w:val="MetadataTitle3ListLabel"/>
        </w:rPr>
        <w:t xml:space="preserve">)  </w:t>
      </w:r>
      <w:r w:rsidR="00A95CB9" w:rsidRPr="009C62C9">
        <w:rPr>
          <w:rStyle w:val="MetadataTitle3ListLabel"/>
        </w:rPr>
        <w:t>Object_Count</w:t>
      </w:r>
      <w:r w:rsidR="003D182F">
        <w:rPr>
          <w:rStyle w:val="MetadataTitle3ListLabel"/>
        </w:rPr>
        <w:t xml:space="preserve">:  </w:t>
      </w:r>
      <w:r w:rsidR="00A95CB9" w:rsidRPr="000150F2">
        <w:t>1</w:t>
      </w:r>
    </w:p>
    <w:p w:rsidR="007A5F7F" w:rsidRPr="000150F2" w:rsidRDefault="003B7B04" w:rsidP="008467A3">
      <w:pPr>
        <w:pStyle w:val="AMetadataSectlvl2or11leadMetadataTitle2"/>
        <w:rPr>
          <w:szCs w:val="22"/>
        </w:rPr>
      </w:pPr>
      <w:r w:rsidRPr="000150F2">
        <w:rPr>
          <w:szCs w:val="22"/>
        </w:rPr>
        <w:t>(3.4</w:t>
      </w:r>
      <w:r w:rsidR="00831D10">
        <w:rPr>
          <w:szCs w:val="22"/>
        </w:rPr>
        <w:t xml:space="preserve">)  </w:t>
      </w:r>
      <w:r w:rsidRPr="000150F2">
        <w:rPr>
          <w:szCs w:val="22"/>
        </w:rPr>
        <w:t>Raster_Object_Information</w:t>
      </w:r>
      <w:r w:rsidR="003D182F">
        <w:rPr>
          <w:szCs w:val="22"/>
        </w:rPr>
        <w:t xml:space="preserve">:  </w:t>
      </w:r>
      <w:r w:rsidR="0012157D">
        <w:t>(not applicable).</w:t>
      </w:r>
    </w:p>
    <w:p w:rsidR="004355DD" w:rsidRPr="000150F2" w:rsidRDefault="00656607" w:rsidP="00DD7702">
      <w:pPr>
        <w:pStyle w:val="Heading2"/>
      </w:pPr>
      <w:r w:rsidRPr="000150F2">
        <w:br w:type="page"/>
      </w:r>
      <w:r w:rsidR="00780C92">
        <w:lastRenderedPageBreak/>
        <w:pict>
          <v:rect id="_x0000_i1028" style="width:0;height:1.5pt" o:hralign="center" o:hrstd="t" o:hr="t" fillcolor="gray" stroked="f"/>
        </w:pict>
      </w:r>
      <w:proofErr w:type="gramStart"/>
      <w:r w:rsidR="004355DD" w:rsidRPr="000150F2">
        <w:t>Section 4</w:t>
      </w:r>
      <w:r w:rsidR="003D182F">
        <w:t>.</w:t>
      </w:r>
      <w:proofErr w:type="gramEnd"/>
      <w:r w:rsidR="003D182F">
        <w:t xml:space="preserve">  </w:t>
      </w:r>
      <w:r w:rsidR="004355DD" w:rsidRPr="000150F2">
        <w:t>Spatial Reference Information</w:t>
      </w:r>
    </w:p>
    <w:p w:rsidR="008B2883" w:rsidRPr="000150F2" w:rsidRDefault="002C1183" w:rsidP="00966517">
      <w:pPr>
        <w:pStyle w:val="AMetadataSectlvl1or1MetadataTitle"/>
        <w:rPr>
          <w:szCs w:val="22"/>
        </w:rPr>
      </w:pPr>
      <w:r w:rsidRPr="000150F2">
        <w:rPr>
          <w:szCs w:val="22"/>
        </w:rPr>
        <w:t>(4.</w:t>
      </w:r>
      <w:r w:rsidR="00831D10">
        <w:rPr>
          <w:szCs w:val="22"/>
        </w:rPr>
        <w:t xml:space="preserve">)  </w:t>
      </w:r>
      <w:bookmarkStart w:id="70" w:name="Section_4"/>
      <w:bookmarkStart w:id="71" w:name="Spatial_Reference_Information"/>
      <w:r w:rsidR="008B2883" w:rsidRPr="000150F2">
        <w:rPr>
          <w:szCs w:val="22"/>
        </w:rPr>
        <w:t>Spatial_Reference_Information</w:t>
      </w:r>
      <w:bookmarkEnd w:id="70"/>
      <w:bookmarkEnd w:id="71"/>
      <w:r w:rsidR="003D182F">
        <w:rPr>
          <w:szCs w:val="22"/>
        </w:rPr>
        <w:t xml:space="preserve">:  </w:t>
      </w:r>
    </w:p>
    <w:p w:rsidR="008B2883" w:rsidRPr="000150F2" w:rsidRDefault="002C1183" w:rsidP="00966517">
      <w:pPr>
        <w:pStyle w:val="AMetadataSectlvl2or11leadMetadataTitle2"/>
        <w:rPr>
          <w:szCs w:val="22"/>
        </w:rPr>
      </w:pPr>
      <w:r w:rsidRPr="000150F2">
        <w:rPr>
          <w:szCs w:val="22"/>
        </w:rPr>
        <w:t>(4.1</w:t>
      </w:r>
      <w:r w:rsidR="00831D10">
        <w:rPr>
          <w:szCs w:val="22"/>
        </w:rPr>
        <w:t xml:space="preserve">)  </w:t>
      </w:r>
      <w:r w:rsidR="008B2883" w:rsidRPr="000150F2">
        <w:rPr>
          <w:szCs w:val="22"/>
        </w:rPr>
        <w:t>Horizontal_Coordinate_System_Definition</w:t>
      </w:r>
      <w:r w:rsidR="003D182F">
        <w:rPr>
          <w:szCs w:val="22"/>
        </w:rPr>
        <w:t xml:space="preserve">:  </w:t>
      </w:r>
    </w:p>
    <w:p w:rsidR="002C1183" w:rsidRPr="00514720" w:rsidRDefault="002C1183" w:rsidP="00514720">
      <w:pPr>
        <w:pStyle w:val="StyleSection1lvl3or111StyleMetadataTitle3Left05"/>
      </w:pPr>
      <w:r w:rsidRPr="000150F2">
        <w:t>(4.1.1</w:t>
      </w:r>
      <w:r w:rsidR="00831D10">
        <w:t xml:space="preserve">)  </w:t>
      </w:r>
      <w:r w:rsidRPr="000150F2">
        <w:t>Geographic</w:t>
      </w:r>
      <w:r w:rsidR="003D182F">
        <w:t xml:space="preserve">:  </w:t>
      </w:r>
      <w:r w:rsidR="0012157D">
        <w:t>(not applicable).</w:t>
      </w:r>
    </w:p>
    <w:p w:rsidR="00547C74" w:rsidRPr="000150F2" w:rsidRDefault="003B7B04" w:rsidP="00514720">
      <w:pPr>
        <w:pStyle w:val="AMetadataSectlvl3or111leadMetadataTitle3Left05Hanging025"/>
      </w:pPr>
      <w:r w:rsidRPr="000150F2">
        <w:t>(4.1.2</w:t>
      </w:r>
      <w:r w:rsidR="00831D10">
        <w:t xml:space="preserve">)  </w:t>
      </w:r>
      <w:r w:rsidR="00547C74" w:rsidRPr="000150F2">
        <w:t>Planar:</w:t>
      </w:r>
      <w:r w:rsidR="00547C74" w:rsidRPr="000150F2">
        <w:tab/>
        <w:t xml:space="preserve"> </w:t>
      </w:r>
    </w:p>
    <w:p w:rsidR="00547C74" w:rsidRPr="000150F2" w:rsidRDefault="00BD6CA4" w:rsidP="004A06DC">
      <w:pPr>
        <w:pStyle w:val="AMetadataSectlvl4or1111leadMetadataTitle3ListLeft075"/>
      </w:pPr>
      <w:r w:rsidRPr="000150F2">
        <w:t>(4.1.2.1</w:t>
      </w:r>
      <w:r w:rsidR="00831D10">
        <w:t xml:space="preserve">)  </w:t>
      </w:r>
      <w:r w:rsidR="00547C74" w:rsidRPr="000150F2">
        <w:t>Map_Projection</w:t>
      </w:r>
      <w:r w:rsidR="003D182F">
        <w:t xml:space="preserve">:  </w:t>
      </w:r>
    </w:p>
    <w:p w:rsidR="003B7B04" w:rsidRDefault="00193D7D" w:rsidP="006C4A21">
      <w:pPr>
        <w:pStyle w:val="AMetadataSectlvl5or11111leadMetadataTitle3ListLeft085"/>
      </w:pPr>
      <w:r w:rsidRPr="000150F2">
        <w:t>(4.1.2.1.1</w:t>
      </w:r>
      <w:r w:rsidR="00831D10">
        <w:t xml:space="preserve">)  </w:t>
      </w:r>
      <w:r w:rsidR="00547C74" w:rsidRPr="000150F2">
        <w:t>Map_Projection_Name</w:t>
      </w:r>
      <w:r w:rsidR="003D182F">
        <w:t xml:space="preserve">:  </w:t>
      </w:r>
      <w:r w:rsidR="00547C74" w:rsidRPr="000150F2">
        <w:t>Oblique Mercator</w:t>
      </w:r>
      <w:r w:rsidR="00853044" w:rsidRPr="000150F2">
        <w:t xml:space="preserve"> </w:t>
      </w:r>
      <w:r w:rsidR="00547C74" w:rsidRPr="000150F2">
        <w:t>(</w:t>
      </w:r>
      <w:r w:rsidR="003B7B04" w:rsidRPr="000150F2">
        <w:t xml:space="preserve">also know as </w:t>
      </w:r>
      <w:r w:rsidR="00547C74" w:rsidRPr="000150F2">
        <w:t>Hotine</w:t>
      </w:r>
      <w:r w:rsidRPr="000150F2">
        <w:t xml:space="preserve"> </w:t>
      </w:r>
      <w:r w:rsidR="00547C74" w:rsidRPr="000150F2">
        <w:t>Oblique</w:t>
      </w:r>
      <w:r w:rsidRPr="000150F2">
        <w:t xml:space="preserve"> </w:t>
      </w:r>
      <w:r w:rsidR="003B7B04" w:rsidRPr="000150F2">
        <w:t>Mercator</w:t>
      </w:r>
      <w:r w:rsidRPr="000150F2">
        <w:t xml:space="preserve"> </w:t>
      </w:r>
      <w:r w:rsidR="003B7B04" w:rsidRPr="000150F2">
        <w:t>Azimuth</w:t>
      </w:r>
      <w:r w:rsidRPr="000150F2">
        <w:t xml:space="preserve"> </w:t>
      </w:r>
      <w:r w:rsidR="003B7B04" w:rsidRPr="000150F2">
        <w:t>Natural</w:t>
      </w:r>
      <w:r w:rsidRPr="000150F2">
        <w:t xml:space="preserve"> </w:t>
      </w:r>
      <w:r w:rsidR="003B7B04" w:rsidRPr="000150F2">
        <w:t>Origin or NAD</w:t>
      </w:r>
      <w:r w:rsidRPr="000150F2">
        <w:t xml:space="preserve"> </w:t>
      </w:r>
      <w:r w:rsidR="003B7B04" w:rsidRPr="000150F2">
        <w:t>1983</w:t>
      </w:r>
      <w:r w:rsidRPr="000150F2">
        <w:t xml:space="preserve"> </w:t>
      </w:r>
      <w:r w:rsidR="003B7B04" w:rsidRPr="000150F2">
        <w:t>Hotine</w:t>
      </w:r>
      <w:r w:rsidRPr="000150F2">
        <w:t xml:space="preserve"> </w:t>
      </w:r>
      <w:r w:rsidR="003B7B04" w:rsidRPr="000150F2">
        <w:t>Oblique</w:t>
      </w:r>
      <w:r w:rsidRPr="000150F2">
        <w:t xml:space="preserve"> </w:t>
      </w:r>
      <w:r w:rsidR="003B7B04" w:rsidRPr="000150F2">
        <w:t>Mercato</w:t>
      </w:r>
      <w:r w:rsidRPr="000150F2">
        <w:t xml:space="preserve"> </w:t>
      </w:r>
      <w:r w:rsidR="003B7B04" w:rsidRPr="000150F2">
        <w:t>Azimuth</w:t>
      </w:r>
      <w:r w:rsidRPr="000150F2">
        <w:t xml:space="preserve"> </w:t>
      </w:r>
      <w:r w:rsidR="003B7B04" w:rsidRPr="000150F2">
        <w:t>Natural</w:t>
      </w:r>
      <w:r w:rsidRPr="000150F2">
        <w:t xml:space="preserve"> </w:t>
      </w:r>
      <w:r w:rsidR="003B7B04" w:rsidRPr="000150F2">
        <w:t>Origin)</w:t>
      </w:r>
    </w:p>
    <w:p w:rsidR="006C4A21" w:rsidRPr="000150F2" w:rsidRDefault="006C4A21" w:rsidP="006C4A21">
      <w:pPr>
        <w:pStyle w:val="AMetadataSectlvl5or11111leadMetadataTitle3ListLeft085"/>
      </w:pPr>
      <w:r w:rsidRPr="000150F2">
        <w:t>(4.1.2.1.</w:t>
      </w:r>
      <w:r>
        <w:t xml:space="preserve">2 </w:t>
      </w:r>
      <w:proofErr w:type="gramStart"/>
      <w:r>
        <w:t>to</w:t>
      </w:r>
      <w:proofErr w:type="gramEnd"/>
      <w:r>
        <w:t xml:space="preserve"> </w:t>
      </w:r>
      <w:r w:rsidRPr="000150F2">
        <w:t>4.1.2.1.1</w:t>
      </w:r>
      <w:r>
        <w:t>2 are not applicable)</w:t>
      </w:r>
    </w:p>
    <w:p w:rsidR="00193D7D" w:rsidRDefault="00193D7D" w:rsidP="006C4A21">
      <w:pPr>
        <w:pStyle w:val="AMetadataSectlvl5or11111leadMetadataTitle3ListLeft085"/>
      </w:pPr>
      <w:r w:rsidRPr="000150F2">
        <w:t>(4.1.2.1.13</w:t>
      </w:r>
      <w:r w:rsidR="00831D10">
        <w:t xml:space="preserve">)  </w:t>
      </w:r>
      <w:r w:rsidR="00547C74" w:rsidRPr="000150F2">
        <w:t>Oblique_Mercator:</w:t>
      </w:r>
    </w:p>
    <w:p w:rsidR="006C4A21" w:rsidRPr="000150F2" w:rsidRDefault="006C4A21" w:rsidP="006C4A21">
      <w:pPr>
        <w:pStyle w:val="AMetadataSectlvl5or11111leadMetadataTitle3ListLeft085"/>
      </w:pPr>
      <w:r w:rsidRPr="000150F2">
        <w:t>(4.1.2.1.</w:t>
      </w:r>
      <w:r>
        <w:t xml:space="preserve">14 to 4.1.2.1.22 </w:t>
      </w:r>
      <w:proofErr w:type="gramStart"/>
      <w:r>
        <w:t>are</w:t>
      </w:r>
      <w:proofErr w:type="gramEnd"/>
      <w:r>
        <w:t xml:space="preserve"> not applicable)</w:t>
      </w:r>
    </w:p>
    <w:p w:rsidR="00193D7D" w:rsidRPr="000150F2" w:rsidRDefault="00193D7D" w:rsidP="006C4A21">
      <w:pPr>
        <w:pStyle w:val="AMetadataSectlvl5or11111leadMetadataTitle3ListLeft085"/>
      </w:pPr>
      <w:r w:rsidRPr="000150F2">
        <w:t>(4.1.2.1.23</w:t>
      </w:r>
      <w:r w:rsidR="00831D10">
        <w:t xml:space="preserve">)  </w:t>
      </w:r>
      <w:r w:rsidRPr="000150F2">
        <w:t>Map_Projection Parameters</w:t>
      </w:r>
      <w:r w:rsidR="003D182F">
        <w:t xml:space="preserve">:  </w:t>
      </w:r>
      <w:r w:rsidRPr="000150F2">
        <w:t>(assembled in FDGC order)</w:t>
      </w:r>
    </w:p>
    <w:p w:rsidR="006C4A21" w:rsidRPr="000150F2" w:rsidRDefault="006C4A21" w:rsidP="006C4A21">
      <w:pPr>
        <w:pStyle w:val="AMetadataSectlvl6or111111paragraphMetadataTitle3ListLeft085"/>
        <w:ind w:left="1800" w:hanging="360"/>
      </w:pPr>
      <w:r w:rsidRPr="000150F2">
        <w:t>(4.1.2.1.</w:t>
      </w:r>
      <w:r>
        <w:t xml:space="preserve">23.1 </w:t>
      </w:r>
      <w:proofErr w:type="gramStart"/>
      <w:r>
        <w:t>to</w:t>
      </w:r>
      <w:proofErr w:type="gramEnd"/>
      <w:r>
        <w:t xml:space="preserve"> 4.1.2.1.23.9 are not applicable)</w:t>
      </w:r>
    </w:p>
    <w:p w:rsidR="005C1C6C" w:rsidRPr="000150F2" w:rsidRDefault="00193D7D" w:rsidP="0010785B">
      <w:pPr>
        <w:pStyle w:val="StyleASection1lvl6or111111MetadataTitle3ListLeft9"/>
      </w:pPr>
      <w:r w:rsidRPr="000150F2">
        <w:t>(4.1.2.1.23.10</w:t>
      </w:r>
      <w:r w:rsidR="00831D10">
        <w:t xml:space="preserve">)  </w:t>
      </w:r>
      <w:r w:rsidR="00547C74" w:rsidRPr="00CF0543">
        <w:rPr>
          <w:rStyle w:val="StyleMetadataTitle3ListLabelItalicBackground23"/>
        </w:rPr>
        <w:t>Scale_Factor_at_Center_Line</w:t>
      </w:r>
      <w:r w:rsidR="003D182F" w:rsidRPr="00CF0543">
        <w:rPr>
          <w:rStyle w:val="StyleMetadataTitle3ListLabelItalicBackground23"/>
        </w:rPr>
        <w:t xml:space="preserve">:  </w:t>
      </w:r>
      <w:r w:rsidR="00547C74" w:rsidRPr="000150F2">
        <w:t>0.9996</w:t>
      </w:r>
    </w:p>
    <w:p w:rsidR="005C1C6C" w:rsidRPr="00CF0543" w:rsidRDefault="005C1C6C" w:rsidP="006C4A21">
      <w:pPr>
        <w:pStyle w:val="AMetadataSectlvl6or111111paragraphMetadataTitle3ListLeft085"/>
        <w:ind w:left="1800" w:hanging="360"/>
        <w:rPr>
          <w:rStyle w:val="StyleMetadataTitle3ListLabelItalicBackground23"/>
        </w:rPr>
      </w:pPr>
      <w:r w:rsidRPr="000150F2">
        <w:t>(4.1.2.1.23.11</w:t>
      </w:r>
      <w:r w:rsidR="00831D10">
        <w:t xml:space="preserve">)  </w:t>
      </w:r>
      <w:r w:rsidR="00547C74" w:rsidRPr="00CF0543">
        <w:rPr>
          <w:rStyle w:val="StyleMetadataTitle3ListLabelItalicBackground23"/>
        </w:rPr>
        <w:t>Oblique_Line_Azimuth:</w:t>
      </w:r>
    </w:p>
    <w:p w:rsidR="005C1C6C" w:rsidRPr="000150F2" w:rsidRDefault="005C1C6C" w:rsidP="006C4A21">
      <w:pPr>
        <w:pStyle w:val="StyleASection1lvl6or111111paragraphMetadataTitle3List4"/>
      </w:pPr>
      <w:r>
        <w:rPr>
          <w:rStyle w:val="MetadataTitle3ListLabel"/>
        </w:rPr>
        <w:t>(</w:t>
      </w:r>
      <w:r w:rsidRPr="000150F2">
        <w:t>4.1.2.1.23.11.1</w:t>
      </w:r>
      <w:r w:rsidR="00831D10">
        <w:t xml:space="preserve">)  </w:t>
      </w:r>
      <w:r w:rsidR="00547C74" w:rsidRPr="00CF0543">
        <w:rPr>
          <w:rStyle w:val="StyleMetadataTitle3ListLabelItalicCustomColorRGB255204101"/>
        </w:rPr>
        <w:t>Azimuthal_Angle</w:t>
      </w:r>
      <w:r w:rsidR="003D182F">
        <w:t xml:space="preserve">:  </w:t>
      </w:r>
      <w:r w:rsidR="00547C74" w:rsidRPr="006C4A21">
        <w:t>337.25556</w:t>
      </w:r>
    </w:p>
    <w:p w:rsidR="005C1C6C" w:rsidRPr="000150F2" w:rsidRDefault="005C1C6C" w:rsidP="006C4A21">
      <w:pPr>
        <w:pStyle w:val="StyleASection1lvl6or111111paragraphMetadataTitle3List4"/>
      </w:pPr>
      <w:r w:rsidRPr="000150F2">
        <w:t>(4.1.2.1.23.11.2</w:t>
      </w:r>
      <w:r w:rsidR="00831D10">
        <w:t xml:space="preserve">)  </w:t>
      </w:r>
      <w:r w:rsidR="00547C74" w:rsidRPr="00CF0543">
        <w:rPr>
          <w:rStyle w:val="StyleMetadataTitle3ListLabelItalicCustomColorRGB255204101"/>
        </w:rPr>
        <w:t>Azimuth_Measure_Point_Longitude</w:t>
      </w:r>
      <w:r w:rsidR="003D182F" w:rsidRPr="00CF0543">
        <w:rPr>
          <w:rStyle w:val="StyleMetadataTitle3ListLabelItalicCustomColorRGB255204101"/>
        </w:rPr>
        <w:t xml:space="preserve">:  </w:t>
      </w:r>
      <w:r w:rsidRPr="000150F2">
        <w:sym w:font="Symbol" w:char="F02D"/>
      </w:r>
      <w:r w:rsidR="00547C74" w:rsidRPr="000150F2">
        <w:t>86.00000000</w:t>
      </w:r>
    </w:p>
    <w:p w:rsidR="005C1C6C" w:rsidRPr="000150F2" w:rsidRDefault="005C1C6C" w:rsidP="0010785B">
      <w:pPr>
        <w:pStyle w:val="StyleASection1lvl6or111111MetadataTitle3ListLeft9"/>
      </w:pPr>
      <w:r w:rsidRPr="00CF0543">
        <w:rPr>
          <w:rStyle w:val="StyleMetadataTitle4ListLabelItalicBackground2"/>
        </w:rPr>
        <w:t>(4.1.2.1.23.3</w:t>
      </w:r>
      <w:r w:rsidR="00831D10" w:rsidRPr="00CF0543">
        <w:rPr>
          <w:rStyle w:val="StyleMetadataTitle4ListLabelItalicBackground2"/>
        </w:rPr>
        <w:t xml:space="preserve">)  </w:t>
      </w:r>
      <w:r w:rsidR="00547C74" w:rsidRPr="00CF0543">
        <w:rPr>
          <w:rStyle w:val="StyleMetadataTitle4ListLabelItalicBackground2"/>
        </w:rPr>
        <w:t>Latitude_of_Projection_Origin</w:t>
      </w:r>
      <w:r w:rsidR="003D182F" w:rsidRPr="00CF0543">
        <w:rPr>
          <w:rStyle w:val="StyleMetadataTitle4ListLabelItalicBackground2"/>
        </w:rPr>
        <w:t xml:space="preserve">:  </w:t>
      </w:r>
      <w:r w:rsidR="00547C74" w:rsidRPr="000150F2">
        <w:t>45 18 33 N</w:t>
      </w:r>
    </w:p>
    <w:p w:rsidR="005C1C6C" w:rsidRPr="000150F2" w:rsidRDefault="005C1C6C" w:rsidP="0010785B">
      <w:pPr>
        <w:pStyle w:val="StyleASection1lvl6or111111MetadataTitle3ListLeft9"/>
      </w:pPr>
      <w:r w:rsidRPr="00CF0543">
        <w:rPr>
          <w:rStyle w:val="StyleMetadataTitle4ListLabelItalicBackground2"/>
        </w:rPr>
        <w:t>(4.</w:t>
      </w:r>
      <w:r w:rsidRPr="000150F2">
        <w:t>1.2.1.23.4</w:t>
      </w:r>
      <w:r w:rsidR="00831D10">
        <w:t xml:space="preserve">)  </w:t>
      </w:r>
      <w:r w:rsidR="00547C74" w:rsidRPr="00CF0543">
        <w:rPr>
          <w:rStyle w:val="StyleMetadataTitle4ListLabelItalicBackground2"/>
        </w:rPr>
        <w:t>False_Easting</w:t>
      </w:r>
      <w:r w:rsidR="003D182F" w:rsidRPr="00CF0543">
        <w:rPr>
          <w:rStyle w:val="StyleMetadataTitle4ListLabelItalicBackground2"/>
        </w:rPr>
        <w:t xml:space="preserve">:  </w:t>
      </w:r>
      <w:r w:rsidR="00547C74" w:rsidRPr="000150F2">
        <w:t>2546731.496</w:t>
      </w:r>
    </w:p>
    <w:p w:rsidR="005C1C6C" w:rsidRPr="000150F2" w:rsidRDefault="005C1C6C" w:rsidP="0010785B">
      <w:pPr>
        <w:pStyle w:val="StyleASection1lvl6or111111MetadataTitle3ListLeft9"/>
      </w:pPr>
      <w:r w:rsidRPr="00CF0543">
        <w:rPr>
          <w:rStyle w:val="StyleMetadataTitle4ListLabelItalicBackground2"/>
        </w:rPr>
        <w:t>(4.1.2.1.23.5</w:t>
      </w:r>
      <w:r w:rsidR="00831D10" w:rsidRPr="00CF0543">
        <w:rPr>
          <w:rStyle w:val="StyleMetadataTitle4ListLabelItalicBackground2"/>
        </w:rPr>
        <w:t xml:space="preserve">)  </w:t>
      </w:r>
      <w:r w:rsidR="00547C74" w:rsidRPr="00CF0543">
        <w:rPr>
          <w:rStyle w:val="StyleMetadataTitle4ListLabelItalicBackground2"/>
        </w:rPr>
        <w:t>False_Northing</w:t>
      </w:r>
      <w:r w:rsidR="003D182F" w:rsidRPr="00CF0543">
        <w:rPr>
          <w:rStyle w:val="StyleMetadataTitle4ListLabelItalicBackground2"/>
        </w:rPr>
        <w:t xml:space="preserve">:  </w:t>
      </w:r>
      <w:r w:rsidRPr="000150F2">
        <w:sym w:font="Symbol" w:char="F02D"/>
      </w:r>
      <w:r w:rsidR="00547C74" w:rsidRPr="000150F2">
        <w:t>4354009.816</w:t>
      </w:r>
    </w:p>
    <w:p w:rsidR="00BD6CA4" w:rsidRPr="000150F2" w:rsidRDefault="00BD6CA4" w:rsidP="006C4A21">
      <w:pPr>
        <w:pStyle w:val="AMetadataSectlvl67or111111paragraphMetadataTitle3ListLeft125"/>
      </w:pPr>
      <w:r w:rsidRPr="000150F2">
        <w:t>Map_Projection_Comments</w:t>
      </w:r>
      <w:r w:rsidR="003D182F">
        <w:t xml:space="preserve">:  </w:t>
      </w:r>
      <w:r w:rsidRPr="000150F2">
        <w:t xml:space="preserve">Additional detailed specifications, graphics, and discussion of this projection, the Michigan Georeference Projection (MGR), are available from the Michigan Geographic Data Library, online at </w:t>
      </w:r>
      <w:hyperlink r:id="rId120" w:history="1">
        <w:r w:rsidRPr="000441DA">
          <w:rPr>
            <w:rStyle w:val="Hyperlink"/>
            <w:noProof w:val="0"/>
            <w:color w:val="000000"/>
            <w:u w:val="none"/>
          </w:rPr>
          <w:t>http://www.mcgi.state.mi.us/mgdl/?rel=thext&amp;action=thmname&amp;cid=10&amp;cat=Public+Land+Survey+Sectio</w:t>
        </w:r>
        <w:r w:rsidRPr="00881A1F">
          <w:rPr>
            <w:rStyle w:val="Hyperlink"/>
            <w:noProof w:val="0"/>
            <w:color w:val="000000"/>
            <w:u w:val="none"/>
          </w:rPr>
          <w:t>ns</w:t>
        </w:r>
      </w:hyperlink>
      <w:r w:rsidR="00BE3A5F" w:rsidRPr="000150F2">
        <w:t xml:space="preserve"> </w:t>
      </w:r>
      <w:r w:rsidR="00C10010" w:rsidRPr="000150F2">
        <w:t>.</w:t>
      </w:r>
    </w:p>
    <w:p w:rsidR="000A3646" w:rsidRPr="000150F2" w:rsidRDefault="005C1C6C" w:rsidP="004A06DC">
      <w:pPr>
        <w:pStyle w:val="AMetadataSectlvl4or1111leadMetadataTitle3ListLeft075"/>
      </w:pPr>
      <w:r w:rsidRPr="000150F2">
        <w:t>(4.1.2.4</w:t>
      </w:r>
      <w:r w:rsidR="00831D10">
        <w:t xml:space="preserve">)  </w:t>
      </w:r>
      <w:r w:rsidR="00547C74" w:rsidRPr="000150F2">
        <w:t>Planar_Coordinate_Information:</w:t>
      </w:r>
    </w:p>
    <w:p w:rsidR="000A3646" w:rsidRPr="000150F2" w:rsidRDefault="000A3646" w:rsidP="00C07B5B">
      <w:pPr>
        <w:pStyle w:val="StyleASection1lvl5or11111MetadataTitle3ListLeft05"/>
      </w:pPr>
      <w:r w:rsidRPr="000150F2">
        <w:t>(4.1.2.4.1</w:t>
      </w:r>
      <w:r w:rsidR="00831D10">
        <w:t xml:space="preserve">)  </w:t>
      </w:r>
      <w:r w:rsidR="00547C74" w:rsidRPr="00CF0543">
        <w:rPr>
          <w:rStyle w:val="StyleMetadataTitle3ListLabelItalicBackground12"/>
        </w:rPr>
        <w:t>Planar_Coordinate_Encoding_Method</w:t>
      </w:r>
      <w:r w:rsidR="003D182F" w:rsidRPr="00CF0543">
        <w:rPr>
          <w:rStyle w:val="StyleMetadataTitle3ListLabelItalicBackground12"/>
        </w:rPr>
        <w:t xml:space="preserve">:  </w:t>
      </w:r>
      <w:r w:rsidR="00547C74" w:rsidRPr="000150F2">
        <w:t>coordinate pair</w:t>
      </w:r>
    </w:p>
    <w:p w:rsidR="000A3646" w:rsidRPr="00881A1F" w:rsidRDefault="000A3646" w:rsidP="006C4A21">
      <w:pPr>
        <w:pStyle w:val="AMetadataSectlvl5or11111leadMetadataTitle3ListLeft085"/>
        <w:rPr>
          <w:rStyle w:val="MetadataTitle3ListLabel"/>
        </w:rPr>
      </w:pPr>
      <w:r w:rsidRPr="000150F2">
        <w:t>(4.1.2.4.2</w:t>
      </w:r>
      <w:r w:rsidR="00831D10">
        <w:t xml:space="preserve">)  </w:t>
      </w:r>
      <w:r w:rsidR="00547C74" w:rsidRPr="00CF0543">
        <w:rPr>
          <w:rStyle w:val="StyleMetadataTitle3ListLabelItalicBackground12"/>
        </w:rPr>
        <w:t>Coordinate_Representation:</w:t>
      </w:r>
    </w:p>
    <w:p w:rsidR="000A3646" w:rsidRPr="000150F2" w:rsidRDefault="000A3646" w:rsidP="0010785B">
      <w:pPr>
        <w:pStyle w:val="StyleASection1lvl6or111111MetadataTitle3ListLeft9"/>
      </w:pPr>
      <w:r w:rsidRPr="00CF0543">
        <w:rPr>
          <w:rStyle w:val="StyleMetadataTitle3ListLabelItalicBackground23"/>
        </w:rPr>
        <w:t>(4.1.2.4.2.1</w:t>
      </w:r>
      <w:r w:rsidR="00831D10" w:rsidRPr="00CF0543">
        <w:rPr>
          <w:rStyle w:val="StyleMetadataTitle3ListLabelItalicBackground23"/>
        </w:rPr>
        <w:t xml:space="preserve">)  </w:t>
      </w:r>
      <w:r w:rsidR="00547C74" w:rsidRPr="00CF0543">
        <w:rPr>
          <w:rStyle w:val="StyleMetadataTitle3ListLabelItalicBackground23"/>
        </w:rPr>
        <w:t>Abscissa_Resolution</w:t>
      </w:r>
      <w:r w:rsidR="003D182F" w:rsidRPr="00CF0543">
        <w:rPr>
          <w:rStyle w:val="StyleMetadataTitle3ListLabelItalicBackground23"/>
        </w:rPr>
        <w:t xml:space="preserve">:  </w:t>
      </w:r>
      <w:r w:rsidR="00547C74" w:rsidRPr="000150F2">
        <w:t>0.002048</w:t>
      </w:r>
    </w:p>
    <w:p w:rsidR="000A3646" w:rsidRPr="000150F2" w:rsidRDefault="000A3646" w:rsidP="0010785B">
      <w:pPr>
        <w:pStyle w:val="StyleASection1lvl6or111111MetadataTitle3ListLeft9"/>
      </w:pPr>
      <w:r w:rsidRPr="00CF0543">
        <w:rPr>
          <w:rStyle w:val="StyleMetadataTitle3ListLabelItalicBackground23"/>
        </w:rPr>
        <w:t>(4.</w:t>
      </w:r>
      <w:r w:rsidRPr="000150F2">
        <w:t>1.2.4.2.2</w:t>
      </w:r>
      <w:r w:rsidR="00831D10">
        <w:t xml:space="preserve">)  </w:t>
      </w:r>
      <w:r w:rsidR="00547C74" w:rsidRPr="00CF0543">
        <w:rPr>
          <w:rStyle w:val="StyleMetadataTitle3ListLabelItalicBackground23"/>
        </w:rPr>
        <w:t>Ordinate_Resolution</w:t>
      </w:r>
      <w:r w:rsidR="003D182F" w:rsidRPr="00CF0543">
        <w:rPr>
          <w:rStyle w:val="StyleMetadataTitle3ListLabelItalicBackground23"/>
        </w:rPr>
        <w:t xml:space="preserve">:  </w:t>
      </w:r>
      <w:r w:rsidR="00547C74" w:rsidRPr="000150F2">
        <w:t>0.002048</w:t>
      </w:r>
    </w:p>
    <w:p w:rsidR="00DA1710" w:rsidRPr="000150F2" w:rsidRDefault="000A3646" w:rsidP="00C07B5B">
      <w:pPr>
        <w:pStyle w:val="StyleASection1lvl5or11111MetadataTitle3ListLeft05"/>
      </w:pPr>
      <w:r w:rsidRPr="00CF0543">
        <w:rPr>
          <w:rStyle w:val="StyleMetadataTitle3ListLabelItalicBackground12"/>
        </w:rPr>
        <w:t>(4.1.2.4.4</w:t>
      </w:r>
      <w:r w:rsidR="00831D10" w:rsidRPr="00CF0543">
        <w:rPr>
          <w:rStyle w:val="StyleMetadataTitle3ListLabelItalicBackground12"/>
        </w:rPr>
        <w:t xml:space="preserve">)  </w:t>
      </w:r>
      <w:r w:rsidR="00547C74" w:rsidRPr="00CF0543">
        <w:rPr>
          <w:rStyle w:val="StyleMetadataTitle4ListLabelItalicBackground1"/>
        </w:rPr>
        <w:t>Planar_Distance_Units</w:t>
      </w:r>
      <w:r w:rsidR="003D182F" w:rsidRPr="00CF0543">
        <w:rPr>
          <w:rStyle w:val="StyleMetadataTitle4ListLabelItalicBackground1"/>
        </w:rPr>
        <w:t xml:space="preserve">:  </w:t>
      </w:r>
      <w:r w:rsidR="00547C74" w:rsidRPr="000150F2">
        <w:t>meters</w:t>
      </w:r>
    </w:p>
    <w:p w:rsidR="00DA1710" w:rsidRPr="000150F2" w:rsidRDefault="00DA1710" w:rsidP="00FC21BB">
      <w:pPr>
        <w:pStyle w:val="AMetadataSectlvl3or111leadMetadataTitle3Left05Hanging025"/>
      </w:pPr>
      <w:r w:rsidRPr="00811EB2">
        <w:rPr>
          <w:rStyle w:val="StyleMetadataTitle3ListLabelItalicAccent6"/>
        </w:rPr>
        <w:t>(4.1.4</w:t>
      </w:r>
      <w:r w:rsidR="00831D10" w:rsidRPr="00811EB2">
        <w:rPr>
          <w:rStyle w:val="StyleMetadataTitle3ListLabelItalicAccent6"/>
        </w:rPr>
        <w:t xml:space="preserve">)  </w:t>
      </w:r>
      <w:r w:rsidR="00547C74" w:rsidRPr="000150F2">
        <w:t>Geodetic_Model:</w:t>
      </w:r>
    </w:p>
    <w:p w:rsidR="00DA1710" w:rsidRPr="000150F2" w:rsidRDefault="00DA1710" w:rsidP="004A06DC">
      <w:pPr>
        <w:pStyle w:val="StyleASection1lvl4or1111MetadataTitle3ListLeft0753"/>
      </w:pPr>
      <w:r w:rsidRPr="000150F2">
        <w:t>(4.1.4.1</w:t>
      </w:r>
      <w:r w:rsidR="00831D10">
        <w:t xml:space="preserve">)  </w:t>
      </w:r>
      <w:r w:rsidR="00547C74" w:rsidRPr="004A09B0">
        <w:rPr>
          <w:rStyle w:val="StyleMetadataTitle3ListLabelItalicAccent4"/>
        </w:rPr>
        <w:t>Horizontal_Datum_Name</w:t>
      </w:r>
      <w:r w:rsidR="003D182F" w:rsidRPr="004A09B0">
        <w:rPr>
          <w:rStyle w:val="StyleMetadataTitle3ListLabelItalicAccent4"/>
        </w:rPr>
        <w:t xml:space="preserve">:  </w:t>
      </w:r>
      <w:r w:rsidR="00547C74" w:rsidRPr="000150F2">
        <w:t xml:space="preserve">North American Datum of </w:t>
      </w:r>
      <w:proofErr w:type="gramStart"/>
      <w:r w:rsidR="00547C74" w:rsidRPr="000150F2">
        <w:t>1983  (</w:t>
      </w:r>
      <w:proofErr w:type="gramEnd"/>
      <w:r w:rsidR="00547C74" w:rsidRPr="000150F2">
        <w:t>NAD83)</w:t>
      </w:r>
    </w:p>
    <w:p w:rsidR="00DA1710" w:rsidRPr="000150F2" w:rsidRDefault="00DA1710" w:rsidP="004A06DC">
      <w:pPr>
        <w:pStyle w:val="StyleASection1lvl4or1111MetadataTitle3ListLeft0753"/>
      </w:pPr>
      <w:r w:rsidRPr="004A09B0">
        <w:rPr>
          <w:rStyle w:val="StyleMetadataTitle3ListLabelItalicAccent4"/>
        </w:rPr>
        <w:t>(4.1.4.2</w:t>
      </w:r>
      <w:r w:rsidR="00831D10" w:rsidRPr="004A09B0">
        <w:rPr>
          <w:rStyle w:val="StyleMetadataTitle3ListLabelItalicAccent4"/>
        </w:rPr>
        <w:t xml:space="preserve">)  </w:t>
      </w:r>
      <w:r w:rsidR="00547C74" w:rsidRPr="004A09B0">
        <w:rPr>
          <w:rStyle w:val="StyleMetadataTitle3ListLabelItalicAccent4"/>
        </w:rPr>
        <w:t>Ellipsoid_Name</w:t>
      </w:r>
      <w:r w:rsidR="003D182F" w:rsidRPr="004A09B0">
        <w:rPr>
          <w:rStyle w:val="StyleMetadataTitle3ListLabelItalicAccent4"/>
        </w:rPr>
        <w:t xml:space="preserve">:  </w:t>
      </w:r>
      <w:r w:rsidRPr="000150F2">
        <w:t>s</w:t>
      </w:r>
      <w:r w:rsidR="00547C74" w:rsidRPr="000150F2">
        <w:t>pheroid</w:t>
      </w:r>
      <w:r w:rsidR="003D182F">
        <w:t xml:space="preserve">:  </w:t>
      </w:r>
      <w:r w:rsidR="00547C74" w:rsidRPr="000150F2">
        <w:t>Geodetic Reference System 80 (GRS_1980)</w:t>
      </w:r>
    </w:p>
    <w:p w:rsidR="00DA1710" w:rsidRPr="000150F2" w:rsidRDefault="00DA1710" w:rsidP="004A06DC">
      <w:pPr>
        <w:pStyle w:val="StyleASection1lvl4or1111MetadataTitle3ListLeft0753"/>
      </w:pPr>
      <w:r w:rsidRPr="004A09B0">
        <w:rPr>
          <w:rStyle w:val="StyleMetadataTitle3ListLabelItalicAccent4"/>
        </w:rPr>
        <w:t>(4.1.4.3</w:t>
      </w:r>
      <w:r w:rsidR="00831D10" w:rsidRPr="004A09B0">
        <w:rPr>
          <w:rStyle w:val="StyleMetadataTitle3ListLabelItalicAccent4"/>
        </w:rPr>
        <w:t xml:space="preserve">)  </w:t>
      </w:r>
      <w:r w:rsidR="00547C74" w:rsidRPr="004A09B0">
        <w:rPr>
          <w:rStyle w:val="StyleMetadataTitle3ListLabelItalicAccent4"/>
        </w:rPr>
        <w:t>Semi-major_Axis</w:t>
      </w:r>
      <w:r w:rsidR="003D182F" w:rsidRPr="004A09B0">
        <w:rPr>
          <w:rStyle w:val="StyleMetadataTitle3ListLabelItalicAccent4"/>
        </w:rPr>
        <w:t xml:space="preserve">:  </w:t>
      </w:r>
      <w:r w:rsidR="00547C74" w:rsidRPr="000150F2">
        <w:t>6378137.000000</w:t>
      </w:r>
    </w:p>
    <w:p w:rsidR="00DA1710" w:rsidRPr="000150F2" w:rsidRDefault="00547C74" w:rsidP="004A06DC">
      <w:pPr>
        <w:pStyle w:val="AMetadataSectlvl4or1111leadMetadataTitle3ListLeft075"/>
      </w:pPr>
      <w:r w:rsidRPr="004A09B0">
        <w:rPr>
          <w:rStyle w:val="StyleMetadataTitle3ListLabelItalicAccent4"/>
        </w:rPr>
        <w:t>Semi-minor_Axis</w:t>
      </w:r>
      <w:r w:rsidR="003D182F" w:rsidRPr="004A09B0">
        <w:rPr>
          <w:rStyle w:val="StyleMetadataTitle3ListLabelItalicAccent4"/>
        </w:rPr>
        <w:t xml:space="preserve">:  </w:t>
      </w:r>
      <w:r w:rsidRPr="000150F2">
        <w:t>6356752.314140356</w:t>
      </w:r>
    </w:p>
    <w:p w:rsidR="00DA1710" w:rsidRPr="000150F2" w:rsidRDefault="00DA1710" w:rsidP="004A06DC">
      <w:pPr>
        <w:pStyle w:val="StyleASection1lvl4or1111MetadataTitle3ListLeft0753"/>
      </w:pPr>
      <w:r w:rsidRPr="004A09B0">
        <w:rPr>
          <w:rStyle w:val="StyleMetadataTitle3ListLabelItalicAccent4"/>
        </w:rPr>
        <w:t>(4.1.4.4</w:t>
      </w:r>
      <w:r w:rsidR="00831D10" w:rsidRPr="004A09B0">
        <w:rPr>
          <w:rStyle w:val="StyleMetadataTitle3ListLabelItalicAccent4"/>
        </w:rPr>
        <w:t xml:space="preserve">)  </w:t>
      </w:r>
      <w:r w:rsidR="00547C74" w:rsidRPr="004A09B0">
        <w:rPr>
          <w:rStyle w:val="StyleMetadataTitle3ListLabelItalicAccent4"/>
        </w:rPr>
        <w:t>Denominator_of_Flattening_Ratio</w:t>
      </w:r>
      <w:r w:rsidR="003D182F" w:rsidRPr="004A09B0">
        <w:rPr>
          <w:rStyle w:val="StyleMetadataTitle3ListLabelItalicAccent4"/>
        </w:rPr>
        <w:t xml:space="preserve">:  </w:t>
      </w:r>
      <w:r w:rsidR="00547C74" w:rsidRPr="009C62C9">
        <w:rPr>
          <w:rStyle w:val="MetadataTitle3ListLabel"/>
        </w:rPr>
        <w:t>Inverse Flattening</w:t>
      </w:r>
      <w:r w:rsidR="003D182F">
        <w:rPr>
          <w:rStyle w:val="MetadataTitle3ListLabel"/>
        </w:rPr>
        <w:t xml:space="preserve">:  </w:t>
      </w:r>
      <w:r w:rsidR="00547C74" w:rsidRPr="000150F2">
        <w:t>298.257222</w:t>
      </w:r>
    </w:p>
    <w:p w:rsidR="00DA1710" w:rsidRPr="004A09B0" w:rsidRDefault="00DA1710" w:rsidP="004A06DC">
      <w:pPr>
        <w:pStyle w:val="AMetadataSectlvl4or1111leadMetadataTitle3ListLeft075"/>
        <w:rPr>
          <w:rStyle w:val="StyleMetadataTitle3ListLabelItalicAccent4"/>
        </w:rPr>
      </w:pPr>
      <w:r w:rsidRPr="004A09B0">
        <w:rPr>
          <w:rStyle w:val="StyleMetadataTitle3ListLabelItalicAccent4"/>
        </w:rPr>
        <w:t>Supplemental_Geodetic_Model_Information:</w:t>
      </w:r>
    </w:p>
    <w:p w:rsidR="00BA275F" w:rsidRPr="000150F2" w:rsidRDefault="00547C74" w:rsidP="004A06DC">
      <w:pPr>
        <w:pStyle w:val="AMetadataSectlvl4or1111leadMetadataTitle3ListLeft075"/>
      </w:pPr>
      <w:r w:rsidRPr="009C62C9">
        <w:rPr>
          <w:rStyle w:val="MetadataTitle3ListLabel"/>
        </w:rPr>
        <w:t>Geographic</w:t>
      </w:r>
      <w:r w:rsidR="00BA275F">
        <w:rPr>
          <w:rStyle w:val="MetadataTitle3ListLabel"/>
        </w:rPr>
        <w:t>_</w:t>
      </w:r>
      <w:r w:rsidR="00BA275F" w:rsidRPr="009C62C9">
        <w:rPr>
          <w:rStyle w:val="MetadataTitle3ListLabel"/>
        </w:rPr>
        <w:t>Coordinate</w:t>
      </w:r>
      <w:r w:rsidR="00BA275F">
        <w:rPr>
          <w:rStyle w:val="MetadataTitle3ListLabel"/>
        </w:rPr>
        <w:t>_</w:t>
      </w:r>
      <w:r w:rsidRPr="009C62C9">
        <w:rPr>
          <w:rStyle w:val="MetadataTitle3ListLabel"/>
        </w:rPr>
        <w:t>Sy</w:t>
      </w:r>
      <w:r w:rsidR="00BA275F" w:rsidRPr="000150F2">
        <w:t>tem</w:t>
      </w:r>
      <w:r w:rsidR="003D182F">
        <w:t xml:space="preserve">:  </w:t>
      </w:r>
      <w:r w:rsidRPr="000150F2">
        <w:t>GCS</w:t>
      </w:r>
      <w:r w:rsidR="00BA275F" w:rsidRPr="0089619B">
        <w:t xml:space="preserve"> </w:t>
      </w:r>
      <w:r w:rsidRPr="000150F2">
        <w:t>North</w:t>
      </w:r>
      <w:r w:rsidR="00BA275F" w:rsidRPr="0089619B">
        <w:t xml:space="preserve"> </w:t>
      </w:r>
      <w:r w:rsidRPr="000150F2">
        <w:t>American</w:t>
      </w:r>
      <w:r w:rsidR="00BA275F" w:rsidRPr="0089619B">
        <w:t xml:space="preserve"> </w:t>
      </w:r>
      <w:r w:rsidRPr="000150F2">
        <w:t>1983</w:t>
      </w:r>
      <w:r w:rsidR="00BA275F" w:rsidRPr="0089619B">
        <w:t>;</w:t>
      </w:r>
    </w:p>
    <w:p w:rsidR="00BA275F" w:rsidRPr="000150F2" w:rsidRDefault="006514D4" w:rsidP="004A06DC">
      <w:pPr>
        <w:pStyle w:val="AMetadataSectlvl4or1111leadMetadataTitle3ListLeft075"/>
      </w:pPr>
      <w:r w:rsidRPr="00881A1F">
        <w:rPr>
          <w:rStyle w:val="MetadataTitle3ListLabel"/>
        </w:rPr>
        <w:t>Prime_Meridian</w:t>
      </w:r>
      <w:r w:rsidR="003D182F">
        <w:rPr>
          <w:rStyle w:val="MetadataTitle3ListLabel"/>
        </w:rPr>
        <w:t xml:space="preserve">:  </w:t>
      </w:r>
      <w:r w:rsidRPr="000150F2">
        <w:t>Greenwich (0.0)</w:t>
      </w:r>
      <w:r w:rsidR="00BA275F" w:rsidRPr="0089619B">
        <w:t>;</w:t>
      </w:r>
    </w:p>
    <w:p w:rsidR="00BA275F" w:rsidRPr="000150F2" w:rsidRDefault="006514D4" w:rsidP="004A06DC">
      <w:pPr>
        <w:pStyle w:val="AMetadataSectlvl4or1111leadMetadataTitle3ListLeft075"/>
      </w:pPr>
      <w:r w:rsidRPr="00881A1F">
        <w:rPr>
          <w:rStyle w:val="MetadataTitle3ListLabel"/>
        </w:rPr>
        <w:t>Angular_</w:t>
      </w:r>
      <w:r w:rsidR="00547C74" w:rsidRPr="00881A1F">
        <w:rPr>
          <w:rStyle w:val="MetadataTitle3ListLabel"/>
        </w:rPr>
        <w:t>U</w:t>
      </w:r>
      <w:r w:rsidRPr="00881A1F">
        <w:rPr>
          <w:rStyle w:val="MetadataTitle3ListLabel"/>
        </w:rPr>
        <w:t>nit</w:t>
      </w:r>
      <w:r w:rsidR="003D182F">
        <w:rPr>
          <w:rStyle w:val="MetadataTitle3ListLabel"/>
        </w:rPr>
        <w:t xml:space="preserve">:  </w:t>
      </w:r>
      <w:r w:rsidRPr="000150F2">
        <w:t>Degree (0.0174532925199433)</w:t>
      </w:r>
      <w:r w:rsidR="00BA275F" w:rsidRPr="000150F2">
        <w:t>.</w:t>
      </w:r>
    </w:p>
    <w:p w:rsidR="00AA7ACD" w:rsidRPr="000150F2" w:rsidRDefault="00AA7ACD" w:rsidP="004A06DC">
      <w:pPr>
        <w:pStyle w:val="AMetadataSectlvl4or1111leadMetadataTitle3ListLeft075"/>
      </w:pPr>
    </w:p>
    <w:p w:rsidR="008B2883" w:rsidRPr="000150F2" w:rsidRDefault="00AA7ACD" w:rsidP="00AA7ACD">
      <w:pPr>
        <w:rPr>
          <w:szCs w:val="22"/>
        </w:rPr>
      </w:pPr>
      <w:r w:rsidRPr="000150F2">
        <w:rPr>
          <w:szCs w:val="22"/>
        </w:rPr>
        <w:br w:type="page"/>
      </w:r>
      <w:r w:rsidR="00780C92">
        <w:rPr>
          <w:szCs w:val="22"/>
        </w:rPr>
        <w:lastRenderedPageBreak/>
        <w:pict>
          <v:rect id="_x0000_i1029" style="width:0;height:1.5pt" o:hralign="center" o:hrstd="t" o:hr="t" fillcolor="gray" stroked="f"/>
        </w:pict>
      </w:r>
    </w:p>
    <w:p w:rsidR="004355DD" w:rsidRPr="000150F2" w:rsidRDefault="004355DD" w:rsidP="00DD7702">
      <w:pPr>
        <w:pStyle w:val="Heading2"/>
      </w:pPr>
      <w:proofErr w:type="gramStart"/>
      <w:r w:rsidRPr="000150F2">
        <w:t>Section 5</w:t>
      </w:r>
      <w:r w:rsidR="003D182F">
        <w:t>.</w:t>
      </w:r>
      <w:proofErr w:type="gramEnd"/>
      <w:r w:rsidR="003D182F">
        <w:t xml:space="preserve">  </w:t>
      </w:r>
      <w:bookmarkStart w:id="72" w:name="Section_5"/>
      <w:r w:rsidRPr="000150F2">
        <w:t>Entity and Attribute Information</w:t>
      </w:r>
      <w:bookmarkEnd w:id="72"/>
    </w:p>
    <w:p w:rsidR="008B2883" w:rsidRPr="000150F2" w:rsidRDefault="00AA7ACD" w:rsidP="00966517">
      <w:pPr>
        <w:pStyle w:val="AMetadataSectlvl1or1MetadataTitle"/>
        <w:rPr>
          <w:szCs w:val="22"/>
        </w:rPr>
      </w:pPr>
      <w:r w:rsidRPr="000150F2">
        <w:rPr>
          <w:szCs w:val="22"/>
        </w:rPr>
        <w:t>(5.</w:t>
      </w:r>
      <w:r w:rsidR="00831D10">
        <w:rPr>
          <w:szCs w:val="22"/>
        </w:rPr>
        <w:t xml:space="preserve">)  </w:t>
      </w:r>
      <w:r w:rsidR="008B2883" w:rsidRPr="000150F2">
        <w:rPr>
          <w:szCs w:val="22"/>
        </w:rPr>
        <w:t>Entity_and_Attribute_Information</w:t>
      </w:r>
      <w:r w:rsidR="003D182F">
        <w:rPr>
          <w:szCs w:val="22"/>
        </w:rPr>
        <w:t>:</w:t>
      </w:r>
    </w:p>
    <w:p w:rsidR="00F65D12" w:rsidRPr="00F65D12" w:rsidRDefault="00F65D12" w:rsidP="00F65D12">
      <w:pPr>
        <w:pStyle w:val="AMetadataSectlvl1or1paragraphMetadataTitle"/>
        <w:spacing w:before="0"/>
        <w:ind w:left="360"/>
        <w:rPr>
          <w:rStyle w:val="SpacingStyle6pt"/>
          <w:iCs w:val="0"/>
        </w:rPr>
      </w:pPr>
    </w:p>
    <w:p w:rsidR="00F65D12" w:rsidRDefault="00F65D12" w:rsidP="00F65D12">
      <w:pPr>
        <w:pStyle w:val="AMetadataSectlvl1or1paragraphMetadataTitle"/>
        <w:spacing w:before="0"/>
        <w:ind w:left="360"/>
        <w:rPr>
          <w:rStyle w:val="SpacingStyle6pt"/>
          <w:iCs w:val="0"/>
          <w:sz w:val="22"/>
        </w:rPr>
      </w:pPr>
      <w:r>
        <w:rPr>
          <w:rStyle w:val="SpacingStyle6pt"/>
          <w:iCs w:val="0"/>
          <w:sz w:val="22"/>
        </w:rPr>
        <w:t xml:space="preserve">Comments: </w:t>
      </w:r>
      <w:r w:rsidR="00724986">
        <w:rPr>
          <w:rStyle w:val="SpacingStyle6pt"/>
          <w:iCs w:val="0"/>
          <w:sz w:val="22"/>
        </w:rPr>
        <w:t>This documentation and metadata detail a set of dependant and interrelated tables in two formats of tabular (relational data base) and geographic information system files.  Because of the complete interdependence of these data, decision was to create a single official metadata file and thereby ensure technical details remain together for the potential future users of these data.</w:t>
      </w:r>
    </w:p>
    <w:p w:rsidR="00724986" w:rsidRPr="00F65D12" w:rsidRDefault="00724986" w:rsidP="00F65D12">
      <w:pPr>
        <w:pStyle w:val="AMetadataSectlvl1or1paragraphMetadataTitle"/>
        <w:spacing w:before="0"/>
        <w:ind w:left="360"/>
        <w:rPr>
          <w:rStyle w:val="SpacingStyle6pt"/>
          <w:iCs w:val="0"/>
          <w:sz w:val="22"/>
        </w:rPr>
      </w:pPr>
    </w:p>
    <w:p w:rsidR="00C10010" w:rsidRDefault="00C10010" w:rsidP="003909E3">
      <w:pPr>
        <w:pStyle w:val="AMetadataSectlvl1or1paragraphMetadataTitle"/>
        <w:spacing w:before="0"/>
        <w:ind w:left="360"/>
        <w:rPr>
          <w:rStyle w:val="SpacingStyle6pt"/>
        </w:rPr>
      </w:pPr>
      <w:r w:rsidRPr="004B0DF1">
        <w:rPr>
          <w:rStyle w:val="SpacingStyle6pt"/>
        </w:rPr>
        <w:t>--------------------------------------------------------------------------------------------------------------------------</w:t>
      </w:r>
      <w:r w:rsidR="00F65D12" w:rsidRPr="004B0DF1">
        <w:rPr>
          <w:rStyle w:val="SpacingStyle6pt"/>
        </w:rPr>
        <w:t>------------------------------------------------------------------------------------------</w:t>
      </w:r>
      <w:r w:rsidR="00F65D12">
        <w:rPr>
          <w:rStyle w:val="SpacingStyle6pt"/>
        </w:rPr>
        <w:t>-----------</w:t>
      </w:r>
    </w:p>
    <w:p w:rsidR="00F65D12" w:rsidRPr="004B0DF1" w:rsidRDefault="00F65D12" w:rsidP="003909E3">
      <w:pPr>
        <w:pStyle w:val="AMetadataSectlvl1or1paragraphMetadataTitle"/>
        <w:spacing w:before="0"/>
        <w:ind w:left="360"/>
        <w:rPr>
          <w:rStyle w:val="SpacingStyle6pt"/>
        </w:rPr>
      </w:pPr>
    </w:p>
    <w:p w:rsidR="00C10010" w:rsidRPr="00F65D12" w:rsidRDefault="009E2C0C" w:rsidP="003909E3">
      <w:pPr>
        <w:pStyle w:val="AMetadataSectlvl1or1paragraphMetadataTitle"/>
        <w:spacing w:before="0"/>
        <w:ind w:left="360"/>
        <w:rPr>
          <w:szCs w:val="22"/>
        </w:rPr>
      </w:pPr>
      <w:proofErr w:type="gramStart"/>
      <w:r w:rsidRPr="00F65D12">
        <w:rPr>
          <w:b/>
          <w:szCs w:val="22"/>
        </w:rPr>
        <w:t>Table ?</w:t>
      </w:r>
      <w:proofErr w:type="gramEnd"/>
      <w:r w:rsidR="003D182F" w:rsidRPr="00F65D12">
        <w:rPr>
          <w:szCs w:val="22"/>
        </w:rPr>
        <w:t xml:space="preserve">:  </w:t>
      </w:r>
      <w:r w:rsidR="00E52277" w:rsidRPr="00F65D12">
        <w:rPr>
          <w:szCs w:val="22"/>
        </w:rPr>
        <w:t>Summary for Readers</w:t>
      </w:r>
      <w:r w:rsidR="00BE09C2" w:rsidRPr="00F65D12">
        <w:rPr>
          <w:szCs w:val="22"/>
        </w:rPr>
        <w:t>, of the Entity and Attribute Sections</w:t>
      </w:r>
      <w:r w:rsidR="00F65D12">
        <w:rPr>
          <w:szCs w:val="22"/>
        </w:rPr>
        <w:t xml:space="preserve"> in data files</w:t>
      </w:r>
      <w:r w:rsidR="00E52277" w:rsidRPr="00F65D12">
        <w:rPr>
          <w:szCs w:val="22"/>
        </w:rPr>
        <w:t>:</w:t>
      </w:r>
    </w:p>
    <w:p w:rsidR="00F65D12" w:rsidRPr="00437976" w:rsidRDefault="00F65D12" w:rsidP="00F65D12">
      <w:pPr>
        <w:pStyle w:val="AMetadataSectlvl1or1paragraphMetadataTitle"/>
        <w:spacing w:before="0"/>
        <w:ind w:left="360"/>
        <w:rPr>
          <w:rStyle w:val="SpacingStyle6pt"/>
          <w:iCs w:val="0"/>
          <w:sz w:val="22"/>
        </w:rPr>
      </w:pPr>
      <w:r w:rsidRPr="00437976">
        <w:rPr>
          <w:rStyle w:val="SpacingStyle6pt"/>
          <w:iCs w:val="0"/>
          <w:sz w:val="22"/>
        </w:rPr>
        <w:t xml:space="preserve">See </w:t>
      </w:r>
      <w:hyperlink w:anchor="Section_6_6_comments" w:history="1">
        <w:r w:rsidRPr="00437976">
          <w:rPr>
            <w:rStyle w:val="Hyperlink"/>
            <w:iCs w:val="0"/>
            <w:noProof w:val="0"/>
          </w:rPr>
          <w:t>Section 6.6 comments</w:t>
        </w:r>
      </w:hyperlink>
      <w:r w:rsidRPr="00437976">
        <w:rPr>
          <w:rStyle w:val="SpacingStyle6pt"/>
          <w:iCs w:val="0"/>
          <w:sz w:val="22"/>
        </w:rPr>
        <w:t xml:space="preserve"> for technical det</w:t>
      </w:r>
      <w:r w:rsidR="00B00710">
        <w:rPr>
          <w:rStyle w:val="SpacingStyle6pt"/>
          <w:iCs w:val="0"/>
          <w:sz w:val="22"/>
        </w:rPr>
        <w:t>ails, size in bytes, exact file</w:t>
      </w:r>
      <w:r w:rsidRPr="00437976">
        <w:rPr>
          <w:rStyle w:val="SpacingStyle6pt"/>
          <w:iCs w:val="0"/>
          <w:sz w:val="22"/>
        </w:rPr>
        <w:t xml:space="preserve"> names and more.</w:t>
      </w:r>
    </w:p>
    <w:p w:rsidR="009E2C0C" w:rsidRPr="00F65D12" w:rsidRDefault="009E2C0C" w:rsidP="003909E3">
      <w:pPr>
        <w:pStyle w:val="AMetadataSectlvl1or1paragraphMetadataTitle"/>
        <w:spacing w:before="0"/>
        <w:ind w:left="360"/>
        <w:rPr>
          <w:rStyle w:val="SpacingStyle6pt"/>
        </w:rPr>
      </w:pPr>
    </w:p>
    <w:p w:rsidR="009E2C0C" w:rsidRPr="00F65D12" w:rsidRDefault="00F65D12" w:rsidP="00437976">
      <w:pPr>
        <w:pStyle w:val="AMetadataSectlvl1or1paragraphMetadataTitle"/>
        <w:tabs>
          <w:tab w:val="left" w:pos="7920"/>
        </w:tabs>
        <w:spacing w:before="0"/>
        <w:ind w:left="360"/>
        <w:rPr>
          <w:i/>
          <w:sz w:val="20"/>
        </w:rPr>
      </w:pPr>
      <w:proofErr w:type="gramStart"/>
      <w:r>
        <w:rPr>
          <w:i/>
          <w:sz w:val="20"/>
        </w:rPr>
        <w:t>s</w:t>
      </w:r>
      <w:r w:rsidR="009E2C0C" w:rsidRPr="00F65D12">
        <w:rPr>
          <w:i/>
          <w:sz w:val="20"/>
        </w:rPr>
        <w:t>ubject</w:t>
      </w:r>
      <w:proofErr w:type="gramEnd"/>
      <w:r>
        <w:rPr>
          <w:i/>
          <w:sz w:val="20"/>
        </w:rPr>
        <w:t xml:space="preserve"> or table name</w:t>
      </w:r>
      <w:r w:rsidR="00A71030" w:rsidRPr="00F65D12">
        <w:rPr>
          <w:i/>
          <w:sz w:val="20"/>
        </w:rPr>
        <w:tab/>
      </w:r>
      <w:r w:rsidR="009E2C0C" w:rsidRPr="00F65D12">
        <w:rPr>
          <w:i/>
          <w:sz w:val="20"/>
        </w:rPr>
        <w:t>section</w:t>
      </w:r>
    </w:p>
    <w:p w:rsidR="009E2C0C" w:rsidRPr="00F65D12" w:rsidRDefault="009E2C0C" w:rsidP="003909E3">
      <w:pPr>
        <w:pStyle w:val="AMetadataSectlvl1or1paragraphMetadataTitle"/>
        <w:spacing w:before="0"/>
        <w:ind w:left="360"/>
        <w:rPr>
          <w:rStyle w:val="SpacingStyle6pt"/>
        </w:rPr>
      </w:pPr>
    </w:p>
    <w:p w:rsidR="002258B6" w:rsidRPr="00F65D12" w:rsidRDefault="00E52277" w:rsidP="003909E3">
      <w:pPr>
        <w:pStyle w:val="AMetadataSectlvl1or1paragraphMetadataTitle"/>
        <w:spacing w:before="0"/>
        <w:ind w:left="360"/>
      </w:pPr>
      <w:r w:rsidRPr="00F65D12">
        <w:t>Microsoft Access data base tables</w:t>
      </w:r>
      <w:r w:rsidR="003D182F" w:rsidRPr="00F65D12">
        <w:t xml:space="preserve">:  </w:t>
      </w:r>
      <w:r w:rsidR="002258B6" w:rsidRPr="00F65D12">
        <w:tab/>
        <w:t xml:space="preserve">(starts in </w:t>
      </w:r>
      <w:r w:rsidR="003909E3" w:rsidRPr="00F65D12">
        <w:t xml:space="preserve">Section </w:t>
      </w:r>
      <w:r w:rsidR="002258B6" w:rsidRPr="00F65D12">
        <w:t>5.1)</w:t>
      </w:r>
    </w:p>
    <w:p w:rsidR="00C10010" w:rsidRDefault="00E52277" w:rsidP="003909E3">
      <w:pPr>
        <w:pStyle w:val="AMetadataSectlvl1or1paragraphMetadataTitle"/>
        <w:spacing w:before="0"/>
        <w:ind w:left="360" w:firstLine="360"/>
      </w:pPr>
      <w:r w:rsidRPr="00F65D12">
        <w:t>COLLECTED FIELD OBSERVATION INFORMATION</w:t>
      </w:r>
    </w:p>
    <w:p w:rsidR="00F65D12" w:rsidRDefault="00F65D12" w:rsidP="003909E3">
      <w:pPr>
        <w:pStyle w:val="AMetadataSectlvl1or1paragraphMetadataTitle"/>
        <w:spacing w:before="0"/>
        <w:ind w:left="360" w:firstLine="360"/>
      </w:pPr>
      <w:r>
        <w:t xml:space="preserve">Filename: </w:t>
      </w:r>
      <w:r w:rsidRPr="00F65D12">
        <w:rPr>
          <w:rFonts w:ascii="Arial Narrow" w:hAnsi="Arial Narrow"/>
        </w:rPr>
        <w:t>MichiganDNR_MI-BBA1n2combo_data_set_-_public_release_-_MS-Access_v2016.mdb</w:t>
      </w:r>
    </w:p>
    <w:p w:rsidR="00F65D12" w:rsidRDefault="00F65D12" w:rsidP="003909E3">
      <w:pPr>
        <w:pStyle w:val="AMetadataSectlvl1or1paragraphMetadataTitle"/>
        <w:spacing w:before="0"/>
        <w:ind w:left="360" w:firstLine="360"/>
        <w:rPr>
          <w:rFonts w:ascii="Arial Narrow" w:hAnsi="Arial Narrow"/>
        </w:rPr>
      </w:pPr>
      <w:r>
        <w:tab/>
      </w:r>
      <w:r>
        <w:tab/>
      </w:r>
      <w:proofErr w:type="gramStart"/>
      <w:r>
        <w:t>or</w:t>
      </w:r>
      <w:proofErr w:type="gramEnd"/>
      <w:r>
        <w:t xml:space="preserve"> </w:t>
      </w:r>
      <w:r w:rsidRPr="00F65D12">
        <w:rPr>
          <w:rFonts w:ascii="Arial Narrow" w:hAnsi="Arial Narrow"/>
        </w:rPr>
        <w:t>MichiganDNR_MI-BBA1n2combo_data_set_-_public_release_-_MS-Access_v2016.accdb</w:t>
      </w:r>
    </w:p>
    <w:p w:rsidR="00F65D12" w:rsidRPr="00F65D12" w:rsidRDefault="00F65D12" w:rsidP="00F65D12">
      <w:pPr>
        <w:pStyle w:val="AMetadataSectlvl1or1paragraphMetadataTitle"/>
        <w:spacing w:before="0"/>
        <w:ind w:left="360"/>
        <w:rPr>
          <w:iCs w:val="0"/>
          <w:sz w:val="12"/>
        </w:rPr>
      </w:pPr>
    </w:p>
    <w:p w:rsidR="008E4469" w:rsidRPr="00F65D12" w:rsidRDefault="008E4469" w:rsidP="003909E3">
      <w:pPr>
        <w:pStyle w:val="AMetadataSectlvl1or1paragraphMetadataTitle"/>
        <w:tabs>
          <w:tab w:val="left" w:pos="8280"/>
        </w:tabs>
        <w:spacing w:before="0"/>
        <w:ind w:left="360"/>
      </w:pPr>
      <w:r w:rsidRPr="00F65D12">
        <w:t>TABLE#Projects</w:t>
      </w:r>
      <w:r w:rsidR="009E2C0C" w:rsidRPr="00F65D12">
        <w:tab/>
      </w:r>
      <w:r w:rsidR="00BE09C2" w:rsidRPr="00F65D12">
        <w:t>5.1</w:t>
      </w:r>
    </w:p>
    <w:p w:rsidR="00A71030" w:rsidRPr="00F65D12" w:rsidRDefault="00E52277" w:rsidP="003909E3">
      <w:pPr>
        <w:pStyle w:val="AMetadataSectlvl1or1paragraphMetadataTitle"/>
        <w:spacing w:before="0"/>
        <w:ind w:left="360"/>
        <w:rPr>
          <w:szCs w:val="22"/>
        </w:rPr>
      </w:pPr>
      <w:r w:rsidRPr="00F65D12">
        <w:rPr>
          <w:szCs w:val="22"/>
        </w:rPr>
        <w:t xml:space="preserve">TABLE#Participants </w:t>
      </w:r>
    </w:p>
    <w:p w:rsidR="00E52277" w:rsidRPr="00F65D12" w:rsidRDefault="00A71030" w:rsidP="003909E3">
      <w:pPr>
        <w:pStyle w:val="AMetadataSectlvl1or1paragraphMetadataTitle"/>
        <w:spacing w:before="0"/>
        <w:ind w:left="360" w:firstLine="360"/>
      </w:pPr>
      <w:r w:rsidRPr="00F65D12">
        <w:t>(</w:t>
      </w:r>
      <w:proofErr w:type="gramStart"/>
      <w:r w:rsidRPr="00F65D12">
        <w:t>note</w:t>
      </w:r>
      <w:proofErr w:type="gramEnd"/>
      <w:r w:rsidR="003D182F" w:rsidRPr="00F65D12">
        <w:t xml:space="preserve">:  </w:t>
      </w:r>
      <w:r w:rsidR="00E52277" w:rsidRPr="00F65D12">
        <w:t>this is a protected volunteer-information data table, kept internal only)</w:t>
      </w:r>
      <w:r w:rsidR="002258B6" w:rsidRPr="00F65D12">
        <w:tab/>
      </w:r>
      <w:r w:rsidR="00BE09C2" w:rsidRPr="00F65D12">
        <w:t>5.2</w:t>
      </w:r>
    </w:p>
    <w:p w:rsidR="002258B6" w:rsidRPr="00F65D12" w:rsidRDefault="00E52277" w:rsidP="003909E3">
      <w:pPr>
        <w:pStyle w:val="AMetadataSectlvl1or1paragraphMetadataTitle"/>
        <w:spacing w:before="0"/>
        <w:ind w:left="360"/>
        <w:rPr>
          <w:szCs w:val="22"/>
        </w:rPr>
      </w:pPr>
      <w:r w:rsidRPr="00F65D12">
        <w:rPr>
          <w:szCs w:val="22"/>
        </w:rPr>
        <w:t xml:space="preserve">TABLE#CountyCoordinators </w:t>
      </w:r>
    </w:p>
    <w:p w:rsidR="00E52277" w:rsidRPr="00F65D12" w:rsidRDefault="00E52277" w:rsidP="003909E3">
      <w:pPr>
        <w:pStyle w:val="AMetadataSectlvl1or1paragraphMetadataTitle"/>
        <w:spacing w:before="0"/>
        <w:ind w:left="360" w:firstLine="360"/>
      </w:pPr>
      <w:r w:rsidRPr="00F65D12">
        <w:t>(</w:t>
      </w:r>
      <w:proofErr w:type="gramStart"/>
      <w:r w:rsidRPr="00F65D12">
        <w:t>note</w:t>
      </w:r>
      <w:proofErr w:type="gramEnd"/>
      <w:r w:rsidRPr="00F65D12">
        <w:t xml:space="preserve"> this is a protected volunteer-information data table, kept internal only)</w:t>
      </w:r>
      <w:r w:rsidR="002258B6" w:rsidRPr="00F65D12">
        <w:tab/>
      </w:r>
      <w:r w:rsidR="00BE09C2" w:rsidRPr="00F65D12">
        <w:t>5.3</w:t>
      </w:r>
    </w:p>
    <w:p w:rsidR="007F4BC8" w:rsidRPr="00F65D12" w:rsidRDefault="007F4BC8" w:rsidP="003909E3">
      <w:pPr>
        <w:pStyle w:val="AMetadataSectlvl1or1paragraphMetadataTitle"/>
        <w:tabs>
          <w:tab w:val="left" w:pos="8280"/>
        </w:tabs>
        <w:spacing w:before="0"/>
        <w:ind w:left="360"/>
        <w:rPr>
          <w:szCs w:val="22"/>
        </w:rPr>
      </w:pPr>
      <w:r w:rsidRPr="00F65D12">
        <w:rPr>
          <w:szCs w:val="22"/>
        </w:rPr>
        <w:t>TABLE#Counties</w:t>
      </w:r>
      <w:r w:rsidR="00A71030" w:rsidRPr="00F65D12">
        <w:rPr>
          <w:szCs w:val="22"/>
        </w:rPr>
        <w:tab/>
      </w:r>
      <w:r w:rsidR="00BE09C2" w:rsidRPr="00F65D12">
        <w:rPr>
          <w:szCs w:val="22"/>
        </w:rPr>
        <w:t>5.4</w:t>
      </w:r>
    </w:p>
    <w:p w:rsidR="007F4BC8" w:rsidRPr="00F65D12" w:rsidRDefault="007F4BC8" w:rsidP="003909E3">
      <w:pPr>
        <w:pStyle w:val="AMetadataSectlvl1or1paragraphMetadataTitle"/>
        <w:tabs>
          <w:tab w:val="left" w:pos="8280"/>
        </w:tabs>
        <w:spacing w:before="0"/>
        <w:ind w:left="360"/>
        <w:rPr>
          <w:szCs w:val="22"/>
        </w:rPr>
      </w:pPr>
      <w:r w:rsidRPr="00F65D12">
        <w:rPr>
          <w:szCs w:val="22"/>
        </w:rPr>
        <w:t>TABLE#BreedingCodes</w:t>
      </w:r>
      <w:r w:rsidR="009E2C0C" w:rsidRPr="00F65D12">
        <w:rPr>
          <w:szCs w:val="22"/>
        </w:rPr>
        <w:tab/>
      </w:r>
      <w:r w:rsidR="00BE09C2" w:rsidRPr="00F65D12">
        <w:rPr>
          <w:szCs w:val="22"/>
        </w:rPr>
        <w:t>5.5</w:t>
      </w:r>
    </w:p>
    <w:p w:rsidR="008E4469" w:rsidRPr="000150F2" w:rsidRDefault="008E4469" w:rsidP="003909E3">
      <w:pPr>
        <w:pStyle w:val="AMetadataSectlvl1or1paragraphMetadataTitle"/>
        <w:tabs>
          <w:tab w:val="left" w:pos="8280"/>
        </w:tabs>
        <w:spacing w:before="0"/>
        <w:ind w:left="360"/>
        <w:rPr>
          <w:szCs w:val="22"/>
        </w:rPr>
      </w:pPr>
      <w:r w:rsidRPr="00F65D12">
        <w:rPr>
          <w:szCs w:val="22"/>
        </w:rPr>
        <w:t>TABLE#ProjectBlocks</w:t>
      </w:r>
      <w:r w:rsidR="009E2C0C" w:rsidRPr="00F65D12">
        <w:rPr>
          <w:szCs w:val="22"/>
        </w:rPr>
        <w:tab/>
      </w:r>
      <w:r w:rsidR="00BE09C2" w:rsidRPr="00F65D12">
        <w:rPr>
          <w:szCs w:val="22"/>
        </w:rPr>
        <w:t>5.6</w:t>
      </w:r>
    </w:p>
    <w:p w:rsidR="008E4469" w:rsidRPr="000150F2" w:rsidRDefault="008E4469" w:rsidP="003909E3">
      <w:pPr>
        <w:pStyle w:val="AMetadataSectlvl1or1paragraphMetadataTitle"/>
        <w:tabs>
          <w:tab w:val="left" w:pos="8280"/>
        </w:tabs>
        <w:spacing w:before="0"/>
        <w:ind w:left="360"/>
        <w:rPr>
          <w:szCs w:val="22"/>
          <w:highlight w:val="yellow"/>
        </w:rPr>
      </w:pPr>
      <w:r w:rsidRPr="000150F2">
        <w:rPr>
          <w:szCs w:val="22"/>
          <w:highlight w:val="yellow"/>
        </w:rPr>
        <w:t>TABLE#SurveyBlocks</w:t>
      </w:r>
      <w:r w:rsidR="009E2C0C" w:rsidRPr="000150F2">
        <w:rPr>
          <w:szCs w:val="22"/>
          <w:highlight w:val="yellow"/>
        </w:rPr>
        <w:tab/>
      </w:r>
      <w:r w:rsidR="00BE09C2" w:rsidRPr="000150F2">
        <w:rPr>
          <w:szCs w:val="22"/>
          <w:highlight w:val="yellow"/>
        </w:rPr>
        <w:t>5.7</w:t>
      </w:r>
    </w:p>
    <w:p w:rsidR="008E4469" w:rsidRPr="000150F2" w:rsidRDefault="008E4469" w:rsidP="003909E3">
      <w:pPr>
        <w:pStyle w:val="AMetadataSectlvl1or1paragraphMetadataTitle"/>
        <w:tabs>
          <w:tab w:val="left" w:pos="8280"/>
        </w:tabs>
        <w:spacing w:before="0"/>
        <w:ind w:left="360"/>
        <w:rPr>
          <w:szCs w:val="22"/>
          <w:highlight w:val="yellow"/>
        </w:rPr>
      </w:pPr>
      <w:r w:rsidRPr="000150F2">
        <w:rPr>
          <w:szCs w:val="22"/>
          <w:highlight w:val="yellow"/>
        </w:rPr>
        <w:t>TABLE#SurveyForms</w:t>
      </w:r>
      <w:r w:rsidR="009E2C0C" w:rsidRPr="000150F2">
        <w:rPr>
          <w:szCs w:val="22"/>
          <w:highlight w:val="yellow"/>
        </w:rPr>
        <w:tab/>
      </w:r>
      <w:r w:rsidR="00BE09C2" w:rsidRPr="000150F2">
        <w:rPr>
          <w:szCs w:val="22"/>
          <w:highlight w:val="yellow"/>
        </w:rPr>
        <w:t>5.8</w:t>
      </w:r>
    </w:p>
    <w:p w:rsidR="008E4469" w:rsidRPr="000150F2" w:rsidRDefault="008E4469" w:rsidP="003909E3">
      <w:pPr>
        <w:pStyle w:val="AMetadataSectlvl1or1paragraphMetadataTitle"/>
        <w:tabs>
          <w:tab w:val="left" w:pos="8280"/>
        </w:tabs>
        <w:spacing w:before="0"/>
        <w:ind w:left="360"/>
        <w:rPr>
          <w:szCs w:val="22"/>
          <w:highlight w:val="yellow"/>
        </w:rPr>
      </w:pPr>
      <w:r w:rsidRPr="000150F2">
        <w:rPr>
          <w:szCs w:val="22"/>
          <w:highlight w:val="yellow"/>
        </w:rPr>
        <w:t>TABLE#BirdObservations</w:t>
      </w:r>
      <w:r w:rsidR="009E2C0C" w:rsidRPr="000150F2">
        <w:rPr>
          <w:szCs w:val="22"/>
          <w:highlight w:val="yellow"/>
        </w:rPr>
        <w:tab/>
      </w:r>
      <w:r w:rsidR="00BE09C2" w:rsidRPr="000150F2">
        <w:rPr>
          <w:szCs w:val="22"/>
          <w:highlight w:val="yellow"/>
        </w:rPr>
        <w:t>5.9</w:t>
      </w:r>
    </w:p>
    <w:p w:rsidR="008E4469" w:rsidRPr="000150F2" w:rsidRDefault="008E4469" w:rsidP="003909E3">
      <w:pPr>
        <w:pStyle w:val="AMetadataSectlvl1or1paragraphMetadataTitle"/>
        <w:tabs>
          <w:tab w:val="left" w:pos="8280"/>
        </w:tabs>
        <w:spacing w:before="0"/>
        <w:ind w:left="360"/>
        <w:rPr>
          <w:szCs w:val="22"/>
          <w:highlight w:val="yellow"/>
        </w:rPr>
      </w:pPr>
      <w:r w:rsidRPr="000150F2">
        <w:rPr>
          <w:szCs w:val="22"/>
          <w:highlight w:val="yellow"/>
        </w:rPr>
        <w:t>TABLE#Taxonomy</w:t>
      </w:r>
      <w:r w:rsidR="009E2C0C" w:rsidRPr="000150F2">
        <w:rPr>
          <w:szCs w:val="22"/>
          <w:highlight w:val="yellow"/>
        </w:rPr>
        <w:tab/>
        <w:t>5.1</w:t>
      </w:r>
      <w:r w:rsidR="00BE09C2" w:rsidRPr="000150F2">
        <w:rPr>
          <w:szCs w:val="22"/>
          <w:highlight w:val="yellow"/>
        </w:rPr>
        <w:t>0</w:t>
      </w:r>
    </w:p>
    <w:p w:rsidR="00C10010" w:rsidRPr="000150F2" w:rsidRDefault="008E4469" w:rsidP="003909E3">
      <w:pPr>
        <w:pStyle w:val="AMetadataSectlvl1or1paragraphMetadataTitle"/>
        <w:tabs>
          <w:tab w:val="left" w:pos="8280"/>
        </w:tabs>
        <w:spacing w:before="0"/>
        <w:ind w:left="360"/>
        <w:rPr>
          <w:szCs w:val="22"/>
          <w:highlight w:val="yellow"/>
        </w:rPr>
      </w:pPr>
      <w:r w:rsidRPr="000150F2">
        <w:rPr>
          <w:szCs w:val="22"/>
          <w:highlight w:val="yellow"/>
        </w:rPr>
        <w:t>TABLE#ObsoleteTaxonomy</w:t>
      </w:r>
      <w:r w:rsidR="009E2C0C" w:rsidRPr="000150F2">
        <w:rPr>
          <w:szCs w:val="22"/>
          <w:highlight w:val="yellow"/>
        </w:rPr>
        <w:tab/>
        <w:t>5</w:t>
      </w:r>
      <w:r w:rsidR="00BE09C2" w:rsidRPr="000150F2">
        <w:rPr>
          <w:szCs w:val="22"/>
          <w:highlight w:val="yellow"/>
        </w:rPr>
        <w:t>.11</w:t>
      </w:r>
    </w:p>
    <w:p w:rsidR="002258B6" w:rsidRPr="005F3F9F" w:rsidRDefault="002258B6" w:rsidP="003909E3">
      <w:pPr>
        <w:pStyle w:val="AMetadataSectlvl1or1paragraphMetadataTitle"/>
        <w:spacing w:before="0"/>
        <w:ind w:left="360"/>
        <w:rPr>
          <w:rStyle w:val="SpacingStyle6pt"/>
          <w:highlight w:val="yellow"/>
        </w:rPr>
      </w:pPr>
    </w:p>
    <w:p w:rsidR="008E4469" w:rsidRPr="00B13C12" w:rsidRDefault="00E52277" w:rsidP="003909E3">
      <w:pPr>
        <w:pStyle w:val="AMetadataSectlvl1or1paragraphMetadataTitle"/>
        <w:spacing w:before="0"/>
        <w:ind w:left="360"/>
      </w:pPr>
      <w:r w:rsidRPr="00B13C12">
        <w:t>GIS-related data layers and tables:</w:t>
      </w:r>
      <w:r w:rsidR="002258B6" w:rsidRPr="00B13C12">
        <w:tab/>
        <w:t xml:space="preserve">(starts in </w:t>
      </w:r>
      <w:r w:rsidR="003909E3" w:rsidRPr="00B13C12">
        <w:t xml:space="preserve">Section </w:t>
      </w:r>
      <w:r w:rsidR="002258B6" w:rsidRPr="00B13C12">
        <w:t>5.1</w:t>
      </w:r>
      <w:r w:rsidR="00BE09C2" w:rsidRPr="00B13C12">
        <w:t>2</w:t>
      </w:r>
      <w:r w:rsidR="002258B6" w:rsidRPr="00B13C12">
        <w:t>)</w:t>
      </w:r>
    </w:p>
    <w:p w:rsidR="00A71030" w:rsidRPr="00B13C12" w:rsidRDefault="00A71030" w:rsidP="003909E3">
      <w:pPr>
        <w:pStyle w:val="AMetadataSectlvl1or1paragraphMetadataTitle"/>
        <w:spacing w:before="0"/>
        <w:ind w:left="360"/>
      </w:pPr>
      <w:r w:rsidRPr="00B13C12">
        <w:tab/>
        <w:t xml:space="preserve">FRAMEWORK FOR SPATIAL DISPLAY OF </w:t>
      </w:r>
    </w:p>
    <w:p w:rsidR="00F65D12" w:rsidRDefault="00A71030" w:rsidP="00F65D12">
      <w:pPr>
        <w:pStyle w:val="AMetadataSectlvl1or1paragraphMetadataTitle"/>
        <w:spacing w:before="0"/>
        <w:ind w:left="360" w:firstLine="360"/>
      </w:pPr>
      <w:r w:rsidRPr="00B13C12">
        <w:tab/>
        <w:t>COLLECTED OBSERVATION INFOMRATION (above)</w:t>
      </w:r>
      <w:r w:rsidR="00F65D12" w:rsidRPr="00F65D12">
        <w:t xml:space="preserve"> </w:t>
      </w:r>
    </w:p>
    <w:p w:rsidR="00F65D12" w:rsidRDefault="00F65D12" w:rsidP="00F65D12">
      <w:pPr>
        <w:pStyle w:val="AMetadataSectlvl1or1paragraphMetadataTitle"/>
        <w:spacing w:before="0"/>
        <w:ind w:left="360" w:firstLine="360"/>
      </w:pPr>
      <w:r>
        <w:t xml:space="preserve">Filename: </w:t>
      </w:r>
      <w:r w:rsidR="00082470">
        <w:t xml:space="preserve"> </w:t>
      </w:r>
      <w:bookmarkStart w:id="73" w:name="_GoBack"/>
      <w:bookmarkEnd w:id="73"/>
      <w:r>
        <w:t>M</w:t>
      </w:r>
      <w:r w:rsidRPr="00F65D12">
        <w:rPr>
          <w:rFonts w:ascii="Arial Narrow" w:hAnsi="Arial Narrow"/>
        </w:rPr>
        <w:t>ichiganDNR_Breeding_Bird_Atlas_GIS_data.mdb</w:t>
      </w:r>
    </w:p>
    <w:p w:rsidR="00F65D12" w:rsidRDefault="00F65D12" w:rsidP="00944A96">
      <w:pPr>
        <w:pStyle w:val="AMetadataSectlvl1or1paragraphMetadataTitle"/>
        <w:spacing w:before="0"/>
        <w:ind w:left="360" w:firstLine="360"/>
        <w:rPr>
          <w:rFonts w:ascii="Arial Narrow" w:hAnsi="Arial Narrow"/>
        </w:rPr>
      </w:pPr>
      <w:r>
        <w:tab/>
      </w:r>
      <w:proofErr w:type="gramStart"/>
      <w:r w:rsidR="00082470">
        <w:t>o</w:t>
      </w:r>
      <w:r w:rsidRPr="00944A96">
        <w:rPr>
          <w:iCs w:val="0"/>
        </w:rPr>
        <w:t>r</w:t>
      </w:r>
      <w:proofErr w:type="gramEnd"/>
      <w:r w:rsidRPr="00944A96">
        <w:rPr>
          <w:iCs w:val="0"/>
        </w:rPr>
        <w:t xml:space="preserve"> </w:t>
      </w:r>
      <w:r w:rsidR="00B00710" w:rsidRPr="00944A96">
        <w:rPr>
          <w:iCs w:val="0"/>
        </w:rPr>
        <w:t>3 s</w:t>
      </w:r>
      <w:r w:rsidRPr="00944A96">
        <w:rPr>
          <w:iCs w:val="0"/>
        </w:rPr>
        <w:t>hapefiles of</w:t>
      </w:r>
      <w:r w:rsidR="00B00710" w:rsidRPr="00944A96">
        <w:rPr>
          <w:iCs w:val="0"/>
        </w:rPr>
        <w:t>:</w:t>
      </w:r>
      <w:r w:rsidR="00B00710">
        <w:rPr>
          <w:rFonts w:ascii="Arial Narrow" w:hAnsi="Arial Narrow"/>
        </w:rPr>
        <w:t xml:space="preserve"> </w:t>
      </w:r>
      <w:r w:rsidR="00082470">
        <w:rPr>
          <w:rFonts w:ascii="Arial Narrow" w:hAnsi="Arial Narrow"/>
        </w:rPr>
        <w:tab/>
      </w:r>
      <w:r w:rsidR="00B00710">
        <w:rPr>
          <w:rFonts w:ascii="Arial Narrow" w:hAnsi="Arial Narrow"/>
        </w:rPr>
        <w:tab/>
      </w:r>
      <w:r w:rsidR="00B00710" w:rsidRPr="00B00710">
        <w:rPr>
          <w:rFonts w:ascii="Arial Narrow" w:hAnsi="Arial Narrow"/>
        </w:rPr>
        <w:t>MichiganDNR_BBA_Atlas_area_outline_polygon.shp</w:t>
      </w:r>
      <w:r w:rsidR="00B00710">
        <w:rPr>
          <w:rFonts w:ascii="Arial Narrow" w:hAnsi="Arial Narrow"/>
        </w:rPr>
        <w:t xml:space="preserve"> / etc.</w:t>
      </w:r>
    </w:p>
    <w:p w:rsidR="00B00710" w:rsidRDefault="00B00710" w:rsidP="00B00710">
      <w:pPr>
        <w:pStyle w:val="AMetadataSectlvl1or1paragraphMetadataTitle"/>
        <w:spacing w:before="0"/>
        <w:ind w:left="2880" w:firstLine="360"/>
        <w:rPr>
          <w:rFonts w:ascii="Arial Narrow" w:hAnsi="Arial Narrow"/>
        </w:rPr>
      </w:pPr>
      <w:proofErr w:type="gramStart"/>
      <w:r w:rsidRPr="00B00710">
        <w:rPr>
          <w:rFonts w:ascii="Arial Narrow" w:hAnsi="Arial Narrow"/>
        </w:rPr>
        <w:t>MichiganDNR_BBA_Atlas_Blocks_polygons.shp</w:t>
      </w:r>
      <w:r>
        <w:rPr>
          <w:rFonts w:ascii="Arial Narrow" w:hAnsi="Arial Narrow"/>
        </w:rPr>
        <w:t xml:space="preserve"> / etc.</w:t>
      </w:r>
      <w:proofErr w:type="gramEnd"/>
    </w:p>
    <w:p w:rsidR="00B00710" w:rsidRDefault="00B00710" w:rsidP="00B00710">
      <w:pPr>
        <w:pStyle w:val="AMetadataSectlvl1or1paragraphMetadataTitle"/>
        <w:spacing w:before="0"/>
        <w:ind w:left="2880" w:firstLine="360"/>
        <w:rPr>
          <w:rFonts w:ascii="Arial Narrow" w:hAnsi="Arial Narrow"/>
        </w:rPr>
      </w:pPr>
      <w:proofErr w:type="gramStart"/>
      <w:r w:rsidRPr="00B00710">
        <w:rPr>
          <w:rFonts w:ascii="Arial Narrow" w:hAnsi="Arial Narrow"/>
        </w:rPr>
        <w:t>MichiganDNR_BBA_projected_TR_blocks_polygons.shp</w:t>
      </w:r>
      <w:r>
        <w:rPr>
          <w:rFonts w:ascii="Arial Narrow" w:hAnsi="Arial Narrow"/>
        </w:rPr>
        <w:t xml:space="preserve"> / etc.</w:t>
      </w:r>
      <w:proofErr w:type="gramEnd"/>
    </w:p>
    <w:p w:rsidR="00B00710" w:rsidRPr="00B00710" w:rsidRDefault="00B00710" w:rsidP="00B00710">
      <w:pPr>
        <w:pStyle w:val="AMetadataSectlvl1or1paragraphMetadataTitle"/>
        <w:spacing w:before="0"/>
        <w:ind w:left="2880" w:firstLine="360"/>
        <w:rPr>
          <w:rFonts w:ascii="Arial Narrow" w:hAnsi="Arial Narrow"/>
          <w:iCs w:val="0"/>
        </w:rPr>
      </w:pPr>
      <w:r w:rsidRPr="00B00710">
        <w:rPr>
          <w:rFonts w:ascii="Arial Narrow" w:hAnsi="Arial Narrow"/>
          <w:iCs w:val="0"/>
        </w:rPr>
        <w:t>(</w:t>
      </w:r>
      <w:r w:rsidRPr="00B00710">
        <w:rPr>
          <w:rStyle w:val="SpacingStyle6pt"/>
          <w:rFonts w:ascii="Arial Narrow" w:hAnsi="Arial Narrow"/>
          <w:iCs w:val="0"/>
          <w:sz w:val="22"/>
        </w:rPr>
        <w:t xml:space="preserve">See </w:t>
      </w:r>
      <w:hyperlink w:anchor="Section_6_6_comments" w:history="1">
        <w:r w:rsidRPr="00B00710">
          <w:rPr>
            <w:rStyle w:val="Hyperlink"/>
            <w:rFonts w:ascii="Arial Narrow" w:hAnsi="Arial Narrow"/>
            <w:iCs w:val="0"/>
            <w:noProof w:val="0"/>
          </w:rPr>
          <w:t>Section 6.6 comments</w:t>
        </w:r>
      </w:hyperlink>
      <w:r w:rsidRPr="00B00710">
        <w:rPr>
          <w:rStyle w:val="SpacingStyle6pt"/>
          <w:rFonts w:ascii="Arial Narrow" w:hAnsi="Arial Narrow"/>
          <w:iCs w:val="0"/>
          <w:sz w:val="22"/>
        </w:rPr>
        <w:t xml:space="preserve"> for technical details</w:t>
      </w:r>
      <w:r>
        <w:rPr>
          <w:rStyle w:val="SpacingStyle6pt"/>
          <w:rFonts w:ascii="Arial Narrow" w:hAnsi="Arial Narrow"/>
          <w:iCs w:val="0"/>
          <w:sz w:val="22"/>
        </w:rPr>
        <w:t xml:space="preserve"> on shapefiles).</w:t>
      </w:r>
    </w:p>
    <w:p w:rsidR="00A71030" w:rsidRPr="00F65D12" w:rsidRDefault="00A71030" w:rsidP="00F65D12">
      <w:pPr>
        <w:pStyle w:val="AMetadataSectlvl1or1paragraphMetadataTitle"/>
        <w:spacing w:before="0"/>
        <w:ind w:left="360"/>
        <w:rPr>
          <w:iCs w:val="0"/>
          <w:sz w:val="12"/>
          <w:highlight w:val="yellow"/>
        </w:rPr>
      </w:pPr>
    </w:p>
    <w:p w:rsidR="0077710E" w:rsidRPr="000150F2" w:rsidRDefault="008E4469" w:rsidP="003909E3">
      <w:pPr>
        <w:pStyle w:val="AMetadataSectlvl1or1paragraphMetadataTitle"/>
        <w:tabs>
          <w:tab w:val="left" w:pos="8280"/>
        </w:tabs>
        <w:spacing w:before="0"/>
        <w:ind w:left="360"/>
        <w:rPr>
          <w:szCs w:val="22"/>
          <w:highlight w:val="yellow"/>
        </w:rPr>
      </w:pPr>
      <w:r w:rsidRPr="000150F2">
        <w:rPr>
          <w:szCs w:val="22"/>
          <w:highlight w:val="yellow"/>
        </w:rPr>
        <w:t>GIS Layer “Breeding Bird Atlas Block Layer” attribute table.</w:t>
      </w:r>
      <w:r w:rsidR="009E2C0C" w:rsidRPr="000150F2">
        <w:rPr>
          <w:szCs w:val="22"/>
          <w:highlight w:val="yellow"/>
        </w:rPr>
        <w:tab/>
        <w:t>5.1</w:t>
      </w:r>
      <w:r w:rsidR="00BE09C2" w:rsidRPr="000150F2">
        <w:rPr>
          <w:szCs w:val="22"/>
          <w:highlight w:val="yellow"/>
        </w:rPr>
        <w:t>2</w:t>
      </w:r>
    </w:p>
    <w:p w:rsidR="008E4469" w:rsidRPr="000150F2" w:rsidRDefault="008E4469" w:rsidP="003909E3">
      <w:pPr>
        <w:pStyle w:val="AMetadataSectlvl1or1paragraphMetadataTitle"/>
        <w:tabs>
          <w:tab w:val="left" w:pos="8280"/>
        </w:tabs>
        <w:spacing w:before="0"/>
        <w:ind w:left="360"/>
        <w:rPr>
          <w:szCs w:val="22"/>
          <w:highlight w:val="yellow"/>
        </w:rPr>
      </w:pPr>
      <w:r w:rsidRPr="000150F2">
        <w:rPr>
          <w:szCs w:val="22"/>
          <w:highlight w:val="yellow"/>
        </w:rPr>
        <w:t>GIS Layer “Breeding Bird Atlas Projected TR Block Layer” attribute table.</w:t>
      </w:r>
      <w:r w:rsidR="002258B6" w:rsidRPr="000150F2">
        <w:rPr>
          <w:szCs w:val="22"/>
          <w:highlight w:val="yellow"/>
        </w:rPr>
        <w:tab/>
      </w:r>
      <w:r w:rsidR="00BE09C2" w:rsidRPr="000150F2">
        <w:rPr>
          <w:szCs w:val="22"/>
          <w:highlight w:val="yellow"/>
        </w:rPr>
        <w:t>5.13</w:t>
      </w:r>
    </w:p>
    <w:p w:rsidR="008E4469" w:rsidRPr="000150F2" w:rsidRDefault="008E4469" w:rsidP="003909E3">
      <w:pPr>
        <w:pStyle w:val="AMetadataSectlvl1or1paragraphMetadataTitle"/>
        <w:tabs>
          <w:tab w:val="left" w:pos="8280"/>
        </w:tabs>
        <w:spacing w:before="0"/>
        <w:ind w:left="360"/>
        <w:rPr>
          <w:szCs w:val="22"/>
        </w:rPr>
      </w:pPr>
      <w:r w:rsidRPr="000150F2">
        <w:rPr>
          <w:szCs w:val="22"/>
          <w:highlight w:val="yellow"/>
        </w:rPr>
        <w:t xml:space="preserve">GIS </w:t>
      </w:r>
      <w:proofErr w:type="gramStart"/>
      <w:r w:rsidRPr="000150F2">
        <w:rPr>
          <w:szCs w:val="22"/>
          <w:highlight w:val="yellow"/>
        </w:rPr>
        <w:t>Layer ”</w:t>
      </w:r>
      <w:proofErr w:type="gramEnd"/>
      <w:r w:rsidRPr="000150F2">
        <w:rPr>
          <w:szCs w:val="22"/>
          <w:highlight w:val="yellow"/>
        </w:rPr>
        <w:t>Breeding Bird Atlas Block Outline Layer” attribute table.</w:t>
      </w:r>
      <w:r w:rsidR="00A71030" w:rsidRPr="000150F2">
        <w:rPr>
          <w:szCs w:val="22"/>
          <w:highlight w:val="yellow"/>
        </w:rPr>
        <w:tab/>
      </w:r>
      <w:r w:rsidR="00BE09C2" w:rsidRPr="000150F2">
        <w:rPr>
          <w:szCs w:val="22"/>
          <w:highlight w:val="yellow"/>
        </w:rPr>
        <w:t>5.14</w:t>
      </w:r>
    </w:p>
    <w:p w:rsidR="00437976" w:rsidRPr="00437976" w:rsidRDefault="00437976" w:rsidP="00437976">
      <w:pPr>
        <w:pStyle w:val="AMetadataSectlvl1or1paragraphMetadataTitle"/>
        <w:spacing w:before="0"/>
        <w:ind w:left="360"/>
        <w:rPr>
          <w:rStyle w:val="SpacingStyle6pt"/>
          <w:iCs w:val="0"/>
        </w:rPr>
      </w:pPr>
    </w:p>
    <w:p w:rsidR="00F65D12" w:rsidRDefault="00F65D12" w:rsidP="00F65D12">
      <w:pPr>
        <w:pStyle w:val="AMetadataSectlvl1or1paragraphMetadataTitle"/>
        <w:spacing w:before="0"/>
        <w:ind w:left="360"/>
        <w:rPr>
          <w:rStyle w:val="SpacingStyle6pt"/>
        </w:rPr>
      </w:pPr>
      <w:r w:rsidRPr="004B0DF1">
        <w:rPr>
          <w:rStyle w:val="SpacingStyle6pt"/>
        </w:rPr>
        <w:t>--------------------------------------------------------------------------------------------------------------------------------------------------------------------------------------------------------------------</w:t>
      </w:r>
      <w:r>
        <w:rPr>
          <w:rStyle w:val="SpacingStyle6pt"/>
        </w:rPr>
        <w:t>-----------</w:t>
      </w:r>
    </w:p>
    <w:p w:rsidR="0089619B" w:rsidRPr="00437976" w:rsidRDefault="0089619B" w:rsidP="005D029E">
      <w:pPr>
        <w:pStyle w:val="MetadataAttributeList2"/>
        <w:spacing w:before="120"/>
        <w:ind w:left="720" w:hanging="360"/>
        <w:jc w:val="left"/>
        <w:rPr>
          <w:rStyle w:val="SpacingStyle6pt"/>
        </w:rPr>
      </w:pPr>
      <w:bookmarkStart w:id="74" w:name="Section_5_1"/>
      <w:bookmarkEnd w:id="74"/>
    </w:p>
    <w:p w:rsidR="00A87FF5" w:rsidRPr="000150F2" w:rsidRDefault="00C10010" w:rsidP="00B5610E">
      <w:pPr>
        <w:pStyle w:val="AMetadataSectlvl2or11leadMetadataTitle2"/>
      </w:pPr>
      <w:r w:rsidRPr="000150F2">
        <w:t>(5.1</w:t>
      </w:r>
      <w:r w:rsidR="00831D10">
        <w:t xml:space="preserve">)  </w:t>
      </w:r>
      <w:r w:rsidR="00A87FF5" w:rsidRPr="00D4612D">
        <w:rPr>
          <w:rStyle w:val="MetadataAttributeLabel"/>
        </w:rPr>
        <w:t>Overview_Description</w:t>
      </w:r>
      <w:r w:rsidR="003D182F">
        <w:rPr>
          <w:rStyle w:val="MetadataAttributeLabel"/>
        </w:rPr>
        <w:t xml:space="preserve">:  </w:t>
      </w:r>
      <w:r w:rsidR="00DD2AB6" w:rsidRPr="00D4612D">
        <w:rPr>
          <w:rStyle w:val="MetadataAttributeLabel"/>
          <w:b/>
        </w:rPr>
        <w:t>PROJECT (BBA1 or BBA2</w:t>
      </w:r>
      <w:proofErr w:type="gramStart"/>
      <w:r w:rsidR="00831D10">
        <w:rPr>
          <w:rStyle w:val="MetadataAttributeLabel"/>
          <w:b/>
        </w:rPr>
        <w:t xml:space="preserve">)  </w:t>
      </w:r>
      <w:r w:rsidR="00A87FF5" w:rsidRPr="0089619B">
        <w:rPr>
          <w:b/>
        </w:rPr>
        <w:t>COLLECTED</w:t>
      </w:r>
      <w:proofErr w:type="gramEnd"/>
      <w:r w:rsidR="00A87FF5" w:rsidRPr="0089619B">
        <w:rPr>
          <w:b/>
        </w:rPr>
        <w:t xml:space="preserve"> OBSERVATION INFORMATION</w:t>
      </w:r>
      <w:r w:rsidR="00A87FF5" w:rsidRPr="00D4612D">
        <w:rPr>
          <w:rStyle w:val="MetadataAttributeLabel"/>
        </w:rPr>
        <w:t xml:space="preserve"> (see Entity_Type_Definition in Section 5.1.1.2)</w:t>
      </w:r>
    </w:p>
    <w:p w:rsidR="00C10010" w:rsidRPr="000150F2" w:rsidRDefault="00C10010" w:rsidP="0089619B">
      <w:pPr>
        <w:pStyle w:val="StyleASection1lvl3or111StyleMetadataTitle3Left05"/>
      </w:pPr>
      <w:r w:rsidRPr="000150F2">
        <w:t>(5.1.1</w:t>
      </w:r>
      <w:r w:rsidR="00831D10">
        <w:t xml:space="preserve">)  </w:t>
      </w:r>
      <w:r w:rsidR="008F5ADF" w:rsidRPr="000150F2">
        <w:t>Entity_Type</w:t>
      </w:r>
      <w:r w:rsidR="003D182F">
        <w:t xml:space="preserve">:  </w:t>
      </w:r>
      <w:r w:rsidR="002609B9" w:rsidRPr="000150F2">
        <w:t>table</w:t>
      </w:r>
    </w:p>
    <w:p w:rsidR="008F5ADF" w:rsidRPr="000150F2" w:rsidRDefault="002920C3" w:rsidP="004A06DC">
      <w:pPr>
        <w:pStyle w:val="StyleASection1lvl4or1111MetadataTitle3ListLeft0753"/>
      </w:pPr>
      <w:r w:rsidRPr="005D029E">
        <w:rPr>
          <w:rStyle w:val="MetadataEntityLabel"/>
          <w:i w:val="0"/>
        </w:rPr>
        <w:t>(5.1.1.1</w:t>
      </w:r>
      <w:r w:rsidR="00831D10">
        <w:rPr>
          <w:rStyle w:val="MetadataEntityLabel"/>
          <w:i w:val="0"/>
        </w:rPr>
        <w:t xml:space="preserve">)  </w:t>
      </w:r>
      <w:r w:rsidR="008F5ADF" w:rsidRPr="005D029E">
        <w:rPr>
          <w:rStyle w:val="MetadataEntityLabel"/>
          <w:i w:val="0"/>
        </w:rPr>
        <w:t>Entity_Type_Label</w:t>
      </w:r>
      <w:r w:rsidR="003D182F">
        <w:rPr>
          <w:rStyle w:val="MetadataEntityLabel"/>
          <w:i w:val="0"/>
        </w:rPr>
        <w:t xml:space="preserve">:  </w:t>
      </w:r>
      <w:bookmarkStart w:id="75" w:name="TABLE_Projects"/>
      <w:r w:rsidR="008F5ADF" w:rsidRPr="000150F2">
        <w:t>TABLE#Projects</w:t>
      </w:r>
      <w:bookmarkEnd w:id="75"/>
    </w:p>
    <w:p w:rsidR="002920C3" w:rsidRPr="002253F6" w:rsidRDefault="002920C3" w:rsidP="004A06DC">
      <w:pPr>
        <w:pStyle w:val="StyleASection1lvl4or1111MetadataTitle3ListLeft0753"/>
      </w:pPr>
      <w:r w:rsidRPr="002253F6">
        <w:rPr>
          <w:rStyle w:val="MetadataEntityLabel"/>
          <w:i w:val="0"/>
        </w:rPr>
        <w:t>(5.1.1.2</w:t>
      </w:r>
      <w:r w:rsidR="00831D10" w:rsidRPr="002253F6">
        <w:rPr>
          <w:rStyle w:val="MetadataEntityLabel"/>
          <w:i w:val="0"/>
        </w:rPr>
        <w:t xml:space="preserve">)  </w:t>
      </w:r>
      <w:r w:rsidR="008F5ADF" w:rsidRPr="002253F6">
        <w:rPr>
          <w:rStyle w:val="MetadataEntityLabel"/>
          <w:i w:val="0"/>
        </w:rPr>
        <w:t>Entity_Type_Definition</w:t>
      </w:r>
      <w:r w:rsidR="003D182F" w:rsidRPr="002253F6">
        <w:rPr>
          <w:rStyle w:val="MetadataEntityLabel"/>
          <w:i w:val="0"/>
        </w:rPr>
        <w:t xml:space="preserve">:  </w:t>
      </w:r>
      <w:r w:rsidR="00CF24BB" w:rsidRPr="002253F6">
        <w:t>table;</w:t>
      </w:r>
      <w:r w:rsidR="008F5ADF" w:rsidRPr="002253F6">
        <w:t xml:space="preserve"> a Microsoft Access database table which contains general information about the bird atlas projects whose data is stored in the database</w:t>
      </w:r>
      <w:r w:rsidR="003D182F" w:rsidRPr="002253F6">
        <w:t xml:space="preserve">.  </w:t>
      </w:r>
      <w:r w:rsidR="008F5ADF" w:rsidRPr="002253F6">
        <w:t xml:space="preserve">The table consists of </w:t>
      </w:r>
      <w:r w:rsidR="005E4BA9" w:rsidRPr="002253F6">
        <w:t>the atlas project’s name and a unique identifier for each project</w:t>
      </w:r>
      <w:r w:rsidR="003D182F" w:rsidRPr="002253F6">
        <w:t xml:space="preserve">.  </w:t>
      </w:r>
      <w:r w:rsidR="00362792" w:rsidRPr="002253F6">
        <w:t xml:space="preserve">MDNR </w:t>
      </w:r>
      <w:r w:rsidR="00264FB4" w:rsidRPr="002253F6">
        <w:t xml:space="preserve">Wildlife Division staff created this table </w:t>
      </w:r>
      <w:r w:rsidR="00CF24BB" w:rsidRPr="002253F6">
        <w:t xml:space="preserve">during </w:t>
      </w:r>
      <w:r w:rsidR="00136795" w:rsidRPr="002253F6">
        <w:t xml:space="preserve">preparation of </w:t>
      </w:r>
      <w:r w:rsidR="00264FB4" w:rsidRPr="002253F6">
        <w:t>the</w:t>
      </w:r>
      <w:r w:rsidR="00362792" w:rsidRPr="002253F6">
        <w:t xml:space="preserve"> MDNR </w:t>
      </w:r>
      <w:r w:rsidR="00376468" w:rsidRPr="002253F6">
        <w:t>Wildlife Division Combo-BBA1-2 Project</w:t>
      </w:r>
      <w:r w:rsidR="00264FB4" w:rsidRPr="002253F6">
        <w:t xml:space="preserve"> data set.</w:t>
      </w:r>
    </w:p>
    <w:p w:rsidR="002920C3" w:rsidRPr="002253F6" w:rsidRDefault="002920C3" w:rsidP="004A06DC">
      <w:pPr>
        <w:pStyle w:val="AMetadataSectlvl4or1111leadMetadataTitle3ListLeft075"/>
      </w:pPr>
      <w:r w:rsidRPr="002253F6">
        <w:rPr>
          <w:rStyle w:val="MetadataEntityLabel"/>
          <w:i w:val="0"/>
        </w:rPr>
        <w:t>(5.1.1.3</w:t>
      </w:r>
      <w:r w:rsidR="00831D10" w:rsidRPr="002253F6">
        <w:rPr>
          <w:rStyle w:val="MetadataEntityLabel"/>
          <w:i w:val="0"/>
        </w:rPr>
        <w:t xml:space="preserve">)  </w:t>
      </w:r>
      <w:r w:rsidR="00264FB4" w:rsidRPr="002253F6">
        <w:rPr>
          <w:rStyle w:val="MetadataEntityLabel"/>
          <w:i w:val="0"/>
        </w:rPr>
        <w:t>Entity_Type_Definition_</w:t>
      </w:r>
      <w:r w:rsidR="003D182F" w:rsidRPr="002253F6">
        <w:rPr>
          <w:rStyle w:val="MetadataEntityLabel"/>
          <w:i w:val="0"/>
        </w:rPr>
        <w:t xml:space="preserve">Source:  </w:t>
      </w:r>
      <w:r w:rsidR="00362792" w:rsidRPr="002253F6">
        <w:t xml:space="preserve">MDNR </w:t>
      </w:r>
      <w:r w:rsidR="00376468" w:rsidRPr="002253F6">
        <w:t>Wildlife Division Combo-BBA1-2 Project</w:t>
      </w:r>
    </w:p>
    <w:p w:rsidR="00BE6BA2" w:rsidRPr="002253F6" w:rsidRDefault="00BE6BA2" w:rsidP="004A06DC">
      <w:pPr>
        <w:pStyle w:val="AMetadataSectlvl4or1111leadMetadataTitle3ListLeft075"/>
      </w:pPr>
      <w:r w:rsidRPr="002253F6">
        <w:rPr>
          <w:rStyle w:val="MetadataEntityLabel"/>
          <w:i w:val="0"/>
        </w:rPr>
        <w:t>Entity_Type_Comment</w:t>
      </w:r>
      <w:r w:rsidR="003D182F" w:rsidRPr="002253F6">
        <w:rPr>
          <w:rStyle w:val="MetadataEntityLabel"/>
          <w:i w:val="0"/>
        </w:rPr>
        <w:t xml:space="preserve">:  </w:t>
      </w:r>
      <w:r w:rsidRPr="002253F6">
        <w:t>This is collected field observation information.</w:t>
      </w:r>
    </w:p>
    <w:p w:rsidR="00853044" w:rsidRPr="005F3F9F" w:rsidRDefault="00853044" w:rsidP="0039598B">
      <w:pPr>
        <w:pStyle w:val="SpacingStyle6ptLeft05"/>
        <w:rPr>
          <w:rStyle w:val="SpacingStyle6pt"/>
        </w:rPr>
      </w:pPr>
    </w:p>
    <w:p w:rsidR="002920C3" w:rsidRPr="0089619B" w:rsidRDefault="002920C3" w:rsidP="0089619B">
      <w:pPr>
        <w:pStyle w:val="AMetadataSectlvl3or111leadMetadataTitle3Left05Hanging025"/>
      </w:pPr>
      <w:r w:rsidRPr="0089619B">
        <w:t>(5.1.2</w:t>
      </w:r>
      <w:r w:rsidR="00831D10">
        <w:t xml:space="preserve">)  </w:t>
      </w:r>
      <w:r w:rsidR="008F5ADF" w:rsidRPr="0089619B">
        <w:t>Attribute:</w:t>
      </w:r>
    </w:p>
    <w:p w:rsidR="002920C3" w:rsidRPr="0089619B" w:rsidRDefault="002920C3" w:rsidP="004A06DC">
      <w:pPr>
        <w:pStyle w:val="AMetadataSectlvl4or1111leadMetadataTitle3ListLeft075"/>
      </w:pPr>
      <w:r w:rsidRPr="00D4612D">
        <w:rPr>
          <w:rStyle w:val="MetadataAttributeLabel"/>
        </w:rPr>
        <w:t>(5.1.2.1</w:t>
      </w:r>
      <w:r w:rsidR="00831D10">
        <w:rPr>
          <w:rStyle w:val="MetadataAttributeLabel"/>
        </w:rPr>
        <w:t xml:space="preserve">)  </w:t>
      </w:r>
      <w:r w:rsidR="008F5ADF" w:rsidRPr="00D4612D">
        <w:rPr>
          <w:rStyle w:val="MetadataAttributeLabel"/>
        </w:rPr>
        <w:t>Attribute_Label</w:t>
      </w:r>
      <w:r w:rsidR="003D182F">
        <w:rPr>
          <w:rStyle w:val="MetadataAttributeLabel"/>
        </w:rPr>
        <w:t xml:space="preserve">:  </w:t>
      </w:r>
      <w:r w:rsidR="008F5ADF" w:rsidRPr="0089619B">
        <w:t>TABLE#</w:t>
      </w:r>
      <w:r w:rsidR="00F50742" w:rsidRPr="0089619B">
        <w:t>Projects</w:t>
      </w:r>
      <w:r w:rsidR="008F5ADF" w:rsidRPr="0089619B">
        <w:t>.</w:t>
      </w:r>
      <w:r w:rsidR="00F50742" w:rsidRPr="0089619B">
        <w:t>Project</w:t>
      </w:r>
      <w:r w:rsidR="008F5ADF" w:rsidRPr="0089619B">
        <w:t>ID_longint</w:t>
      </w:r>
    </w:p>
    <w:p w:rsidR="002920C3" w:rsidRPr="0089619B" w:rsidRDefault="002920C3" w:rsidP="004A06DC">
      <w:pPr>
        <w:pStyle w:val="AMetadataSectlvl4or1111leadMetadataTitle3ListLeft075"/>
      </w:pPr>
      <w:r w:rsidRPr="00D4612D">
        <w:rPr>
          <w:rStyle w:val="MetadataAttributeLabel"/>
        </w:rPr>
        <w:t>(5.1.2.2</w:t>
      </w:r>
      <w:r w:rsidR="00831D10">
        <w:rPr>
          <w:rStyle w:val="MetadataAttributeLabel"/>
        </w:rPr>
        <w:t xml:space="preserve">)  </w:t>
      </w:r>
      <w:r w:rsidR="008F5ADF" w:rsidRPr="00D4612D">
        <w:rPr>
          <w:rStyle w:val="MetadataAttributeLabel"/>
        </w:rPr>
        <w:t>Attribute_Label_Definition</w:t>
      </w:r>
      <w:r w:rsidR="003D182F">
        <w:rPr>
          <w:rStyle w:val="MetadataAttributeLabel"/>
        </w:rPr>
        <w:t xml:space="preserve">:  </w:t>
      </w:r>
      <w:r w:rsidR="008F5ADF" w:rsidRPr="0089619B">
        <w:t>primary key of the TABLE#</w:t>
      </w:r>
      <w:r w:rsidR="00F50742" w:rsidRPr="0089619B">
        <w:t>Projects</w:t>
      </w:r>
      <w:r w:rsidR="008F5ADF" w:rsidRPr="0089619B">
        <w:t xml:space="preserve"> table</w:t>
      </w:r>
      <w:r w:rsidR="003D182F">
        <w:t xml:space="preserve">.  </w:t>
      </w:r>
      <w:r w:rsidR="008F5ADF" w:rsidRPr="0089619B">
        <w:t>This value is a sequentially assigned long integer value.</w:t>
      </w:r>
    </w:p>
    <w:p w:rsidR="002920C3" w:rsidRPr="0089619B" w:rsidRDefault="002920C3" w:rsidP="004A06DC">
      <w:pPr>
        <w:pStyle w:val="AMetadataSectlvl4or1111leadMetadataTitle3ListLeft075"/>
      </w:pPr>
      <w:r w:rsidRPr="00D4612D">
        <w:rPr>
          <w:rStyle w:val="MetadataAttributeLabel"/>
        </w:rPr>
        <w:lastRenderedPageBreak/>
        <w:t>(5.1.2.3</w:t>
      </w:r>
      <w:r w:rsidR="00831D10">
        <w:rPr>
          <w:rStyle w:val="MetadataAttributeLabel"/>
        </w:rPr>
        <w:t xml:space="preserve">)  </w:t>
      </w:r>
      <w:r w:rsidR="009F6EA5" w:rsidRPr="00D4612D">
        <w:rPr>
          <w:rStyle w:val="MetadataAttributeLabel"/>
        </w:rPr>
        <w:t>Attribute_Definition_</w:t>
      </w:r>
      <w:r w:rsidR="003D182F">
        <w:rPr>
          <w:rStyle w:val="MetadataAttributeLabel"/>
        </w:rPr>
        <w:t xml:space="preserve">Source:  </w:t>
      </w:r>
      <w:r w:rsidR="00362792" w:rsidRPr="0089619B">
        <w:t xml:space="preserve">MDNR </w:t>
      </w:r>
      <w:r w:rsidR="00376468" w:rsidRPr="0089619B">
        <w:t xml:space="preserve">Wildlife Division Combo-BBA1-2 </w:t>
      </w:r>
      <w:proofErr w:type="gramStart"/>
      <w:r w:rsidR="00376468" w:rsidRPr="0089619B">
        <w:t>Project</w:t>
      </w:r>
      <w:r w:rsidR="00C07B5B">
        <w:t xml:space="preserve">  </w:t>
      </w:r>
      <w:r w:rsidR="004316D4" w:rsidRPr="0089619B">
        <w:t>(</w:t>
      </w:r>
      <w:proofErr w:type="gramEnd"/>
      <w:r w:rsidRPr="0089619B">
        <w:t>Note</w:t>
      </w:r>
      <w:r w:rsidR="003D182F">
        <w:t xml:space="preserve">:  </w:t>
      </w:r>
      <w:r w:rsidR="00285474" w:rsidRPr="0089619B">
        <w:t xml:space="preserve">This key field is new and was not in the BBA1, BBA2 or </w:t>
      </w:r>
      <w:r w:rsidR="00CF24BB" w:rsidRPr="0089619B">
        <w:t>KNC database products</w:t>
      </w:r>
      <w:r w:rsidR="00BE7A4C" w:rsidRPr="0089619B">
        <w:t>.</w:t>
      </w:r>
      <w:r w:rsidR="00114E2F" w:rsidRPr="0089619B">
        <w:t>)</w:t>
      </w:r>
    </w:p>
    <w:p w:rsidR="00021A45" w:rsidRPr="00D4612D" w:rsidRDefault="00021A45" w:rsidP="004A06DC">
      <w:pPr>
        <w:pStyle w:val="AMetadataSectlvl4or1111leadMetadataTitle3ListLeft075"/>
        <w:rPr>
          <w:rStyle w:val="MetadataAttributeLabel"/>
        </w:rPr>
      </w:pPr>
      <w:r w:rsidRPr="00D4612D">
        <w:rPr>
          <w:rStyle w:val="MetadataAttributeLabel"/>
        </w:rPr>
        <w:t>(5.1.2.4</w:t>
      </w:r>
      <w:r w:rsidR="00831D10">
        <w:rPr>
          <w:rStyle w:val="MetadataAttributeLabel"/>
        </w:rPr>
        <w:t xml:space="preserve">)  </w:t>
      </w:r>
      <w:r w:rsidR="008F5ADF" w:rsidRPr="00D4612D">
        <w:rPr>
          <w:rStyle w:val="MetadataAttributeLabel"/>
        </w:rPr>
        <w:t>Attribute_Domain_Values</w:t>
      </w:r>
      <w:r w:rsidR="003D182F">
        <w:rPr>
          <w:rStyle w:val="MetadataAttributeLabel"/>
        </w:rPr>
        <w:t xml:space="preserve">:  </w:t>
      </w:r>
    </w:p>
    <w:p w:rsidR="00C61D93" w:rsidRPr="00D4612D" w:rsidRDefault="00C61D93" w:rsidP="00C07B5B">
      <w:pPr>
        <w:pStyle w:val="AMetadataSectlvl5or11111leadMetadataTitle3ListLeft085"/>
        <w:rPr>
          <w:rStyle w:val="MetadataAttributeLabel"/>
        </w:rPr>
      </w:pPr>
      <w:r w:rsidRPr="00D4612D">
        <w:rPr>
          <w:rStyle w:val="MetadataAttributeLabel"/>
        </w:rPr>
        <w:t>(5.1.2.4.1</w:t>
      </w:r>
      <w:r w:rsidR="00831D10">
        <w:rPr>
          <w:rStyle w:val="MetadataAttributeLabel"/>
        </w:rPr>
        <w:t xml:space="preserve">)  </w:t>
      </w:r>
      <w:r w:rsidR="000E16B1">
        <w:rPr>
          <w:rStyle w:val="MetadataAttributeLabel"/>
        </w:rPr>
        <w:t>Enumerated_Dom</w:t>
      </w:r>
      <w:r w:rsidR="00AB7A55">
        <w:rPr>
          <w:rStyle w:val="MetadataAttributeLabel"/>
        </w:rPr>
        <w:t>ain</w:t>
      </w:r>
      <w:r w:rsidR="003D182F">
        <w:rPr>
          <w:rStyle w:val="MetadataAttributeLabel"/>
        </w:rPr>
        <w:t xml:space="preserve">:  </w:t>
      </w:r>
      <w:r w:rsidR="0012157D">
        <w:rPr>
          <w:rStyle w:val="MetadataAttributeLabel"/>
        </w:rPr>
        <w:t>(not applicable).</w:t>
      </w:r>
    </w:p>
    <w:p w:rsidR="00021A45" w:rsidRPr="00D4612D" w:rsidRDefault="00C61D93" w:rsidP="00C07B5B">
      <w:pPr>
        <w:pStyle w:val="AMetadataSectlvl5or11111leadMetadataTitle3ListLeft085"/>
        <w:rPr>
          <w:rStyle w:val="MetadataAttributeLabel"/>
        </w:rPr>
      </w:pPr>
      <w:r w:rsidRPr="00D4612D">
        <w:rPr>
          <w:rStyle w:val="MetadataAttributeLabel"/>
        </w:rPr>
        <w:t>(5.1.2.4.2</w:t>
      </w:r>
      <w:r w:rsidR="00831D10">
        <w:rPr>
          <w:rStyle w:val="MetadataAttributeLabel"/>
        </w:rPr>
        <w:t xml:space="preserve">)  </w:t>
      </w:r>
      <w:r w:rsidR="00021A45" w:rsidRPr="00D4612D">
        <w:rPr>
          <w:rStyle w:val="MetadataAttributeLabel"/>
        </w:rPr>
        <w:t>Range_Domain:</w:t>
      </w:r>
    </w:p>
    <w:p w:rsidR="00021A45" w:rsidRPr="0089619B" w:rsidRDefault="00021A45" w:rsidP="00C07B5B">
      <w:pPr>
        <w:pStyle w:val="AMetadataSectlvl6or111111paragraphMetadataTitle3ListLeft085"/>
        <w:ind w:left="1800" w:hanging="360"/>
      </w:pPr>
      <w:r w:rsidRPr="00D4612D">
        <w:rPr>
          <w:rStyle w:val="MetadataAttributeLabel"/>
        </w:rPr>
        <w:t>(5.1.2.4.2.1</w:t>
      </w:r>
      <w:r w:rsidR="00831D10">
        <w:rPr>
          <w:rStyle w:val="MetadataAttributeLabel"/>
        </w:rPr>
        <w:t xml:space="preserve">)  </w:t>
      </w:r>
      <w:r w:rsidR="008F5ADF" w:rsidRPr="00D4612D">
        <w:rPr>
          <w:rStyle w:val="MetadataAttributeLabel"/>
        </w:rPr>
        <w:t>Range_Domain_Minimum</w:t>
      </w:r>
      <w:r w:rsidR="003D182F">
        <w:rPr>
          <w:rStyle w:val="MetadataAttributeLabel"/>
        </w:rPr>
        <w:t xml:space="preserve">:  </w:t>
      </w:r>
      <w:r w:rsidR="008F5ADF" w:rsidRPr="0089619B">
        <w:t>1</w:t>
      </w:r>
    </w:p>
    <w:p w:rsidR="00021A45" w:rsidRPr="0089619B" w:rsidRDefault="00021A45" w:rsidP="00C07B5B">
      <w:pPr>
        <w:pStyle w:val="AMetadataSectlvl6or111111paragraphMetadataTitle3ListLeft085"/>
        <w:ind w:left="1800" w:hanging="360"/>
      </w:pPr>
      <w:r w:rsidRPr="00D4612D">
        <w:rPr>
          <w:rStyle w:val="MetadataAttributeLabel"/>
        </w:rPr>
        <w:t>(5.1.2.4.2.2</w:t>
      </w:r>
      <w:r w:rsidR="00831D10">
        <w:rPr>
          <w:rStyle w:val="MetadataAttributeLabel"/>
        </w:rPr>
        <w:t xml:space="preserve">)  </w:t>
      </w:r>
      <w:r w:rsidR="008F5ADF" w:rsidRPr="00D4612D">
        <w:rPr>
          <w:rStyle w:val="MetadataAttributeLabel"/>
        </w:rPr>
        <w:t>Range_Domain_Maximum</w:t>
      </w:r>
      <w:r w:rsidR="003D182F">
        <w:rPr>
          <w:rStyle w:val="MetadataAttributeLabel"/>
        </w:rPr>
        <w:t xml:space="preserve">:  </w:t>
      </w:r>
      <w:r w:rsidR="00F50742" w:rsidRPr="0089619B">
        <w:t>2</w:t>
      </w:r>
    </w:p>
    <w:p w:rsidR="008F5ADF" w:rsidRPr="0089619B" w:rsidRDefault="00021A45" w:rsidP="004A06DC">
      <w:pPr>
        <w:pStyle w:val="AMetadataSectlvl4or1111leadMetadataTitle3ListLeft075"/>
      </w:pPr>
      <w:r w:rsidRPr="00D4612D">
        <w:rPr>
          <w:rStyle w:val="MetadataAttributeLabel"/>
        </w:rPr>
        <w:t>(5.1.2.5</w:t>
      </w:r>
      <w:r w:rsidR="00831D10">
        <w:rPr>
          <w:rStyle w:val="MetadataAttributeLabel"/>
        </w:rPr>
        <w:t xml:space="preserve">)  </w:t>
      </w:r>
      <w:r w:rsidR="005723E6" w:rsidRPr="00D4612D">
        <w:rPr>
          <w:rStyle w:val="MetadataAttributeLabel"/>
        </w:rPr>
        <w:t>Attribute_Units_of_Measure</w:t>
      </w:r>
      <w:r w:rsidR="003D182F">
        <w:rPr>
          <w:rStyle w:val="MetadataAttributeLabel"/>
        </w:rPr>
        <w:t xml:space="preserve">:  </w:t>
      </w:r>
      <w:r w:rsidR="005723E6" w:rsidRPr="0089619B">
        <w:t>natural whole interger numbers</w:t>
      </w:r>
    </w:p>
    <w:p w:rsidR="00853044" w:rsidRPr="005F3F9F" w:rsidRDefault="00853044" w:rsidP="0039598B">
      <w:pPr>
        <w:pStyle w:val="SpacingStyle6ptLeft05"/>
        <w:rPr>
          <w:rStyle w:val="SpacingStyle6pt"/>
        </w:rPr>
      </w:pPr>
    </w:p>
    <w:p w:rsidR="00021A45" w:rsidRPr="0089619B" w:rsidRDefault="00021A45" w:rsidP="0089619B">
      <w:pPr>
        <w:pStyle w:val="AMetadataSectlvl3or111leadMetadataTitle3Left05Hanging025"/>
      </w:pPr>
      <w:r w:rsidRPr="0089619B">
        <w:t>(5.1.3</w:t>
      </w:r>
      <w:r w:rsidR="00831D10">
        <w:t xml:space="preserve">)  </w:t>
      </w:r>
      <w:r w:rsidR="00611F0F" w:rsidRPr="0089619B">
        <w:t>Attribute:</w:t>
      </w:r>
    </w:p>
    <w:p w:rsidR="00611F0F" w:rsidRPr="0089619B" w:rsidRDefault="00021A45" w:rsidP="004A06DC">
      <w:pPr>
        <w:pStyle w:val="AMetadataSectlvl4or1111leadMetadataTitle3ListLeft075"/>
      </w:pPr>
      <w:r w:rsidRPr="00D4612D">
        <w:rPr>
          <w:rStyle w:val="MetadataAttributeLabel"/>
        </w:rPr>
        <w:t>(5.1.3.1</w:t>
      </w:r>
      <w:r w:rsidR="00831D10">
        <w:rPr>
          <w:rStyle w:val="MetadataAttributeLabel"/>
        </w:rPr>
        <w:t xml:space="preserve">)  </w:t>
      </w:r>
      <w:r w:rsidR="00611F0F" w:rsidRPr="00D4612D">
        <w:rPr>
          <w:rStyle w:val="MetadataAttributeLabel"/>
        </w:rPr>
        <w:t>Attribute_Label</w:t>
      </w:r>
      <w:r w:rsidR="003D182F">
        <w:rPr>
          <w:rStyle w:val="MetadataAttributeLabel"/>
        </w:rPr>
        <w:t xml:space="preserve">:  </w:t>
      </w:r>
      <w:r w:rsidR="00611F0F" w:rsidRPr="0089619B">
        <w:t>TABLE#Projects.ProjectName_text5</w:t>
      </w:r>
    </w:p>
    <w:p w:rsidR="00611F0F" w:rsidRPr="0089619B" w:rsidRDefault="00021A45" w:rsidP="004A06DC">
      <w:pPr>
        <w:pStyle w:val="AMetadataSectlvl4or1111leadMetadataTitle3ListLeft075"/>
      </w:pPr>
      <w:r w:rsidRPr="00D4612D">
        <w:rPr>
          <w:rStyle w:val="MetadataAttributeLabel"/>
        </w:rPr>
        <w:t>(5.1.3.2</w:t>
      </w:r>
      <w:r w:rsidR="00831D10">
        <w:rPr>
          <w:rStyle w:val="MetadataAttributeLabel"/>
        </w:rPr>
        <w:t xml:space="preserve">)  </w:t>
      </w:r>
      <w:r w:rsidR="00611F0F" w:rsidRPr="00D4612D">
        <w:rPr>
          <w:rStyle w:val="MetadataAttributeLabel"/>
        </w:rPr>
        <w:t>Attribute_</w:t>
      </w:r>
      <w:r w:rsidRPr="00D4612D">
        <w:rPr>
          <w:rStyle w:val="MetadataAttributeLabel"/>
        </w:rPr>
        <w:t>Label_</w:t>
      </w:r>
      <w:r w:rsidR="00611F0F" w:rsidRPr="00D4612D">
        <w:rPr>
          <w:rStyle w:val="MetadataAttributeLabel"/>
        </w:rPr>
        <w:t>Definition</w:t>
      </w:r>
      <w:r w:rsidR="003D182F">
        <w:rPr>
          <w:rStyle w:val="MetadataAttributeLabel"/>
        </w:rPr>
        <w:t xml:space="preserve">:  </w:t>
      </w:r>
      <w:r w:rsidR="00611F0F" w:rsidRPr="0089619B">
        <w:t>The abbreviated name by which the project is identified</w:t>
      </w:r>
      <w:r w:rsidR="00BC47B4" w:rsidRPr="0089619B">
        <w:t>.</w:t>
      </w:r>
    </w:p>
    <w:p w:rsidR="00611F0F" w:rsidRPr="00D4612D" w:rsidRDefault="00021A45" w:rsidP="004A06DC">
      <w:pPr>
        <w:pStyle w:val="AMetadataSectlvl4or1111leadMetadataTitle3ListLeft075"/>
        <w:rPr>
          <w:rStyle w:val="MetadataAttributeLabel"/>
        </w:rPr>
      </w:pPr>
      <w:r w:rsidRPr="00D4612D">
        <w:rPr>
          <w:rStyle w:val="MetadataAttributeLabel"/>
        </w:rPr>
        <w:t>(5.1.3.3</w:t>
      </w:r>
      <w:r w:rsidR="00831D10">
        <w:rPr>
          <w:rStyle w:val="MetadataAttributeLabel"/>
        </w:rPr>
        <w:t xml:space="preserve">)  </w:t>
      </w:r>
      <w:r w:rsidR="009F6EA5" w:rsidRPr="00D4612D">
        <w:rPr>
          <w:rStyle w:val="MetadataAttributeLabel"/>
        </w:rPr>
        <w:t>Attribute_Definition_</w:t>
      </w:r>
      <w:r w:rsidR="003D182F">
        <w:rPr>
          <w:rStyle w:val="MetadataAttributeLabel"/>
        </w:rPr>
        <w:t xml:space="preserve">Source:  </w:t>
      </w:r>
      <w:r w:rsidR="00362792" w:rsidRPr="00D4612D">
        <w:rPr>
          <w:rStyle w:val="MetadataAttributeLabel"/>
        </w:rPr>
        <w:t xml:space="preserve">MDNR </w:t>
      </w:r>
      <w:r w:rsidR="00376468" w:rsidRPr="0089619B">
        <w:t>Wildlife Division Combo-BBA1-2 Project</w:t>
      </w:r>
    </w:p>
    <w:p w:rsidR="00BC47B4" w:rsidRPr="0089619B" w:rsidRDefault="00021A45" w:rsidP="004A06DC">
      <w:pPr>
        <w:pStyle w:val="AMetadataSectlvl4or1111leadMetadataTitle3ListLeft075"/>
      </w:pPr>
      <w:r w:rsidRPr="00D4612D">
        <w:rPr>
          <w:rStyle w:val="MetadataAttributeLabel"/>
        </w:rPr>
        <w:t>(5.1.3.4</w:t>
      </w:r>
      <w:r w:rsidR="00831D10">
        <w:rPr>
          <w:rStyle w:val="MetadataAttributeLabel"/>
        </w:rPr>
        <w:t xml:space="preserve">)  </w:t>
      </w:r>
      <w:r w:rsidR="00611F0F" w:rsidRPr="00D4612D">
        <w:rPr>
          <w:rStyle w:val="MetadataAttributeLabel"/>
        </w:rPr>
        <w:t>Attribute_Domain_Values</w:t>
      </w:r>
      <w:r w:rsidR="003D182F">
        <w:rPr>
          <w:rStyle w:val="MetadataAttributeLabel"/>
        </w:rPr>
        <w:t xml:space="preserve">:  </w:t>
      </w:r>
      <w:r w:rsidR="00362792" w:rsidRPr="0089619B">
        <w:t xml:space="preserve">MDNR </w:t>
      </w:r>
    </w:p>
    <w:p w:rsidR="00611F0F" w:rsidRPr="00C07B5B" w:rsidRDefault="00021A45" w:rsidP="00C07B5B">
      <w:pPr>
        <w:pStyle w:val="AMetadataSectlvl5or11111leadMetadataTitle3ListLeft085"/>
      </w:pPr>
      <w:r w:rsidRPr="00C07B5B">
        <w:t>(5.1.3.4.1</w:t>
      </w:r>
      <w:r w:rsidR="00831D10">
        <w:t xml:space="preserve">)  </w:t>
      </w:r>
      <w:r w:rsidR="000E16B1">
        <w:t>Enumerated_Dom</w:t>
      </w:r>
      <w:r w:rsidR="00AB7A55">
        <w:t>ain:</w:t>
      </w:r>
    </w:p>
    <w:p w:rsidR="00611F0F" w:rsidRPr="0089619B" w:rsidRDefault="002609B9" w:rsidP="00C07B5B">
      <w:pPr>
        <w:pStyle w:val="AMetadataSectlvl6or111111paragraphMetadataTitle3ListLeft085"/>
        <w:ind w:left="1800" w:hanging="360"/>
      </w:pPr>
      <w:r w:rsidRPr="00D4612D">
        <w:rPr>
          <w:rStyle w:val="MetadataAttributeLabel"/>
        </w:rPr>
        <w:t>(5.1.3.4.1.1</w:t>
      </w:r>
      <w:r w:rsidR="00831D10">
        <w:rPr>
          <w:rStyle w:val="MetadataAttributeLabel"/>
        </w:rPr>
        <w:t xml:space="preserve">)  </w:t>
      </w:r>
      <w:r w:rsidR="001227E6">
        <w:rPr>
          <w:rStyle w:val="MetadataAttributeLabel"/>
        </w:rPr>
        <w:t>Enumerated_Dom</w:t>
      </w:r>
      <w:r w:rsidR="00FE453F">
        <w:rPr>
          <w:rStyle w:val="MetadataAttributeLabel"/>
        </w:rPr>
        <w:t>ain_Value</w:t>
      </w:r>
      <w:r w:rsidR="003D182F">
        <w:rPr>
          <w:rStyle w:val="MetadataAttributeLabel"/>
        </w:rPr>
        <w:t xml:space="preserve">:  </w:t>
      </w:r>
      <w:r w:rsidR="00611F0F" w:rsidRPr="0089619B">
        <w:t>BBA1</w:t>
      </w:r>
    </w:p>
    <w:p w:rsidR="00611F0F" w:rsidRPr="0089619B" w:rsidRDefault="002609B9" w:rsidP="00C07B5B">
      <w:pPr>
        <w:pStyle w:val="AMetadataSectlvl6or111111paragraphMetadataTitle3ListLeft085"/>
        <w:ind w:left="1800" w:hanging="360"/>
      </w:pPr>
      <w:r w:rsidRPr="00D4612D">
        <w:rPr>
          <w:rStyle w:val="MetadataAttributeLabel"/>
        </w:rPr>
        <w:t>(5.1.3.4.1.2</w:t>
      </w:r>
      <w:r w:rsidR="00831D10">
        <w:rPr>
          <w:rStyle w:val="MetadataAttributeLabel"/>
        </w:rPr>
        <w:t xml:space="preserve">)  </w:t>
      </w:r>
      <w:r w:rsidR="001227E6">
        <w:rPr>
          <w:rStyle w:val="MetadataAttributeLabel"/>
        </w:rPr>
        <w:t>Enumerated_Domain_Value_Definition</w:t>
      </w:r>
      <w:r w:rsidR="003D182F">
        <w:rPr>
          <w:rStyle w:val="MetadataAttributeLabel"/>
        </w:rPr>
        <w:t xml:space="preserve">:  </w:t>
      </w:r>
      <w:r w:rsidR="00136795" w:rsidRPr="0089619B">
        <w:t xml:space="preserve">represents data collected during </w:t>
      </w:r>
      <w:r w:rsidR="00611F0F" w:rsidRPr="0089619B">
        <w:t>Michigan Breeding Bird Atlas One</w:t>
      </w:r>
    </w:p>
    <w:p w:rsidR="00611F0F" w:rsidRPr="0089619B" w:rsidRDefault="002609B9" w:rsidP="00C07B5B">
      <w:pPr>
        <w:pStyle w:val="AMetadataSectlvl5or11111leadMetadataTitle3ListLeft085"/>
      </w:pPr>
      <w:r w:rsidRPr="0089619B">
        <w:t>(5.1.3.4.2</w:t>
      </w:r>
      <w:r w:rsidR="00831D10">
        <w:t xml:space="preserve">)  </w:t>
      </w:r>
      <w:r w:rsidR="000E16B1">
        <w:t>Enumerated_Dom</w:t>
      </w:r>
      <w:r w:rsidR="00AB7A55">
        <w:t>ain:</w:t>
      </w:r>
    </w:p>
    <w:p w:rsidR="00611F0F" w:rsidRPr="0089619B" w:rsidRDefault="002609B9" w:rsidP="00C07B5B">
      <w:pPr>
        <w:pStyle w:val="AMetadataSectlvl6or111111paragraphMetadataTitle3ListLeft085"/>
        <w:ind w:left="1800" w:hanging="360"/>
      </w:pPr>
      <w:r w:rsidRPr="00D4612D">
        <w:rPr>
          <w:rStyle w:val="MetadataAttributeLabel"/>
        </w:rPr>
        <w:t>(5.1.3.4.2.1</w:t>
      </w:r>
      <w:r w:rsidR="00831D10">
        <w:rPr>
          <w:rStyle w:val="MetadataAttributeLabel"/>
        </w:rPr>
        <w:t xml:space="preserve">)  </w:t>
      </w:r>
      <w:r w:rsidR="001227E6">
        <w:rPr>
          <w:rStyle w:val="MetadataAttributeLabel"/>
        </w:rPr>
        <w:t>Enumerated_Dom</w:t>
      </w:r>
      <w:r w:rsidR="00FE453F">
        <w:rPr>
          <w:rStyle w:val="MetadataAttributeLabel"/>
        </w:rPr>
        <w:t>ain_Value</w:t>
      </w:r>
      <w:r w:rsidR="003D182F">
        <w:rPr>
          <w:rStyle w:val="MetadataAttributeLabel"/>
        </w:rPr>
        <w:t xml:space="preserve">:  </w:t>
      </w:r>
      <w:r w:rsidR="00611F0F" w:rsidRPr="0089619B">
        <w:t>BBA2</w:t>
      </w:r>
    </w:p>
    <w:p w:rsidR="002609B9" w:rsidRPr="0089619B" w:rsidRDefault="002609B9" w:rsidP="00C07B5B">
      <w:pPr>
        <w:pStyle w:val="AMetadataSectlvl6or111111paragraphMetadataTitle3ListLeft085"/>
        <w:ind w:left="1800" w:hanging="360"/>
      </w:pPr>
      <w:r w:rsidRPr="00D4612D">
        <w:rPr>
          <w:rStyle w:val="MetadataAttributeLabel"/>
        </w:rPr>
        <w:t>(5.1.3.4.2.2</w:t>
      </w:r>
      <w:r w:rsidR="00831D10">
        <w:rPr>
          <w:rStyle w:val="MetadataAttributeLabel"/>
        </w:rPr>
        <w:t xml:space="preserve">)  </w:t>
      </w:r>
      <w:r w:rsidR="001227E6">
        <w:rPr>
          <w:rStyle w:val="MetadataAttributeLabel"/>
        </w:rPr>
        <w:t>Enumerated_Domain_Value_Definition</w:t>
      </w:r>
      <w:r w:rsidR="003D182F">
        <w:rPr>
          <w:rStyle w:val="MetadataAttributeLabel"/>
        </w:rPr>
        <w:t xml:space="preserve">:  </w:t>
      </w:r>
      <w:r w:rsidR="00136795" w:rsidRPr="0089619B">
        <w:t xml:space="preserve">represents data collected during </w:t>
      </w:r>
      <w:r w:rsidR="00611F0F" w:rsidRPr="0089619B">
        <w:t>Michigan Breeding Bird Atlas Two</w:t>
      </w:r>
    </w:p>
    <w:p w:rsidR="00611F0F" w:rsidRPr="0089619B" w:rsidRDefault="00C61D93" w:rsidP="00B5610E">
      <w:pPr>
        <w:pStyle w:val="AMetadataSectlvl2or11leadMetadataTitle2"/>
      </w:pPr>
      <w:bookmarkStart w:id="76" w:name="Section_5_2"/>
      <w:bookmarkEnd w:id="76"/>
      <w:r w:rsidRPr="00D4612D">
        <w:rPr>
          <w:rStyle w:val="MetadataAttributeLabel"/>
        </w:rPr>
        <w:t>(5.2</w:t>
      </w:r>
      <w:r w:rsidR="00831D10">
        <w:rPr>
          <w:rStyle w:val="MetadataAttributeLabel"/>
        </w:rPr>
        <w:t xml:space="preserve">)  </w:t>
      </w:r>
      <w:r w:rsidR="002609B9" w:rsidRPr="00D4612D">
        <w:rPr>
          <w:rStyle w:val="MetadataAttributeLabel"/>
        </w:rPr>
        <w:t>Overview_Description</w:t>
      </w:r>
      <w:r w:rsidR="003D182F">
        <w:rPr>
          <w:rStyle w:val="MetadataAttributeLabel"/>
        </w:rPr>
        <w:t xml:space="preserve">:  </w:t>
      </w:r>
      <w:r w:rsidR="00A87FF5" w:rsidRPr="004A06DC">
        <w:rPr>
          <w:b/>
        </w:rPr>
        <w:t>COLLECTED FIELD OBSERVER INFORMATION</w:t>
      </w:r>
      <w:r w:rsidR="00A87FF5" w:rsidRPr="00D4612D">
        <w:rPr>
          <w:rStyle w:val="MetadataAttributeLabel"/>
        </w:rPr>
        <w:t xml:space="preserve"> </w:t>
      </w:r>
      <w:r w:rsidR="002609B9" w:rsidRPr="00D4612D">
        <w:rPr>
          <w:rStyle w:val="MetadataAttributeLabel"/>
        </w:rPr>
        <w:t xml:space="preserve">(see </w:t>
      </w:r>
      <w:r w:rsidR="00BE7A4C" w:rsidRPr="00D4612D">
        <w:rPr>
          <w:rStyle w:val="MetadataAttributeLabel"/>
        </w:rPr>
        <w:t>Entity_Type_Definition in Section 5.</w:t>
      </w:r>
      <w:r w:rsidR="00A87FF5" w:rsidRPr="00D4612D">
        <w:rPr>
          <w:rStyle w:val="MetadataAttributeLabel"/>
        </w:rPr>
        <w:t>2</w:t>
      </w:r>
      <w:r w:rsidR="00BE7A4C" w:rsidRPr="00D4612D">
        <w:rPr>
          <w:rStyle w:val="MetadataAttributeLabel"/>
        </w:rPr>
        <w:t>.1.2)</w:t>
      </w:r>
    </w:p>
    <w:p w:rsidR="00BE7A4C" w:rsidRPr="0089619B" w:rsidRDefault="00BE7A4C" w:rsidP="004A06DC">
      <w:pPr>
        <w:pStyle w:val="AMetadataSectlvl3or111leadMetadataTitle3Left05Hanging025"/>
      </w:pPr>
      <w:r w:rsidRPr="0089619B">
        <w:t>(5.</w:t>
      </w:r>
      <w:r w:rsidR="00A87FF5" w:rsidRPr="0089619B">
        <w:t>2</w:t>
      </w:r>
      <w:r w:rsidRPr="0089619B">
        <w:t>.1</w:t>
      </w:r>
      <w:r w:rsidR="00831D10">
        <w:t xml:space="preserve">)  </w:t>
      </w:r>
      <w:r w:rsidRPr="0089619B">
        <w:t>Entity_Type</w:t>
      </w:r>
      <w:r w:rsidR="003D182F">
        <w:t xml:space="preserve">:  </w:t>
      </w:r>
      <w:r w:rsidRPr="0089619B">
        <w:t>table</w:t>
      </w:r>
    </w:p>
    <w:p w:rsidR="00BE7A4C" w:rsidRPr="0089619B" w:rsidRDefault="00BE7A4C" w:rsidP="004A06DC">
      <w:pPr>
        <w:pStyle w:val="AMetadataSectlvl4or1111leadMetadataTitle3ListLeft075"/>
        <w:rPr>
          <w:szCs w:val="22"/>
        </w:rPr>
      </w:pPr>
      <w:r w:rsidRPr="0089619B">
        <w:rPr>
          <w:rStyle w:val="MetadataEntityLabel"/>
          <w:i w:val="0"/>
        </w:rPr>
        <w:t>(5.</w:t>
      </w:r>
      <w:r w:rsidR="00A87FF5" w:rsidRPr="0089619B">
        <w:rPr>
          <w:rStyle w:val="MetadataEntityLabel"/>
          <w:i w:val="0"/>
        </w:rPr>
        <w:t>2</w:t>
      </w:r>
      <w:r w:rsidRPr="0089619B">
        <w:rPr>
          <w:rStyle w:val="MetadataEntityLabel"/>
          <w:i w:val="0"/>
        </w:rPr>
        <w:t>.1.1</w:t>
      </w:r>
      <w:r w:rsidR="00831D10">
        <w:rPr>
          <w:rStyle w:val="MetadataEntityLabel"/>
          <w:i w:val="0"/>
        </w:rPr>
        <w:t xml:space="preserve">)  </w:t>
      </w:r>
      <w:r w:rsidRPr="0089619B">
        <w:rPr>
          <w:rStyle w:val="MetadataEntityLabel"/>
          <w:i w:val="0"/>
        </w:rPr>
        <w:t>Entity_Type_Label</w:t>
      </w:r>
      <w:r w:rsidR="003D182F">
        <w:rPr>
          <w:rStyle w:val="MetadataEntityLabel"/>
          <w:i w:val="0"/>
        </w:rPr>
        <w:t xml:space="preserve">:  </w:t>
      </w:r>
      <w:r w:rsidRPr="0089619B">
        <w:rPr>
          <w:szCs w:val="22"/>
        </w:rPr>
        <w:t>TABLE#Participants</w:t>
      </w:r>
    </w:p>
    <w:p w:rsidR="00BE7A4C" w:rsidRPr="0089619B" w:rsidRDefault="00A87FF5" w:rsidP="004A06DC">
      <w:pPr>
        <w:pStyle w:val="AMetadataSectlvl4or1111leadMetadataTitle3ListLeft075"/>
      </w:pPr>
      <w:r w:rsidRPr="0089619B">
        <w:rPr>
          <w:rStyle w:val="MetadataEntityLabel"/>
          <w:i w:val="0"/>
        </w:rPr>
        <w:t>(5.2</w:t>
      </w:r>
      <w:r w:rsidR="00BE7A4C" w:rsidRPr="0089619B">
        <w:rPr>
          <w:rStyle w:val="MetadataEntityLabel"/>
          <w:i w:val="0"/>
        </w:rPr>
        <w:t>.1.2</w:t>
      </w:r>
      <w:r w:rsidR="00831D10">
        <w:rPr>
          <w:rStyle w:val="MetadataEntityLabel"/>
          <w:i w:val="0"/>
        </w:rPr>
        <w:t xml:space="preserve">)  </w:t>
      </w:r>
      <w:r w:rsidR="00BE7A4C" w:rsidRPr="0089619B">
        <w:rPr>
          <w:rStyle w:val="MetadataEntityLabel"/>
          <w:i w:val="0"/>
        </w:rPr>
        <w:t>Entity_Type_Definition</w:t>
      </w:r>
      <w:r w:rsidR="003D182F">
        <w:rPr>
          <w:rStyle w:val="MetadataEntityLabel"/>
          <w:i w:val="0"/>
        </w:rPr>
        <w:t xml:space="preserve">:  </w:t>
      </w:r>
      <w:r w:rsidR="00BE7A4C" w:rsidRPr="0089619B">
        <w:t>table; a Microsoft Access database table which contains observer details for those who worked on the project with Kalamazoo Nature Center, Kalamazoo, Michigan, USA</w:t>
      </w:r>
      <w:r w:rsidR="003D182F">
        <w:t xml:space="preserve">.  </w:t>
      </w:r>
      <w:r w:rsidR="00BE7A4C" w:rsidRPr="0089619B">
        <w:t>The table consists of the observer’s submitted personal contact information and other related details which were provided during project observations, collections and data submission</w:t>
      </w:r>
      <w:r w:rsidR="003D182F">
        <w:t xml:space="preserve">.  </w:t>
      </w:r>
      <w:r w:rsidR="00362792" w:rsidRPr="0089619B">
        <w:t xml:space="preserve">MDNR </w:t>
      </w:r>
      <w:r w:rsidR="00BE7A4C" w:rsidRPr="0089619B">
        <w:t>Wildlife Division staff created this table during preparation of the</w:t>
      </w:r>
      <w:r w:rsidR="00362792" w:rsidRPr="0089619B">
        <w:t xml:space="preserve"> MDNR </w:t>
      </w:r>
      <w:r w:rsidR="00376468" w:rsidRPr="0089619B">
        <w:t>Wildlife Division Combo-BBA1-2 Project</w:t>
      </w:r>
      <w:r w:rsidR="00BE7A4C" w:rsidRPr="0089619B">
        <w:t xml:space="preserve"> data set</w:t>
      </w:r>
      <w:r w:rsidR="003D182F">
        <w:t xml:space="preserve">.  </w:t>
      </w:r>
      <w:r w:rsidR="00BE7A4C" w:rsidRPr="0089619B">
        <w:t>Note</w:t>
      </w:r>
      <w:r w:rsidR="003D182F">
        <w:t xml:space="preserve">:  </w:t>
      </w:r>
      <w:r w:rsidR="00BE7A4C" w:rsidRPr="0089619B">
        <w:t>This table is not included in the publicly available version of the</w:t>
      </w:r>
      <w:r w:rsidR="00362792" w:rsidRPr="0089619B">
        <w:t xml:space="preserve"> MDNR </w:t>
      </w:r>
      <w:r w:rsidR="00376468" w:rsidRPr="0089619B">
        <w:t>Wildlife Division Combo-BBA1-2 Project</w:t>
      </w:r>
      <w:r w:rsidR="00BE7A4C" w:rsidRPr="0089619B">
        <w:t xml:space="preserve"> data set.</w:t>
      </w:r>
    </w:p>
    <w:p w:rsidR="00BE7A4C" w:rsidRPr="0089619B" w:rsidRDefault="00A87FF5" w:rsidP="004A06DC">
      <w:pPr>
        <w:pStyle w:val="AMetadataSectlvl4or1111leadMetadataTitle3ListLeft075"/>
      </w:pPr>
      <w:r w:rsidRPr="0089619B">
        <w:rPr>
          <w:rStyle w:val="MetadataEntityLabel"/>
          <w:i w:val="0"/>
        </w:rPr>
        <w:t>(5.2</w:t>
      </w:r>
      <w:r w:rsidR="00BE7A4C" w:rsidRPr="0089619B">
        <w:rPr>
          <w:rStyle w:val="MetadataEntityLabel"/>
          <w:i w:val="0"/>
        </w:rPr>
        <w:t>.1.3</w:t>
      </w:r>
      <w:r w:rsidR="00831D10">
        <w:rPr>
          <w:rStyle w:val="MetadataEntityLabel"/>
          <w:i w:val="0"/>
        </w:rPr>
        <w:t xml:space="preserve">)  </w:t>
      </w:r>
      <w:r w:rsidR="00BE7A4C" w:rsidRPr="0089619B">
        <w:rPr>
          <w:rStyle w:val="MetadataEntityLabel"/>
          <w:i w:val="0"/>
        </w:rPr>
        <w:t>Entity_Type_Definition_</w:t>
      </w:r>
      <w:r w:rsidR="003D182F">
        <w:rPr>
          <w:rStyle w:val="MetadataEntityLabel"/>
          <w:i w:val="0"/>
        </w:rPr>
        <w:t xml:space="preserve">Source:  </w:t>
      </w:r>
      <w:r w:rsidR="00362792" w:rsidRPr="0089619B">
        <w:t xml:space="preserve">MDNR </w:t>
      </w:r>
      <w:r w:rsidR="00376468" w:rsidRPr="0089619B">
        <w:t>Wildlife Division Combo-BBA1-2 Project</w:t>
      </w:r>
    </w:p>
    <w:p w:rsidR="00BE7A4C" w:rsidRPr="0089619B" w:rsidRDefault="00BE7A4C" w:rsidP="004A06DC">
      <w:pPr>
        <w:pStyle w:val="AMetadataSectlvl4or1111leadMetadataTitle3ListLeft075"/>
      </w:pPr>
      <w:r w:rsidRPr="0089619B">
        <w:rPr>
          <w:rStyle w:val="MetadataEntityLabel"/>
          <w:i w:val="0"/>
        </w:rPr>
        <w:t>Entity_Type_Comment</w:t>
      </w:r>
      <w:r w:rsidR="003D182F">
        <w:rPr>
          <w:rStyle w:val="MetadataEntityLabel"/>
          <w:i w:val="0"/>
        </w:rPr>
        <w:t xml:space="preserve">:  </w:t>
      </w:r>
      <w:r w:rsidRPr="0089619B">
        <w:t>Confidential and protected personal information provided by volunteers; not for distribution.</w:t>
      </w:r>
    </w:p>
    <w:p w:rsidR="00853044" w:rsidRPr="005F3F9F" w:rsidRDefault="00853044" w:rsidP="0039598B">
      <w:pPr>
        <w:pStyle w:val="SpacingStyle6ptLeft05"/>
        <w:rPr>
          <w:rStyle w:val="SpacingStyle6pt"/>
        </w:rPr>
      </w:pPr>
    </w:p>
    <w:p w:rsidR="00BE7A4C" w:rsidRPr="0089619B" w:rsidRDefault="00BE7A4C" w:rsidP="004A06DC">
      <w:pPr>
        <w:pStyle w:val="AMetadataSectlvl3or111leadMetadataTitle3Left05Hanging025"/>
      </w:pPr>
      <w:r w:rsidRPr="0089619B">
        <w:t>(5.</w:t>
      </w:r>
      <w:r w:rsidR="00A87FF5" w:rsidRPr="0089619B">
        <w:t>2</w:t>
      </w:r>
      <w:r w:rsidRPr="0089619B">
        <w:t>.2</w:t>
      </w:r>
      <w:r w:rsidR="00831D10">
        <w:t xml:space="preserve">)  </w:t>
      </w:r>
      <w:r w:rsidRPr="0089619B">
        <w:t>Attribute:</w:t>
      </w:r>
    </w:p>
    <w:p w:rsidR="00BE7A4C" w:rsidRPr="0089619B" w:rsidRDefault="00BE7A4C" w:rsidP="004A06DC">
      <w:pPr>
        <w:pStyle w:val="AMetadataSectlvl4or1111leadMetadataTitle3ListLeft075"/>
      </w:pPr>
      <w:r w:rsidRPr="00D4612D">
        <w:rPr>
          <w:rStyle w:val="MetadataAttributeLabel"/>
        </w:rPr>
        <w:t>(5.</w:t>
      </w:r>
      <w:r w:rsidR="00A87FF5" w:rsidRPr="00D4612D">
        <w:rPr>
          <w:rStyle w:val="MetadataAttributeLabel"/>
        </w:rPr>
        <w:t>2</w:t>
      </w:r>
      <w:r w:rsidRPr="00D4612D">
        <w:rPr>
          <w:rStyle w:val="MetadataAttributeLabel"/>
        </w:rPr>
        <w:t>.2.1</w:t>
      </w:r>
      <w:r w:rsidR="00831D10">
        <w:rPr>
          <w:rStyle w:val="MetadataAttributeLabel"/>
        </w:rPr>
        <w:t xml:space="preserve">)  </w:t>
      </w:r>
      <w:r w:rsidRPr="00D4612D">
        <w:rPr>
          <w:rStyle w:val="MetadataAttributeLabel"/>
        </w:rPr>
        <w:t>Attribute_Label</w:t>
      </w:r>
      <w:r w:rsidR="003D182F">
        <w:rPr>
          <w:rStyle w:val="MetadataAttributeLabel"/>
        </w:rPr>
        <w:t xml:space="preserve">:  </w:t>
      </w:r>
      <w:r w:rsidRPr="0089619B">
        <w:t>TABLE#Participants.ParticipantID_longint</w:t>
      </w:r>
    </w:p>
    <w:p w:rsidR="00BE7A4C" w:rsidRPr="0089619B" w:rsidRDefault="00BE7A4C" w:rsidP="004A06DC">
      <w:pPr>
        <w:pStyle w:val="AMetadataSectlvl4or1111leadMetadataTitle3ListLeft075"/>
      </w:pPr>
      <w:r w:rsidRPr="00D4612D">
        <w:rPr>
          <w:rStyle w:val="MetadataAttributeLabel"/>
        </w:rPr>
        <w:t>(5.</w:t>
      </w:r>
      <w:r w:rsidR="00A87FF5" w:rsidRPr="00D4612D">
        <w:rPr>
          <w:rStyle w:val="MetadataAttributeLabel"/>
        </w:rPr>
        <w:t>2</w:t>
      </w:r>
      <w:r w:rsidRPr="00D4612D">
        <w:rPr>
          <w:rStyle w:val="MetadataAttributeLabel"/>
        </w:rPr>
        <w:t>.2.2</w:t>
      </w:r>
      <w:r w:rsidR="00831D10">
        <w:rPr>
          <w:rStyle w:val="MetadataAttributeLabel"/>
        </w:rPr>
        <w:t xml:space="preserve">)  </w:t>
      </w:r>
      <w:r w:rsidRPr="00D4612D">
        <w:rPr>
          <w:rStyle w:val="MetadataAttributeLabel"/>
        </w:rPr>
        <w:t>Attribute_Label_Definition</w:t>
      </w:r>
      <w:r w:rsidR="003D182F">
        <w:rPr>
          <w:rStyle w:val="MetadataAttributeLabel"/>
        </w:rPr>
        <w:t xml:space="preserve">:  </w:t>
      </w:r>
      <w:r w:rsidRPr="0089619B">
        <w:t>primary key of the TABLE#Participants table</w:t>
      </w:r>
      <w:r w:rsidR="003D182F">
        <w:t xml:space="preserve">.  </w:t>
      </w:r>
      <w:r w:rsidRPr="0089619B">
        <w:t>This value is a sequentially assigned long integer value</w:t>
      </w:r>
      <w:r w:rsidR="00001CFA" w:rsidRPr="0089619B">
        <w:t>.</w:t>
      </w:r>
    </w:p>
    <w:p w:rsidR="00BE7A4C" w:rsidRPr="0089619B" w:rsidRDefault="00BE7A4C" w:rsidP="004A06DC">
      <w:pPr>
        <w:pStyle w:val="AMetadataSectlvl4or1111leadMetadataTitle3ListLeft075"/>
      </w:pPr>
      <w:r w:rsidRPr="00D4612D">
        <w:rPr>
          <w:rStyle w:val="MetadataAttributeLabel"/>
        </w:rPr>
        <w:t>(5.</w:t>
      </w:r>
      <w:r w:rsidR="00A87FF5" w:rsidRPr="00D4612D">
        <w:rPr>
          <w:rStyle w:val="MetadataAttributeLabel"/>
        </w:rPr>
        <w:t>2</w:t>
      </w:r>
      <w:r w:rsidRPr="00D4612D">
        <w:rPr>
          <w:rStyle w:val="MetadataAttributeLabel"/>
        </w:rPr>
        <w:t>.2.3</w:t>
      </w:r>
      <w:r w:rsidR="00831D10">
        <w:rPr>
          <w:rStyle w:val="MetadataAttributeLabel"/>
        </w:rPr>
        <w:t xml:space="preserve">)  </w:t>
      </w:r>
      <w:r w:rsidRPr="00D4612D">
        <w:rPr>
          <w:rStyle w:val="MetadataAttributeLabel"/>
        </w:rPr>
        <w:t>Attribute_Definition_</w:t>
      </w:r>
      <w:r w:rsidR="003D182F">
        <w:rPr>
          <w:rStyle w:val="MetadataAttributeLabel"/>
        </w:rPr>
        <w:t xml:space="preserve">Source:  </w:t>
      </w:r>
      <w:r w:rsidR="00362792" w:rsidRPr="0089619B">
        <w:t xml:space="preserve">MDNR </w:t>
      </w:r>
      <w:r w:rsidR="00376468" w:rsidRPr="0089619B">
        <w:t>Wildlife Division Combo-BBA1-2 Project</w:t>
      </w:r>
      <w:r w:rsidR="00001CFA" w:rsidRPr="0089619B">
        <w:t xml:space="preserve"> (Note</w:t>
      </w:r>
      <w:r w:rsidR="003D182F">
        <w:t xml:space="preserve">:  </w:t>
      </w:r>
      <w:r w:rsidR="00001CFA" w:rsidRPr="0089619B">
        <w:t>This key field is new and was not in the BBA1, BBA2 or KNC database products.)</w:t>
      </w:r>
    </w:p>
    <w:p w:rsidR="00BE7A4C" w:rsidRPr="00D4612D" w:rsidRDefault="00BE7A4C" w:rsidP="004A06DC">
      <w:pPr>
        <w:pStyle w:val="AMetadataSectlvl4or1111leadMetadataTitle3ListLeft075"/>
        <w:rPr>
          <w:rStyle w:val="MetadataAttributeLabel"/>
        </w:rPr>
      </w:pPr>
      <w:r w:rsidRPr="00D4612D">
        <w:rPr>
          <w:rStyle w:val="MetadataAttributeLabel"/>
        </w:rPr>
        <w:t>(5.</w:t>
      </w:r>
      <w:r w:rsidR="00A87FF5" w:rsidRPr="00D4612D">
        <w:rPr>
          <w:rStyle w:val="MetadataAttributeLabel"/>
        </w:rPr>
        <w:t>2</w:t>
      </w:r>
      <w:r w:rsidRPr="00D4612D">
        <w:rPr>
          <w:rStyle w:val="MetadataAttributeLabel"/>
        </w:rPr>
        <w:t>.2.4</w:t>
      </w:r>
      <w:r w:rsidR="00831D10">
        <w:rPr>
          <w:rStyle w:val="MetadataAttributeLabel"/>
        </w:rPr>
        <w:t xml:space="preserve">)  </w:t>
      </w:r>
      <w:r w:rsidRPr="00D4612D">
        <w:rPr>
          <w:rStyle w:val="MetadataAttributeLabel"/>
        </w:rPr>
        <w:t>Attribute_Domain_Values</w:t>
      </w:r>
      <w:r w:rsidR="003D182F">
        <w:rPr>
          <w:rStyle w:val="MetadataAttributeLabel"/>
        </w:rPr>
        <w:t xml:space="preserve">:  </w:t>
      </w:r>
    </w:p>
    <w:p w:rsidR="00C61D93" w:rsidRPr="00D4612D" w:rsidRDefault="00C61D93" w:rsidP="004A06DC">
      <w:pPr>
        <w:pStyle w:val="AMetadataSectlvl5or11111leadMetadataTitle3ListLeft085"/>
        <w:rPr>
          <w:rStyle w:val="MetadataAttributeLabel"/>
        </w:rPr>
      </w:pPr>
      <w:r w:rsidRPr="00D4612D">
        <w:rPr>
          <w:rStyle w:val="MetadataAttributeLabel"/>
        </w:rPr>
        <w:lastRenderedPageBreak/>
        <w:t>(5.2.2.4.1</w:t>
      </w:r>
      <w:r w:rsidR="00831D10">
        <w:rPr>
          <w:rStyle w:val="MetadataAttributeLabel"/>
        </w:rPr>
        <w:t xml:space="preserve">)  </w:t>
      </w:r>
      <w:r w:rsidR="000E16B1">
        <w:rPr>
          <w:rStyle w:val="MetadataAttributeLabel"/>
        </w:rPr>
        <w:t>Enumerated_Dom</w:t>
      </w:r>
      <w:r w:rsidR="00AB7A55">
        <w:rPr>
          <w:rStyle w:val="MetadataAttributeLabel"/>
        </w:rPr>
        <w:t>ain</w:t>
      </w:r>
      <w:r w:rsidR="003D182F">
        <w:rPr>
          <w:rStyle w:val="MetadataAttributeLabel"/>
        </w:rPr>
        <w:t xml:space="preserve">:  </w:t>
      </w:r>
      <w:r w:rsidR="0012157D">
        <w:rPr>
          <w:rStyle w:val="MetadataAttributeLabel"/>
        </w:rPr>
        <w:t>(not applicable).</w:t>
      </w:r>
    </w:p>
    <w:p w:rsidR="00BE7A4C" w:rsidRPr="00D4612D" w:rsidRDefault="00BE7A4C" w:rsidP="004A06DC">
      <w:pPr>
        <w:pStyle w:val="AMetadataSectlvl5or11111leadMetadataTitle3ListLeft085"/>
        <w:rPr>
          <w:rStyle w:val="MetadataAttributeLabel"/>
        </w:rPr>
      </w:pPr>
      <w:r w:rsidRPr="00D4612D">
        <w:rPr>
          <w:rStyle w:val="MetadataAttributeLabel"/>
        </w:rPr>
        <w:t>(5.</w:t>
      </w:r>
      <w:r w:rsidR="00A87FF5" w:rsidRPr="00D4612D">
        <w:rPr>
          <w:rStyle w:val="MetadataAttributeLabel"/>
        </w:rPr>
        <w:t>2</w:t>
      </w:r>
      <w:r w:rsidRPr="00D4612D">
        <w:rPr>
          <w:rStyle w:val="MetadataAttributeLabel"/>
        </w:rPr>
        <w:t>.2.4.</w:t>
      </w:r>
      <w:r w:rsidR="00C61D93" w:rsidRPr="00D4612D">
        <w:rPr>
          <w:rStyle w:val="MetadataAttributeLabel"/>
        </w:rPr>
        <w:t>2</w:t>
      </w:r>
      <w:r w:rsidR="00831D10">
        <w:rPr>
          <w:rStyle w:val="MetadataAttributeLabel"/>
        </w:rPr>
        <w:t xml:space="preserve">)  </w:t>
      </w:r>
      <w:r w:rsidRPr="00D4612D">
        <w:rPr>
          <w:rStyle w:val="MetadataAttributeLabel"/>
        </w:rPr>
        <w:t>Range_Domain:</w:t>
      </w:r>
    </w:p>
    <w:p w:rsidR="00BE7A4C" w:rsidRPr="0089619B" w:rsidRDefault="00BE7A4C" w:rsidP="004A06DC">
      <w:pPr>
        <w:pStyle w:val="AMetadataSectlvl6or111111paragraphMetadataTitle3ListLeft085"/>
        <w:ind w:left="1800" w:hanging="360"/>
      </w:pPr>
      <w:r w:rsidRPr="00D4612D">
        <w:rPr>
          <w:rStyle w:val="MetadataAttributeLabel"/>
        </w:rPr>
        <w:t>(5.</w:t>
      </w:r>
      <w:r w:rsidR="00A87FF5" w:rsidRPr="00D4612D">
        <w:rPr>
          <w:rStyle w:val="MetadataAttributeLabel"/>
        </w:rPr>
        <w:t>2</w:t>
      </w:r>
      <w:r w:rsidRPr="00D4612D">
        <w:rPr>
          <w:rStyle w:val="MetadataAttributeLabel"/>
        </w:rPr>
        <w:t>.2.4.2.1</w:t>
      </w:r>
      <w:r w:rsidR="00831D10">
        <w:rPr>
          <w:rStyle w:val="MetadataAttributeLabel"/>
        </w:rPr>
        <w:t xml:space="preserve">)  </w:t>
      </w:r>
      <w:r w:rsidRPr="00D4612D">
        <w:rPr>
          <w:rStyle w:val="MetadataAttributeLabel"/>
        </w:rPr>
        <w:t>Range_Domain_Minimum</w:t>
      </w:r>
      <w:r w:rsidR="003D182F">
        <w:rPr>
          <w:rStyle w:val="MetadataAttributeLabel"/>
        </w:rPr>
        <w:t xml:space="preserve">:  </w:t>
      </w:r>
      <w:r w:rsidR="00001CFA" w:rsidRPr="0089619B">
        <w:t>1</w:t>
      </w:r>
    </w:p>
    <w:p w:rsidR="00BE7A4C" w:rsidRPr="0089619B" w:rsidRDefault="00BE7A4C" w:rsidP="004A06DC">
      <w:pPr>
        <w:pStyle w:val="AMetadataSectlvl6or111111paragraphMetadataTitle3ListLeft085"/>
        <w:ind w:left="1800" w:hanging="360"/>
      </w:pPr>
      <w:r w:rsidRPr="00D4612D">
        <w:rPr>
          <w:rStyle w:val="MetadataAttributeLabel"/>
        </w:rPr>
        <w:t>(5.</w:t>
      </w:r>
      <w:r w:rsidR="00A87FF5" w:rsidRPr="00D4612D">
        <w:rPr>
          <w:rStyle w:val="MetadataAttributeLabel"/>
        </w:rPr>
        <w:t>2</w:t>
      </w:r>
      <w:r w:rsidRPr="00D4612D">
        <w:rPr>
          <w:rStyle w:val="MetadataAttributeLabel"/>
        </w:rPr>
        <w:t>.2.4.2.2</w:t>
      </w:r>
      <w:r w:rsidR="00831D10">
        <w:rPr>
          <w:rStyle w:val="MetadataAttributeLabel"/>
        </w:rPr>
        <w:t xml:space="preserve">)  </w:t>
      </w:r>
      <w:r w:rsidRPr="00D4612D">
        <w:rPr>
          <w:rStyle w:val="MetadataAttributeLabel"/>
        </w:rPr>
        <w:t>Range_Domain_Maximum</w:t>
      </w:r>
      <w:r w:rsidR="003D182F">
        <w:rPr>
          <w:rStyle w:val="MetadataAttributeLabel"/>
        </w:rPr>
        <w:t xml:space="preserve">:  </w:t>
      </w:r>
      <w:r w:rsidR="00001CFA" w:rsidRPr="0089619B">
        <w:t>610</w:t>
      </w:r>
    </w:p>
    <w:p w:rsidR="00BE7A4C" w:rsidRPr="0089619B" w:rsidRDefault="00BE7A4C" w:rsidP="004A06DC">
      <w:pPr>
        <w:pStyle w:val="AMetadataSectlvl4or1111leadMetadataTitle3ListLeft075"/>
      </w:pPr>
      <w:r w:rsidRPr="00D4612D">
        <w:rPr>
          <w:rStyle w:val="MetadataAttributeLabel"/>
        </w:rPr>
        <w:t>(5.</w:t>
      </w:r>
      <w:r w:rsidR="00A87FF5" w:rsidRPr="00D4612D">
        <w:rPr>
          <w:rStyle w:val="MetadataAttributeLabel"/>
        </w:rPr>
        <w:t>2</w:t>
      </w:r>
      <w:r w:rsidRPr="00D4612D">
        <w:rPr>
          <w:rStyle w:val="MetadataAttributeLabel"/>
        </w:rPr>
        <w:t>.2.5</w:t>
      </w:r>
      <w:r w:rsidR="00831D10">
        <w:rPr>
          <w:rStyle w:val="MetadataAttributeLabel"/>
        </w:rPr>
        <w:t xml:space="preserve">)  </w:t>
      </w:r>
      <w:r w:rsidR="005723E6" w:rsidRPr="00D4612D">
        <w:rPr>
          <w:rStyle w:val="MetadataAttributeLabel"/>
        </w:rPr>
        <w:t>Attribute_Units_of_Measure</w:t>
      </w:r>
      <w:r w:rsidR="003D182F">
        <w:rPr>
          <w:rStyle w:val="MetadataAttributeLabel"/>
        </w:rPr>
        <w:t xml:space="preserve">:  </w:t>
      </w:r>
      <w:r w:rsidR="005723E6" w:rsidRPr="0089619B">
        <w:t>natural whole interger numbers</w:t>
      </w:r>
    </w:p>
    <w:p w:rsidR="00853044" w:rsidRPr="005F3F9F" w:rsidRDefault="00853044" w:rsidP="0039598B">
      <w:pPr>
        <w:pStyle w:val="SpacingStyle6ptLeft05"/>
        <w:rPr>
          <w:rStyle w:val="SpacingStyle6pt"/>
        </w:rPr>
      </w:pPr>
    </w:p>
    <w:p w:rsidR="00BE7A4C" w:rsidRPr="0089619B" w:rsidRDefault="00BE7A4C" w:rsidP="004A06DC">
      <w:pPr>
        <w:pStyle w:val="AMetadataSectlvl3or111leadMetadataTitle3Left05Hanging025"/>
      </w:pPr>
      <w:r w:rsidRPr="0089619B">
        <w:t>(5.</w:t>
      </w:r>
      <w:r w:rsidR="00BE09C2" w:rsidRPr="0089619B">
        <w:t>2</w:t>
      </w:r>
      <w:r w:rsidRPr="0089619B">
        <w:t>.3</w:t>
      </w:r>
      <w:r w:rsidR="00831D10">
        <w:t xml:space="preserve">)  </w:t>
      </w:r>
      <w:r w:rsidRPr="0089619B">
        <w:t>Attribute:</w:t>
      </w:r>
    </w:p>
    <w:p w:rsidR="00BE7A4C" w:rsidRPr="0089619B" w:rsidRDefault="00BE7A4C" w:rsidP="004A06DC">
      <w:pPr>
        <w:pStyle w:val="AMetadataSectlvl4or1111leadMetadataTitle3ListLeft075"/>
      </w:pPr>
      <w:r w:rsidRPr="00D4612D">
        <w:rPr>
          <w:rStyle w:val="MetadataAttributeLabel"/>
        </w:rPr>
        <w:t>(5.</w:t>
      </w:r>
      <w:r w:rsidR="00BE09C2" w:rsidRPr="00D4612D">
        <w:rPr>
          <w:rStyle w:val="MetadataAttributeLabel"/>
        </w:rPr>
        <w:t>2</w:t>
      </w:r>
      <w:r w:rsidRPr="00D4612D">
        <w:rPr>
          <w:rStyle w:val="MetadataAttributeLabel"/>
        </w:rPr>
        <w:t>.3.1</w:t>
      </w:r>
      <w:r w:rsidR="00831D10">
        <w:rPr>
          <w:rStyle w:val="MetadataAttributeLabel"/>
        </w:rPr>
        <w:t xml:space="preserve">)  </w:t>
      </w:r>
      <w:r w:rsidRPr="00D4612D">
        <w:rPr>
          <w:rStyle w:val="MetadataAttributeLabel"/>
        </w:rPr>
        <w:t>Attribute_Label</w:t>
      </w:r>
      <w:r w:rsidR="003D182F">
        <w:rPr>
          <w:rStyle w:val="MetadataAttributeLabel"/>
        </w:rPr>
        <w:t xml:space="preserve">:  </w:t>
      </w:r>
      <w:r w:rsidR="00001CFA" w:rsidRPr="0089619B">
        <w:t>TABLE#Participants.OrganizationName_text50</w:t>
      </w:r>
    </w:p>
    <w:p w:rsidR="00BE7A4C" w:rsidRPr="0089619B" w:rsidRDefault="00BE09C2" w:rsidP="004A06DC">
      <w:pPr>
        <w:pStyle w:val="AMetadataSectlvl4or1111leadMetadataTitle3ListLeft075"/>
      </w:pPr>
      <w:r w:rsidRPr="00D4612D">
        <w:rPr>
          <w:rStyle w:val="MetadataAttributeLabel"/>
        </w:rPr>
        <w:t>(5.2</w:t>
      </w:r>
      <w:r w:rsidR="00BE7A4C" w:rsidRPr="00D4612D">
        <w:rPr>
          <w:rStyle w:val="MetadataAttributeLabel"/>
        </w:rPr>
        <w:t>.3.2</w:t>
      </w:r>
      <w:r w:rsidR="00831D10">
        <w:rPr>
          <w:rStyle w:val="MetadataAttributeLabel"/>
        </w:rPr>
        <w:t xml:space="preserve">)  </w:t>
      </w:r>
      <w:r w:rsidR="00BE7A4C" w:rsidRPr="00D4612D">
        <w:rPr>
          <w:rStyle w:val="MetadataAttributeLabel"/>
        </w:rPr>
        <w:t>Attribute_Label_Definition</w:t>
      </w:r>
      <w:r w:rsidR="003D182F">
        <w:rPr>
          <w:rStyle w:val="MetadataAttributeLabel"/>
        </w:rPr>
        <w:t xml:space="preserve">:  </w:t>
      </w:r>
      <w:r w:rsidR="00001CFA" w:rsidRPr="0089619B">
        <w:t xml:space="preserve">When records were created for an organization, or representative of an organization, the full name of the organization, and as per the accepted </w:t>
      </w:r>
      <w:proofErr w:type="gramStart"/>
      <w:r w:rsidR="00001CFA" w:rsidRPr="0089619B">
        <w:t>conventions  of</w:t>
      </w:r>
      <w:proofErr w:type="gramEnd"/>
      <w:r w:rsidR="00001CFA" w:rsidRPr="0089619B">
        <w:t xml:space="preserve"> names within USPS standards.</w:t>
      </w:r>
    </w:p>
    <w:p w:rsidR="00BE7A4C" w:rsidRPr="00D4612D" w:rsidRDefault="00BE09C2" w:rsidP="004A06DC">
      <w:pPr>
        <w:pStyle w:val="AMetadataSectlvl4or1111leadMetadataTitle3ListLeft075"/>
        <w:rPr>
          <w:rStyle w:val="MetadataAttributeLabel"/>
        </w:rPr>
      </w:pPr>
      <w:r w:rsidRPr="00D4612D">
        <w:rPr>
          <w:rStyle w:val="MetadataAttributeLabel"/>
        </w:rPr>
        <w:t>(5.2</w:t>
      </w:r>
      <w:r w:rsidR="00BE7A4C" w:rsidRPr="00D4612D">
        <w:rPr>
          <w:rStyle w:val="MetadataAttributeLabel"/>
        </w:rPr>
        <w:t>.3.3</w:t>
      </w:r>
      <w:r w:rsidR="00831D10">
        <w:rPr>
          <w:rStyle w:val="MetadataAttributeLabel"/>
        </w:rPr>
        <w:t xml:space="preserve">)  </w:t>
      </w:r>
      <w:r w:rsidR="00BE7A4C" w:rsidRPr="00D4612D">
        <w:rPr>
          <w:rStyle w:val="MetadataAttributeLabel"/>
        </w:rPr>
        <w:t>Attribute_Definition_</w:t>
      </w:r>
      <w:r w:rsidR="003D182F">
        <w:rPr>
          <w:rStyle w:val="MetadataAttributeLabel"/>
        </w:rPr>
        <w:t xml:space="preserve">Source:  </w:t>
      </w:r>
      <w:r w:rsidR="00001CFA" w:rsidRPr="0089619B">
        <w:t>USPS</w:t>
      </w:r>
      <w:r w:rsidR="003D182F">
        <w:t xml:space="preserve">.  </w:t>
      </w:r>
      <w:r w:rsidR="00001CFA" w:rsidRPr="0089619B">
        <w:t>2010</w:t>
      </w:r>
      <w:r w:rsidR="003D182F">
        <w:t xml:space="preserve">.  </w:t>
      </w:r>
      <w:r w:rsidR="00001CFA" w:rsidRPr="0089619B">
        <w:t>United States of America (USA</w:t>
      </w:r>
      <w:proofErr w:type="gramStart"/>
      <w:r w:rsidR="00831D10">
        <w:t xml:space="preserve">)  </w:t>
      </w:r>
      <w:r w:rsidR="00001CFA" w:rsidRPr="0089619B">
        <w:t>Postal</w:t>
      </w:r>
      <w:proofErr w:type="gramEnd"/>
      <w:r w:rsidR="00001CFA" w:rsidRPr="0089619B">
        <w:t xml:space="preserve"> Service (USPS</w:t>
      </w:r>
      <w:r w:rsidR="00831D10">
        <w:t xml:space="preserve">)  </w:t>
      </w:r>
      <w:r w:rsidR="00001CFA" w:rsidRPr="0089619B">
        <w:t>Postal Addressing Standards, revised April 2010</w:t>
      </w:r>
      <w:r w:rsidR="003D182F">
        <w:t xml:space="preserve">.  </w:t>
      </w:r>
      <w:r w:rsidR="00001CFA" w:rsidRPr="0089619B">
        <w:t>USPS publication Postal Service Number (PSN</w:t>
      </w:r>
      <w:proofErr w:type="gramStart"/>
      <w:r w:rsidR="00831D10">
        <w:t xml:space="preserve">)  </w:t>
      </w:r>
      <w:r w:rsidR="00001CFA" w:rsidRPr="0089619B">
        <w:t>7610</w:t>
      </w:r>
      <w:proofErr w:type="gramEnd"/>
      <w:r w:rsidR="00001CFA" w:rsidRPr="0089619B">
        <w:t>-03-000-3688</w:t>
      </w:r>
      <w:r w:rsidR="003D182F">
        <w:t xml:space="preserve">.  </w:t>
      </w:r>
      <w:proofErr w:type="gramStart"/>
      <w:r w:rsidR="00001CFA" w:rsidRPr="0089619B">
        <w:t>USPS, Washington, DC, USA</w:t>
      </w:r>
      <w:r w:rsidR="003D182F">
        <w:t>.</w:t>
      </w:r>
      <w:proofErr w:type="gramEnd"/>
      <w:r w:rsidR="003D182F">
        <w:t xml:space="preserve">  </w:t>
      </w:r>
      <w:r w:rsidR="00001CFA" w:rsidRPr="0089619B">
        <w:t xml:space="preserve">Publication information is online at </w:t>
      </w:r>
      <w:hyperlink r:id="rId121" w:history="1">
        <w:r w:rsidR="00001CFA" w:rsidRPr="0089619B">
          <w:rPr>
            <w:rStyle w:val="Hyperlink"/>
            <w:noProof w:val="0"/>
            <w:color w:val="000000"/>
            <w:u w:val="none"/>
          </w:rPr>
          <w:t>http://pe.usps.gov/text/pub28/welcome.htm</w:t>
        </w:r>
      </w:hyperlink>
      <w:r w:rsidR="00001CFA" w:rsidRPr="0089619B">
        <w:t>.</w:t>
      </w:r>
    </w:p>
    <w:p w:rsidR="00BE7A4C" w:rsidRPr="0089619B" w:rsidRDefault="00BE09C2" w:rsidP="004A06DC">
      <w:pPr>
        <w:pStyle w:val="AMetadataSectlvl4or1111leadMetadataTitle3ListLeft075"/>
      </w:pPr>
      <w:r w:rsidRPr="00D4612D">
        <w:rPr>
          <w:rStyle w:val="MetadataAttributeLabel"/>
        </w:rPr>
        <w:t>(5.2</w:t>
      </w:r>
      <w:r w:rsidR="00BE7A4C" w:rsidRPr="00D4612D">
        <w:rPr>
          <w:rStyle w:val="MetadataAttributeLabel"/>
        </w:rPr>
        <w:t>.3.4</w:t>
      </w:r>
      <w:r w:rsidR="00831D10">
        <w:rPr>
          <w:rStyle w:val="MetadataAttributeLabel"/>
        </w:rPr>
        <w:t xml:space="preserve">)  </w:t>
      </w:r>
      <w:r w:rsidR="00BE7A4C" w:rsidRPr="00D4612D">
        <w:rPr>
          <w:rStyle w:val="MetadataAttributeLabel"/>
        </w:rPr>
        <w:t>Attribute_Domain_Values</w:t>
      </w:r>
      <w:r w:rsidR="003D182F">
        <w:rPr>
          <w:rStyle w:val="MetadataAttributeLabel"/>
        </w:rPr>
        <w:t xml:space="preserve">:  </w:t>
      </w:r>
    </w:p>
    <w:p w:rsidR="009E2C0C" w:rsidRPr="00D4612D" w:rsidRDefault="009E2C0C" w:rsidP="004A06DC">
      <w:pPr>
        <w:pStyle w:val="AMetadataSectlvl5or11111leadMetadataTitle3ListLeft085"/>
        <w:rPr>
          <w:rStyle w:val="MetadataAttributeLabel"/>
        </w:rPr>
      </w:pPr>
      <w:r w:rsidRPr="00D4612D">
        <w:rPr>
          <w:rStyle w:val="MetadataAttributeLabel"/>
        </w:rPr>
        <w:t>(5.</w:t>
      </w:r>
      <w:r w:rsidR="00BE09C2" w:rsidRPr="00D4612D">
        <w:rPr>
          <w:rStyle w:val="MetadataAttributeLabel"/>
        </w:rPr>
        <w:t>2</w:t>
      </w:r>
      <w:r w:rsidRPr="00D4612D">
        <w:rPr>
          <w:rStyle w:val="MetadataAttributeLabel"/>
        </w:rPr>
        <w:t>.3.4.1</w:t>
      </w:r>
      <w:r w:rsidR="00831D10">
        <w:rPr>
          <w:rStyle w:val="MetadataAttributeLabel"/>
        </w:rPr>
        <w:t xml:space="preserve">)  </w:t>
      </w:r>
      <w:r w:rsidR="000E16B1">
        <w:rPr>
          <w:rStyle w:val="MetadataAttributeLabel"/>
        </w:rPr>
        <w:t>Enumerated_Dom</w:t>
      </w:r>
      <w:r w:rsidR="00AB7A55">
        <w:rPr>
          <w:rStyle w:val="MetadataAttributeLabel"/>
        </w:rPr>
        <w:t>ain</w:t>
      </w:r>
      <w:r w:rsidR="003D182F">
        <w:rPr>
          <w:rStyle w:val="MetadataAttributeLabel"/>
        </w:rPr>
        <w:t xml:space="preserve">:  </w:t>
      </w:r>
      <w:r w:rsidR="0012157D">
        <w:rPr>
          <w:rStyle w:val="MetadataAttributeLabel"/>
        </w:rPr>
        <w:t>(not applicable).</w:t>
      </w:r>
    </w:p>
    <w:p w:rsidR="009E2C0C" w:rsidRPr="00D4612D" w:rsidRDefault="00BE09C2" w:rsidP="004A06DC">
      <w:pPr>
        <w:pStyle w:val="AMetadataSectlvl5or11111leadMetadataTitle3ListLeft085"/>
        <w:rPr>
          <w:rStyle w:val="MetadataAttributeLabel"/>
        </w:rPr>
      </w:pPr>
      <w:r w:rsidRPr="00D4612D">
        <w:rPr>
          <w:rStyle w:val="MetadataAttributeLabel"/>
        </w:rPr>
        <w:t>(5.2</w:t>
      </w:r>
      <w:r w:rsidR="009E2C0C" w:rsidRPr="00D4612D">
        <w:rPr>
          <w:rStyle w:val="MetadataAttributeLabel"/>
        </w:rPr>
        <w:t>.3.4.2</w:t>
      </w:r>
      <w:r w:rsidR="00831D10">
        <w:rPr>
          <w:rStyle w:val="MetadataAttributeLabel"/>
        </w:rPr>
        <w:t xml:space="preserve">)  </w:t>
      </w:r>
      <w:r w:rsidR="009E2C0C" w:rsidRPr="00D4612D">
        <w:rPr>
          <w:rStyle w:val="MetadataAttributeLabel"/>
        </w:rPr>
        <w:t>Range_Domain</w:t>
      </w:r>
      <w:r w:rsidR="003D182F">
        <w:rPr>
          <w:rStyle w:val="MetadataAttributeLabel"/>
        </w:rPr>
        <w:t xml:space="preserve">:  </w:t>
      </w:r>
      <w:r w:rsidR="0012157D">
        <w:rPr>
          <w:rStyle w:val="MetadataAttributeLabel"/>
        </w:rPr>
        <w:t>(not applicable).</w:t>
      </w:r>
    </w:p>
    <w:p w:rsidR="009E2C0C" w:rsidRPr="00D4612D" w:rsidRDefault="00BE09C2" w:rsidP="004A06DC">
      <w:pPr>
        <w:pStyle w:val="AMetadataSectlvl5or11111leadMetadataTitle3ListLeft085"/>
        <w:rPr>
          <w:rStyle w:val="MetadataAttributeLabel"/>
        </w:rPr>
      </w:pPr>
      <w:r w:rsidRPr="00D4612D">
        <w:rPr>
          <w:rStyle w:val="MetadataAttributeLabel"/>
        </w:rPr>
        <w:t>(5.2</w:t>
      </w:r>
      <w:r w:rsidR="009E2C0C" w:rsidRPr="00D4612D">
        <w:rPr>
          <w:rStyle w:val="MetadataAttributeLabel"/>
        </w:rPr>
        <w:t>.3.4.3</w:t>
      </w:r>
      <w:r w:rsidR="00831D10">
        <w:rPr>
          <w:rStyle w:val="MetadataAttributeLabel"/>
        </w:rPr>
        <w:t xml:space="preserve">)  </w:t>
      </w:r>
      <w:r w:rsidR="009E2C0C" w:rsidRPr="00D4612D">
        <w:rPr>
          <w:rStyle w:val="MetadataAttributeLabel"/>
        </w:rPr>
        <w:t>Codeset_Domain</w:t>
      </w:r>
      <w:r w:rsidR="003D182F">
        <w:rPr>
          <w:rStyle w:val="MetadataAttributeLabel"/>
        </w:rPr>
        <w:t xml:space="preserve">:  </w:t>
      </w:r>
      <w:r w:rsidR="0012157D">
        <w:rPr>
          <w:rStyle w:val="MetadataAttributeLabel"/>
        </w:rPr>
        <w:t>(not applicable).</w:t>
      </w:r>
    </w:p>
    <w:p w:rsidR="00001CFA" w:rsidRPr="0089619B" w:rsidRDefault="009E2C0C" w:rsidP="004A06DC">
      <w:pPr>
        <w:pStyle w:val="AMetadataSectlvl5or11111leadMetadataTitle3ListLeft085"/>
      </w:pPr>
      <w:r w:rsidRPr="0089619B">
        <w:t>(</w:t>
      </w:r>
      <w:r w:rsidR="00BE09C2" w:rsidRPr="0089619B">
        <w:t>5.2</w:t>
      </w:r>
      <w:r w:rsidR="00BE7A4C" w:rsidRPr="0089619B">
        <w:t>.3.4.</w:t>
      </w:r>
      <w:r w:rsidR="00001CFA" w:rsidRPr="0089619B">
        <w:t>4</w:t>
      </w:r>
      <w:r w:rsidR="00831D10">
        <w:t xml:space="preserve">)  </w:t>
      </w:r>
      <w:r w:rsidR="00001CFA" w:rsidRPr="0089619B">
        <w:t>Unrepresentable</w:t>
      </w:r>
      <w:r w:rsidR="00BE7A4C" w:rsidRPr="0089619B">
        <w:t>_Domain</w:t>
      </w:r>
      <w:r w:rsidR="003D182F">
        <w:t xml:space="preserve">:  </w:t>
      </w:r>
      <w:r w:rsidR="00CA5DDB" w:rsidRPr="0089619B">
        <w:t>free text information.</w:t>
      </w:r>
    </w:p>
    <w:p w:rsidR="00853044" w:rsidRPr="005F3F9F" w:rsidRDefault="00853044" w:rsidP="0039598B">
      <w:pPr>
        <w:pStyle w:val="SpacingStyle6ptLeft05"/>
        <w:rPr>
          <w:rStyle w:val="SpacingStyle6pt"/>
        </w:rPr>
      </w:pPr>
    </w:p>
    <w:p w:rsidR="008B2883" w:rsidRPr="0089619B" w:rsidRDefault="00BE09C2" w:rsidP="004A06DC">
      <w:pPr>
        <w:pStyle w:val="AMetadataSectlvl3or111leadMetadataTitle3Left05Hanging025"/>
      </w:pPr>
      <w:r w:rsidRPr="00D4612D">
        <w:rPr>
          <w:rStyle w:val="MetadataAttributeLabel"/>
        </w:rPr>
        <w:t>(5.2</w:t>
      </w:r>
      <w:r w:rsidR="00001CFA" w:rsidRPr="00D4612D">
        <w:rPr>
          <w:rStyle w:val="MetadataAttributeLabel"/>
        </w:rPr>
        <w:t>.4</w:t>
      </w:r>
      <w:r w:rsidR="00831D10">
        <w:rPr>
          <w:rStyle w:val="MetadataAttributeLabel"/>
        </w:rPr>
        <w:t xml:space="preserve">)  </w:t>
      </w:r>
      <w:r w:rsidR="008B2883" w:rsidRPr="0089619B">
        <w:t>Attribute:</w:t>
      </w:r>
    </w:p>
    <w:p w:rsidR="008B2883" w:rsidRPr="0089619B" w:rsidRDefault="00DA4374" w:rsidP="004A06DC">
      <w:pPr>
        <w:pStyle w:val="AMetadataSectlvl4or1111leadMetadataTitle3ListLeft075"/>
      </w:pPr>
      <w:r w:rsidRPr="00D4612D">
        <w:rPr>
          <w:rStyle w:val="MetadataAttributeLabel"/>
        </w:rPr>
        <w:t>(5.</w:t>
      </w:r>
      <w:r w:rsidR="00BE09C2" w:rsidRPr="00D4612D">
        <w:rPr>
          <w:rStyle w:val="MetadataAttributeLabel"/>
        </w:rPr>
        <w:t>2</w:t>
      </w:r>
      <w:r w:rsidRPr="00D4612D">
        <w:rPr>
          <w:rStyle w:val="MetadataAttributeLabel"/>
        </w:rPr>
        <w:t>.4.1</w:t>
      </w:r>
      <w:r w:rsidR="00831D10">
        <w:rPr>
          <w:rStyle w:val="MetadataAttributeLabel"/>
        </w:rPr>
        <w:t xml:space="preserve">)  </w:t>
      </w:r>
      <w:r w:rsidR="008B2883" w:rsidRPr="00D4612D">
        <w:rPr>
          <w:rStyle w:val="MetadataAttributeLabel"/>
        </w:rPr>
        <w:t>Attribute_Label</w:t>
      </w:r>
      <w:r w:rsidR="003D182F">
        <w:rPr>
          <w:rStyle w:val="MetadataAttributeLabel"/>
        </w:rPr>
        <w:t xml:space="preserve">:  </w:t>
      </w:r>
      <w:r w:rsidR="00E50196" w:rsidRPr="0089619B">
        <w:t>TABLE#Participants.ParticipantTitle_text4</w:t>
      </w:r>
    </w:p>
    <w:p w:rsidR="00D00364" w:rsidRPr="0089619B" w:rsidRDefault="00BE09C2" w:rsidP="004A06DC">
      <w:pPr>
        <w:pStyle w:val="AMetadataSectlvl4or1111leadMetadataTitle3ListLeft075"/>
      </w:pPr>
      <w:r w:rsidRPr="00D4612D">
        <w:rPr>
          <w:rStyle w:val="MetadataAttributeLabel"/>
        </w:rPr>
        <w:t>(5.2</w:t>
      </w:r>
      <w:r w:rsidR="00DA4374" w:rsidRPr="00D4612D">
        <w:rPr>
          <w:rStyle w:val="MetadataAttributeLabel"/>
        </w:rPr>
        <w:t>.4.2</w:t>
      </w:r>
      <w:r w:rsidR="00831D10">
        <w:rPr>
          <w:rStyle w:val="MetadataAttributeLabel"/>
        </w:rPr>
        <w:t xml:space="preserve">)  </w:t>
      </w:r>
      <w:r w:rsidR="008B2883" w:rsidRPr="00D4612D">
        <w:rPr>
          <w:rStyle w:val="MetadataAttributeLabel"/>
        </w:rPr>
        <w:t>Attribute_</w:t>
      </w:r>
      <w:r w:rsidR="00DA4374" w:rsidRPr="00D4612D">
        <w:rPr>
          <w:rStyle w:val="MetadataAttributeLabel"/>
        </w:rPr>
        <w:t>Label_</w:t>
      </w:r>
      <w:r w:rsidR="008B2883" w:rsidRPr="00D4612D">
        <w:rPr>
          <w:rStyle w:val="MetadataAttributeLabel"/>
        </w:rPr>
        <w:t>Definition</w:t>
      </w:r>
      <w:r w:rsidR="003D182F">
        <w:rPr>
          <w:rStyle w:val="MetadataAttributeLabel"/>
        </w:rPr>
        <w:t xml:space="preserve">:  </w:t>
      </w:r>
      <w:r w:rsidR="008B2883" w:rsidRPr="0089619B">
        <w:t xml:space="preserve">The title by which the observer associated with the </w:t>
      </w:r>
      <w:r w:rsidR="00E50196" w:rsidRPr="0089619B">
        <w:t xml:space="preserve">ParticipantID_longint </w:t>
      </w:r>
      <w:r w:rsidR="008B2883" w:rsidRPr="0089619B">
        <w:t>is socially addressed</w:t>
      </w:r>
      <w:r w:rsidR="00D00364" w:rsidRPr="0089619B">
        <w:t xml:space="preserve"> as per the accepted conventions of </w:t>
      </w:r>
      <w:r w:rsidR="00A17DCF" w:rsidRPr="0089619B">
        <w:t>address information.</w:t>
      </w:r>
    </w:p>
    <w:p w:rsidR="009F6EA5" w:rsidRPr="0089619B" w:rsidRDefault="00BE09C2" w:rsidP="004A06DC">
      <w:pPr>
        <w:pStyle w:val="AMetadataSectlvl4or1111leadMetadataTitle3ListLeft075"/>
      </w:pPr>
      <w:r w:rsidRPr="00D4612D">
        <w:rPr>
          <w:rStyle w:val="MetadataAttributeLabel"/>
        </w:rPr>
        <w:t>(5.2</w:t>
      </w:r>
      <w:r w:rsidR="00DA4374" w:rsidRPr="00D4612D">
        <w:rPr>
          <w:rStyle w:val="MetadataAttributeLabel"/>
        </w:rPr>
        <w:t>.4.3</w:t>
      </w:r>
      <w:r w:rsidR="00831D10">
        <w:rPr>
          <w:rStyle w:val="MetadataAttributeLabel"/>
        </w:rPr>
        <w:t xml:space="preserve">)  </w:t>
      </w:r>
      <w:r w:rsidR="009F6EA5" w:rsidRPr="00D4612D">
        <w:rPr>
          <w:rStyle w:val="MetadataAttributeLabel"/>
        </w:rPr>
        <w:t>Attribute_Definition_</w:t>
      </w:r>
      <w:r w:rsidR="003D182F">
        <w:rPr>
          <w:rStyle w:val="MetadataAttributeLabel"/>
        </w:rPr>
        <w:t xml:space="preserve">Source:  </w:t>
      </w:r>
      <w:r w:rsidR="009F6EA5" w:rsidRPr="0089619B">
        <w:t>USPS</w:t>
      </w:r>
      <w:r w:rsidR="003D182F">
        <w:t xml:space="preserve">.  </w:t>
      </w:r>
      <w:r w:rsidR="009F6EA5" w:rsidRPr="0089619B">
        <w:t>2010</w:t>
      </w:r>
      <w:r w:rsidR="003D182F">
        <w:t xml:space="preserve">.  </w:t>
      </w:r>
      <w:r w:rsidR="009F6EA5" w:rsidRPr="0089619B">
        <w:t>United States of America Postal Service Postal Addressing Standards, revised April 2010</w:t>
      </w:r>
      <w:r w:rsidR="003D182F">
        <w:t xml:space="preserve">.  </w:t>
      </w:r>
      <w:proofErr w:type="gramStart"/>
      <w:r w:rsidR="009F6EA5" w:rsidRPr="0089619B">
        <w:t>USPS publication Postal Service Number 7610-03-000-3688</w:t>
      </w:r>
      <w:r w:rsidR="003D182F">
        <w:t>.</w:t>
      </w:r>
      <w:proofErr w:type="gramEnd"/>
      <w:r w:rsidR="003D182F">
        <w:t xml:space="preserve">  </w:t>
      </w:r>
      <w:proofErr w:type="gramStart"/>
      <w:r w:rsidR="009F6EA5" w:rsidRPr="0089619B">
        <w:t>USPS, Washington, DC, USA</w:t>
      </w:r>
      <w:r w:rsidR="003D182F">
        <w:t>.</w:t>
      </w:r>
      <w:proofErr w:type="gramEnd"/>
      <w:r w:rsidR="003D182F">
        <w:t xml:space="preserve">  </w:t>
      </w:r>
      <w:r w:rsidR="009F6EA5" w:rsidRPr="0089619B">
        <w:t xml:space="preserve">Publication information is online </w:t>
      </w:r>
      <w:r w:rsidR="00A17DCF" w:rsidRPr="0089619B">
        <w:t xml:space="preserve">at </w:t>
      </w:r>
      <w:hyperlink r:id="rId122" w:history="1">
        <w:r w:rsidR="009F6EA5" w:rsidRPr="0089619B">
          <w:rPr>
            <w:rStyle w:val="Hyperlink"/>
            <w:noProof w:val="0"/>
            <w:color w:val="000000"/>
            <w:u w:val="none"/>
          </w:rPr>
          <w:t>http://pe.usps.gov/text/pub28/welcome.htm</w:t>
        </w:r>
      </w:hyperlink>
      <w:r w:rsidR="009F6EA5" w:rsidRPr="0089619B">
        <w:t>.</w:t>
      </w:r>
    </w:p>
    <w:p w:rsidR="008B2883" w:rsidRPr="00D4612D" w:rsidRDefault="00BE09C2" w:rsidP="004A06DC">
      <w:pPr>
        <w:pStyle w:val="AMetadataSectlvl4or1111leadMetadataTitle3ListLeft075"/>
        <w:rPr>
          <w:rStyle w:val="MetadataAttributeLabel"/>
        </w:rPr>
      </w:pPr>
      <w:r w:rsidRPr="00D4612D">
        <w:rPr>
          <w:rStyle w:val="MetadataAttributeLabel"/>
        </w:rPr>
        <w:t>(5.2</w:t>
      </w:r>
      <w:r w:rsidR="00DA4374" w:rsidRPr="00D4612D">
        <w:rPr>
          <w:rStyle w:val="MetadataAttributeLabel"/>
        </w:rPr>
        <w:t>.4.4</w:t>
      </w:r>
      <w:r w:rsidR="00831D10">
        <w:rPr>
          <w:rStyle w:val="MetadataAttributeLabel"/>
        </w:rPr>
        <w:t xml:space="preserve">)  </w:t>
      </w:r>
      <w:r w:rsidR="008B2883" w:rsidRPr="00D4612D">
        <w:rPr>
          <w:rStyle w:val="MetadataAttributeLabel"/>
        </w:rPr>
        <w:t>Attribute_Domain_Values</w:t>
      </w:r>
      <w:r w:rsidR="00566DCA" w:rsidRPr="00D4612D">
        <w:rPr>
          <w:rStyle w:val="MetadataAttributeLabel"/>
        </w:rPr>
        <w:t>:</w:t>
      </w:r>
    </w:p>
    <w:p w:rsidR="008B2883" w:rsidRPr="0089619B" w:rsidRDefault="00DA4374" w:rsidP="004A06DC">
      <w:pPr>
        <w:pStyle w:val="AMetadataSectlvl5or11111leadMetadataTitle3ListLeft085"/>
      </w:pPr>
      <w:r w:rsidRPr="0089619B">
        <w:t>(5.</w:t>
      </w:r>
      <w:r w:rsidR="00BE09C2" w:rsidRPr="0089619B">
        <w:t>2</w:t>
      </w:r>
      <w:r w:rsidRPr="0089619B">
        <w:t>.4.4.1</w:t>
      </w:r>
      <w:r w:rsidR="00831D10">
        <w:t xml:space="preserve">)  </w:t>
      </w:r>
      <w:r w:rsidR="000E16B1">
        <w:t>Enumerated_Dom</w:t>
      </w:r>
      <w:r w:rsidR="00AB7A55">
        <w:t>ain:</w:t>
      </w:r>
    </w:p>
    <w:p w:rsidR="002167D5" w:rsidRPr="0089619B" w:rsidRDefault="009E2C0C" w:rsidP="004A06DC">
      <w:pPr>
        <w:pStyle w:val="AMetadataSectlvl6or111111paragraphMetadataTitle3ListLeft085"/>
        <w:ind w:left="1800" w:hanging="360"/>
      </w:pPr>
      <w:r w:rsidRPr="0089619B">
        <w:t>(5.</w:t>
      </w:r>
      <w:r w:rsidR="00BE09C2" w:rsidRPr="0089619B">
        <w:t>2</w:t>
      </w:r>
      <w:r w:rsidR="002167D5" w:rsidRPr="0089619B">
        <w:t>.</w:t>
      </w:r>
      <w:r w:rsidRPr="0089619B">
        <w:t>4</w:t>
      </w:r>
      <w:r w:rsidR="002167D5" w:rsidRPr="0089619B">
        <w:t>.4.1.1</w:t>
      </w:r>
      <w:r w:rsidR="00831D10">
        <w:t xml:space="preserve">)  </w:t>
      </w:r>
      <w:r w:rsidR="001227E6">
        <w:t>Enumerated_Dom</w:t>
      </w:r>
      <w:r w:rsidR="00FE453F">
        <w:t>ain_Value</w:t>
      </w:r>
      <w:r w:rsidR="003D182F">
        <w:t xml:space="preserve">:  </w:t>
      </w:r>
      <w:r w:rsidR="002167D5" w:rsidRPr="0089619B">
        <w:t>(Specific values are listed below.)</w:t>
      </w:r>
    </w:p>
    <w:p w:rsidR="002167D5" w:rsidRPr="0089619B" w:rsidRDefault="002167D5" w:rsidP="004A06DC">
      <w:pPr>
        <w:pStyle w:val="AMetadataSectlvl6or111111paragraphMetadataTitle3ListLeft085"/>
        <w:ind w:left="1800" w:hanging="360"/>
      </w:pPr>
      <w:r w:rsidRPr="0089619B">
        <w:t>(5.</w:t>
      </w:r>
      <w:r w:rsidR="00BE09C2" w:rsidRPr="0089619B">
        <w:t>2</w:t>
      </w:r>
      <w:r w:rsidRPr="0089619B">
        <w:t>.</w:t>
      </w:r>
      <w:r w:rsidR="009E2C0C" w:rsidRPr="0089619B">
        <w:t>4</w:t>
      </w:r>
      <w:r w:rsidRPr="0089619B">
        <w:t>.4.1.2</w:t>
      </w:r>
      <w:r w:rsidR="00831D10">
        <w:t xml:space="preserve">)  </w:t>
      </w:r>
      <w:r w:rsidR="001227E6">
        <w:t>Enumerated_Domain_Value_Definition</w:t>
      </w:r>
      <w:r w:rsidR="003D182F">
        <w:t xml:space="preserve">:  </w:t>
      </w:r>
      <w:r w:rsidRPr="0089619B">
        <w:t>The value definition is different for each value as listed below.</w:t>
      </w:r>
    </w:p>
    <w:p w:rsidR="002167D5" w:rsidRPr="00D4612D" w:rsidRDefault="00AB7A55" w:rsidP="004A06DC">
      <w:pPr>
        <w:pStyle w:val="AMetadataSectlvl6edor7or111111enumerateddomainMetadataTitle3ListLeft125"/>
        <w:rPr>
          <w:rStyle w:val="MetadataAttributeLabel"/>
        </w:rPr>
      </w:pPr>
      <w:r>
        <w:t>* Enumerated_Domain:</w:t>
      </w:r>
    </w:p>
    <w:p w:rsidR="008B2883" w:rsidRPr="0089619B" w:rsidRDefault="00A0717B" w:rsidP="004A06DC">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8B2883" w:rsidRPr="0089619B">
        <w:t>Mr.</w:t>
      </w:r>
    </w:p>
    <w:p w:rsidR="008B2883" w:rsidRPr="0089619B" w:rsidRDefault="00A0717B" w:rsidP="004A06DC">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8B2883" w:rsidRPr="0089619B">
        <w:t>Mister</w:t>
      </w:r>
    </w:p>
    <w:p w:rsidR="008B2883" w:rsidRPr="0089619B" w:rsidRDefault="00AB7A55" w:rsidP="004A06DC">
      <w:pPr>
        <w:pStyle w:val="AMetadataSectlvl6edor7or111111enumerateddomainMetadataTitle3ListLeft125"/>
      </w:pPr>
      <w:r>
        <w:t>* Enumerated_Domain:</w:t>
      </w:r>
    </w:p>
    <w:p w:rsidR="008B2883" w:rsidRPr="0089619B" w:rsidRDefault="00A0717B" w:rsidP="004A06DC">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8B2883" w:rsidRPr="0089619B">
        <w:t>Mrs.</w:t>
      </w:r>
    </w:p>
    <w:p w:rsidR="008B2883" w:rsidRPr="00067958" w:rsidRDefault="00A0717B" w:rsidP="004A06DC">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8B2883" w:rsidRPr="0089619B">
        <w:t>Miss</w:t>
      </w:r>
      <w:r w:rsidR="00507507" w:rsidRPr="0089619B">
        <w:t>u</w:t>
      </w:r>
      <w:r w:rsidR="008B2883" w:rsidRPr="0089619B">
        <w:t>s</w:t>
      </w:r>
      <w:r w:rsidR="00BE3A5F" w:rsidRPr="0089619B">
        <w:t xml:space="preserve"> (or Missis)</w:t>
      </w:r>
    </w:p>
    <w:p w:rsidR="008B2883" w:rsidRPr="0089619B" w:rsidRDefault="00AB7A55" w:rsidP="004A06DC">
      <w:pPr>
        <w:pStyle w:val="AMetadataSectlvl6edor7or111111enumerateddomainMetadataTitle3ListLeft125"/>
      </w:pPr>
      <w:r>
        <w:t>* Enumerated_Domain:</w:t>
      </w:r>
    </w:p>
    <w:p w:rsidR="008B2883" w:rsidRPr="0089619B" w:rsidRDefault="00A0717B" w:rsidP="004A06DC">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8B2883" w:rsidRPr="0089619B">
        <w:t>Miss</w:t>
      </w:r>
    </w:p>
    <w:p w:rsidR="008B2883" w:rsidRPr="0089619B" w:rsidRDefault="00A0717B" w:rsidP="004A06DC">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8B2883" w:rsidRPr="0089619B">
        <w:t>Miss</w:t>
      </w:r>
    </w:p>
    <w:p w:rsidR="008B2883" w:rsidRPr="0089619B" w:rsidRDefault="00AB7A55" w:rsidP="004A06DC">
      <w:pPr>
        <w:pStyle w:val="AMetadataSectlvl6edor7or111111enumerateddomainMetadataTitle3ListLeft125"/>
      </w:pPr>
      <w:r>
        <w:t>* Enumerated_Domain:</w:t>
      </w:r>
    </w:p>
    <w:p w:rsidR="008B2883" w:rsidRPr="0089619B" w:rsidRDefault="00A0717B" w:rsidP="004A06DC">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8B2883" w:rsidRPr="0089619B">
        <w:t>Ms.</w:t>
      </w:r>
    </w:p>
    <w:p w:rsidR="008B2883" w:rsidRPr="0089619B" w:rsidRDefault="00A0717B" w:rsidP="004A06DC">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1E239F" w:rsidRPr="0089619B">
        <w:t>Ms</w:t>
      </w:r>
      <w:r w:rsidR="008B2883" w:rsidRPr="0089619B">
        <w:t>.</w:t>
      </w:r>
    </w:p>
    <w:p w:rsidR="008B2883" w:rsidRPr="0089619B" w:rsidRDefault="00AB7A55" w:rsidP="004A06DC">
      <w:pPr>
        <w:pStyle w:val="AMetadataSectlvl6edor7or111111enumerateddomainMetadataTitle3ListLeft125"/>
      </w:pPr>
      <w:r>
        <w:t>* Enumerated_Domain:</w:t>
      </w:r>
    </w:p>
    <w:p w:rsidR="008B2883" w:rsidRPr="0089619B" w:rsidRDefault="00A0717B" w:rsidP="004A06DC">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8B2883" w:rsidRPr="0089619B">
        <w:t>Dr.</w:t>
      </w:r>
    </w:p>
    <w:p w:rsidR="008B2883" w:rsidRPr="0089619B" w:rsidRDefault="00A0717B" w:rsidP="004A06DC">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8B2883" w:rsidRPr="0089619B">
        <w:t>Doctor</w:t>
      </w:r>
    </w:p>
    <w:p w:rsidR="00853044" w:rsidRPr="005F3F9F" w:rsidRDefault="00853044" w:rsidP="0039598B">
      <w:pPr>
        <w:pStyle w:val="SpacingStyle6ptLeft05"/>
        <w:rPr>
          <w:rStyle w:val="SpacingStyle6pt"/>
        </w:rPr>
      </w:pPr>
    </w:p>
    <w:p w:rsidR="008B2883" w:rsidRPr="0089619B" w:rsidRDefault="00E4460C" w:rsidP="004A06DC">
      <w:pPr>
        <w:pStyle w:val="AMetadataSectlvl3or111leadMetadataTitle3Left05Hanging025"/>
      </w:pPr>
      <w:r w:rsidRPr="0089619B">
        <w:lastRenderedPageBreak/>
        <w:t>(5.</w:t>
      </w:r>
      <w:r w:rsidR="00BE09C2" w:rsidRPr="0089619B">
        <w:t>2</w:t>
      </w:r>
      <w:r w:rsidRPr="0089619B">
        <w:t>.5</w:t>
      </w:r>
      <w:r w:rsidR="00831D10">
        <w:t xml:space="preserve">)  </w:t>
      </w:r>
      <w:r w:rsidR="008B2883" w:rsidRPr="0089619B">
        <w:t>Attribute:</w:t>
      </w:r>
    </w:p>
    <w:p w:rsidR="008B2883" w:rsidRPr="0089619B" w:rsidRDefault="00E4460C" w:rsidP="004A06DC">
      <w:pPr>
        <w:pStyle w:val="AMetadataSectlvl4or1111leadMetadataTitle3ListLeft075"/>
      </w:pPr>
      <w:r w:rsidRPr="00D4612D">
        <w:rPr>
          <w:rStyle w:val="MetadataAttributeLabel"/>
        </w:rPr>
        <w:t>(5.</w:t>
      </w:r>
      <w:r w:rsidR="00BE09C2" w:rsidRPr="00D4612D">
        <w:rPr>
          <w:rStyle w:val="MetadataAttributeLabel"/>
        </w:rPr>
        <w:t>2</w:t>
      </w:r>
      <w:r w:rsidRPr="00D4612D">
        <w:rPr>
          <w:rStyle w:val="MetadataAttributeLabel"/>
        </w:rPr>
        <w:t>.5.1</w:t>
      </w:r>
      <w:r w:rsidR="00831D10">
        <w:rPr>
          <w:rStyle w:val="MetadataAttributeLabel"/>
        </w:rPr>
        <w:t xml:space="preserve">)  </w:t>
      </w:r>
      <w:r w:rsidR="008B2883" w:rsidRPr="00D4612D">
        <w:rPr>
          <w:rStyle w:val="MetadataAttributeLabel"/>
        </w:rPr>
        <w:t>Attribute_Label</w:t>
      </w:r>
      <w:r w:rsidR="003D182F">
        <w:rPr>
          <w:rStyle w:val="MetadataAttributeLabel"/>
        </w:rPr>
        <w:t xml:space="preserve">:  </w:t>
      </w:r>
      <w:r w:rsidR="00E50196" w:rsidRPr="0089619B">
        <w:t>TABLE#Participants.ParticipantFName_text25</w:t>
      </w:r>
    </w:p>
    <w:p w:rsidR="008B2883" w:rsidRPr="0089619B" w:rsidRDefault="00BE09C2" w:rsidP="004A06DC">
      <w:pPr>
        <w:pStyle w:val="AMetadataSectlvl4or1111leadMetadataTitle3ListLeft075"/>
      </w:pPr>
      <w:r w:rsidRPr="00D4612D">
        <w:rPr>
          <w:rStyle w:val="MetadataAttributeLabel"/>
        </w:rPr>
        <w:t>(5.2</w:t>
      </w:r>
      <w:r w:rsidR="00E4460C" w:rsidRPr="00D4612D">
        <w:rPr>
          <w:rStyle w:val="MetadataAttributeLabel"/>
        </w:rPr>
        <w:t>.5.2</w:t>
      </w:r>
      <w:r w:rsidR="00831D10">
        <w:rPr>
          <w:rStyle w:val="MetadataAttributeLabel"/>
        </w:rPr>
        <w:t xml:space="preserve">)  </w:t>
      </w:r>
      <w:r w:rsidR="008B2883" w:rsidRPr="00D4612D">
        <w:rPr>
          <w:rStyle w:val="MetadataAttributeLabel"/>
        </w:rPr>
        <w:t>Attribute_Definition</w:t>
      </w:r>
      <w:r w:rsidR="003D182F">
        <w:rPr>
          <w:rStyle w:val="MetadataAttributeLabel"/>
        </w:rPr>
        <w:t xml:space="preserve">:  </w:t>
      </w:r>
      <w:r w:rsidR="008B2883" w:rsidRPr="0089619B">
        <w:t xml:space="preserve">The given name of the observer associated with the </w:t>
      </w:r>
      <w:r w:rsidR="00E50196" w:rsidRPr="0089619B">
        <w:t xml:space="preserve">ParticipantID_longint </w:t>
      </w:r>
      <w:r w:rsidR="008B2883" w:rsidRPr="0089619B">
        <w:t>as provided by the observer to Kalamazoo Nature Center personnel a</w:t>
      </w:r>
      <w:r w:rsidR="00114E2F" w:rsidRPr="0089619B">
        <w:t xml:space="preserve">s per the accepted conventions </w:t>
      </w:r>
      <w:r w:rsidR="00D00364" w:rsidRPr="0089619B">
        <w:t xml:space="preserve">of </w:t>
      </w:r>
      <w:r w:rsidR="00A17DCF" w:rsidRPr="0089619B">
        <w:t>address information.</w:t>
      </w:r>
    </w:p>
    <w:p w:rsidR="007849DB" w:rsidRPr="0089619B" w:rsidRDefault="00BE09C2" w:rsidP="004A06DC">
      <w:pPr>
        <w:pStyle w:val="AMetadataSectlvl4or1111leadMetadataTitle3ListLeft075"/>
      </w:pPr>
      <w:r w:rsidRPr="00D4612D">
        <w:rPr>
          <w:rStyle w:val="MetadataAttributeLabel"/>
        </w:rPr>
        <w:t>(5.2</w:t>
      </w:r>
      <w:r w:rsidR="00E4460C" w:rsidRPr="00D4612D">
        <w:rPr>
          <w:rStyle w:val="MetadataAttributeLabel"/>
        </w:rPr>
        <w:t>.5.3</w:t>
      </w:r>
      <w:r w:rsidR="00831D10">
        <w:rPr>
          <w:rStyle w:val="MetadataAttributeLabel"/>
        </w:rPr>
        <w:t xml:space="preserve">)  </w:t>
      </w:r>
      <w:r w:rsidR="007849DB" w:rsidRPr="00D4612D">
        <w:rPr>
          <w:rStyle w:val="MetadataAttributeLabel"/>
        </w:rPr>
        <w:t>Attribute_Definition_</w:t>
      </w:r>
      <w:r w:rsidR="003D182F">
        <w:rPr>
          <w:rStyle w:val="MetadataAttributeLabel"/>
        </w:rPr>
        <w:t xml:space="preserve">Source:  </w:t>
      </w:r>
      <w:r w:rsidR="007849DB" w:rsidRPr="0089619B">
        <w:t>USPS</w:t>
      </w:r>
      <w:r w:rsidR="003D182F">
        <w:t xml:space="preserve">.  </w:t>
      </w:r>
      <w:r w:rsidR="007849DB" w:rsidRPr="0089619B">
        <w:t>2010</w:t>
      </w:r>
      <w:r w:rsidR="003D182F">
        <w:t xml:space="preserve">.  </w:t>
      </w:r>
      <w:r w:rsidR="007849DB" w:rsidRPr="0089619B">
        <w:t>United States of America Postal Service Postal Addressing Standards, revised April 2010</w:t>
      </w:r>
      <w:r w:rsidR="003D182F">
        <w:t xml:space="preserve">.  </w:t>
      </w:r>
      <w:proofErr w:type="gramStart"/>
      <w:r w:rsidR="007849DB" w:rsidRPr="0089619B">
        <w:t>USPS publication Postal Service Number 7610-03-000-3688</w:t>
      </w:r>
      <w:r w:rsidR="003D182F">
        <w:t>.</w:t>
      </w:r>
      <w:proofErr w:type="gramEnd"/>
      <w:r w:rsidR="003D182F">
        <w:t xml:space="preserve">  </w:t>
      </w:r>
      <w:proofErr w:type="gramStart"/>
      <w:r w:rsidR="007849DB" w:rsidRPr="0089619B">
        <w:t>USPS, Washington, DC, USA</w:t>
      </w:r>
      <w:r w:rsidR="003D182F">
        <w:t>.</w:t>
      </w:r>
      <w:proofErr w:type="gramEnd"/>
      <w:r w:rsidR="003D182F">
        <w:t xml:space="preserve">  </w:t>
      </w:r>
      <w:r w:rsidR="007849DB" w:rsidRPr="0089619B">
        <w:t xml:space="preserve">Publication information is online </w:t>
      </w:r>
      <w:proofErr w:type="gramStart"/>
      <w:r w:rsidR="00A16241" w:rsidRPr="0089619B">
        <w:t>at</w:t>
      </w:r>
      <w:r w:rsidR="004A06DC">
        <w:t xml:space="preserve"> </w:t>
      </w:r>
      <w:r w:rsidR="00212338" w:rsidRPr="0089619B">
        <w:t xml:space="preserve"> </w:t>
      </w:r>
      <w:proofErr w:type="gramEnd"/>
      <w:r w:rsidR="00A17826">
        <w:fldChar w:fldCharType="begin"/>
      </w:r>
      <w:r w:rsidR="00A17826">
        <w:instrText xml:space="preserve"> HYPERLINK "http://pe.usps.gov/text/pub28/welcome.htm" </w:instrText>
      </w:r>
      <w:r w:rsidR="00A17826">
        <w:fldChar w:fldCharType="separate"/>
      </w:r>
      <w:r w:rsidR="007849DB" w:rsidRPr="0089619B">
        <w:rPr>
          <w:rStyle w:val="Hyperlink"/>
          <w:noProof w:val="0"/>
          <w:color w:val="000000"/>
          <w:u w:val="none"/>
        </w:rPr>
        <w:t>http://pe.usps.gov/text/pub28/welcome.htm</w:t>
      </w:r>
      <w:r w:rsidR="00A17826">
        <w:rPr>
          <w:rStyle w:val="Hyperlink"/>
          <w:noProof w:val="0"/>
          <w:color w:val="000000"/>
          <w:u w:val="none"/>
        </w:rPr>
        <w:fldChar w:fldCharType="end"/>
      </w:r>
      <w:r w:rsidR="007849DB" w:rsidRPr="0089619B">
        <w:t>.</w:t>
      </w:r>
    </w:p>
    <w:p w:rsidR="008B2883" w:rsidRPr="00D4612D" w:rsidRDefault="00BE09C2" w:rsidP="004A06DC">
      <w:pPr>
        <w:pStyle w:val="AMetadataSectlvl4or1111leadMetadataTitle3ListLeft075"/>
        <w:rPr>
          <w:rStyle w:val="MetadataAttributeLabel"/>
        </w:rPr>
      </w:pPr>
      <w:r w:rsidRPr="00D4612D">
        <w:rPr>
          <w:rStyle w:val="MetadataAttributeLabel"/>
        </w:rPr>
        <w:t>(5.2</w:t>
      </w:r>
      <w:r w:rsidR="00E4460C" w:rsidRPr="00D4612D">
        <w:rPr>
          <w:rStyle w:val="MetadataAttributeLabel"/>
        </w:rPr>
        <w:t>.5.4</w:t>
      </w:r>
      <w:r w:rsidR="00831D10">
        <w:rPr>
          <w:rStyle w:val="MetadataAttributeLabel"/>
        </w:rPr>
        <w:t xml:space="preserve">)  </w:t>
      </w:r>
      <w:r w:rsidR="008B2883" w:rsidRPr="00D4612D">
        <w:rPr>
          <w:rStyle w:val="MetadataAttributeLabel"/>
        </w:rPr>
        <w:t>Attribute_Domain_Values</w:t>
      </w:r>
      <w:r w:rsidR="003D182F">
        <w:rPr>
          <w:rStyle w:val="MetadataAttributeLabel"/>
        </w:rPr>
        <w:t xml:space="preserve">:  </w:t>
      </w:r>
    </w:p>
    <w:p w:rsidR="009E2C0C" w:rsidRPr="00D4612D" w:rsidRDefault="009E2C0C" w:rsidP="004A06DC">
      <w:pPr>
        <w:pStyle w:val="AMetadataSectlvl5or11111leadMetadataTitle3ListLeft085"/>
        <w:rPr>
          <w:rStyle w:val="MetadataAttributeLabel"/>
        </w:rPr>
      </w:pPr>
      <w:r w:rsidRPr="00D4612D">
        <w:rPr>
          <w:rStyle w:val="MetadataAttributeLabel"/>
        </w:rPr>
        <w:t>(5.</w:t>
      </w:r>
      <w:r w:rsidR="00BE09C2" w:rsidRPr="00D4612D">
        <w:rPr>
          <w:rStyle w:val="MetadataAttributeLabel"/>
        </w:rPr>
        <w:t>2</w:t>
      </w:r>
      <w:r w:rsidRPr="00D4612D">
        <w:rPr>
          <w:rStyle w:val="MetadataAttributeLabel"/>
        </w:rPr>
        <w:t>.5.4.1</w:t>
      </w:r>
      <w:r w:rsidR="00831D10">
        <w:rPr>
          <w:rStyle w:val="MetadataAttributeLabel"/>
        </w:rPr>
        <w:t xml:space="preserve">)  </w:t>
      </w:r>
      <w:r w:rsidR="000E16B1">
        <w:rPr>
          <w:rStyle w:val="MetadataAttributeLabel"/>
        </w:rPr>
        <w:t>Enumerated_Dom</w:t>
      </w:r>
      <w:r w:rsidR="00AB7A55">
        <w:rPr>
          <w:rStyle w:val="MetadataAttributeLabel"/>
        </w:rPr>
        <w:t>ain</w:t>
      </w:r>
      <w:r w:rsidR="003D182F">
        <w:rPr>
          <w:rStyle w:val="MetadataAttributeLabel"/>
        </w:rPr>
        <w:t xml:space="preserve">:  </w:t>
      </w:r>
      <w:r w:rsidR="0012157D">
        <w:rPr>
          <w:rStyle w:val="MetadataAttributeLabel"/>
        </w:rPr>
        <w:t>(not applicable).</w:t>
      </w:r>
    </w:p>
    <w:p w:rsidR="009E2C0C" w:rsidRPr="00D4612D" w:rsidRDefault="00BE09C2" w:rsidP="004A06DC">
      <w:pPr>
        <w:pStyle w:val="AMetadataSectlvl5or11111leadMetadataTitle3ListLeft085"/>
        <w:rPr>
          <w:rStyle w:val="MetadataAttributeLabel"/>
        </w:rPr>
      </w:pPr>
      <w:r w:rsidRPr="00D4612D">
        <w:rPr>
          <w:rStyle w:val="MetadataAttributeLabel"/>
        </w:rPr>
        <w:t>(5.2</w:t>
      </w:r>
      <w:r w:rsidR="009E2C0C" w:rsidRPr="00D4612D">
        <w:rPr>
          <w:rStyle w:val="MetadataAttributeLabel"/>
        </w:rPr>
        <w:t>.5.4.2</w:t>
      </w:r>
      <w:r w:rsidR="00831D10">
        <w:rPr>
          <w:rStyle w:val="MetadataAttributeLabel"/>
        </w:rPr>
        <w:t xml:space="preserve">)  </w:t>
      </w:r>
      <w:r w:rsidR="009E2C0C" w:rsidRPr="00D4612D">
        <w:rPr>
          <w:rStyle w:val="MetadataAttributeLabel"/>
        </w:rPr>
        <w:t>Range_Domain</w:t>
      </w:r>
      <w:r w:rsidR="003D182F">
        <w:rPr>
          <w:rStyle w:val="MetadataAttributeLabel"/>
        </w:rPr>
        <w:t xml:space="preserve">:  </w:t>
      </w:r>
      <w:r w:rsidR="0012157D">
        <w:rPr>
          <w:rStyle w:val="MetadataAttributeLabel"/>
        </w:rPr>
        <w:t>(not applicable).</w:t>
      </w:r>
    </w:p>
    <w:p w:rsidR="009E2C0C" w:rsidRPr="00D4612D" w:rsidRDefault="00BE09C2" w:rsidP="004A06DC">
      <w:pPr>
        <w:pStyle w:val="AMetadataSectlvl5or11111leadMetadataTitle3ListLeft085"/>
        <w:rPr>
          <w:rStyle w:val="MetadataAttributeLabel"/>
        </w:rPr>
      </w:pPr>
      <w:r w:rsidRPr="00D4612D">
        <w:rPr>
          <w:rStyle w:val="MetadataAttributeLabel"/>
        </w:rPr>
        <w:t>(5.2</w:t>
      </w:r>
      <w:r w:rsidR="009E2C0C" w:rsidRPr="00D4612D">
        <w:rPr>
          <w:rStyle w:val="MetadataAttributeLabel"/>
        </w:rPr>
        <w:t>.5.4.3</w:t>
      </w:r>
      <w:r w:rsidR="00831D10">
        <w:rPr>
          <w:rStyle w:val="MetadataAttributeLabel"/>
        </w:rPr>
        <w:t xml:space="preserve">)  </w:t>
      </w:r>
      <w:r w:rsidR="009E2C0C" w:rsidRPr="00D4612D">
        <w:rPr>
          <w:rStyle w:val="MetadataAttributeLabel"/>
        </w:rPr>
        <w:t>Codeset_Domain</w:t>
      </w:r>
      <w:r w:rsidR="003D182F">
        <w:rPr>
          <w:rStyle w:val="MetadataAttributeLabel"/>
        </w:rPr>
        <w:t xml:space="preserve">:  </w:t>
      </w:r>
      <w:r w:rsidR="0012157D">
        <w:rPr>
          <w:rStyle w:val="MetadataAttributeLabel"/>
        </w:rPr>
        <w:t>(not applicable).</w:t>
      </w:r>
    </w:p>
    <w:p w:rsidR="00212338" w:rsidRPr="0089619B" w:rsidRDefault="009E2C0C" w:rsidP="004A06DC">
      <w:pPr>
        <w:pStyle w:val="AMetadataSectlvl5or11111leadMetadataTitle3ListLeft085"/>
      </w:pPr>
      <w:r w:rsidRPr="00D4612D">
        <w:rPr>
          <w:rStyle w:val="MetadataAttributeLabel"/>
        </w:rPr>
        <w:t>(</w:t>
      </w:r>
      <w:r w:rsidR="00BE09C2" w:rsidRPr="00D4612D">
        <w:rPr>
          <w:rStyle w:val="MetadataAttributeLabel"/>
        </w:rPr>
        <w:t>5.2</w:t>
      </w:r>
      <w:r w:rsidR="00E4460C" w:rsidRPr="00D4612D">
        <w:rPr>
          <w:rStyle w:val="MetadataAttributeLabel"/>
        </w:rPr>
        <w:t>.5.4.4</w:t>
      </w:r>
      <w:r w:rsidR="00831D10">
        <w:rPr>
          <w:rStyle w:val="MetadataAttributeLabel"/>
        </w:rPr>
        <w:t xml:space="preserve">)  </w:t>
      </w:r>
      <w:r w:rsidR="008B2883" w:rsidRPr="00D4612D">
        <w:rPr>
          <w:rStyle w:val="MetadataAttributeLabel"/>
        </w:rPr>
        <w:t>Unrepresentable_Domain</w:t>
      </w:r>
      <w:r w:rsidR="003D182F">
        <w:rPr>
          <w:rStyle w:val="MetadataAttributeLabel"/>
        </w:rPr>
        <w:t xml:space="preserve">:  </w:t>
      </w:r>
      <w:r w:rsidR="00CA5DDB" w:rsidRPr="0089619B">
        <w:t>free text information.</w:t>
      </w:r>
    </w:p>
    <w:p w:rsidR="00853044" w:rsidRPr="005F3F9F" w:rsidRDefault="00853044" w:rsidP="0039598B">
      <w:pPr>
        <w:pStyle w:val="SpacingStyle6ptLeft05"/>
        <w:rPr>
          <w:rStyle w:val="SpacingStyle6pt"/>
        </w:rPr>
      </w:pPr>
    </w:p>
    <w:p w:rsidR="00E50196" w:rsidRPr="0089619B" w:rsidRDefault="00E4460C" w:rsidP="004A06DC">
      <w:pPr>
        <w:pStyle w:val="AMetadataSectlvl3or111leadMetadataTitle3Left05Hanging025"/>
      </w:pPr>
      <w:r w:rsidRPr="0089619B">
        <w:t>(</w:t>
      </w:r>
      <w:r w:rsidRPr="00D4612D">
        <w:rPr>
          <w:rStyle w:val="MetadataAttributeLabel"/>
        </w:rPr>
        <w:t>5.</w:t>
      </w:r>
      <w:r w:rsidR="00BE09C2" w:rsidRPr="00D4612D">
        <w:rPr>
          <w:rStyle w:val="MetadataAttributeLabel"/>
        </w:rPr>
        <w:t>2</w:t>
      </w:r>
      <w:r w:rsidRPr="0089619B">
        <w:t>.6</w:t>
      </w:r>
      <w:r w:rsidR="00831D10">
        <w:t xml:space="preserve">)  </w:t>
      </w:r>
      <w:r w:rsidR="00E50196" w:rsidRPr="0089619B">
        <w:t>Attribute:</w:t>
      </w:r>
    </w:p>
    <w:p w:rsidR="00E50196" w:rsidRPr="0089619B" w:rsidRDefault="00E4460C" w:rsidP="004A06DC">
      <w:pPr>
        <w:pStyle w:val="AMetadataSectlvl4or1111leadMetadataTitle3ListLeft075"/>
      </w:pPr>
      <w:r w:rsidRPr="00D4612D">
        <w:rPr>
          <w:rStyle w:val="MetadataAttributeLabel"/>
        </w:rPr>
        <w:t>(5.</w:t>
      </w:r>
      <w:r w:rsidR="00BE09C2" w:rsidRPr="00D4612D">
        <w:rPr>
          <w:rStyle w:val="MetadataAttributeLabel"/>
        </w:rPr>
        <w:t>2</w:t>
      </w:r>
      <w:r w:rsidRPr="00D4612D">
        <w:rPr>
          <w:rStyle w:val="MetadataAttributeLabel"/>
        </w:rPr>
        <w:t>.6.1</w:t>
      </w:r>
      <w:r w:rsidR="00831D10">
        <w:rPr>
          <w:rStyle w:val="MetadataAttributeLabel"/>
        </w:rPr>
        <w:t xml:space="preserve">)  </w:t>
      </w:r>
      <w:r w:rsidR="00E50196" w:rsidRPr="00D4612D">
        <w:rPr>
          <w:rStyle w:val="MetadataAttributeLabel"/>
        </w:rPr>
        <w:t>Attribute_Label</w:t>
      </w:r>
      <w:r w:rsidR="003D182F">
        <w:rPr>
          <w:rStyle w:val="MetadataAttributeLabel"/>
        </w:rPr>
        <w:t xml:space="preserve">:  </w:t>
      </w:r>
      <w:r w:rsidR="00E50196" w:rsidRPr="0089619B">
        <w:t>TABLE#Participants.ParticipantMI_text25</w:t>
      </w:r>
    </w:p>
    <w:p w:rsidR="00D00364" w:rsidRPr="0089619B" w:rsidRDefault="00BE09C2" w:rsidP="004A06DC">
      <w:pPr>
        <w:pStyle w:val="AMetadataSectlvl4or1111leadMetadataTitle3ListLeft075"/>
      </w:pPr>
      <w:r w:rsidRPr="00D4612D">
        <w:rPr>
          <w:rStyle w:val="MetadataAttributeLabel"/>
        </w:rPr>
        <w:t>(5.2</w:t>
      </w:r>
      <w:r w:rsidR="00E4460C" w:rsidRPr="00D4612D">
        <w:rPr>
          <w:rStyle w:val="MetadataAttributeLabel"/>
        </w:rPr>
        <w:t>.6.2</w:t>
      </w:r>
      <w:r w:rsidR="00831D10">
        <w:rPr>
          <w:rStyle w:val="MetadataAttributeLabel"/>
        </w:rPr>
        <w:t xml:space="preserve">)  </w:t>
      </w:r>
      <w:r w:rsidR="00E50196" w:rsidRPr="00D4612D">
        <w:rPr>
          <w:rStyle w:val="MetadataAttributeLabel"/>
        </w:rPr>
        <w:t>Attribute_Definition</w:t>
      </w:r>
      <w:r w:rsidR="003D182F">
        <w:rPr>
          <w:rStyle w:val="MetadataAttributeLabel"/>
        </w:rPr>
        <w:t xml:space="preserve">:  </w:t>
      </w:r>
      <w:r w:rsidR="00E50196" w:rsidRPr="0089619B">
        <w:t xml:space="preserve">The </w:t>
      </w:r>
      <w:r w:rsidR="00B17952" w:rsidRPr="0089619B">
        <w:t>middle name or initial</w:t>
      </w:r>
      <w:r w:rsidR="00E50196" w:rsidRPr="0089619B">
        <w:t xml:space="preserve"> of the observer associated with the ParticipantID_longint as provided to Kalamazoo Nature Center personnel</w:t>
      </w:r>
      <w:r w:rsidR="00D00364" w:rsidRPr="0089619B">
        <w:t xml:space="preserve"> as per the accepted conventions of </w:t>
      </w:r>
      <w:r w:rsidR="00A17DCF" w:rsidRPr="0089619B">
        <w:t>address information.</w:t>
      </w:r>
    </w:p>
    <w:p w:rsidR="007849DB" w:rsidRPr="0089619B" w:rsidRDefault="00BE09C2" w:rsidP="004A06DC">
      <w:pPr>
        <w:pStyle w:val="AMetadataSectlvl4or1111leadMetadataTitle3ListLeft075"/>
      </w:pPr>
      <w:r w:rsidRPr="00D4612D">
        <w:rPr>
          <w:rStyle w:val="MetadataAttributeLabel"/>
        </w:rPr>
        <w:t>(5.2</w:t>
      </w:r>
      <w:r w:rsidR="00E4460C" w:rsidRPr="00D4612D">
        <w:rPr>
          <w:rStyle w:val="MetadataAttributeLabel"/>
        </w:rPr>
        <w:t>.6.3</w:t>
      </w:r>
      <w:r w:rsidR="00831D10">
        <w:rPr>
          <w:rStyle w:val="MetadataAttributeLabel"/>
        </w:rPr>
        <w:t xml:space="preserve">)  </w:t>
      </w:r>
      <w:r w:rsidR="007849DB" w:rsidRPr="00D4612D">
        <w:rPr>
          <w:rStyle w:val="MetadataAttributeLabel"/>
        </w:rPr>
        <w:t>Attribute_Definition_</w:t>
      </w:r>
      <w:r w:rsidR="003D182F">
        <w:rPr>
          <w:rStyle w:val="MetadataAttributeLabel"/>
        </w:rPr>
        <w:t xml:space="preserve">Source:  </w:t>
      </w:r>
      <w:r w:rsidR="007849DB" w:rsidRPr="0089619B">
        <w:t>USPS</w:t>
      </w:r>
      <w:r w:rsidR="003D182F">
        <w:t xml:space="preserve">.  </w:t>
      </w:r>
      <w:r w:rsidR="007849DB" w:rsidRPr="0089619B">
        <w:t>2010</w:t>
      </w:r>
      <w:r w:rsidR="003D182F">
        <w:t xml:space="preserve">.  </w:t>
      </w:r>
      <w:r w:rsidR="007849DB" w:rsidRPr="0089619B">
        <w:t>United States of America Postal Service Postal Addressing Standards, revised April 2010</w:t>
      </w:r>
      <w:r w:rsidR="003D182F">
        <w:t xml:space="preserve">.  </w:t>
      </w:r>
      <w:proofErr w:type="gramStart"/>
      <w:r w:rsidR="007849DB" w:rsidRPr="0089619B">
        <w:t>USPS publication Postal Service Number 7610-03-000-3688</w:t>
      </w:r>
      <w:r w:rsidR="003D182F">
        <w:t>.</w:t>
      </w:r>
      <w:proofErr w:type="gramEnd"/>
      <w:r w:rsidR="003D182F">
        <w:t xml:space="preserve">  </w:t>
      </w:r>
      <w:proofErr w:type="gramStart"/>
      <w:r w:rsidR="007849DB" w:rsidRPr="0089619B">
        <w:t>USPS, Washington, DC, USA</w:t>
      </w:r>
      <w:r w:rsidR="003D182F">
        <w:t>.</w:t>
      </w:r>
      <w:proofErr w:type="gramEnd"/>
      <w:r w:rsidR="003D182F">
        <w:t xml:space="preserve">  </w:t>
      </w:r>
      <w:r w:rsidR="007849DB" w:rsidRPr="0089619B">
        <w:t xml:space="preserve">Publication information is online </w:t>
      </w:r>
      <w:r w:rsidR="00A16241" w:rsidRPr="0089619B">
        <w:t xml:space="preserve">at </w:t>
      </w:r>
      <w:hyperlink r:id="rId123" w:history="1">
        <w:r w:rsidR="007849DB" w:rsidRPr="0089619B">
          <w:rPr>
            <w:rStyle w:val="Hyperlink"/>
            <w:noProof w:val="0"/>
            <w:color w:val="000000"/>
            <w:u w:val="none"/>
          </w:rPr>
          <w:t>http://pe.usps.gov/text/pub28/welcome.htm</w:t>
        </w:r>
      </w:hyperlink>
      <w:r w:rsidR="007849DB" w:rsidRPr="0089619B">
        <w:t>.</w:t>
      </w:r>
    </w:p>
    <w:p w:rsidR="00E50196" w:rsidRPr="00D4612D" w:rsidRDefault="00BE09C2" w:rsidP="004A06DC">
      <w:pPr>
        <w:pStyle w:val="AMetadataSectlvl4or1111leadMetadataTitle3ListLeft075"/>
        <w:rPr>
          <w:rStyle w:val="MetadataAttributeLabel"/>
        </w:rPr>
      </w:pPr>
      <w:r w:rsidRPr="00D4612D">
        <w:rPr>
          <w:rStyle w:val="MetadataAttributeLabel"/>
        </w:rPr>
        <w:t>(5.2</w:t>
      </w:r>
      <w:r w:rsidR="00E4460C" w:rsidRPr="00D4612D">
        <w:rPr>
          <w:rStyle w:val="MetadataAttributeLabel"/>
        </w:rPr>
        <w:t>.6.4</w:t>
      </w:r>
      <w:r w:rsidR="00831D10">
        <w:rPr>
          <w:rStyle w:val="MetadataAttributeLabel"/>
        </w:rPr>
        <w:t xml:space="preserve">)  </w:t>
      </w:r>
      <w:r w:rsidR="00E50196" w:rsidRPr="00D4612D">
        <w:rPr>
          <w:rStyle w:val="MetadataAttributeLabel"/>
        </w:rPr>
        <w:t>Attribute_Domain_Values</w:t>
      </w:r>
      <w:r w:rsidR="00566DCA" w:rsidRPr="00D4612D">
        <w:rPr>
          <w:rStyle w:val="MetadataAttributeLabel"/>
        </w:rPr>
        <w:t>:</w:t>
      </w:r>
    </w:p>
    <w:p w:rsidR="009E2C0C" w:rsidRPr="00D4612D" w:rsidRDefault="009E2C0C" w:rsidP="004A06DC">
      <w:pPr>
        <w:pStyle w:val="AMetadataSectlvl5or11111leadMetadataTitle3ListLeft085"/>
        <w:rPr>
          <w:rStyle w:val="MetadataAttributeLabel"/>
        </w:rPr>
      </w:pPr>
      <w:r w:rsidRPr="00D4612D">
        <w:rPr>
          <w:rStyle w:val="MetadataAttributeLabel"/>
        </w:rPr>
        <w:t>(5.</w:t>
      </w:r>
      <w:r w:rsidR="00BE09C2" w:rsidRPr="00D4612D">
        <w:rPr>
          <w:rStyle w:val="MetadataAttributeLabel"/>
        </w:rPr>
        <w:t>2</w:t>
      </w:r>
      <w:r w:rsidRPr="00D4612D">
        <w:rPr>
          <w:rStyle w:val="MetadataAttributeLabel"/>
        </w:rPr>
        <w:t>.6.4.1</w:t>
      </w:r>
      <w:r w:rsidR="00831D10">
        <w:rPr>
          <w:rStyle w:val="MetadataAttributeLabel"/>
        </w:rPr>
        <w:t xml:space="preserve">)  </w:t>
      </w:r>
      <w:r w:rsidR="000E16B1">
        <w:rPr>
          <w:rStyle w:val="MetadataAttributeLabel"/>
        </w:rPr>
        <w:t>Enumerated_Dom</w:t>
      </w:r>
      <w:r w:rsidR="00AB7A55">
        <w:rPr>
          <w:rStyle w:val="MetadataAttributeLabel"/>
        </w:rPr>
        <w:t>ain</w:t>
      </w:r>
      <w:r w:rsidR="003D182F">
        <w:rPr>
          <w:rStyle w:val="MetadataAttributeLabel"/>
        </w:rPr>
        <w:t xml:space="preserve">:  </w:t>
      </w:r>
      <w:r w:rsidR="0012157D">
        <w:rPr>
          <w:rStyle w:val="MetadataAttributeLabel"/>
        </w:rPr>
        <w:t>(not applicable).</w:t>
      </w:r>
    </w:p>
    <w:p w:rsidR="009E2C0C" w:rsidRPr="00D4612D" w:rsidRDefault="00BE09C2" w:rsidP="004A06DC">
      <w:pPr>
        <w:pStyle w:val="AMetadataSectlvl5or11111leadMetadataTitle3ListLeft085"/>
        <w:rPr>
          <w:rStyle w:val="MetadataAttributeLabel"/>
        </w:rPr>
      </w:pPr>
      <w:r w:rsidRPr="00D4612D">
        <w:rPr>
          <w:rStyle w:val="MetadataAttributeLabel"/>
        </w:rPr>
        <w:t>(5.2</w:t>
      </w:r>
      <w:r w:rsidR="009E2C0C" w:rsidRPr="00D4612D">
        <w:rPr>
          <w:rStyle w:val="MetadataAttributeLabel"/>
        </w:rPr>
        <w:t>.6.4.2</w:t>
      </w:r>
      <w:r w:rsidR="00831D10">
        <w:rPr>
          <w:rStyle w:val="MetadataAttributeLabel"/>
        </w:rPr>
        <w:t xml:space="preserve">)  </w:t>
      </w:r>
      <w:r w:rsidR="009E2C0C" w:rsidRPr="00D4612D">
        <w:rPr>
          <w:rStyle w:val="MetadataAttributeLabel"/>
        </w:rPr>
        <w:t>Range_Domain</w:t>
      </w:r>
      <w:r w:rsidR="003D182F">
        <w:rPr>
          <w:rStyle w:val="MetadataAttributeLabel"/>
        </w:rPr>
        <w:t xml:space="preserve">:  </w:t>
      </w:r>
      <w:r w:rsidR="0012157D">
        <w:rPr>
          <w:rStyle w:val="MetadataAttributeLabel"/>
        </w:rPr>
        <w:t>(not applicable).</w:t>
      </w:r>
    </w:p>
    <w:p w:rsidR="009E2C0C" w:rsidRPr="00D4612D" w:rsidRDefault="009E2C0C" w:rsidP="004A06DC">
      <w:pPr>
        <w:pStyle w:val="AMetadataSectlvl5or11111leadMetadataTitle3ListLeft085"/>
        <w:rPr>
          <w:rStyle w:val="MetadataAttributeLabel"/>
        </w:rPr>
      </w:pPr>
      <w:r w:rsidRPr="00D4612D">
        <w:rPr>
          <w:rStyle w:val="MetadataAttributeLabel"/>
        </w:rPr>
        <w:t>(5.</w:t>
      </w:r>
      <w:r w:rsidR="00BE09C2" w:rsidRPr="00D4612D">
        <w:rPr>
          <w:rStyle w:val="MetadataAttributeLabel"/>
        </w:rPr>
        <w:t>2</w:t>
      </w:r>
      <w:r w:rsidRPr="00D4612D">
        <w:rPr>
          <w:rStyle w:val="MetadataAttributeLabel"/>
        </w:rPr>
        <w:t>.6.4.3</w:t>
      </w:r>
      <w:r w:rsidR="00831D10">
        <w:rPr>
          <w:rStyle w:val="MetadataAttributeLabel"/>
        </w:rPr>
        <w:t xml:space="preserve">)  </w:t>
      </w:r>
      <w:r w:rsidRPr="00D4612D">
        <w:rPr>
          <w:rStyle w:val="MetadataAttributeLabel"/>
        </w:rPr>
        <w:t>Codeset_Domain</w:t>
      </w:r>
      <w:r w:rsidR="003D182F">
        <w:rPr>
          <w:rStyle w:val="MetadataAttributeLabel"/>
        </w:rPr>
        <w:t xml:space="preserve">:  </w:t>
      </w:r>
      <w:r w:rsidR="0012157D">
        <w:rPr>
          <w:rStyle w:val="MetadataAttributeLabel"/>
        </w:rPr>
        <w:t>(not applicable).</w:t>
      </w:r>
    </w:p>
    <w:p w:rsidR="00E50196" w:rsidRPr="0089619B" w:rsidRDefault="00BE09C2" w:rsidP="004A06DC">
      <w:pPr>
        <w:pStyle w:val="AMetadataSectlvl5or11111leadMetadataTitle3ListLeft085"/>
      </w:pPr>
      <w:r w:rsidRPr="00D4612D">
        <w:rPr>
          <w:rStyle w:val="MetadataAttributeLabel"/>
        </w:rPr>
        <w:t>(5.2</w:t>
      </w:r>
      <w:r w:rsidR="00E4460C" w:rsidRPr="00D4612D">
        <w:rPr>
          <w:rStyle w:val="MetadataAttributeLabel"/>
        </w:rPr>
        <w:t>.6.4.4</w:t>
      </w:r>
      <w:r w:rsidR="00831D10">
        <w:rPr>
          <w:rStyle w:val="MetadataAttributeLabel"/>
        </w:rPr>
        <w:t xml:space="preserve">)  </w:t>
      </w:r>
      <w:r w:rsidR="00E50196" w:rsidRPr="00D4612D">
        <w:rPr>
          <w:rStyle w:val="MetadataAttributeLabel"/>
        </w:rPr>
        <w:t>Unrepresentable_Domain</w:t>
      </w:r>
      <w:r w:rsidR="003D182F">
        <w:rPr>
          <w:rStyle w:val="MetadataAttributeLabel"/>
        </w:rPr>
        <w:t xml:space="preserve">:  </w:t>
      </w:r>
      <w:r w:rsidR="00CA5DDB" w:rsidRPr="0089619B">
        <w:t>free text information.</w:t>
      </w:r>
    </w:p>
    <w:p w:rsidR="00853044" w:rsidRPr="005F3F9F" w:rsidRDefault="00853044" w:rsidP="0039598B">
      <w:pPr>
        <w:pStyle w:val="SpacingStyle6ptLeft05"/>
        <w:rPr>
          <w:rStyle w:val="SpacingStyle6pt"/>
        </w:rPr>
      </w:pPr>
    </w:p>
    <w:p w:rsidR="008B2883" w:rsidRPr="0089619B" w:rsidRDefault="00E4460C" w:rsidP="004A06DC">
      <w:pPr>
        <w:pStyle w:val="AMetadataSectlvl3or111leadMetadataTitle3Left05Hanging025"/>
      </w:pPr>
      <w:r w:rsidRPr="0089619B">
        <w:t>(</w:t>
      </w:r>
      <w:r w:rsidRPr="00D4612D">
        <w:rPr>
          <w:rStyle w:val="MetadataAttributeLabel"/>
        </w:rPr>
        <w:t>5.</w:t>
      </w:r>
      <w:r w:rsidR="00BE09C2" w:rsidRPr="00D4612D">
        <w:rPr>
          <w:rStyle w:val="MetadataAttributeLabel"/>
        </w:rPr>
        <w:t>2</w:t>
      </w:r>
      <w:r w:rsidRPr="0089619B">
        <w:t>.7</w:t>
      </w:r>
      <w:r w:rsidR="00831D10">
        <w:t xml:space="preserve">)  </w:t>
      </w:r>
      <w:r w:rsidR="008B2883" w:rsidRPr="0089619B">
        <w:t>Attribute:</w:t>
      </w:r>
    </w:p>
    <w:p w:rsidR="008B2883" w:rsidRPr="0089619B" w:rsidRDefault="00E4460C" w:rsidP="004A06DC">
      <w:pPr>
        <w:pStyle w:val="AMetadataSectlvl4or1111leadMetadataTitle3ListLeft075"/>
      </w:pPr>
      <w:r w:rsidRPr="00D4612D">
        <w:rPr>
          <w:rStyle w:val="MetadataAttributeLabel"/>
        </w:rPr>
        <w:t>(5.</w:t>
      </w:r>
      <w:r w:rsidR="00BE09C2" w:rsidRPr="00D4612D">
        <w:rPr>
          <w:rStyle w:val="MetadataAttributeLabel"/>
        </w:rPr>
        <w:t>2</w:t>
      </w:r>
      <w:r w:rsidRPr="00D4612D">
        <w:rPr>
          <w:rStyle w:val="MetadataAttributeLabel"/>
        </w:rPr>
        <w:t>.7.1</w:t>
      </w:r>
      <w:r w:rsidR="00831D10">
        <w:rPr>
          <w:rStyle w:val="MetadataAttributeLabel"/>
        </w:rPr>
        <w:t xml:space="preserve">)  </w:t>
      </w:r>
      <w:r w:rsidR="008B2883" w:rsidRPr="00D4612D">
        <w:rPr>
          <w:rStyle w:val="MetadataAttributeLabel"/>
        </w:rPr>
        <w:t>Attribute_Label</w:t>
      </w:r>
      <w:r w:rsidR="003D182F">
        <w:rPr>
          <w:rStyle w:val="MetadataAttributeLabel"/>
        </w:rPr>
        <w:t xml:space="preserve">:  </w:t>
      </w:r>
      <w:r w:rsidR="00E50196" w:rsidRPr="0089619B">
        <w:t>TABLE#Participants.ParticipantLName_text25</w:t>
      </w:r>
    </w:p>
    <w:p w:rsidR="00D00364" w:rsidRPr="0089619B" w:rsidRDefault="00BE09C2" w:rsidP="004A06DC">
      <w:pPr>
        <w:pStyle w:val="AMetadataSectlvl4or1111leadMetadataTitle3ListLeft075"/>
      </w:pPr>
      <w:r w:rsidRPr="00D4612D">
        <w:rPr>
          <w:rStyle w:val="MetadataAttributeLabel"/>
        </w:rPr>
        <w:t>(5.2</w:t>
      </w:r>
      <w:r w:rsidR="00E4460C" w:rsidRPr="00D4612D">
        <w:rPr>
          <w:rStyle w:val="MetadataAttributeLabel"/>
        </w:rPr>
        <w:t>.7.2</w:t>
      </w:r>
      <w:r w:rsidR="00831D10">
        <w:rPr>
          <w:rStyle w:val="MetadataAttributeLabel"/>
        </w:rPr>
        <w:t xml:space="preserve">)  </w:t>
      </w:r>
      <w:r w:rsidR="008B2883" w:rsidRPr="00D4612D">
        <w:rPr>
          <w:rStyle w:val="MetadataAttributeLabel"/>
        </w:rPr>
        <w:t>Attribute_Definition</w:t>
      </w:r>
      <w:r w:rsidR="003D182F">
        <w:rPr>
          <w:rStyle w:val="MetadataAttributeLabel"/>
        </w:rPr>
        <w:t xml:space="preserve">:  </w:t>
      </w:r>
      <w:r w:rsidR="008B2883" w:rsidRPr="0089619B">
        <w:t xml:space="preserve">The surname of the observer associated with the </w:t>
      </w:r>
      <w:r w:rsidR="00E50196" w:rsidRPr="0089619B">
        <w:t xml:space="preserve">ParticipantID_longint </w:t>
      </w:r>
      <w:r w:rsidR="008B2883" w:rsidRPr="0089619B">
        <w:t>as provided to Kalamazoo Nature Center personnel</w:t>
      </w:r>
      <w:r w:rsidR="00D00364" w:rsidRPr="0089619B">
        <w:t xml:space="preserve"> as per the accepted conventions of </w:t>
      </w:r>
      <w:r w:rsidR="00A17DCF" w:rsidRPr="0089619B">
        <w:t>address information.</w:t>
      </w:r>
    </w:p>
    <w:p w:rsidR="007849DB" w:rsidRPr="0089619B" w:rsidRDefault="00BE09C2" w:rsidP="004A06DC">
      <w:pPr>
        <w:pStyle w:val="AMetadataSectlvl4or1111leadMetadataTitle3ListLeft075"/>
      </w:pPr>
      <w:r w:rsidRPr="00D4612D">
        <w:rPr>
          <w:rStyle w:val="MetadataAttributeLabel"/>
        </w:rPr>
        <w:t>(5.2</w:t>
      </w:r>
      <w:r w:rsidR="009C4B8D" w:rsidRPr="00D4612D">
        <w:rPr>
          <w:rStyle w:val="MetadataAttributeLabel"/>
        </w:rPr>
        <w:t>.7.3</w:t>
      </w:r>
      <w:r w:rsidR="00831D10">
        <w:rPr>
          <w:rStyle w:val="MetadataAttributeLabel"/>
        </w:rPr>
        <w:t xml:space="preserve">)  </w:t>
      </w:r>
      <w:r w:rsidR="007849DB" w:rsidRPr="00D4612D">
        <w:rPr>
          <w:rStyle w:val="MetadataAttributeLabel"/>
        </w:rPr>
        <w:t>Attribute_Definition_</w:t>
      </w:r>
      <w:r w:rsidR="003D182F">
        <w:rPr>
          <w:rStyle w:val="MetadataAttributeLabel"/>
        </w:rPr>
        <w:t xml:space="preserve">Source:  </w:t>
      </w:r>
      <w:r w:rsidR="007849DB" w:rsidRPr="0089619B">
        <w:t>USPS</w:t>
      </w:r>
      <w:r w:rsidR="003D182F">
        <w:t xml:space="preserve">.  </w:t>
      </w:r>
      <w:r w:rsidR="007849DB" w:rsidRPr="0089619B">
        <w:t>2010</w:t>
      </w:r>
      <w:r w:rsidR="003D182F">
        <w:t xml:space="preserve">.  </w:t>
      </w:r>
      <w:r w:rsidR="007849DB" w:rsidRPr="0089619B">
        <w:t>United States of America Postal Service Postal Addressing Standards, revised April 2010</w:t>
      </w:r>
      <w:r w:rsidR="003D182F">
        <w:t xml:space="preserve">.  </w:t>
      </w:r>
      <w:proofErr w:type="gramStart"/>
      <w:r w:rsidR="007849DB" w:rsidRPr="0089619B">
        <w:t>USPS publication Postal Service Number 7610-03-000-3688</w:t>
      </w:r>
      <w:r w:rsidR="003D182F">
        <w:t>.</w:t>
      </w:r>
      <w:proofErr w:type="gramEnd"/>
      <w:r w:rsidR="003D182F">
        <w:t xml:space="preserve">  </w:t>
      </w:r>
      <w:proofErr w:type="gramStart"/>
      <w:r w:rsidR="007849DB" w:rsidRPr="0089619B">
        <w:t>USPS, Washington, DC, USA</w:t>
      </w:r>
      <w:r w:rsidR="003D182F">
        <w:t>.</w:t>
      </w:r>
      <w:proofErr w:type="gramEnd"/>
      <w:r w:rsidR="003D182F">
        <w:t xml:space="preserve">  </w:t>
      </w:r>
      <w:r w:rsidR="007849DB" w:rsidRPr="0089619B">
        <w:t xml:space="preserve">Publication information is online </w:t>
      </w:r>
      <w:r w:rsidR="00A16241" w:rsidRPr="0089619B">
        <w:t xml:space="preserve">at </w:t>
      </w:r>
      <w:hyperlink r:id="rId124" w:history="1">
        <w:r w:rsidR="007849DB" w:rsidRPr="0089619B">
          <w:rPr>
            <w:rStyle w:val="Hyperlink"/>
            <w:noProof w:val="0"/>
            <w:color w:val="000000"/>
            <w:u w:val="none"/>
          </w:rPr>
          <w:t>http://pe.usps.gov/text/pub28/welcome.htm</w:t>
        </w:r>
      </w:hyperlink>
      <w:r w:rsidR="007849DB" w:rsidRPr="0089619B">
        <w:t>.</w:t>
      </w:r>
    </w:p>
    <w:p w:rsidR="008B2883" w:rsidRPr="00D4612D" w:rsidRDefault="00BE09C2" w:rsidP="004A06DC">
      <w:pPr>
        <w:pStyle w:val="AMetadataSectlvl4or1111leadMetadataTitle3ListLeft075"/>
        <w:rPr>
          <w:rStyle w:val="MetadataAttributeLabel"/>
        </w:rPr>
      </w:pPr>
      <w:r w:rsidRPr="00D4612D">
        <w:rPr>
          <w:rStyle w:val="MetadataAttributeLabel"/>
        </w:rPr>
        <w:t>(5.2</w:t>
      </w:r>
      <w:r w:rsidR="009C4B8D" w:rsidRPr="00D4612D">
        <w:rPr>
          <w:rStyle w:val="MetadataAttributeLabel"/>
        </w:rPr>
        <w:t>.7.4</w:t>
      </w:r>
      <w:r w:rsidR="00831D10">
        <w:rPr>
          <w:rStyle w:val="MetadataAttributeLabel"/>
        </w:rPr>
        <w:t xml:space="preserve">)  </w:t>
      </w:r>
      <w:r w:rsidR="008B2883" w:rsidRPr="00D4612D">
        <w:rPr>
          <w:rStyle w:val="MetadataAttributeLabel"/>
        </w:rPr>
        <w:t>Attribute_Domain_Values:</w:t>
      </w:r>
    </w:p>
    <w:p w:rsidR="009E2C0C" w:rsidRPr="00D4612D" w:rsidRDefault="009E2C0C" w:rsidP="004A06DC">
      <w:pPr>
        <w:pStyle w:val="AMetadataSectlvl5or11111leadMetadataTitle3ListLeft085"/>
        <w:rPr>
          <w:rStyle w:val="MetadataAttributeLabel"/>
        </w:rPr>
      </w:pPr>
      <w:r w:rsidRPr="00D4612D">
        <w:rPr>
          <w:rStyle w:val="MetadataAttributeLabel"/>
        </w:rPr>
        <w:t>(5.</w:t>
      </w:r>
      <w:r w:rsidR="00BE09C2" w:rsidRPr="00D4612D">
        <w:rPr>
          <w:rStyle w:val="MetadataAttributeLabel"/>
        </w:rPr>
        <w:t>2</w:t>
      </w:r>
      <w:r w:rsidRPr="00D4612D">
        <w:rPr>
          <w:rStyle w:val="MetadataAttributeLabel"/>
        </w:rPr>
        <w:t>.7.4.1</w:t>
      </w:r>
      <w:r w:rsidR="00831D10">
        <w:rPr>
          <w:rStyle w:val="MetadataAttributeLabel"/>
        </w:rPr>
        <w:t xml:space="preserve">)  </w:t>
      </w:r>
      <w:r w:rsidR="000E16B1">
        <w:rPr>
          <w:rStyle w:val="MetadataAttributeLabel"/>
        </w:rPr>
        <w:t>Enumerated_Dom</w:t>
      </w:r>
      <w:r w:rsidR="00AB7A55">
        <w:rPr>
          <w:rStyle w:val="MetadataAttributeLabel"/>
        </w:rPr>
        <w:t>ain</w:t>
      </w:r>
      <w:r w:rsidR="003D182F">
        <w:rPr>
          <w:rStyle w:val="MetadataAttributeLabel"/>
        </w:rPr>
        <w:t xml:space="preserve">:  </w:t>
      </w:r>
      <w:r w:rsidR="0012157D">
        <w:rPr>
          <w:rStyle w:val="MetadataAttributeLabel"/>
        </w:rPr>
        <w:t>(not applicable).</w:t>
      </w:r>
    </w:p>
    <w:p w:rsidR="009E2C0C" w:rsidRPr="00D4612D" w:rsidRDefault="00BE09C2" w:rsidP="004A06DC">
      <w:pPr>
        <w:pStyle w:val="AMetadataSectlvl5or11111leadMetadataTitle3ListLeft085"/>
        <w:rPr>
          <w:rStyle w:val="MetadataAttributeLabel"/>
        </w:rPr>
      </w:pPr>
      <w:r w:rsidRPr="00D4612D">
        <w:rPr>
          <w:rStyle w:val="MetadataAttributeLabel"/>
        </w:rPr>
        <w:t>(5.2</w:t>
      </w:r>
      <w:r w:rsidR="009E2C0C" w:rsidRPr="00D4612D">
        <w:rPr>
          <w:rStyle w:val="MetadataAttributeLabel"/>
        </w:rPr>
        <w:t>.7.4.2</w:t>
      </w:r>
      <w:r w:rsidR="00831D10">
        <w:rPr>
          <w:rStyle w:val="MetadataAttributeLabel"/>
        </w:rPr>
        <w:t xml:space="preserve">)  </w:t>
      </w:r>
      <w:r w:rsidR="009E2C0C" w:rsidRPr="00D4612D">
        <w:rPr>
          <w:rStyle w:val="MetadataAttributeLabel"/>
        </w:rPr>
        <w:t>Range_Domain</w:t>
      </w:r>
      <w:r w:rsidR="003D182F">
        <w:rPr>
          <w:rStyle w:val="MetadataAttributeLabel"/>
        </w:rPr>
        <w:t xml:space="preserve">:  </w:t>
      </w:r>
      <w:r w:rsidR="0012157D">
        <w:rPr>
          <w:rStyle w:val="MetadataAttributeLabel"/>
        </w:rPr>
        <w:t>(not applicable).</w:t>
      </w:r>
    </w:p>
    <w:p w:rsidR="009E2C0C" w:rsidRPr="00D4612D" w:rsidRDefault="00BE09C2" w:rsidP="004A06DC">
      <w:pPr>
        <w:pStyle w:val="AMetadataSectlvl5or11111leadMetadataTitle3ListLeft085"/>
        <w:rPr>
          <w:rStyle w:val="MetadataAttributeLabel"/>
        </w:rPr>
      </w:pPr>
      <w:r w:rsidRPr="00D4612D">
        <w:rPr>
          <w:rStyle w:val="MetadataAttributeLabel"/>
        </w:rPr>
        <w:t>(5.2</w:t>
      </w:r>
      <w:r w:rsidR="009E2C0C" w:rsidRPr="00D4612D">
        <w:rPr>
          <w:rStyle w:val="MetadataAttributeLabel"/>
        </w:rPr>
        <w:t>.7.4.3</w:t>
      </w:r>
      <w:r w:rsidR="00831D10">
        <w:rPr>
          <w:rStyle w:val="MetadataAttributeLabel"/>
        </w:rPr>
        <w:t xml:space="preserve">)  </w:t>
      </w:r>
      <w:r w:rsidR="009E2C0C" w:rsidRPr="00D4612D">
        <w:rPr>
          <w:rStyle w:val="MetadataAttributeLabel"/>
        </w:rPr>
        <w:t>Codeset_Domain</w:t>
      </w:r>
      <w:r w:rsidR="003D182F">
        <w:rPr>
          <w:rStyle w:val="MetadataAttributeLabel"/>
        </w:rPr>
        <w:t xml:space="preserve">:  </w:t>
      </w:r>
      <w:r w:rsidR="0012157D">
        <w:rPr>
          <w:rStyle w:val="MetadataAttributeLabel"/>
        </w:rPr>
        <w:t>(not applicable).</w:t>
      </w:r>
    </w:p>
    <w:p w:rsidR="008B2883" w:rsidRPr="0089619B" w:rsidRDefault="00BE09C2" w:rsidP="004A06DC">
      <w:pPr>
        <w:pStyle w:val="AMetadataSectlvl5or11111leadMetadataTitle3ListLeft085"/>
      </w:pPr>
      <w:r w:rsidRPr="00D4612D">
        <w:rPr>
          <w:rStyle w:val="MetadataAttributeLabel"/>
        </w:rPr>
        <w:t>(5.2</w:t>
      </w:r>
      <w:r w:rsidR="009C4B8D" w:rsidRPr="00D4612D">
        <w:rPr>
          <w:rStyle w:val="MetadataAttributeLabel"/>
        </w:rPr>
        <w:t>.7.4.4</w:t>
      </w:r>
      <w:r w:rsidR="00831D10">
        <w:rPr>
          <w:rStyle w:val="MetadataAttributeLabel"/>
        </w:rPr>
        <w:t xml:space="preserve">)  </w:t>
      </w:r>
      <w:r w:rsidR="008B2883" w:rsidRPr="00D4612D">
        <w:rPr>
          <w:rStyle w:val="MetadataAttributeLabel"/>
        </w:rPr>
        <w:t>Unrepresentable_Domain</w:t>
      </w:r>
      <w:r w:rsidR="003D182F">
        <w:rPr>
          <w:rStyle w:val="MetadataAttributeLabel"/>
        </w:rPr>
        <w:t xml:space="preserve">:  </w:t>
      </w:r>
      <w:r w:rsidR="00CA5DDB" w:rsidRPr="0089619B">
        <w:t>free text information.</w:t>
      </w:r>
    </w:p>
    <w:p w:rsidR="00853044" w:rsidRPr="005F3F9F" w:rsidRDefault="00853044" w:rsidP="0039598B">
      <w:pPr>
        <w:pStyle w:val="SpacingStyle6ptLeft05"/>
        <w:rPr>
          <w:rStyle w:val="SpacingStyle6pt"/>
        </w:rPr>
      </w:pPr>
    </w:p>
    <w:p w:rsidR="008B2883" w:rsidRPr="0089619B" w:rsidRDefault="009C4B8D" w:rsidP="004A06DC">
      <w:pPr>
        <w:pStyle w:val="AMetadataSectlvl3or111leadMetadataTitle3Left05Hanging025"/>
      </w:pPr>
      <w:r w:rsidRPr="0089619B">
        <w:t>(</w:t>
      </w:r>
      <w:r w:rsidRPr="00D4612D">
        <w:rPr>
          <w:rStyle w:val="MetadataAttributeLabel"/>
        </w:rPr>
        <w:t>5.</w:t>
      </w:r>
      <w:r w:rsidR="00BE09C2" w:rsidRPr="00D4612D">
        <w:rPr>
          <w:rStyle w:val="MetadataAttributeLabel"/>
        </w:rPr>
        <w:t>2</w:t>
      </w:r>
      <w:r w:rsidRPr="0089619B">
        <w:t>.8</w:t>
      </w:r>
      <w:r w:rsidR="00831D10">
        <w:t xml:space="preserve">)  </w:t>
      </w:r>
      <w:r w:rsidR="008B2883" w:rsidRPr="0089619B">
        <w:t>Attribute:</w:t>
      </w:r>
    </w:p>
    <w:p w:rsidR="008B2883" w:rsidRPr="004A06DC" w:rsidRDefault="009C4B8D" w:rsidP="004A06DC">
      <w:pPr>
        <w:pStyle w:val="AMetadataSectlvl4or1111leadMetadataTitle3ListLeft075"/>
      </w:pPr>
      <w:r w:rsidRPr="00D4612D">
        <w:rPr>
          <w:rStyle w:val="MetadataAttributeLabel"/>
        </w:rPr>
        <w:t>(5.</w:t>
      </w:r>
      <w:r w:rsidR="00BE09C2" w:rsidRPr="00D4612D">
        <w:rPr>
          <w:rStyle w:val="MetadataAttributeLabel"/>
        </w:rPr>
        <w:t>2</w:t>
      </w:r>
      <w:r w:rsidRPr="00D4612D">
        <w:rPr>
          <w:rStyle w:val="MetadataAttributeLabel"/>
        </w:rPr>
        <w:t>.8.1</w:t>
      </w:r>
      <w:r w:rsidR="00831D10">
        <w:rPr>
          <w:rStyle w:val="MetadataAttributeLabel"/>
        </w:rPr>
        <w:t xml:space="preserve">)  </w:t>
      </w:r>
      <w:r w:rsidR="008B2883" w:rsidRPr="00D4612D">
        <w:rPr>
          <w:rStyle w:val="MetadataAttributeLabel"/>
        </w:rPr>
        <w:t>Attribute_Label</w:t>
      </w:r>
      <w:r w:rsidR="003D182F">
        <w:rPr>
          <w:rStyle w:val="MetadataAttributeLabel"/>
        </w:rPr>
        <w:t xml:space="preserve">:  </w:t>
      </w:r>
      <w:r w:rsidR="007902BE" w:rsidRPr="004A06DC">
        <w:t>TABLE#Participants.</w:t>
      </w:r>
      <w:r w:rsidR="008B2883" w:rsidRPr="004A06DC">
        <w:t>HomePhone</w:t>
      </w:r>
      <w:r w:rsidR="007902BE" w:rsidRPr="004A06DC">
        <w:t>_text12</w:t>
      </w:r>
    </w:p>
    <w:p w:rsidR="008B2883" w:rsidRPr="004A06DC" w:rsidRDefault="00BE09C2" w:rsidP="004A06DC">
      <w:pPr>
        <w:pStyle w:val="AMetadataSectlvl4or1111leadMetadataTitle3ListLeft075"/>
      </w:pPr>
      <w:r w:rsidRPr="00D4612D">
        <w:rPr>
          <w:rStyle w:val="MetadataAttributeLabel"/>
        </w:rPr>
        <w:t>(5.2</w:t>
      </w:r>
      <w:r w:rsidR="009C4B8D" w:rsidRPr="00D4612D">
        <w:rPr>
          <w:rStyle w:val="MetadataAttributeLabel"/>
        </w:rPr>
        <w:t>.8.2</w:t>
      </w:r>
      <w:r w:rsidR="00831D10">
        <w:rPr>
          <w:rStyle w:val="MetadataAttributeLabel"/>
        </w:rPr>
        <w:t xml:space="preserve">)  </w:t>
      </w:r>
      <w:r w:rsidR="008B2883" w:rsidRPr="00D4612D">
        <w:rPr>
          <w:rStyle w:val="MetadataAttributeLabel"/>
        </w:rPr>
        <w:t>Attribute_Definition</w:t>
      </w:r>
      <w:r w:rsidR="003D182F">
        <w:rPr>
          <w:rStyle w:val="MetadataAttributeLabel"/>
        </w:rPr>
        <w:t xml:space="preserve">:  </w:t>
      </w:r>
      <w:r w:rsidR="008B2883" w:rsidRPr="004A06DC">
        <w:t>The telephone number with area code provided by the observer for contact at home.</w:t>
      </w:r>
    </w:p>
    <w:p w:rsidR="002131CD" w:rsidRPr="004A06DC" w:rsidRDefault="00BE09C2" w:rsidP="004A06DC">
      <w:pPr>
        <w:pStyle w:val="AMetadataSectlvl4or1111leadMetadataTitle3ListLeft075"/>
      </w:pPr>
      <w:r w:rsidRPr="00D4612D">
        <w:rPr>
          <w:rStyle w:val="MetadataAttributeLabel"/>
        </w:rPr>
        <w:t>(5.2</w:t>
      </w:r>
      <w:r w:rsidR="009C4B8D" w:rsidRPr="00D4612D">
        <w:rPr>
          <w:rStyle w:val="MetadataAttributeLabel"/>
        </w:rPr>
        <w:t>.8.3</w:t>
      </w:r>
      <w:r w:rsidR="00831D10">
        <w:rPr>
          <w:rStyle w:val="MetadataAttributeLabel"/>
        </w:rPr>
        <w:t xml:space="preserve">)  </w:t>
      </w:r>
      <w:r w:rsidR="009F6EA5" w:rsidRPr="00D4612D">
        <w:rPr>
          <w:rStyle w:val="MetadataAttributeLabel"/>
        </w:rPr>
        <w:t>Attribute_Definition_</w:t>
      </w:r>
      <w:r w:rsidR="003D182F">
        <w:rPr>
          <w:rStyle w:val="MetadataAttributeLabel"/>
        </w:rPr>
        <w:t xml:space="preserve">Source:  </w:t>
      </w:r>
      <w:r w:rsidR="002131CD" w:rsidRPr="004A06DC">
        <w:t>NAPSTN</w:t>
      </w:r>
      <w:r w:rsidR="003D182F">
        <w:t xml:space="preserve">.  </w:t>
      </w:r>
      <w:r w:rsidR="002131CD" w:rsidRPr="004A06DC">
        <w:t>2011</w:t>
      </w:r>
      <w:r w:rsidR="003D182F">
        <w:t xml:space="preserve">.  </w:t>
      </w:r>
      <w:r w:rsidR="002131CD" w:rsidRPr="004A06DC">
        <w:t>North American Public Switched Telephone Network (PSTN</w:t>
      </w:r>
      <w:proofErr w:type="gramStart"/>
      <w:r w:rsidR="00831D10">
        <w:t xml:space="preserve">)  </w:t>
      </w:r>
      <w:r w:rsidR="002131CD" w:rsidRPr="004A06DC">
        <w:t>guidelines</w:t>
      </w:r>
      <w:proofErr w:type="gramEnd"/>
      <w:r w:rsidR="002131CD" w:rsidRPr="004A06DC">
        <w:t xml:space="preserve"> and TSB-ITU E.164 guidelines for telecommunications numbering, revised January 2011</w:t>
      </w:r>
      <w:r w:rsidR="003D182F">
        <w:t xml:space="preserve">.  </w:t>
      </w:r>
      <w:r w:rsidR="002131CD" w:rsidRPr="004A06DC">
        <w:t xml:space="preserve">Telecommunication </w:t>
      </w:r>
      <w:r w:rsidR="002131CD" w:rsidRPr="004A06DC">
        <w:lastRenderedPageBreak/>
        <w:t>Standardization Bureau (TSB</w:t>
      </w:r>
      <w:r w:rsidR="00831D10">
        <w:t xml:space="preserve">)  </w:t>
      </w:r>
      <w:r w:rsidR="002131CD" w:rsidRPr="004A06DC">
        <w:t>of the International Telecommunication Unit (ITU), United Nations (UN), UN Headquarters, New York City, New York, USA</w:t>
      </w:r>
      <w:r w:rsidR="003D182F">
        <w:t xml:space="preserve">.  </w:t>
      </w:r>
      <w:proofErr w:type="gramStart"/>
      <w:r w:rsidR="002131CD" w:rsidRPr="004A06DC">
        <w:t xml:space="preserve">Online </w:t>
      </w:r>
      <w:r w:rsidR="00BA2B7A" w:rsidRPr="004A06DC">
        <w:t>at</w:t>
      </w:r>
      <w:r w:rsidR="002131CD" w:rsidRPr="004A06DC">
        <w:t xml:space="preserve"> </w:t>
      </w:r>
      <w:hyperlink r:id="rId125" w:history="1">
        <w:r w:rsidR="002131CD" w:rsidRPr="004A06DC">
          <w:rPr>
            <w:rStyle w:val="Hyperlink"/>
            <w:noProof w:val="0"/>
            <w:color w:val="B2A1C7" w:themeColor="accent4" w:themeTint="99"/>
            <w:u w:val="none"/>
          </w:rPr>
          <w:t>http://www.itu.int/</w:t>
        </w:r>
      </w:hyperlink>
      <w:r w:rsidR="003D182F">
        <w:t>.</w:t>
      </w:r>
      <w:proofErr w:type="gramEnd"/>
      <w:r w:rsidR="003D182F">
        <w:t xml:space="preserve">  </w:t>
      </w:r>
      <w:proofErr w:type="gramStart"/>
      <w:r w:rsidR="002131CD" w:rsidRPr="004A06DC">
        <w:t xml:space="preserve">Accessed </w:t>
      </w:r>
      <w:r w:rsidR="00A16241" w:rsidRPr="004A06DC">
        <w:t xml:space="preserve">11 </w:t>
      </w:r>
      <w:r w:rsidR="002131CD" w:rsidRPr="004A06DC">
        <w:t xml:space="preserve">October </w:t>
      </w:r>
      <w:r w:rsidR="00A16241" w:rsidRPr="004A06DC">
        <w:t>2012</w:t>
      </w:r>
      <w:r w:rsidR="002131CD" w:rsidRPr="004A06DC">
        <w:t>.</w:t>
      </w:r>
      <w:proofErr w:type="gramEnd"/>
    </w:p>
    <w:p w:rsidR="008B2883" w:rsidRPr="00D4612D" w:rsidRDefault="00BE09C2" w:rsidP="004A06DC">
      <w:pPr>
        <w:pStyle w:val="AMetadataSectlvl4or1111leadMetadataTitle3ListLeft075"/>
        <w:rPr>
          <w:rStyle w:val="MetadataAttributeLabel"/>
        </w:rPr>
      </w:pPr>
      <w:r w:rsidRPr="00D4612D">
        <w:rPr>
          <w:rStyle w:val="MetadataAttributeLabel"/>
        </w:rPr>
        <w:t>(5.2</w:t>
      </w:r>
      <w:r w:rsidR="009C4B8D" w:rsidRPr="00D4612D">
        <w:rPr>
          <w:rStyle w:val="MetadataAttributeLabel"/>
        </w:rPr>
        <w:t>.8.4</w:t>
      </w:r>
      <w:r w:rsidR="00831D10">
        <w:rPr>
          <w:rStyle w:val="MetadataAttributeLabel"/>
        </w:rPr>
        <w:t xml:space="preserve">)  </w:t>
      </w:r>
      <w:r w:rsidR="008B2883" w:rsidRPr="00D4612D">
        <w:rPr>
          <w:rStyle w:val="MetadataAttributeLabel"/>
        </w:rPr>
        <w:t>Attribute_Domain_Values:</w:t>
      </w:r>
    </w:p>
    <w:p w:rsidR="009E2C0C" w:rsidRPr="00D4612D" w:rsidRDefault="009E2C0C" w:rsidP="004A06DC">
      <w:pPr>
        <w:pStyle w:val="AMetadataSectlvl5or11111leadMetadataTitle3ListLeft085"/>
        <w:rPr>
          <w:rStyle w:val="MetadataAttributeLabel"/>
        </w:rPr>
      </w:pPr>
      <w:r w:rsidRPr="00D4612D">
        <w:rPr>
          <w:rStyle w:val="MetadataAttributeLabel"/>
        </w:rPr>
        <w:t>(5.</w:t>
      </w:r>
      <w:r w:rsidR="00BE09C2" w:rsidRPr="00D4612D">
        <w:rPr>
          <w:rStyle w:val="MetadataAttributeLabel"/>
        </w:rPr>
        <w:t>2</w:t>
      </w:r>
      <w:r w:rsidRPr="00D4612D">
        <w:rPr>
          <w:rStyle w:val="MetadataAttributeLabel"/>
        </w:rPr>
        <w:t>.8.4.1</w:t>
      </w:r>
      <w:r w:rsidR="00831D10">
        <w:rPr>
          <w:rStyle w:val="MetadataAttributeLabel"/>
        </w:rPr>
        <w:t xml:space="preserve">)  </w:t>
      </w:r>
      <w:r w:rsidR="000E16B1">
        <w:rPr>
          <w:rStyle w:val="MetadataAttributeLabel"/>
        </w:rPr>
        <w:t>Enumerated_Dom</w:t>
      </w:r>
      <w:r w:rsidR="00AB7A55">
        <w:rPr>
          <w:rStyle w:val="MetadataAttributeLabel"/>
        </w:rPr>
        <w:t>ain</w:t>
      </w:r>
      <w:r w:rsidR="003D182F">
        <w:rPr>
          <w:rStyle w:val="MetadataAttributeLabel"/>
        </w:rPr>
        <w:t xml:space="preserve">:  </w:t>
      </w:r>
      <w:r w:rsidR="0012157D">
        <w:rPr>
          <w:rStyle w:val="MetadataAttributeLabel"/>
        </w:rPr>
        <w:t>(not applicable).</w:t>
      </w:r>
    </w:p>
    <w:p w:rsidR="009E2C0C" w:rsidRPr="00D4612D" w:rsidRDefault="009E2C0C" w:rsidP="004A06DC">
      <w:pPr>
        <w:pStyle w:val="AMetadataSectlvl5or11111leadMetadataTitle3ListLeft085"/>
        <w:rPr>
          <w:rStyle w:val="MetadataAttributeLabel"/>
        </w:rPr>
      </w:pPr>
      <w:r w:rsidRPr="00D4612D">
        <w:rPr>
          <w:rStyle w:val="MetadataAttributeLabel"/>
        </w:rPr>
        <w:t>(5.</w:t>
      </w:r>
      <w:r w:rsidR="00BE09C2" w:rsidRPr="00D4612D">
        <w:rPr>
          <w:rStyle w:val="MetadataAttributeLabel"/>
        </w:rPr>
        <w:t>2</w:t>
      </w:r>
      <w:r w:rsidRPr="00D4612D">
        <w:rPr>
          <w:rStyle w:val="MetadataAttributeLabel"/>
        </w:rPr>
        <w:t>.8.4.2</w:t>
      </w:r>
      <w:r w:rsidR="00831D10">
        <w:rPr>
          <w:rStyle w:val="MetadataAttributeLabel"/>
        </w:rPr>
        <w:t xml:space="preserve">)  </w:t>
      </w:r>
      <w:r w:rsidRPr="00D4612D">
        <w:rPr>
          <w:rStyle w:val="MetadataAttributeLabel"/>
        </w:rPr>
        <w:t>Range_Domain</w:t>
      </w:r>
      <w:r w:rsidR="003D182F">
        <w:rPr>
          <w:rStyle w:val="MetadataAttributeLabel"/>
        </w:rPr>
        <w:t xml:space="preserve">:  </w:t>
      </w:r>
      <w:r w:rsidR="0012157D">
        <w:rPr>
          <w:rStyle w:val="MetadataAttributeLabel"/>
        </w:rPr>
        <w:t>(not applicable).</w:t>
      </w:r>
    </w:p>
    <w:p w:rsidR="009E2C0C" w:rsidRPr="00D4612D" w:rsidRDefault="009E2C0C" w:rsidP="004A06DC">
      <w:pPr>
        <w:pStyle w:val="AMetadataSectlvl5or11111leadMetadataTitle3ListLeft085"/>
        <w:rPr>
          <w:rStyle w:val="MetadataAttributeLabel"/>
        </w:rPr>
      </w:pPr>
      <w:r w:rsidRPr="00D4612D">
        <w:rPr>
          <w:rStyle w:val="MetadataAttributeLabel"/>
        </w:rPr>
        <w:t>(5.</w:t>
      </w:r>
      <w:r w:rsidR="00BE09C2" w:rsidRPr="00D4612D">
        <w:rPr>
          <w:rStyle w:val="MetadataAttributeLabel"/>
        </w:rPr>
        <w:t>2</w:t>
      </w:r>
      <w:r w:rsidRPr="00D4612D">
        <w:rPr>
          <w:rStyle w:val="MetadataAttributeLabel"/>
        </w:rPr>
        <w:t>.8.4.3</w:t>
      </w:r>
      <w:r w:rsidR="00831D10">
        <w:rPr>
          <w:rStyle w:val="MetadataAttributeLabel"/>
        </w:rPr>
        <w:t xml:space="preserve">)  </w:t>
      </w:r>
      <w:r w:rsidRPr="00D4612D">
        <w:rPr>
          <w:rStyle w:val="MetadataAttributeLabel"/>
        </w:rPr>
        <w:t>Codeset_Domain</w:t>
      </w:r>
      <w:r w:rsidR="003D182F">
        <w:rPr>
          <w:rStyle w:val="MetadataAttributeLabel"/>
        </w:rPr>
        <w:t xml:space="preserve">:  </w:t>
      </w:r>
      <w:r w:rsidR="0012157D">
        <w:rPr>
          <w:rStyle w:val="MetadataAttributeLabel"/>
        </w:rPr>
        <w:t>(not applicable).</w:t>
      </w:r>
    </w:p>
    <w:p w:rsidR="008B2883" w:rsidRPr="0089619B" w:rsidRDefault="009C4B8D" w:rsidP="004A06DC">
      <w:pPr>
        <w:pStyle w:val="AMetadataSectlvl5or11111leadMetadataTitle3ListLeft085"/>
      </w:pPr>
      <w:r w:rsidRPr="00D4612D">
        <w:rPr>
          <w:rStyle w:val="MetadataAttributeLabel"/>
        </w:rPr>
        <w:t>(5.</w:t>
      </w:r>
      <w:r w:rsidR="00BE09C2" w:rsidRPr="00D4612D">
        <w:rPr>
          <w:rStyle w:val="MetadataAttributeLabel"/>
        </w:rPr>
        <w:t>2</w:t>
      </w:r>
      <w:r w:rsidRPr="00D4612D">
        <w:rPr>
          <w:rStyle w:val="MetadataAttributeLabel"/>
        </w:rPr>
        <w:t>.8.4.4</w:t>
      </w:r>
      <w:r w:rsidR="00831D10">
        <w:rPr>
          <w:rStyle w:val="MetadataAttributeLabel"/>
        </w:rPr>
        <w:t xml:space="preserve">)  </w:t>
      </w:r>
      <w:r w:rsidR="008B2883" w:rsidRPr="00D4612D">
        <w:rPr>
          <w:rStyle w:val="MetadataAttributeLabel"/>
        </w:rPr>
        <w:t>Unrepresentable_Domain</w:t>
      </w:r>
      <w:r w:rsidR="003D182F">
        <w:rPr>
          <w:rStyle w:val="MetadataAttributeLabel"/>
        </w:rPr>
        <w:t xml:space="preserve">:  </w:t>
      </w:r>
      <w:r w:rsidR="008B2883" w:rsidRPr="0089619B">
        <w:t xml:space="preserve">10 natural </w:t>
      </w:r>
      <w:r w:rsidR="005723E6" w:rsidRPr="0089619B">
        <w:t xml:space="preserve">interger </w:t>
      </w:r>
      <w:r w:rsidR="008B2883" w:rsidRPr="0089619B">
        <w:t>numbers with text characters in the format</w:t>
      </w:r>
      <w:r w:rsidR="003D182F">
        <w:t xml:space="preserve">:  </w:t>
      </w:r>
      <w:r w:rsidR="008B2883" w:rsidRPr="0089619B">
        <w:t>###-###-###</w:t>
      </w:r>
      <w:proofErr w:type="gramStart"/>
      <w:r w:rsidR="008B2883" w:rsidRPr="0089619B">
        <w:t>#</w:t>
      </w:r>
      <w:r w:rsidR="005723E6" w:rsidRPr="0089619B">
        <w:t>,</w:t>
      </w:r>
      <w:proofErr w:type="gramEnd"/>
      <w:r w:rsidR="005723E6" w:rsidRPr="0089619B">
        <w:t xml:space="preserve"> may be null value.</w:t>
      </w:r>
    </w:p>
    <w:p w:rsidR="00853044" w:rsidRPr="005F3F9F" w:rsidRDefault="00853044" w:rsidP="0039598B">
      <w:pPr>
        <w:pStyle w:val="SpacingStyle6ptLeft05"/>
        <w:rPr>
          <w:rStyle w:val="SpacingStyle6pt"/>
        </w:rPr>
      </w:pPr>
    </w:p>
    <w:p w:rsidR="008B2883" w:rsidRPr="0089619B" w:rsidRDefault="009C4B8D" w:rsidP="004A06DC">
      <w:pPr>
        <w:pStyle w:val="AMetadataSectlvl3or111leadMetadataTitle3Left05Hanging025"/>
      </w:pPr>
      <w:r w:rsidRPr="0089619B">
        <w:t>(5.</w:t>
      </w:r>
      <w:r w:rsidR="00BE09C2" w:rsidRPr="0089619B">
        <w:t>2</w:t>
      </w:r>
      <w:r w:rsidRPr="0089619B">
        <w:t>.9</w:t>
      </w:r>
      <w:r w:rsidR="00831D10">
        <w:t xml:space="preserve">)  </w:t>
      </w:r>
      <w:r w:rsidR="008B2883" w:rsidRPr="0089619B">
        <w:t>Attribute:</w:t>
      </w:r>
    </w:p>
    <w:p w:rsidR="008B2883" w:rsidRPr="0089619B" w:rsidRDefault="009C4B8D" w:rsidP="004A06DC">
      <w:pPr>
        <w:pStyle w:val="AMetadataSectlvl4or1111leadMetadataTitle3ListLeft075"/>
      </w:pPr>
      <w:r w:rsidRPr="00D4612D">
        <w:rPr>
          <w:rStyle w:val="MetadataAttributeLabel"/>
        </w:rPr>
        <w:t>(5.</w:t>
      </w:r>
      <w:r w:rsidR="00BE09C2" w:rsidRPr="00D4612D">
        <w:rPr>
          <w:rStyle w:val="MetadataAttributeLabel"/>
        </w:rPr>
        <w:t>2</w:t>
      </w:r>
      <w:r w:rsidRPr="00D4612D">
        <w:rPr>
          <w:rStyle w:val="MetadataAttributeLabel"/>
        </w:rPr>
        <w:t>.9.1</w:t>
      </w:r>
      <w:r w:rsidR="00831D10">
        <w:rPr>
          <w:rStyle w:val="MetadataAttributeLabel"/>
        </w:rPr>
        <w:t xml:space="preserve">)  </w:t>
      </w:r>
      <w:r w:rsidR="008B2883" w:rsidRPr="00D4612D">
        <w:rPr>
          <w:rStyle w:val="MetadataAttributeLabel"/>
        </w:rPr>
        <w:t>Attribute_Label</w:t>
      </w:r>
      <w:r w:rsidR="003D182F">
        <w:rPr>
          <w:rStyle w:val="MetadataAttributeLabel"/>
        </w:rPr>
        <w:t xml:space="preserve">:  </w:t>
      </w:r>
      <w:r w:rsidR="007902BE" w:rsidRPr="0089619B">
        <w:t>TABLE#Participants.</w:t>
      </w:r>
      <w:r w:rsidR="008B2883" w:rsidRPr="0089619B">
        <w:t>CellPhone</w:t>
      </w:r>
      <w:r w:rsidR="007902BE" w:rsidRPr="0089619B">
        <w:t>_text12</w:t>
      </w:r>
    </w:p>
    <w:p w:rsidR="008B2883" w:rsidRPr="0089619B" w:rsidRDefault="00BE09C2" w:rsidP="004A06DC">
      <w:pPr>
        <w:pStyle w:val="AMetadataSectlvl4or1111leadMetadataTitle3ListLeft075"/>
      </w:pPr>
      <w:r w:rsidRPr="00D4612D">
        <w:rPr>
          <w:rStyle w:val="MetadataAttributeLabel"/>
        </w:rPr>
        <w:t>(5.2</w:t>
      </w:r>
      <w:r w:rsidR="009C4B8D" w:rsidRPr="00D4612D">
        <w:rPr>
          <w:rStyle w:val="MetadataAttributeLabel"/>
        </w:rPr>
        <w:t>.9.2</w:t>
      </w:r>
      <w:r w:rsidR="00831D10">
        <w:rPr>
          <w:rStyle w:val="MetadataAttributeLabel"/>
        </w:rPr>
        <w:t xml:space="preserve">)  </w:t>
      </w:r>
      <w:r w:rsidR="008B2883" w:rsidRPr="00D4612D">
        <w:rPr>
          <w:rStyle w:val="MetadataAttributeLabel"/>
        </w:rPr>
        <w:t>Attribute_Definition</w:t>
      </w:r>
      <w:r w:rsidR="003D182F">
        <w:rPr>
          <w:rStyle w:val="MetadataAttributeLabel"/>
        </w:rPr>
        <w:t xml:space="preserve">:  </w:t>
      </w:r>
      <w:r w:rsidR="008B2883" w:rsidRPr="0089619B">
        <w:t>The cell phone number with area code provided by the observer for contact.</w:t>
      </w:r>
    </w:p>
    <w:p w:rsidR="002131CD" w:rsidRPr="0089619B" w:rsidRDefault="00BE09C2" w:rsidP="004A06DC">
      <w:pPr>
        <w:pStyle w:val="AMetadataSectlvl4or1111leadMetadataTitle3ListLeft075"/>
      </w:pPr>
      <w:r w:rsidRPr="00D4612D">
        <w:rPr>
          <w:rStyle w:val="MetadataAttributeLabel"/>
        </w:rPr>
        <w:t>(5.2</w:t>
      </w:r>
      <w:r w:rsidR="009C4B8D" w:rsidRPr="00D4612D">
        <w:rPr>
          <w:rStyle w:val="MetadataAttributeLabel"/>
        </w:rPr>
        <w:t>.9.3</w:t>
      </w:r>
      <w:r w:rsidR="00831D10">
        <w:rPr>
          <w:rStyle w:val="MetadataAttributeLabel"/>
        </w:rPr>
        <w:t xml:space="preserve">)  </w:t>
      </w:r>
      <w:r w:rsidR="002131CD" w:rsidRPr="00D4612D">
        <w:rPr>
          <w:rStyle w:val="MetadataAttributeLabel"/>
        </w:rPr>
        <w:t>Attribute_Definition_</w:t>
      </w:r>
      <w:r w:rsidR="003D182F">
        <w:rPr>
          <w:rStyle w:val="MetadataAttributeLabel"/>
        </w:rPr>
        <w:t xml:space="preserve">Source:  </w:t>
      </w:r>
      <w:r w:rsidR="002131CD" w:rsidRPr="0089619B">
        <w:t>NAPSTN</w:t>
      </w:r>
      <w:r w:rsidR="003D182F">
        <w:t xml:space="preserve">.  </w:t>
      </w:r>
      <w:r w:rsidR="002131CD" w:rsidRPr="0089619B">
        <w:t>2011</w:t>
      </w:r>
      <w:r w:rsidR="003D182F">
        <w:t xml:space="preserve">.  </w:t>
      </w:r>
      <w:r w:rsidR="002131CD" w:rsidRPr="0089619B">
        <w:t>North American Public Switched Telephone Network guidelines and TSB-ITU E.164 guidelines for telecommunications numbering, revised January 2011</w:t>
      </w:r>
      <w:r w:rsidR="003D182F">
        <w:t xml:space="preserve">.  </w:t>
      </w:r>
      <w:r w:rsidR="002131CD" w:rsidRPr="0089619B">
        <w:t>Telecommunication Standardization Bureau of the International Telecommunication Unit, United Nations, UN Headquarters, New York City, New York, USA</w:t>
      </w:r>
      <w:r w:rsidR="003D182F">
        <w:t xml:space="preserve">.  </w:t>
      </w:r>
      <w:proofErr w:type="gramStart"/>
      <w:r w:rsidR="002131CD" w:rsidRPr="0089619B">
        <w:t xml:space="preserve">Online </w:t>
      </w:r>
      <w:r w:rsidR="00BA2B7A" w:rsidRPr="0089619B">
        <w:t>at</w:t>
      </w:r>
      <w:r w:rsidR="002131CD" w:rsidRPr="0089619B">
        <w:t xml:space="preserve"> </w:t>
      </w:r>
      <w:hyperlink r:id="rId126" w:history="1">
        <w:r w:rsidR="002131CD" w:rsidRPr="0089619B">
          <w:rPr>
            <w:rStyle w:val="Hyperlink"/>
            <w:noProof w:val="0"/>
            <w:color w:val="000000"/>
            <w:u w:val="none"/>
          </w:rPr>
          <w:t>http://www.itu.int/</w:t>
        </w:r>
      </w:hyperlink>
      <w:r w:rsidR="003D182F">
        <w:t>.</w:t>
      </w:r>
      <w:proofErr w:type="gramEnd"/>
      <w:r w:rsidR="003D182F">
        <w:t xml:space="preserve">  </w:t>
      </w:r>
      <w:proofErr w:type="gramStart"/>
      <w:r w:rsidR="002131CD" w:rsidRPr="0089619B">
        <w:t xml:space="preserve">Accessed </w:t>
      </w:r>
      <w:r w:rsidR="00A16241" w:rsidRPr="0089619B">
        <w:t xml:space="preserve">11 </w:t>
      </w:r>
      <w:r w:rsidR="002131CD" w:rsidRPr="0089619B">
        <w:t xml:space="preserve">October </w:t>
      </w:r>
      <w:r w:rsidR="00A16241" w:rsidRPr="0089619B">
        <w:t>2012</w:t>
      </w:r>
      <w:r w:rsidR="002131CD" w:rsidRPr="0089619B">
        <w:t>.</w:t>
      </w:r>
      <w:proofErr w:type="gramEnd"/>
    </w:p>
    <w:p w:rsidR="008B2883" w:rsidRPr="0089619B" w:rsidRDefault="00BE09C2" w:rsidP="004A06DC">
      <w:pPr>
        <w:pStyle w:val="AMetadataSectlvl4or1111leadMetadataTitle3ListLeft075"/>
      </w:pPr>
      <w:r w:rsidRPr="0089619B">
        <w:t>(5.2</w:t>
      </w:r>
      <w:r w:rsidR="009C4B8D" w:rsidRPr="0089619B">
        <w:t>.9.4</w:t>
      </w:r>
      <w:r w:rsidR="00831D10">
        <w:t xml:space="preserve">)  </w:t>
      </w:r>
      <w:r w:rsidR="008B2883" w:rsidRPr="0089619B">
        <w:t>Attribute_Domain_Values</w:t>
      </w:r>
      <w:r w:rsidR="003D182F">
        <w:t xml:space="preserve">:  </w:t>
      </w:r>
    </w:p>
    <w:p w:rsidR="009E2C0C" w:rsidRPr="00D4612D" w:rsidRDefault="009E2C0C" w:rsidP="004A06DC">
      <w:pPr>
        <w:pStyle w:val="AMetadataSectlvl5or11111leadMetadataTitle3ListLeft085"/>
        <w:rPr>
          <w:rStyle w:val="MetadataAttributeLabel"/>
        </w:rPr>
      </w:pPr>
      <w:r w:rsidRPr="00D4612D">
        <w:rPr>
          <w:rStyle w:val="MetadataAttributeLabel"/>
        </w:rPr>
        <w:t>(5.</w:t>
      </w:r>
      <w:r w:rsidR="00BE09C2" w:rsidRPr="00D4612D">
        <w:rPr>
          <w:rStyle w:val="MetadataAttributeLabel"/>
        </w:rPr>
        <w:t>2</w:t>
      </w:r>
      <w:r w:rsidRPr="00D4612D">
        <w:rPr>
          <w:rStyle w:val="MetadataAttributeLabel"/>
        </w:rPr>
        <w:t>.9.4.1</w:t>
      </w:r>
      <w:r w:rsidR="00831D10">
        <w:rPr>
          <w:rStyle w:val="MetadataAttributeLabel"/>
        </w:rPr>
        <w:t xml:space="preserve">)  </w:t>
      </w:r>
      <w:r w:rsidR="000E16B1">
        <w:rPr>
          <w:rStyle w:val="MetadataAttributeLabel"/>
        </w:rPr>
        <w:t>Enumerated_Dom</w:t>
      </w:r>
      <w:r w:rsidR="00AB7A55">
        <w:rPr>
          <w:rStyle w:val="MetadataAttributeLabel"/>
        </w:rPr>
        <w:t>ain</w:t>
      </w:r>
      <w:r w:rsidR="003D182F">
        <w:rPr>
          <w:rStyle w:val="MetadataAttributeLabel"/>
        </w:rPr>
        <w:t xml:space="preserve">:  </w:t>
      </w:r>
      <w:r w:rsidR="0012157D">
        <w:rPr>
          <w:rStyle w:val="MetadataAttributeLabel"/>
        </w:rPr>
        <w:t>(not applicable).</w:t>
      </w:r>
    </w:p>
    <w:p w:rsidR="009E2C0C" w:rsidRPr="00D4612D" w:rsidRDefault="00BE09C2" w:rsidP="004A06DC">
      <w:pPr>
        <w:pStyle w:val="AMetadataSectlvl5or11111leadMetadataTitle3ListLeft085"/>
        <w:rPr>
          <w:rStyle w:val="MetadataAttributeLabel"/>
        </w:rPr>
      </w:pPr>
      <w:r w:rsidRPr="00D4612D">
        <w:rPr>
          <w:rStyle w:val="MetadataAttributeLabel"/>
        </w:rPr>
        <w:t>(5.2</w:t>
      </w:r>
      <w:r w:rsidR="009E2C0C" w:rsidRPr="00D4612D">
        <w:rPr>
          <w:rStyle w:val="MetadataAttributeLabel"/>
        </w:rPr>
        <w:t>.9.4.2</w:t>
      </w:r>
      <w:r w:rsidR="00831D10">
        <w:rPr>
          <w:rStyle w:val="MetadataAttributeLabel"/>
        </w:rPr>
        <w:t xml:space="preserve">)  </w:t>
      </w:r>
      <w:r w:rsidR="009E2C0C" w:rsidRPr="00D4612D">
        <w:rPr>
          <w:rStyle w:val="MetadataAttributeLabel"/>
        </w:rPr>
        <w:t>Range_Domain</w:t>
      </w:r>
      <w:r w:rsidR="003D182F">
        <w:rPr>
          <w:rStyle w:val="MetadataAttributeLabel"/>
        </w:rPr>
        <w:t xml:space="preserve">:  </w:t>
      </w:r>
      <w:r w:rsidR="0012157D">
        <w:rPr>
          <w:rStyle w:val="MetadataAttributeLabel"/>
        </w:rPr>
        <w:t>(not applicable).</w:t>
      </w:r>
    </w:p>
    <w:p w:rsidR="009E2C0C" w:rsidRPr="00D4612D" w:rsidRDefault="00BE09C2" w:rsidP="004A06DC">
      <w:pPr>
        <w:pStyle w:val="AMetadataSectlvl5or11111leadMetadataTitle3ListLeft085"/>
        <w:rPr>
          <w:rStyle w:val="MetadataAttributeLabel"/>
        </w:rPr>
      </w:pPr>
      <w:r w:rsidRPr="00D4612D">
        <w:rPr>
          <w:rStyle w:val="MetadataAttributeLabel"/>
        </w:rPr>
        <w:t>(5.2</w:t>
      </w:r>
      <w:r w:rsidR="009E2C0C" w:rsidRPr="00D4612D">
        <w:rPr>
          <w:rStyle w:val="MetadataAttributeLabel"/>
        </w:rPr>
        <w:t>.9.4.3</w:t>
      </w:r>
      <w:r w:rsidR="00831D10">
        <w:rPr>
          <w:rStyle w:val="MetadataAttributeLabel"/>
        </w:rPr>
        <w:t xml:space="preserve">)  </w:t>
      </w:r>
      <w:r w:rsidR="009E2C0C" w:rsidRPr="00D4612D">
        <w:rPr>
          <w:rStyle w:val="MetadataAttributeLabel"/>
        </w:rPr>
        <w:t>Codeset_Domain</w:t>
      </w:r>
      <w:r w:rsidR="003D182F">
        <w:rPr>
          <w:rStyle w:val="MetadataAttributeLabel"/>
        </w:rPr>
        <w:t xml:space="preserve">:  </w:t>
      </w:r>
      <w:r w:rsidR="0012157D">
        <w:rPr>
          <w:rStyle w:val="MetadataAttributeLabel"/>
        </w:rPr>
        <w:t>(not applicable).</w:t>
      </w:r>
    </w:p>
    <w:p w:rsidR="008B2883" w:rsidRPr="0089619B" w:rsidRDefault="00BE09C2" w:rsidP="004A06DC">
      <w:pPr>
        <w:pStyle w:val="AMetadataSectlvl5or11111leadMetadataTitle3ListLeft085"/>
      </w:pPr>
      <w:r w:rsidRPr="00D4612D">
        <w:rPr>
          <w:rStyle w:val="MetadataAttributeLabel"/>
        </w:rPr>
        <w:t>(5.2</w:t>
      </w:r>
      <w:r w:rsidR="009C4B8D" w:rsidRPr="00D4612D">
        <w:rPr>
          <w:rStyle w:val="MetadataAttributeLabel"/>
        </w:rPr>
        <w:t>.9.4.4</w:t>
      </w:r>
      <w:r w:rsidR="00831D10">
        <w:rPr>
          <w:rStyle w:val="MetadataAttributeLabel"/>
        </w:rPr>
        <w:t xml:space="preserve">)  </w:t>
      </w:r>
      <w:r w:rsidR="008B2883" w:rsidRPr="00D4612D">
        <w:rPr>
          <w:rStyle w:val="MetadataAttributeLabel"/>
        </w:rPr>
        <w:t>Unrepresentable_Domain</w:t>
      </w:r>
      <w:r w:rsidR="003D182F">
        <w:rPr>
          <w:rStyle w:val="MetadataAttributeLabel"/>
        </w:rPr>
        <w:t xml:space="preserve">:  </w:t>
      </w:r>
      <w:r w:rsidR="008B2883" w:rsidRPr="0089619B">
        <w:t>10 natural numbers with text characters in the format</w:t>
      </w:r>
      <w:r w:rsidR="003D182F">
        <w:t xml:space="preserve">:  </w:t>
      </w:r>
      <w:r w:rsidR="008B2883" w:rsidRPr="0089619B">
        <w:t>###-###-###</w:t>
      </w:r>
      <w:proofErr w:type="gramStart"/>
      <w:r w:rsidR="008B2883" w:rsidRPr="0089619B">
        <w:t>#</w:t>
      </w:r>
      <w:r w:rsidR="005723E6" w:rsidRPr="0089619B">
        <w:t>,</w:t>
      </w:r>
      <w:proofErr w:type="gramEnd"/>
      <w:r w:rsidR="005723E6" w:rsidRPr="0089619B">
        <w:t xml:space="preserve"> may be null value.</w:t>
      </w:r>
    </w:p>
    <w:p w:rsidR="00853044" w:rsidRPr="005F3F9F" w:rsidRDefault="00853044" w:rsidP="0039598B">
      <w:pPr>
        <w:pStyle w:val="SpacingStyle6ptLeft05"/>
        <w:rPr>
          <w:rStyle w:val="SpacingStyle6pt"/>
        </w:rPr>
      </w:pPr>
    </w:p>
    <w:p w:rsidR="008B2883" w:rsidRPr="0089619B" w:rsidRDefault="009C4B8D" w:rsidP="004A06DC">
      <w:pPr>
        <w:pStyle w:val="AMetadataSectlvl3or111leadMetadataTitle3Left05Hanging025"/>
      </w:pPr>
      <w:r w:rsidRPr="0089619B">
        <w:t>(5.</w:t>
      </w:r>
      <w:r w:rsidR="00BE09C2" w:rsidRPr="0089619B">
        <w:t>2</w:t>
      </w:r>
      <w:r w:rsidRPr="0089619B">
        <w:t>.10</w:t>
      </w:r>
      <w:r w:rsidR="00831D10">
        <w:t xml:space="preserve">)  </w:t>
      </w:r>
      <w:r w:rsidR="008B2883" w:rsidRPr="0089619B">
        <w:t>Attribute:</w:t>
      </w:r>
    </w:p>
    <w:p w:rsidR="008B2883" w:rsidRPr="0089619B" w:rsidRDefault="009C4B8D" w:rsidP="004A06DC">
      <w:pPr>
        <w:pStyle w:val="AMetadataSectlvl4or1111leadMetadataTitle3ListLeft075"/>
      </w:pPr>
      <w:r w:rsidRPr="0089619B">
        <w:t>(5.</w:t>
      </w:r>
      <w:r w:rsidR="00BE09C2" w:rsidRPr="0089619B">
        <w:t>2</w:t>
      </w:r>
      <w:r w:rsidRPr="0089619B">
        <w:t>.10.1</w:t>
      </w:r>
      <w:r w:rsidR="00831D10">
        <w:t xml:space="preserve">)  </w:t>
      </w:r>
      <w:r w:rsidR="008B2883" w:rsidRPr="00D4612D">
        <w:rPr>
          <w:rStyle w:val="MetadataAttributeLabel"/>
        </w:rPr>
        <w:t>Attribute_Label</w:t>
      </w:r>
      <w:r w:rsidR="003D182F">
        <w:rPr>
          <w:rStyle w:val="MetadataAttributeLabel"/>
        </w:rPr>
        <w:t xml:space="preserve">:  </w:t>
      </w:r>
      <w:r w:rsidR="007902BE" w:rsidRPr="0089619B">
        <w:t>TABLE#Participants.</w:t>
      </w:r>
      <w:r w:rsidR="008B2883" w:rsidRPr="0089619B">
        <w:t>WorkPhone</w:t>
      </w:r>
      <w:r w:rsidR="007902BE" w:rsidRPr="0089619B">
        <w:t>_text12</w:t>
      </w:r>
    </w:p>
    <w:p w:rsidR="008B2883" w:rsidRPr="0089619B" w:rsidRDefault="00BE09C2" w:rsidP="004A06DC">
      <w:pPr>
        <w:pStyle w:val="AMetadataSectlvl4or1111leadMetadataTitle3ListLeft075"/>
      </w:pPr>
      <w:r w:rsidRPr="0089619B">
        <w:t>(5.2</w:t>
      </w:r>
      <w:r w:rsidR="009C4B8D" w:rsidRPr="0089619B">
        <w:t>.10.2</w:t>
      </w:r>
      <w:r w:rsidR="00831D10">
        <w:t xml:space="preserve">)  </w:t>
      </w:r>
      <w:r w:rsidR="008B2883" w:rsidRPr="00D4612D">
        <w:rPr>
          <w:rStyle w:val="MetadataAttributeLabel"/>
        </w:rPr>
        <w:t>Attribute_Definition</w:t>
      </w:r>
      <w:r w:rsidR="003D182F">
        <w:rPr>
          <w:rStyle w:val="MetadataAttributeLabel"/>
        </w:rPr>
        <w:t xml:space="preserve">:  </w:t>
      </w:r>
      <w:r w:rsidR="008B2883" w:rsidRPr="0089619B">
        <w:t xml:space="preserve">The work </w:t>
      </w:r>
      <w:r w:rsidR="007902BE" w:rsidRPr="0089619B">
        <w:t xml:space="preserve">phone </w:t>
      </w:r>
      <w:r w:rsidR="008B2883" w:rsidRPr="0089619B">
        <w:t>number provided by the observer for contact.</w:t>
      </w:r>
    </w:p>
    <w:p w:rsidR="002131CD" w:rsidRPr="0089619B" w:rsidRDefault="00BE09C2" w:rsidP="004A06DC">
      <w:pPr>
        <w:pStyle w:val="AMetadataSectlvl4or1111leadMetadataTitle3ListLeft075"/>
      </w:pPr>
      <w:r w:rsidRPr="0089619B">
        <w:t>(5.2</w:t>
      </w:r>
      <w:r w:rsidR="009C4B8D" w:rsidRPr="0089619B">
        <w:t>.10.3</w:t>
      </w:r>
      <w:r w:rsidR="00831D10">
        <w:t xml:space="preserve">)  </w:t>
      </w:r>
      <w:r w:rsidR="002131CD" w:rsidRPr="00D4612D">
        <w:rPr>
          <w:rStyle w:val="MetadataAttributeLabel"/>
        </w:rPr>
        <w:t>Attribute_Definition_</w:t>
      </w:r>
      <w:r w:rsidR="003D182F">
        <w:rPr>
          <w:rStyle w:val="MetadataAttributeLabel"/>
        </w:rPr>
        <w:t xml:space="preserve">Source:  </w:t>
      </w:r>
      <w:r w:rsidR="002131CD" w:rsidRPr="0089619B">
        <w:t>NAPSTN</w:t>
      </w:r>
      <w:r w:rsidR="003D182F">
        <w:t xml:space="preserve">.  </w:t>
      </w:r>
      <w:r w:rsidR="002131CD" w:rsidRPr="0089619B">
        <w:t>2011</w:t>
      </w:r>
      <w:r w:rsidR="003D182F">
        <w:t xml:space="preserve">.  </w:t>
      </w:r>
      <w:r w:rsidR="002131CD" w:rsidRPr="0089619B">
        <w:t>North American Public Switched Telephone Network guidelines and TSB-ITU E.164 guidelines for telecommunications numbering, revised January 2011</w:t>
      </w:r>
      <w:r w:rsidR="003D182F">
        <w:t xml:space="preserve">.  </w:t>
      </w:r>
      <w:r w:rsidR="002131CD" w:rsidRPr="0089619B">
        <w:t>Telecommunication Standardization Bureau of the International Telecommunication Unit, United Nations, UN Headquarters, New York City, New York, USA</w:t>
      </w:r>
      <w:r w:rsidR="003D182F">
        <w:t xml:space="preserve">.  </w:t>
      </w:r>
      <w:proofErr w:type="gramStart"/>
      <w:r w:rsidR="002131CD" w:rsidRPr="0089619B">
        <w:t xml:space="preserve">Online </w:t>
      </w:r>
      <w:r w:rsidR="00BA2B7A" w:rsidRPr="0089619B">
        <w:t>at</w:t>
      </w:r>
      <w:r w:rsidR="002131CD" w:rsidRPr="0089619B">
        <w:t xml:space="preserve"> </w:t>
      </w:r>
      <w:hyperlink r:id="rId127" w:history="1">
        <w:r w:rsidR="002131CD" w:rsidRPr="0089619B">
          <w:rPr>
            <w:rStyle w:val="Hyperlink"/>
            <w:noProof w:val="0"/>
            <w:color w:val="000000"/>
            <w:u w:val="none"/>
          </w:rPr>
          <w:t>http://www.itu.int/</w:t>
        </w:r>
      </w:hyperlink>
      <w:r w:rsidR="003D182F">
        <w:t>.</w:t>
      </w:r>
      <w:proofErr w:type="gramEnd"/>
      <w:r w:rsidR="003D182F">
        <w:t xml:space="preserve">  </w:t>
      </w:r>
      <w:proofErr w:type="gramStart"/>
      <w:r w:rsidR="002131CD" w:rsidRPr="0089619B">
        <w:t xml:space="preserve">Accessed </w:t>
      </w:r>
      <w:r w:rsidR="00A16241" w:rsidRPr="0089619B">
        <w:t xml:space="preserve">11 </w:t>
      </w:r>
      <w:r w:rsidR="002131CD" w:rsidRPr="0089619B">
        <w:t xml:space="preserve">October </w:t>
      </w:r>
      <w:r w:rsidR="00A16241" w:rsidRPr="0089619B">
        <w:t>2012</w:t>
      </w:r>
      <w:r w:rsidR="002131CD" w:rsidRPr="0089619B">
        <w:t>.</w:t>
      </w:r>
      <w:proofErr w:type="gramEnd"/>
    </w:p>
    <w:p w:rsidR="008B2883" w:rsidRPr="00D4612D" w:rsidRDefault="00BE09C2" w:rsidP="004A06DC">
      <w:pPr>
        <w:pStyle w:val="AMetadataSectlvl4or1111leadMetadataTitle3ListLeft075"/>
        <w:rPr>
          <w:rStyle w:val="MetadataAttributeLabel"/>
        </w:rPr>
      </w:pPr>
      <w:r w:rsidRPr="0089619B">
        <w:t>(5.2</w:t>
      </w:r>
      <w:r w:rsidR="009C4B8D" w:rsidRPr="0089619B">
        <w:t>.10.4</w:t>
      </w:r>
      <w:r w:rsidR="00831D10">
        <w:t xml:space="preserve">)  </w:t>
      </w:r>
      <w:r w:rsidR="008B2883" w:rsidRPr="00D4612D">
        <w:rPr>
          <w:rStyle w:val="MetadataAttributeLabel"/>
        </w:rPr>
        <w:t>Attribute_Domain_Values:</w:t>
      </w:r>
    </w:p>
    <w:p w:rsidR="009E2C0C" w:rsidRPr="00D4612D" w:rsidRDefault="009E2C0C" w:rsidP="004A06DC">
      <w:pPr>
        <w:pStyle w:val="AMetadataSectlvl5or11111leadMetadataTitle3ListLeft085"/>
        <w:rPr>
          <w:rStyle w:val="MetadataAttributeLabel"/>
        </w:rPr>
      </w:pPr>
      <w:r w:rsidRPr="00D4612D">
        <w:rPr>
          <w:rStyle w:val="MetadataAttributeLabel"/>
        </w:rPr>
        <w:t>(5.3.10.4.1</w:t>
      </w:r>
      <w:r w:rsidR="00831D10">
        <w:rPr>
          <w:rStyle w:val="MetadataAttributeLabel"/>
        </w:rPr>
        <w:t xml:space="preserve">)  </w:t>
      </w:r>
      <w:r w:rsidR="000E16B1">
        <w:rPr>
          <w:rStyle w:val="MetadataAttributeLabel"/>
        </w:rPr>
        <w:t>Enumerated_Dom</w:t>
      </w:r>
      <w:r w:rsidR="00AB7A55">
        <w:rPr>
          <w:rStyle w:val="MetadataAttributeLabel"/>
        </w:rPr>
        <w:t>ain</w:t>
      </w:r>
      <w:r w:rsidR="003D182F">
        <w:rPr>
          <w:rStyle w:val="MetadataAttributeLabel"/>
        </w:rPr>
        <w:t xml:space="preserve">:  </w:t>
      </w:r>
      <w:r w:rsidR="0012157D">
        <w:rPr>
          <w:rStyle w:val="MetadataAttributeLabel"/>
        </w:rPr>
        <w:t>(not applicable).</w:t>
      </w:r>
    </w:p>
    <w:p w:rsidR="009E2C0C" w:rsidRPr="00D4612D" w:rsidRDefault="009E2C0C" w:rsidP="004A06DC">
      <w:pPr>
        <w:pStyle w:val="AMetadataSectlvl5or11111leadMetadataTitle3ListLeft085"/>
        <w:rPr>
          <w:rStyle w:val="MetadataAttributeLabel"/>
        </w:rPr>
      </w:pPr>
      <w:r w:rsidRPr="00D4612D">
        <w:rPr>
          <w:rStyle w:val="MetadataAttributeLabel"/>
        </w:rPr>
        <w:t>(5.3.10.4.2</w:t>
      </w:r>
      <w:r w:rsidR="00831D10">
        <w:rPr>
          <w:rStyle w:val="MetadataAttributeLabel"/>
        </w:rPr>
        <w:t xml:space="preserve">)  </w:t>
      </w:r>
      <w:r w:rsidRPr="00D4612D">
        <w:rPr>
          <w:rStyle w:val="MetadataAttributeLabel"/>
        </w:rPr>
        <w:t>Range_Domain</w:t>
      </w:r>
      <w:r w:rsidR="003D182F">
        <w:rPr>
          <w:rStyle w:val="MetadataAttributeLabel"/>
        </w:rPr>
        <w:t xml:space="preserve">:  </w:t>
      </w:r>
      <w:r w:rsidR="0012157D">
        <w:rPr>
          <w:rStyle w:val="MetadataAttributeLabel"/>
        </w:rPr>
        <w:t>(not applicable).</w:t>
      </w:r>
    </w:p>
    <w:p w:rsidR="009E2C0C" w:rsidRPr="00D4612D" w:rsidRDefault="009E2C0C" w:rsidP="004A06DC">
      <w:pPr>
        <w:pStyle w:val="AMetadataSectlvl5or11111leadMetadataTitle3ListLeft085"/>
        <w:rPr>
          <w:rStyle w:val="MetadataAttributeLabel"/>
        </w:rPr>
      </w:pPr>
      <w:r w:rsidRPr="00D4612D">
        <w:rPr>
          <w:rStyle w:val="MetadataAttributeLabel"/>
        </w:rPr>
        <w:t>(5.3.10.4.3</w:t>
      </w:r>
      <w:r w:rsidR="00831D10">
        <w:rPr>
          <w:rStyle w:val="MetadataAttributeLabel"/>
        </w:rPr>
        <w:t xml:space="preserve">)  </w:t>
      </w:r>
      <w:r w:rsidRPr="00D4612D">
        <w:rPr>
          <w:rStyle w:val="MetadataAttributeLabel"/>
        </w:rPr>
        <w:t>Codeset_Domain</w:t>
      </w:r>
      <w:r w:rsidR="003D182F">
        <w:rPr>
          <w:rStyle w:val="MetadataAttributeLabel"/>
        </w:rPr>
        <w:t xml:space="preserve">:  </w:t>
      </w:r>
      <w:r w:rsidR="0012157D">
        <w:rPr>
          <w:rStyle w:val="MetadataAttributeLabel"/>
        </w:rPr>
        <w:t>(not applicable).</w:t>
      </w:r>
    </w:p>
    <w:p w:rsidR="008B2883" w:rsidRPr="0089619B" w:rsidRDefault="009C4B8D" w:rsidP="004A06DC">
      <w:pPr>
        <w:pStyle w:val="AMetadataSectlvl5or11111leadMetadataTitle3ListLeft085"/>
      </w:pPr>
      <w:r w:rsidRPr="0089619B">
        <w:t>(5.3.10.4.4</w:t>
      </w:r>
      <w:r w:rsidR="00831D10">
        <w:t xml:space="preserve">)  </w:t>
      </w:r>
      <w:r w:rsidR="008B2883" w:rsidRPr="00D4612D">
        <w:rPr>
          <w:rStyle w:val="MetadataAttributeLabel"/>
        </w:rPr>
        <w:t>Unrepresentable_Domain</w:t>
      </w:r>
      <w:r w:rsidR="003D182F">
        <w:rPr>
          <w:rStyle w:val="MetadataAttributeLabel"/>
        </w:rPr>
        <w:t xml:space="preserve">:  </w:t>
      </w:r>
      <w:r w:rsidR="008B2883" w:rsidRPr="0089619B">
        <w:t xml:space="preserve">10 natural </w:t>
      </w:r>
      <w:r w:rsidR="005723E6" w:rsidRPr="0089619B">
        <w:t xml:space="preserve">interger </w:t>
      </w:r>
      <w:r w:rsidR="008B2883" w:rsidRPr="0089619B">
        <w:t>numbers with text characters in the format</w:t>
      </w:r>
      <w:r w:rsidR="003D182F">
        <w:t xml:space="preserve">:  </w:t>
      </w:r>
      <w:r w:rsidR="008B2883" w:rsidRPr="0089619B">
        <w:t>###-###-###</w:t>
      </w:r>
      <w:proofErr w:type="gramStart"/>
      <w:r w:rsidR="008B2883" w:rsidRPr="0089619B">
        <w:t>#</w:t>
      </w:r>
      <w:r w:rsidR="005723E6" w:rsidRPr="0089619B">
        <w:t>,</w:t>
      </w:r>
      <w:proofErr w:type="gramEnd"/>
      <w:r w:rsidR="005723E6" w:rsidRPr="0089619B">
        <w:t xml:space="preserve"> may be null value.</w:t>
      </w:r>
    </w:p>
    <w:p w:rsidR="00853044" w:rsidRPr="005F3F9F" w:rsidRDefault="00853044" w:rsidP="0039598B">
      <w:pPr>
        <w:pStyle w:val="SpacingStyle6ptLeft05"/>
        <w:rPr>
          <w:rStyle w:val="SpacingStyle6pt"/>
        </w:rPr>
      </w:pPr>
    </w:p>
    <w:p w:rsidR="008B2883" w:rsidRPr="0089619B" w:rsidRDefault="009C4B8D" w:rsidP="004A06DC">
      <w:pPr>
        <w:pStyle w:val="AMetadataSectlvl3or111leadMetadataTitle3Left05Hanging025"/>
      </w:pPr>
      <w:r w:rsidRPr="0089619B">
        <w:t>(5.</w:t>
      </w:r>
      <w:r w:rsidR="00BE09C2" w:rsidRPr="0089619B">
        <w:t>2</w:t>
      </w:r>
      <w:r w:rsidRPr="0089619B">
        <w:t>.11</w:t>
      </w:r>
      <w:r w:rsidR="00831D10">
        <w:t xml:space="preserve">)  </w:t>
      </w:r>
      <w:r w:rsidR="008B2883" w:rsidRPr="0089619B">
        <w:t>Attribute:</w:t>
      </w:r>
    </w:p>
    <w:p w:rsidR="008B2883" w:rsidRPr="0089619B" w:rsidRDefault="009C4B8D" w:rsidP="004A06DC">
      <w:pPr>
        <w:pStyle w:val="AMetadataSectlvl4or1111leadMetadataTitle3ListLeft075"/>
      </w:pPr>
      <w:r w:rsidRPr="0089619B">
        <w:t>(5.</w:t>
      </w:r>
      <w:r w:rsidR="00BE09C2" w:rsidRPr="0089619B">
        <w:t>2</w:t>
      </w:r>
      <w:r w:rsidRPr="0089619B">
        <w:t>.11.1</w:t>
      </w:r>
      <w:r w:rsidR="00831D10">
        <w:t xml:space="preserve">)  </w:t>
      </w:r>
      <w:r w:rsidR="008B2883" w:rsidRPr="00D4612D">
        <w:rPr>
          <w:rStyle w:val="MetadataAttributeLabel"/>
        </w:rPr>
        <w:t>Attribute_Label</w:t>
      </w:r>
      <w:r w:rsidR="003D182F">
        <w:rPr>
          <w:rStyle w:val="MetadataAttributeLabel"/>
        </w:rPr>
        <w:t xml:space="preserve">:  </w:t>
      </w:r>
      <w:r w:rsidR="007902BE" w:rsidRPr="0089619B">
        <w:t>TABLE#Participants.</w:t>
      </w:r>
      <w:r w:rsidR="008B2883" w:rsidRPr="0089619B">
        <w:t>Work</w:t>
      </w:r>
      <w:r w:rsidR="007902BE" w:rsidRPr="0089619B">
        <w:t>Phone</w:t>
      </w:r>
      <w:r w:rsidR="008B2883" w:rsidRPr="0089619B">
        <w:t>Extension</w:t>
      </w:r>
      <w:r w:rsidR="007902BE" w:rsidRPr="0089619B">
        <w:t>_text6</w:t>
      </w:r>
    </w:p>
    <w:p w:rsidR="008B2883" w:rsidRPr="0089619B" w:rsidRDefault="00BE09C2" w:rsidP="004A06DC">
      <w:pPr>
        <w:pStyle w:val="AMetadataSectlvl4or1111leadMetadataTitle3ListLeft075"/>
      </w:pPr>
      <w:r w:rsidRPr="0089619B">
        <w:t>(5.2</w:t>
      </w:r>
      <w:r w:rsidR="009C4B8D" w:rsidRPr="0089619B">
        <w:t>.11.2</w:t>
      </w:r>
      <w:r w:rsidR="00831D10">
        <w:t xml:space="preserve">)  </w:t>
      </w:r>
      <w:r w:rsidR="008B2883" w:rsidRPr="00D4612D">
        <w:rPr>
          <w:rStyle w:val="MetadataAttributeLabel"/>
        </w:rPr>
        <w:t>Attribute_Definition</w:t>
      </w:r>
      <w:r w:rsidR="003D182F">
        <w:rPr>
          <w:rStyle w:val="MetadataAttributeLabel"/>
        </w:rPr>
        <w:t xml:space="preserve">:  </w:t>
      </w:r>
      <w:r w:rsidR="008B2883" w:rsidRPr="0089619B">
        <w:t>The extension necessary to reach the observer at the work number provid</w:t>
      </w:r>
      <w:r w:rsidR="00D00364" w:rsidRPr="0089619B">
        <w:t>ed, where applicable.</w:t>
      </w:r>
    </w:p>
    <w:p w:rsidR="002131CD" w:rsidRPr="0089619B" w:rsidRDefault="009C4B8D" w:rsidP="004A06DC">
      <w:pPr>
        <w:pStyle w:val="AMetadataSectlvl4or1111leadMetadataTitle3ListLeft075"/>
      </w:pPr>
      <w:r w:rsidRPr="0089619B">
        <w:t>(5.</w:t>
      </w:r>
      <w:r w:rsidR="00BE09C2" w:rsidRPr="0089619B">
        <w:t>2</w:t>
      </w:r>
      <w:r w:rsidRPr="0089619B">
        <w:t>.11</w:t>
      </w:r>
      <w:r w:rsidR="00244375" w:rsidRPr="0089619B">
        <w:t>.3</w:t>
      </w:r>
      <w:r w:rsidR="00831D10">
        <w:t xml:space="preserve">)  </w:t>
      </w:r>
      <w:r w:rsidR="002131CD" w:rsidRPr="00D4612D">
        <w:rPr>
          <w:rStyle w:val="MetadataAttributeLabel"/>
        </w:rPr>
        <w:t>Attribute_Definition_</w:t>
      </w:r>
      <w:r w:rsidR="003D182F">
        <w:rPr>
          <w:rStyle w:val="MetadataAttributeLabel"/>
        </w:rPr>
        <w:t xml:space="preserve">Source:  </w:t>
      </w:r>
      <w:r w:rsidR="002131CD" w:rsidRPr="0089619B">
        <w:t>NAPSTN</w:t>
      </w:r>
      <w:r w:rsidR="003D182F">
        <w:t xml:space="preserve">.  </w:t>
      </w:r>
      <w:r w:rsidR="002131CD" w:rsidRPr="0089619B">
        <w:t>2011</w:t>
      </w:r>
      <w:r w:rsidR="003D182F">
        <w:t xml:space="preserve">.  </w:t>
      </w:r>
      <w:r w:rsidR="002131CD" w:rsidRPr="0089619B">
        <w:t>North American Public Switched Telephone Network guidelines and TSB-ITU E.164 guidelines for telecommunications numbering, revised January 2011</w:t>
      </w:r>
      <w:r w:rsidR="003D182F">
        <w:t xml:space="preserve">.  </w:t>
      </w:r>
      <w:r w:rsidR="002131CD" w:rsidRPr="0089619B">
        <w:t xml:space="preserve">Telecommunication Standardization Bureau of the International Telecommunication Unit, United </w:t>
      </w:r>
      <w:r w:rsidR="002131CD" w:rsidRPr="0089619B">
        <w:lastRenderedPageBreak/>
        <w:t>Nations, UN Headquarters, New York City, New York, USA</w:t>
      </w:r>
      <w:r w:rsidR="003D182F">
        <w:t xml:space="preserve">.  </w:t>
      </w:r>
      <w:proofErr w:type="gramStart"/>
      <w:r w:rsidR="002131CD" w:rsidRPr="0089619B">
        <w:t xml:space="preserve">Online </w:t>
      </w:r>
      <w:r w:rsidR="00BA2B7A" w:rsidRPr="0089619B">
        <w:t>at</w:t>
      </w:r>
      <w:r w:rsidR="002131CD" w:rsidRPr="0089619B">
        <w:t xml:space="preserve"> </w:t>
      </w:r>
      <w:hyperlink r:id="rId128" w:history="1">
        <w:r w:rsidR="002131CD" w:rsidRPr="0089619B">
          <w:rPr>
            <w:rStyle w:val="Hyperlink"/>
            <w:noProof w:val="0"/>
            <w:color w:val="000000"/>
            <w:u w:val="none"/>
          </w:rPr>
          <w:t>http://www.itu.int/</w:t>
        </w:r>
      </w:hyperlink>
      <w:r w:rsidR="003D182F">
        <w:t>.</w:t>
      </w:r>
      <w:proofErr w:type="gramEnd"/>
      <w:r w:rsidR="003D182F">
        <w:t xml:space="preserve">  </w:t>
      </w:r>
      <w:proofErr w:type="gramStart"/>
      <w:r w:rsidR="002131CD" w:rsidRPr="0089619B">
        <w:t xml:space="preserve">Accessed </w:t>
      </w:r>
      <w:r w:rsidR="00BA2B7A" w:rsidRPr="0089619B">
        <w:t xml:space="preserve">11 </w:t>
      </w:r>
      <w:r w:rsidR="002131CD" w:rsidRPr="0089619B">
        <w:t xml:space="preserve">October </w:t>
      </w:r>
      <w:r w:rsidR="00BA2B7A" w:rsidRPr="0089619B">
        <w:t>2012</w:t>
      </w:r>
      <w:r w:rsidR="002131CD" w:rsidRPr="0089619B">
        <w:t>.</w:t>
      </w:r>
      <w:proofErr w:type="gramEnd"/>
    </w:p>
    <w:p w:rsidR="008B2883" w:rsidRPr="00D4612D" w:rsidRDefault="009C4B8D" w:rsidP="004A06DC">
      <w:pPr>
        <w:pStyle w:val="AMetadataSectlvl4or1111leadMetadataTitle3ListLeft075"/>
        <w:rPr>
          <w:rStyle w:val="MetadataAttributeLabel"/>
        </w:rPr>
      </w:pPr>
      <w:r w:rsidRPr="0089619B">
        <w:t>(5.</w:t>
      </w:r>
      <w:r w:rsidR="00BE09C2" w:rsidRPr="0089619B">
        <w:t>2</w:t>
      </w:r>
      <w:r w:rsidRPr="0089619B">
        <w:t>.11</w:t>
      </w:r>
      <w:r w:rsidR="00244375" w:rsidRPr="0089619B">
        <w:t>.4</w:t>
      </w:r>
      <w:r w:rsidR="00831D10">
        <w:t xml:space="preserve">)  </w:t>
      </w:r>
      <w:r w:rsidR="008B2883" w:rsidRPr="00D4612D">
        <w:rPr>
          <w:rStyle w:val="MetadataAttributeLabel"/>
        </w:rPr>
        <w:t>Attribute_Domain_Values:</w:t>
      </w:r>
    </w:p>
    <w:p w:rsidR="009E2C0C" w:rsidRPr="00D4612D" w:rsidRDefault="009E2C0C" w:rsidP="004A06DC">
      <w:pPr>
        <w:pStyle w:val="AMetadataSectlvl5or11111leadMetadataTitle3ListLeft085"/>
        <w:rPr>
          <w:rStyle w:val="MetadataAttributeLabel"/>
        </w:rPr>
      </w:pPr>
      <w:r w:rsidRPr="00D4612D">
        <w:rPr>
          <w:rStyle w:val="MetadataAttributeLabel"/>
        </w:rPr>
        <w:t>(5.</w:t>
      </w:r>
      <w:r w:rsidR="00BE09C2" w:rsidRPr="00D4612D">
        <w:rPr>
          <w:rStyle w:val="MetadataAttributeLabel"/>
        </w:rPr>
        <w:t>2</w:t>
      </w:r>
      <w:r w:rsidRPr="00D4612D">
        <w:rPr>
          <w:rStyle w:val="MetadataAttributeLabel"/>
        </w:rPr>
        <w:t>.11.4.1</w:t>
      </w:r>
      <w:r w:rsidR="00831D10">
        <w:rPr>
          <w:rStyle w:val="MetadataAttributeLabel"/>
        </w:rPr>
        <w:t xml:space="preserve">)  </w:t>
      </w:r>
      <w:r w:rsidR="000E16B1">
        <w:rPr>
          <w:rStyle w:val="MetadataAttributeLabel"/>
        </w:rPr>
        <w:t>Enumerated_Dom</w:t>
      </w:r>
      <w:r w:rsidR="00AB7A55">
        <w:rPr>
          <w:rStyle w:val="MetadataAttributeLabel"/>
        </w:rPr>
        <w:t>ain</w:t>
      </w:r>
      <w:r w:rsidR="003D182F">
        <w:rPr>
          <w:rStyle w:val="MetadataAttributeLabel"/>
        </w:rPr>
        <w:t xml:space="preserve">:  </w:t>
      </w:r>
      <w:r w:rsidR="0012157D">
        <w:rPr>
          <w:rStyle w:val="MetadataAttributeLabel"/>
        </w:rPr>
        <w:t>(not applicable).</w:t>
      </w:r>
    </w:p>
    <w:p w:rsidR="009E2C0C" w:rsidRPr="00D4612D" w:rsidRDefault="009E2C0C" w:rsidP="004A06DC">
      <w:pPr>
        <w:pStyle w:val="AMetadataSectlvl5or11111leadMetadataTitle3ListLeft085"/>
        <w:rPr>
          <w:rStyle w:val="MetadataAttributeLabel"/>
        </w:rPr>
      </w:pPr>
      <w:r w:rsidRPr="00D4612D">
        <w:rPr>
          <w:rStyle w:val="MetadataAttributeLabel"/>
        </w:rPr>
        <w:t>(5.</w:t>
      </w:r>
      <w:r w:rsidR="00BE09C2" w:rsidRPr="00D4612D">
        <w:rPr>
          <w:rStyle w:val="MetadataAttributeLabel"/>
        </w:rPr>
        <w:t>2</w:t>
      </w:r>
      <w:r w:rsidRPr="00D4612D">
        <w:rPr>
          <w:rStyle w:val="MetadataAttributeLabel"/>
        </w:rPr>
        <w:t>.11.4.2</w:t>
      </w:r>
      <w:r w:rsidR="00831D10">
        <w:rPr>
          <w:rStyle w:val="MetadataAttributeLabel"/>
        </w:rPr>
        <w:t xml:space="preserve">)  </w:t>
      </w:r>
      <w:r w:rsidRPr="00D4612D">
        <w:rPr>
          <w:rStyle w:val="MetadataAttributeLabel"/>
        </w:rPr>
        <w:t>Range_Domain</w:t>
      </w:r>
      <w:r w:rsidR="003D182F">
        <w:rPr>
          <w:rStyle w:val="MetadataAttributeLabel"/>
        </w:rPr>
        <w:t xml:space="preserve">:  </w:t>
      </w:r>
      <w:r w:rsidR="0012157D">
        <w:rPr>
          <w:rStyle w:val="MetadataAttributeLabel"/>
        </w:rPr>
        <w:t>(not applicable).</w:t>
      </w:r>
    </w:p>
    <w:p w:rsidR="009E2C0C" w:rsidRPr="00D4612D" w:rsidRDefault="009E2C0C" w:rsidP="004A06DC">
      <w:pPr>
        <w:pStyle w:val="AMetadataSectlvl5or11111leadMetadataTitle3ListLeft085"/>
        <w:rPr>
          <w:rStyle w:val="MetadataAttributeLabel"/>
        </w:rPr>
      </w:pPr>
      <w:r w:rsidRPr="00D4612D">
        <w:rPr>
          <w:rStyle w:val="MetadataAttributeLabel"/>
        </w:rPr>
        <w:t>(5.</w:t>
      </w:r>
      <w:r w:rsidR="00BE09C2" w:rsidRPr="00D4612D">
        <w:rPr>
          <w:rStyle w:val="MetadataAttributeLabel"/>
        </w:rPr>
        <w:t>2</w:t>
      </w:r>
      <w:r w:rsidRPr="00D4612D">
        <w:rPr>
          <w:rStyle w:val="MetadataAttributeLabel"/>
        </w:rPr>
        <w:t>.11.4.3</w:t>
      </w:r>
      <w:r w:rsidR="00831D10">
        <w:rPr>
          <w:rStyle w:val="MetadataAttributeLabel"/>
        </w:rPr>
        <w:t xml:space="preserve">)  </w:t>
      </w:r>
      <w:r w:rsidRPr="00D4612D">
        <w:rPr>
          <w:rStyle w:val="MetadataAttributeLabel"/>
        </w:rPr>
        <w:t>Codeset_Domain</w:t>
      </w:r>
      <w:r w:rsidR="003D182F">
        <w:rPr>
          <w:rStyle w:val="MetadataAttributeLabel"/>
        </w:rPr>
        <w:t xml:space="preserve">:  </w:t>
      </w:r>
      <w:r w:rsidR="0012157D">
        <w:rPr>
          <w:rStyle w:val="MetadataAttributeLabel"/>
        </w:rPr>
        <w:t>(not applicable).</w:t>
      </w:r>
    </w:p>
    <w:p w:rsidR="008B2883" w:rsidRPr="0089619B" w:rsidRDefault="009C4B8D" w:rsidP="004A06DC">
      <w:pPr>
        <w:pStyle w:val="AMetadataSectlvl5or11111leadMetadataTitle3ListLeft085"/>
      </w:pPr>
      <w:r w:rsidRPr="0089619B">
        <w:t>(5.</w:t>
      </w:r>
      <w:r w:rsidR="00BE09C2" w:rsidRPr="0089619B">
        <w:t>2</w:t>
      </w:r>
      <w:r w:rsidRPr="0089619B">
        <w:t>.11</w:t>
      </w:r>
      <w:r w:rsidR="00244375" w:rsidRPr="0089619B">
        <w:t>.4.4</w:t>
      </w:r>
      <w:r w:rsidR="00831D10">
        <w:t xml:space="preserve">)  </w:t>
      </w:r>
      <w:r w:rsidR="008B2883" w:rsidRPr="00D4612D">
        <w:rPr>
          <w:rStyle w:val="MetadataAttributeLabel"/>
        </w:rPr>
        <w:t>Unrepresentable_Domain</w:t>
      </w:r>
      <w:r w:rsidR="003D182F">
        <w:rPr>
          <w:rStyle w:val="MetadataAttributeLabel"/>
        </w:rPr>
        <w:t xml:space="preserve">:  </w:t>
      </w:r>
      <w:r w:rsidR="005723E6" w:rsidRPr="0089619B">
        <w:t>n</w:t>
      </w:r>
      <w:r w:rsidR="008B2883" w:rsidRPr="0089619B">
        <w:t xml:space="preserve">atural </w:t>
      </w:r>
      <w:r w:rsidR="005723E6" w:rsidRPr="0089619B">
        <w:t xml:space="preserve">interger </w:t>
      </w:r>
      <w:r w:rsidR="008B2883" w:rsidRPr="0089619B">
        <w:t xml:space="preserve">numbers of varying </w:t>
      </w:r>
      <w:proofErr w:type="gramStart"/>
      <w:r w:rsidR="008B2883" w:rsidRPr="0089619B">
        <w:t>lengths,</w:t>
      </w:r>
      <w:proofErr w:type="gramEnd"/>
      <w:r w:rsidR="008B2883" w:rsidRPr="0089619B">
        <w:t xml:space="preserve"> may be null value</w:t>
      </w:r>
      <w:r w:rsidR="005723E6" w:rsidRPr="0089619B">
        <w:t>.</w:t>
      </w:r>
    </w:p>
    <w:p w:rsidR="00853044" w:rsidRPr="005F3F9F" w:rsidRDefault="00853044" w:rsidP="0039598B">
      <w:pPr>
        <w:pStyle w:val="SpacingStyle6ptLeft05"/>
        <w:rPr>
          <w:rStyle w:val="SpacingStyle6pt"/>
        </w:rPr>
      </w:pPr>
    </w:p>
    <w:p w:rsidR="007902BE" w:rsidRPr="0089619B" w:rsidRDefault="00244375" w:rsidP="004A06DC">
      <w:pPr>
        <w:pStyle w:val="AMetadataSectlvl3or111leadMetadataTitle3Left05Hanging025"/>
      </w:pPr>
      <w:r w:rsidRPr="0089619B">
        <w:t>(5.</w:t>
      </w:r>
      <w:r w:rsidR="00BE09C2" w:rsidRPr="0089619B">
        <w:t>2</w:t>
      </w:r>
      <w:r w:rsidRPr="0089619B">
        <w:t>.12</w:t>
      </w:r>
      <w:r w:rsidR="00831D10">
        <w:t xml:space="preserve">)  </w:t>
      </w:r>
      <w:r w:rsidR="007902BE" w:rsidRPr="0089619B">
        <w:t>Attribute:</w:t>
      </w:r>
    </w:p>
    <w:p w:rsidR="007902BE" w:rsidRPr="0089619B" w:rsidRDefault="00244375" w:rsidP="004A06DC">
      <w:pPr>
        <w:pStyle w:val="AMetadataSectlvl4or1111leadMetadataTitle3ListLeft075"/>
      </w:pPr>
      <w:r w:rsidRPr="0089619B">
        <w:t>(5.</w:t>
      </w:r>
      <w:r w:rsidR="00BE09C2" w:rsidRPr="0089619B">
        <w:t>2</w:t>
      </w:r>
      <w:r w:rsidRPr="0089619B">
        <w:t>.12.1</w:t>
      </w:r>
      <w:r w:rsidR="00831D10">
        <w:t xml:space="preserve">)  </w:t>
      </w:r>
      <w:r w:rsidR="007902BE" w:rsidRPr="00D4612D">
        <w:rPr>
          <w:rStyle w:val="MetadataAttributeLabel"/>
        </w:rPr>
        <w:t>Attribute_Label</w:t>
      </w:r>
      <w:r w:rsidR="003D182F">
        <w:rPr>
          <w:rStyle w:val="MetadataAttributeLabel"/>
        </w:rPr>
        <w:t xml:space="preserve">:  </w:t>
      </w:r>
      <w:r w:rsidR="007902BE" w:rsidRPr="0089619B">
        <w:t>TABLE#Participants.Fax_text12</w:t>
      </w:r>
    </w:p>
    <w:p w:rsidR="007902BE" w:rsidRPr="0089619B" w:rsidRDefault="00244375" w:rsidP="004A06DC">
      <w:pPr>
        <w:pStyle w:val="AMetadataSectlvl4or1111leadMetadataTitle3ListLeft075"/>
      </w:pPr>
      <w:r w:rsidRPr="0089619B">
        <w:t>(5.</w:t>
      </w:r>
      <w:r w:rsidR="00BE09C2" w:rsidRPr="0089619B">
        <w:t>2</w:t>
      </w:r>
      <w:r w:rsidRPr="0089619B">
        <w:t>.12.2</w:t>
      </w:r>
      <w:r w:rsidR="00831D10">
        <w:t xml:space="preserve">)  </w:t>
      </w:r>
      <w:r w:rsidR="007902BE" w:rsidRPr="00D4612D">
        <w:rPr>
          <w:rStyle w:val="MetadataAttributeLabel"/>
        </w:rPr>
        <w:t>Attribute_Definition</w:t>
      </w:r>
      <w:r w:rsidR="003D182F">
        <w:rPr>
          <w:rStyle w:val="MetadataAttributeLabel"/>
        </w:rPr>
        <w:t xml:space="preserve">:  </w:t>
      </w:r>
      <w:r w:rsidR="007902BE" w:rsidRPr="0089619B">
        <w:t>The fax num</w:t>
      </w:r>
      <w:r w:rsidR="00D00364" w:rsidRPr="0089619B">
        <w:t xml:space="preserve">ber provided by the observer </w:t>
      </w:r>
      <w:r w:rsidR="007902BE" w:rsidRPr="0089619B">
        <w:t>for contact.</w:t>
      </w:r>
    </w:p>
    <w:p w:rsidR="002131CD" w:rsidRPr="0089619B" w:rsidRDefault="00244375" w:rsidP="004A06DC">
      <w:pPr>
        <w:pStyle w:val="AMetadataSectlvl4or1111leadMetadataTitle3ListLeft075"/>
      </w:pPr>
      <w:r w:rsidRPr="0089619B">
        <w:t>(5.</w:t>
      </w:r>
      <w:r w:rsidR="00BE09C2" w:rsidRPr="0089619B">
        <w:t>2</w:t>
      </w:r>
      <w:r w:rsidRPr="0089619B">
        <w:t>.12.3</w:t>
      </w:r>
      <w:r w:rsidR="00831D10">
        <w:t xml:space="preserve">)  </w:t>
      </w:r>
      <w:r w:rsidR="002131CD" w:rsidRPr="00D4612D">
        <w:rPr>
          <w:rStyle w:val="MetadataAttributeLabel"/>
        </w:rPr>
        <w:t>Attribute_Definition_</w:t>
      </w:r>
      <w:r w:rsidR="003D182F">
        <w:rPr>
          <w:rStyle w:val="MetadataAttributeLabel"/>
        </w:rPr>
        <w:t xml:space="preserve">Source:  </w:t>
      </w:r>
      <w:r w:rsidR="002131CD" w:rsidRPr="0089619B">
        <w:t>NAPSTN</w:t>
      </w:r>
      <w:r w:rsidR="003D182F">
        <w:t xml:space="preserve">.  </w:t>
      </w:r>
      <w:r w:rsidR="002131CD" w:rsidRPr="0089619B">
        <w:t>2011</w:t>
      </w:r>
      <w:r w:rsidR="003D182F">
        <w:t xml:space="preserve">.  </w:t>
      </w:r>
      <w:r w:rsidR="002131CD" w:rsidRPr="0089619B">
        <w:t>North American Public Switched Telephone Network guidelines and TSB-ITU E.164 guidelines for telecommunications numbering, revised January 2011</w:t>
      </w:r>
      <w:r w:rsidR="003D182F">
        <w:t xml:space="preserve">.  </w:t>
      </w:r>
      <w:r w:rsidR="002131CD" w:rsidRPr="0089619B">
        <w:t>Telecommunication Standardization Bureau of the International Telecommunication Unit, United Nations, UN Headquarters, New York City, New York, USA</w:t>
      </w:r>
      <w:r w:rsidR="003D182F">
        <w:t xml:space="preserve">.  </w:t>
      </w:r>
      <w:proofErr w:type="gramStart"/>
      <w:r w:rsidR="002131CD" w:rsidRPr="0089619B">
        <w:t xml:space="preserve">Online </w:t>
      </w:r>
      <w:r w:rsidR="00BA2B7A" w:rsidRPr="0089619B">
        <w:t>at</w:t>
      </w:r>
      <w:r w:rsidR="002131CD" w:rsidRPr="0089619B">
        <w:t xml:space="preserve"> </w:t>
      </w:r>
      <w:hyperlink r:id="rId129" w:history="1">
        <w:r w:rsidR="002131CD" w:rsidRPr="0089619B">
          <w:rPr>
            <w:rStyle w:val="Hyperlink"/>
            <w:noProof w:val="0"/>
            <w:color w:val="000000"/>
            <w:u w:val="none"/>
          </w:rPr>
          <w:t>http://www.itu.int/</w:t>
        </w:r>
      </w:hyperlink>
      <w:r w:rsidR="003D182F">
        <w:t>.</w:t>
      </w:r>
      <w:proofErr w:type="gramEnd"/>
      <w:r w:rsidR="003D182F">
        <w:t xml:space="preserve">  </w:t>
      </w:r>
      <w:proofErr w:type="gramStart"/>
      <w:r w:rsidR="002131CD" w:rsidRPr="0089619B">
        <w:t xml:space="preserve">Accessed </w:t>
      </w:r>
      <w:r w:rsidR="00BA2B7A" w:rsidRPr="0089619B">
        <w:t xml:space="preserve">11 </w:t>
      </w:r>
      <w:r w:rsidR="002131CD" w:rsidRPr="0089619B">
        <w:t xml:space="preserve">October </w:t>
      </w:r>
      <w:r w:rsidR="00BA2B7A" w:rsidRPr="0089619B">
        <w:t>2012</w:t>
      </w:r>
      <w:r w:rsidR="002131CD" w:rsidRPr="0089619B">
        <w:t>.</w:t>
      </w:r>
      <w:proofErr w:type="gramEnd"/>
    </w:p>
    <w:p w:rsidR="007902BE" w:rsidRPr="00D4612D" w:rsidRDefault="00244375" w:rsidP="004A06DC">
      <w:pPr>
        <w:pStyle w:val="AMetadataSectlvl4or1111leadMetadataTitle3ListLeft075"/>
        <w:rPr>
          <w:rStyle w:val="MetadataAttributeLabel"/>
        </w:rPr>
      </w:pPr>
      <w:r w:rsidRPr="0089619B">
        <w:t>(5.</w:t>
      </w:r>
      <w:r w:rsidR="00BE09C2" w:rsidRPr="0089619B">
        <w:t>2</w:t>
      </w:r>
      <w:r w:rsidRPr="0089619B">
        <w:t>.12.4</w:t>
      </w:r>
      <w:r w:rsidR="00831D10">
        <w:t xml:space="preserve">)  </w:t>
      </w:r>
      <w:r w:rsidR="007902BE" w:rsidRPr="00D4612D">
        <w:rPr>
          <w:rStyle w:val="MetadataAttributeLabel"/>
        </w:rPr>
        <w:t>Attribute_Domain_Values:</w:t>
      </w:r>
    </w:p>
    <w:p w:rsidR="009E2C0C" w:rsidRPr="00D4612D" w:rsidRDefault="009E2C0C" w:rsidP="004A06DC">
      <w:pPr>
        <w:pStyle w:val="AMetadataSectlvl5or11111leadMetadataTitle3ListLeft085"/>
        <w:rPr>
          <w:rStyle w:val="MetadataAttributeLabel"/>
        </w:rPr>
      </w:pPr>
      <w:r w:rsidRPr="00D4612D">
        <w:rPr>
          <w:rStyle w:val="MetadataAttributeLabel"/>
        </w:rPr>
        <w:t>(5.3.12.4.1</w:t>
      </w:r>
      <w:r w:rsidR="00831D10">
        <w:rPr>
          <w:rStyle w:val="MetadataAttributeLabel"/>
        </w:rPr>
        <w:t xml:space="preserve">)  </w:t>
      </w:r>
      <w:r w:rsidR="000E16B1">
        <w:rPr>
          <w:rStyle w:val="MetadataAttributeLabel"/>
        </w:rPr>
        <w:t>Enumerated_Dom</w:t>
      </w:r>
      <w:r w:rsidR="00AB7A55">
        <w:rPr>
          <w:rStyle w:val="MetadataAttributeLabel"/>
        </w:rPr>
        <w:t>ain</w:t>
      </w:r>
      <w:r w:rsidR="003D182F">
        <w:rPr>
          <w:rStyle w:val="MetadataAttributeLabel"/>
        </w:rPr>
        <w:t xml:space="preserve">:  </w:t>
      </w:r>
      <w:r w:rsidR="0012157D">
        <w:rPr>
          <w:rStyle w:val="MetadataAttributeLabel"/>
        </w:rPr>
        <w:t>(not applicable).</w:t>
      </w:r>
    </w:p>
    <w:p w:rsidR="009E2C0C" w:rsidRPr="00D4612D" w:rsidRDefault="009E2C0C" w:rsidP="004A06DC">
      <w:pPr>
        <w:pStyle w:val="AMetadataSectlvl5or11111leadMetadataTitle3ListLeft085"/>
        <w:rPr>
          <w:rStyle w:val="MetadataAttributeLabel"/>
        </w:rPr>
      </w:pPr>
      <w:r w:rsidRPr="00D4612D">
        <w:rPr>
          <w:rStyle w:val="MetadataAttributeLabel"/>
        </w:rPr>
        <w:t>(5.3.12.4.2</w:t>
      </w:r>
      <w:r w:rsidR="00831D10">
        <w:rPr>
          <w:rStyle w:val="MetadataAttributeLabel"/>
        </w:rPr>
        <w:t xml:space="preserve">)  </w:t>
      </w:r>
      <w:r w:rsidRPr="00D4612D">
        <w:rPr>
          <w:rStyle w:val="MetadataAttributeLabel"/>
        </w:rPr>
        <w:t>Range_Domain</w:t>
      </w:r>
      <w:r w:rsidR="003D182F">
        <w:rPr>
          <w:rStyle w:val="MetadataAttributeLabel"/>
        </w:rPr>
        <w:t xml:space="preserve">:  </w:t>
      </w:r>
      <w:r w:rsidR="0012157D">
        <w:rPr>
          <w:rStyle w:val="MetadataAttributeLabel"/>
        </w:rPr>
        <w:t>(not applicable).</w:t>
      </w:r>
    </w:p>
    <w:p w:rsidR="009E2C0C" w:rsidRPr="00D4612D" w:rsidRDefault="009E2C0C" w:rsidP="004A06DC">
      <w:pPr>
        <w:pStyle w:val="AMetadataSectlvl5or11111leadMetadataTitle3ListLeft085"/>
        <w:rPr>
          <w:rStyle w:val="MetadataAttributeLabel"/>
        </w:rPr>
      </w:pPr>
      <w:r w:rsidRPr="00D4612D">
        <w:rPr>
          <w:rStyle w:val="MetadataAttributeLabel"/>
        </w:rPr>
        <w:t>(5.3.12.4.3</w:t>
      </w:r>
      <w:r w:rsidR="00831D10">
        <w:rPr>
          <w:rStyle w:val="MetadataAttributeLabel"/>
        </w:rPr>
        <w:t xml:space="preserve">)  </w:t>
      </w:r>
      <w:r w:rsidRPr="00D4612D">
        <w:rPr>
          <w:rStyle w:val="MetadataAttributeLabel"/>
        </w:rPr>
        <w:t>Codeset_Domain</w:t>
      </w:r>
      <w:r w:rsidR="003D182F">
        <w:rPr>
          <w:rStyle w:val="MetadataAttributeLabel"/>
        </w:rPr>
        <w:t xml:space="preserve">:  </w:t>
      </w:r>
      <w:r w:rsidR="0012157D">
        <w:rPr>
          <w:rStyle w:val="MetadataAttributeLabel"/>
        </w:rPr>
        <w:t>(not applicable).</w:t>
      </w:r>
    </w:p>
    <w:p w:rsidR="007902BE" w:rsidRPr="0089619B" w:rsidRDefault="00244375" w:rsidP="004A06DC">
      <w:pPr>
        <w:pStyle w:val="AMetadataSectlvl5or11111leadMetadataTitle3ListLeft085"/>
      </w:pPr>
      <w:r w:rsidRPr="0089619B">
        <w:t>(5.3.12.4.4</w:t>
      </w:r>
      <w:r w:rsidR="00831D10">
        <w:t xml:space="preserve">)  </w:t>
      </w:r>
      <w:r w:rsidR="007902BE" w:rsidRPr="00D4612D">
        <w:rPr>
          <w:rStyle w:val="MetadataAttributeLabel"/>
        </w:rPr>
        <w:t>Unrepresentable_Domain</w:t>
      </w:r>
      <w:r w:rsidR="003D182F">
        <w:rPr>
          <w:rStyle w:val="MetadataAttributeLabel"/>
        </w:rPr>
        <w:t xml:space="preserve">:  </w:t>
      </w:r>
      <w:r w:rsidR="007902BE" w:rsidRPr="0089619B">
        <w:t xml:space="preserve">10 natural </w:t>
      </w:r>
      <w:r w:rsidR="005723E6" w:rsidRPr="0089619B">
        <w:t xml:space="preserve">interger </w:t>
      </w:r>
      <w:r w:rsidR="007902BE" w:rsidRPr="0089619B">
        <w:t>numbers with text characters in the format</w:t>
      </w:r>
      <w:r w:rsidR="003D182F">
        <w:t xml:space="preserve">:  </w:t>
      </w:r>
      <w:r w:rsidR="007902BE" w:rsidRPr="0089619B">
        <w:t>###-###-###</w:t>
      </w:r>
      <w:proofErr w:type="gramStart"/>
      <w:r w:rsidR="007902BE" w:rsidRPr="0089619B">
        <w:t>#</w:t>
      </w:r>
      <w:r w:rsidR="005723E6" w:rsidRPr="0089619B">
        <w:t>,</w:t>
      </w:r>
      <w:proofErr w:type="gramEnd"/>
      <w:r w:rsidR="005723E6" w:rsidRPr="0089619B">
        <w:t xml:space="preserve"> may be null value.</w:t>
      </w:r>
    </w:p>
    <w:p w:rsidR="00853044" w:rsidRPr="005F3F9F" w:rsidRDefault="00853044" w:rsidP="0039598B">
      <w:pPr>
        <w:pStyle w:val="SpacingStyle6ptLeft05"/>
        <w:rPr>
          <w:rStyle w:val="SpacingStyle6pt"/>
        </w:rPr>
      </w:pPr>
    </w:p>
    <w:p w:rsidR="008B2883" w:rsidRPr="0089619B" w:rsidRDefault="00244375" w:rsidP="004A06DC">
      <w:pPr>
        <w:pStyle w:val="AMetadataSectlvl3or111leadMetadataTitle3Left05Hanging025"/>
      </w:pPr>
      <w:r w:rsidRPr="0089619B">
        <w:t>(5.</w:t>
      </w:r>
      <w:r w:rsidR="00BE09C2" w:rsidRPr="0089619B">
        <w:t>2</w:t>
      </w:r>
      <w:r w:rsidRPr="0089619B">
        <w:t>.13</w:t>
      </w:r>
      <w:r w:rsidR="00831D10">
        <w:t xml:space="preserve">)  </w:t>
      </w:r>
      <w:r w:rsidR="008B2883" w:rsidRPr="0089619B">
        <w:t>Attribute:</w:t>
      </w:r>
    </w:p>
    <w:p w:rsidR="008B2883" w:rsidRPr="0089619B" w:rsidRDefault="00244375" w:rsidP="00D4612D">
      <w:pPr>
        <w:pStyle w:val="AMetadataSectlvl4or1111leadMetadataTitle3ListLeft075"/>
      </w:pPr>
      <w:r w:rsidRPr="0089619B">
        <w:t>(5.</w:t>
      </w:r>
      <w:r w:rsidR="00BE09C2" w:rsidRPr="0089619B">
        <w:t>2</w:t>
      </w:r>
      <w:r w:rsidRPr="0089619B">
        <w:t>.13.1</w:t>
      </w:r>
      <w:r w:rsidR="00831D10">
        <w:t xml:space="preserve">)  </w:t>
      </w:r>
      <w:r w:rsidR="008B2883" w:rsidRPr="00D4612D">
        <w:rPr>
          <w:rStyle w:val="MetadataAttributeLabel"/>
        </w:rPr>
        <w:t>Attribute_Label</w:t>
      </w:r>
      <w:r w:rsidR="003D182F">
        <w:rPr>
          <w:rStyle w:val="MetadataAttributeLabel"/>
        </w:rPr>
        <w:t xml:space="preserve">:  </w:t>
      </w:r>
      <w:r w:rsidR="007902BE" w:rsidRPr="0089619B">
        <w:t>TABLE#Participants.Mail</w:t>
      </w:r>
      <w:r w:rsidR="008B2883" w:rsidRPr="0089619B">
        <w:t>Address</w:t>
      </w:r>
      <w:r w:rsidR="007902BE" w:rsidRPr="0089619B">
        <w:t>1_text50</w:t>
      </w:r>
    </w:p>
    <w:p w:rsidR="00D00364" w:rsidRPr="0089619B" w:rsidRDefault="00BE09C2" w:rsidP="00D4612D">
      <w:pPr>
        <w:pStyle w:val="AMetadataSectlvl4or1111leadMetadataTitle3ListLeft075"/>
      </w:pPr>
      <w:r w:rsidRPr="0089619B">
        <w:t>(5.2</w:t>
      </w:r>
      <w:r w:rsidR="00244375" w:rsidRPr="0089619B">
        <w:t>.13.2</w:t>
      </w:r>
      <w:r w:rsidR="00831D10">
        <w:t xml:space="preserve">)  </w:t>
      </w:r>
      <w:r w:rsidR="008B2883" w:rsidRPr="00D4612D">
        <w:rPr>
          <w:rStyle w:val="MetadataAttributeLabel"/>
        </w:rPr>
        <w:t>Attribute_Definition</w:t>
      </w:r>
      <w:r w:rsidR="003D182F">
        <w:rPr>
          <w:rStyle w:val="MetadataAttributeLabel"/>
        </w:rPr>
        <w:t xml:space="preserve">:  </w:t>
      </w:r>
      <w:r w:rsidR="008B2883" w:rsidRPr="0089619B">
        <w:t xml:space="preserve">The </w:t>
      </w:r>
      <w:r w:rsidR="007902BE" w:rsidRPr="0089619B">
        <w:t xml:space="preserve">first line in the mailing address for the observer (e.g., </w:t>
      </w:r>
      <w:r w:rsidR="008B2883" w:rsidRPr="0089619B">
        <w:t>street number, direction, name, and type</w:t>
      </w:r>
      <w:r w:rsidR="007902BE" w:rsidRPr="0089619B">
        <w:t>; organizational subunit; office or building name</w:t>
      </w:r>
      <w:proofErr w:type="gramStart"/>
      <w:r w:rsidR="00831D10">
        <w:t xml:space="preserve">)  </w:t>
      </w:r>
      <w:r w:rsidR="00D00364" w:rsidRPr="0089619B">
        <w:t>as</w:t>
      </w:r>
      <w:proofErr w:type="gramEnd"/>
      <w:r w:rsidR="00D00364" w:rsidRPr="0089619B">
        <w:t xml:space="preserve"> per the accepted conventions of </w:t>
      </w:r>
      <w:r w:rsidR="00A17DCF" w:rsidRPr="0089619B">
        <w:t>address information.</w:t>
      </w:r>
    </w:p>
    <w:p w:rsidR="007849DB" w:rsidRPr="0089619B" w:rsidRDefault="00BE09C2" w:rsidP="00D4612D">
      <w:pPr>
        <w:pStyle w:val="AMetadataSectlvl4or1111no-paraMetadataTitle3ListLeft0755"/>
      </w:pPr>
      <w:r w:rsidRPr="0089619B">
        <w:t>(5.2</w:t>
      </w:r>
      <w:r w:rsidR="00244375" w:rsidRPr="0089619B">
        <w:t>.13.3</w:t>
      </w:r>
      <w:r w:rsidR="00831D10">
        <w:t xml:space="preserve">)  </w:t>
      </w:r>
      <w:r w:rsidR="007849DB" w:rsidRPr="00D4612D">
        <w:rPr>
          <w:rStyle w:val="MetadataAttributeLabel"/>
        </w:rPr>
        <w:t>Attribute_Definition_</w:t>
      </w:r>
      <w:r w:rsidR="003D182F">
        <w:rPr>
          <w:rStyle w:val="MetadataAttributeLabel"/>
        </w:rPr>
        <w:t xml:space="preserve">Source:  </w:t>
      </w:r>
      <w:r w:rsidR="007849DB" w:rsidRPr="0089619B">
        <w:t>USPS</w:t>
      </w:r>
      <w:r w:rsidR="003D182F">
        <w:t xml:space="preserve">.  </w:t>
      </w:r>
      <w:r w:rsidR="007849DB" w:rsidRPr="0089619B">
        <w:t>2010</w:t>
      </w:r>
      <w:r w:rsidR="003D182F">
        <w:t xml:space="preserve">.  </w:t>
      </w:r>
      <w:r w:rsidR="007849DB" w:rsidRPr="0089619B">
        <w:t>United States of America Postal Service Postal Addressing Standards, revised April 2010</w:t>
      </w:r>
      <w:r w:rsidR="003D182F">
        <w:t xml:space="preserve">.  </w:t>
      </w:r>
      <w:proofErr w:type="gramStart"/>
      <w:r w:rsidR="007849DB" w:rsidRPr="0089619B">
        <w:t>USPS publication Postal Service Number 7610-03-000-3688</w:t>
      </w:r>
      <w:r w:rsidR="003D182F">
        <w:t>.</w:t>
      </w:r>
      <w:proofErr w:type="gramEnd"/>
      <w:r w:rsidR="003D182F">
        <w:t xml:space="preserve">  </w:t>
      </w:r>
      <w:proofErr w:type="gramStart"/>
      <w:r w:rsidR="007849DB" w:rsidRPr="0089619B">
        <w:t>USPS, Washington, DC, USA</w:t>
      </w:r>
      <w:r w:rsidR="003D182F">
        <w:t>.</w:t>
      </w:r>
      <w:proofErr w:type="gramEnd"/>
      <w:r w:rsidR="003D182F">
        <w:t xml:space="preserve">  </w:t>
      </w:r>
      <w:r w:rsidR="007849DB" w:rsidRPr="0089619B">
        <w:t xml:space="preserve">Publication information is online </w:t>
      </w:r>
      <w:r w:rsidR="00BA3D90" w:rsidRPr="0089619B">
        <w:t xml:space="preserve">at </w:t>
      </w:r>
      <w:hyperlink r:id="rId130" w:history="1">
        <w:r w:rsidR="007849DB" w:rsidRPr="0089619B">
          <w:rPr>
            <w:rStyle w:val="Hyperlink"/>
            <w:noProof w:val="0"/>
            <w:color w:val="000000"/>
            <w:u w:val="none"/>
          </w:rPr>
          <w:t>http://pe.usps.gov/text/pub28/welcome.htm</w:t>
        </w:r>
      </w:hyperlink>
      <w:r w:rsidR="007849DB" w:rsidRPr="0089619B">
        <w:t>.</w:t>
      </w:r>
    </w:p>
    <w:p w:rsidR="008B2883" w:rsidRPr="00D4612D" w:rsidRDefault="00BE09C2" w:rsidP="00D4612D">
      <w:pPr>
        <w:pStyle w:val="AMetadataSectlvl4or1111leadMetadataTitle3ListLeft075"/>
        <w:rPr>
          <w:rStyle w:val="MetadataAttributeLabel"/>
        </w:rPr>
      </w:pPr>
      <w:r w:rsidRPr="0089619B">
        <w:t>(5.2</w:t>
      </w:r>
      <w:r w:rsidR="00244375" w:rsidRPr="0089619B">
        <w:t>.13.4</w:t>
      </w:r>
      <w:r w:rsidR="00831D10">
        <w:t xml:space="preserve">)  </w:t>
      </w:r>
      <w:r w:rsidR="008B2883" w:rsidRPr="00D4612D">
        <w:rPr>
          <w:rStyle w:val="MetadataAttributeLabel"/>
        </w:rPr>
        <w:t>Attribute_Domain_Values:</w:t>
      </w:r>
    </w:p>
    <w:p w:rsidR="009E2C0C" w:rsidRPr="00D4612D" w:rsidRDefault="009E2C0C" w:rsidP="00D4612D">
      <w:pPr>
        <w:pStyle w:val="AMetadataSectlvl5or11111leadMetadataTitle3ListLeft085"/>
        <w:rPr>
          <w:rStyle w:val="MetadataAttributeLabel"/>
        </w:rPr>
      </w:pPr>
      <w:r w:rsidRPr="00D4612D">
        <w:rPr>
          <w:rStyle w:val="MetadataAttributeLabel"/>
        </w:rPr>
        <w:t>(5.</w:t>
      </w:r>
      <w:r w:rsidR="00BE09C2" w:rsidRPr="00D4612D">
        <w:rPr>
          <w:rStyle w:val="MetadataAttributeLabel"/>
        </w:rPr>
        <w:t>2</w:t>
      </w:r>
      <w:r w:rsidRPr="00D4612D">
        <w:rPr>
          <w:rStyle w:val="MetadataAttributeLabel"/>
        </w:rPr>
        <w:t>.13.4.1</w:t>
      </w:r>
      <w:r w:rsidR="00831D10">
        <w:rPr>
          <w:rStyle w:val="MetadataAttributeLabel"/>
        </w:rPr>
        <w:t xml:space="preserve">)  </w:t>
      </w:r>
      <w:r w:rsidR="000E16B1">
        <w:rPr>
          <w:rStyle w:val="MetadataAttributeLabel"/>
        </w:rPr>
        <w:t>Enumerated_Dom</w:t>
      </w:r>
      <w:r w:rsidR="00AB7A55">
        <w:rPr>
          <w:rStyle w:val="MetadataAttributeLabel"/>
        </w:rPr>
        <w:t>ain</w:t>
      </w:r>
      <w:r w:rsidR="003D182F">
        <w:rPr>
          <w:rStyle w:val="MetadataAttributeLabel"/>
        </w:rPr>
        <w:t xml:space="preserve">:  </w:t>
      </w:r>
      <w:r w:rsidR="0012157D">
        <w:rPr>
          <w:rStyle w:val="MetadataAttributeLabel"/>
        </w:rPr>
        <w:t>(not applicable).</w:t>
      </w:r>
    </w:p>
    <w:p w:rsidR="009E2C0C" w:rsidRPr="00D4612D" w:rsidRDefault="00BE09C2" w:rsidP="00D4612D">
      <w:pPr>
        <w:pStyle w:val="AMetadataSectlvl5or11111leadMetadataTitle3ListLeft085"/>
        <w:rPr>
          <w:rStyle w:val="MetadataAttributeLabel"/>
        </w:rPr>
      </w:pPr>
      <w:r w:rsidRPr="00D4612D">
        <w:rPr>
          <w:rStyle w:val="MetadataAttributeLabel"/>
        </w:rPr>
        <w:t>(5.2</w:t>
      </w:r>
      <w:r w:rsidR="009E2C0C" w:rsidRPr="00D4612D">
        <w:rPr>
          <w:rStyle w:val="MetadataAttributeLabel"/>
        </w:rPr>
        <w:t>.13.4.2</w:t>
      </w:r>
      <w:r w:rsidR="00831D10">
        <w:rPr>
          <w:rStyle w:val="MetadataAttributeLabel"/>
        </w:rPr>
        <w:t xml:space="preserve">)  </w:t>
      </w:r>
      <w:r w:rsidR="009E2C0C" w:rsidRPr="00D4612D">
        <w:rPr>
          <w:rStyle w:val="MetadataAttributeLabel"/>
        </w:rPr>
        <w:t>Range_Domain</w:t>
      </w:r>
      <w:r w:rsidR="003D182F">
        <w:rPr>
          <w:rStyle w:val="MetadataAttributeLabel"/>
        </w:rPr>
        <w:t xml:space="preserve">:  </w:t>
      </w:r>
      <w:r w:rsidR="0012157D">
        <w:rPr>
          <w:rStyle w:val="MetadataAttributeLabel"/>
        </w:rPr>
        <w:t>(not applicable).</w:t>
      </w:r>
    </w:p>
    <w:p w:rsidR="009E2C0C" w:rsidRPr="00D4612D" w:rsidRDefault="00BE09C2" w:rsidP="00D4612D">
      <w:pPr>
        <w:pStyle w:val="AMetadataSectlvl5or11111leadMetadataTitle3ListLeft085"/>
        <w:rPr>
          <w:rStyle w:val="MetadataAttributeLabel"/>
        </w:rPr>
      </w:pPr>
      <w:r w:rsidRPr="00D4612D">
        <w:rPr>
          <w:rStyle w:val="MetadataAttributeLabel"/>
        </w:rPr>
        <w:t>(5.2</w:t>
      </w:r>
      <w:r w:rsidR="009E2C0C" w:rsidRPr="00D4612D">
        <w:rPr>
          <w:rStyle w:val="MetadataAttributeLabel"/>
        </w:rPr>
        <w:t>.13.4.3</w:t>
      </w:r>
      <w:r w:rsidR="00831D10">
        <w:rPr>
          <w:rStyle w:val="MetadataAttributeLabel"/>
        </w:rPr>
        <w:t xml:space="preserve">)  </w:t>
      </w:r>
      <w:r w:rsidR="009E2C0C" w:rsidRPr="00D4612D">
        <w:rPr>
          <w:rStyle w:val="MetadataAttributeLabel"/>
        </w:rPr>
        <w:t>Codeset_Domain</w:t>
      </w:r>
      <w:r w:rsidR="003D182F">
        <w:rPr>
          <w:rStyle w:val="MetadataAttributeLabel"/>
        </w:rPr>
        <w:t xml:space="preserve">:  </w:t>
      </w:r>
      <w:r w:rsidR="0012157D">
        <w:rPr>
          <w:rStyle w:val="MetadataAttributeLabel"/>
        </w:rPr>
        <w:t>(not applicable).</w:t>
      </w:r>
    </w:p>
    <w:p w:rsidR="008B2883" w:rsidRPr="0089619B" w:rsidRDefault="00BE09C2" w:rsidP="00D4612D">
      <w:pPr>
        <w:pStyle w:val="AMetadataSectlvl5or11111leadMetadataTitle3ListLeft085"/>
      </w:pPr>
      <w:r w:rsidRPr="0089619B">
        <w:t>(5.2</w:t>
      </w:r>
      <w:r w:rsidR="00244375" w:rsidRPr="0089619B">
        <w:t>.13.4.4</w:t>
      </w:r>
      <w:r w:rsidR="00831D10">
        <w:t xml:space="preserve">)  </w:t>
      </w:r>
      <w:r w:rsidR="008B2883" w:rsidRPr="00D4612D">
        <w:rPr>
          <w:rStyle w:val="MetadataAttributeLabel"/>
        </w:rPr>
        <w:t>Unrepresentable_Domain</w:t>
      </w:r>
      <w:r w:rsidR="003D182F">
        <w:rPr>
          <w:rStyle w:val="MetadataAttributeLabel"/>
        </w:rPr>
        <w:t xml:space="preserve">:  </w:t>
      </w:r>
      <w:r w:rsidR="005723E6" w:rsidRPr="0089619B">
        <w:t>m</w:t>
      </w:r>
      <w:r w:rsidR="008B2883" w:rsidRPr="0089619B">
        <w:t>ixed numeric and text characters</w:t>
      </w:r>
    </w:p>
    <w:p w:rsidR="00853044" w:rsidRPr="005F3F9F" w:rsidRDefault="00853044" w:rsidP="0039598B">
      <w:pPr>
        <w:pStyle w:val="SpacingStyle6ptLeft05"/>
        <w:rPr>
          <w:rStyle w:val="SpacingStyle6pt"/>
        </w:rPr>
      </w:pPr>
    </w:p>
    <w:p w:rsidR="008B2883" w:rsidRPr="0089619B" w:rsidRDefault="00BE09C2" w:rsidP="00D4612D">
      <w:pPr>
        <w:pStyle w:val="AMetadataSectlvl3or111leadMetadataTitle3Left05Hanging025"/>
      </w:pPr>
      <w:r w:rsidRPr="0089619B">
        <w:t>(5.2</w:t>
      </w:r>
      <w:r w:rsidR="00244375" w:rsidRPr="0089619B">
        <w:t>.14</w:t>
      </w:r>
      <w:r w:rsidR="00831D10">
        <w:t xml:space="preserve">)  </w:t>
      </w:r>
      <w:r w:rsidR="008B2883" w:rsidRPr="0089619B">
        <w:t>Attribute:</w:t>
      </w:r>
    </w:p>
    <w:p w:rsidR="008B2883" w:rsidRPr="0089619B" w:rsidRDefault="00244375" w:rsidP="00D4612D">
      <w:pPr>
        <w:pStyle w:val="AMetadataSectlvl4or1111leadMetadataTitle3ListLeft075"/>
      </w:pPr>
      <w:r w:rsidRPr="0089619B">
        <w:t>(5.</w:t>
      </w:r>
      <w:r w:rsidR="00BE09C2" w:rsidRPr="0089619B">
        <w:t>2</w:t>
      </w:r>
      <w:r w:rsidRPr="0089619B">
        <w:t>.14.1</w:t>
      </w:r>
      <w:r w:rsidR="00831D10">
        <w:t xml:space="preserve">)  </w:t>
      </w:r>
      <w:r w:rsidR="008B2883" w:rsidRPr="00D4612D">
        <w:rPr>
          <w:rStyle w:val="MetadataAttributeLabel"/>
        </w:rPr>
        <w:t>Attribute_Label</w:t>
      </w:r>
      <w:r w:rsidR="003D182F">
        <w:rPr>
          <w:rStyle w:val="MetadataAttributeLabel"/>
        </w:rPr>
        <w:t xml:space="preserve">:  </w:t>
      </w:r>
      <w:r w:rsidR="007902BE" w:rsidRPr="0089619B">
        <w:t>TABLE#Participants.MailAddress</w:t>
      </w:r>
      <w:r w:rsidR="00B17952" w:rsidRPr="0089619B">
        <w:t>2</w:t>
      </w:r>
      <w:r w:rsidR="007902BE" w:rsidRPr="0089619B">
        <w:t>_text50</w:t>
      </w:r>
    </w:p>
    <w:p w:rsidR="00D00364" w:rsidRPr="0089619B" w:rsidRDefault="00BE09C2" w:rsidP="00D4612D">
      <w:pPr>
        <w:pStyle w:val="AMetadataSectlvl4or1111leadMetadataTitle3ListLeft075"/>
      </w:pPr>
      <w:r w:rsidRPr="0089619B">
        <w:t>(5.2</w:t>
      </w:r>
      <w:r w:rsidR="00244375" w:rsidRPr="0089619B">
        <w:t>.14.2</w:t>
      </w:r>
      <w:r w:rsidR="00831D10">
        <w:t xml:space="preserve">)  </w:t>
      </w:r>
      <w:r w:rsidR="008B2883" w:rsidRPr="00D4612D">
        <w:rPr>
          <w:rStyle w:val="MetadataAttributeLabel"/>
        </w:rPr>
        <w:t>Attribute_Definition</w:t>
      </w:r>
      <w:r w:rsidR="003D182F">
        <w:rPr>
          <w:rStyle w:val="MetadataAttributeLabel"/>
        </w:rPr>
        <w:t xml:space="preserve">:  </w:t>
      </w:r>
      <w:r w:rsidR="007902BE" w:rsidRPr="0089619B">
        <w:t>The second line in the mailing address for the observer (e.g., street number, direction, name, and type; organizational subunit; office or building name</w:t>
      </w:r>
      <w:r w:rsidR="00D00364" w:rsidRPr="0089619B">
        <w:t xml:space="preserve"> </w:t>
      </w:r>
      <w:r w:rsidR="007902BE" w:rsidRPr="0089619B">
        <w:t>if</w:t>
      </w:r>
      <w:r w:rsidR="008B2883" w:rsidRPr="0089619B">
        <w:t xml:space="preserve"> necessary for delivery by the postal system</w:t>
      </w:r>
      <w:proofErr w:type="gramStart"/>
      <w:r w:rsidR="00831D10">
        <w:t xml:space="preserve">)  </w:t>
      </w:r>
      <w:r w:rsidR="00D00364" w:rsidRPr="0089619B">
        <w:t>as</w:t>
      </w:r>
      <w:proofErr w:type="gramEnd"/>
      <w:r w:rsidR="00D00364" w:rsidRPr="0089619B">
        <w:t xml:space="preserve"> per the accepted conventions of </w:t>
      </w:r>
      <w:r w:rsidR="00A17DCF" w:rsidRPr="0089619B">
        <w:t>address information.</w:t>
      </w:r>
    </w:p>
    <w:p w:rsidR="007849DB" w:rsidRPr="0089619B" w:rsidRDefault="00BE09C2" w:rsidP="00D4612D">
      <w:pPr>
        <w:pStyle w:val="AMetadataSectlvl4or1111no-paraMetadataTitle3ListLeft0755"/>
      </w:pPr>
      <w:r w:rsidRPr="0089619B">
        <w:t>(5.2</w:t>
      </w:r>
      <w:r w:rsidR="00244375" w:rsidRPr="0089619B">
        <w:t>.14.3</w:t>
      </w:r>
      <w:r w:rsidR="00831D10">
        <w:t xml:space="preserve">)  </w:t>
      </w:r>
      <w:r w:rsidR="007849DB" w:rsidRPr="00D4612D">
        <w:rPr>
          <w:rStyle w:val="MetadataAttributeLabel"/>
        </w:rPr>
        <w:t>Attribute_Definition_</w:t>
      </w:r>
      <w:r w:rsidR="003D182F">
        <w:rPr>
          <w:rStyle w:val="MetadataAttributeLabel"/>
        </w:rPr>
        <w:t xml:space="preserve">Source:  </w:t>
      </w:r>
      <w:r w:rsidR="007849DB" w:rsidRPr="0089619B">
        <w:t>USPS</w:t>
      </w:r>
      <w:r w:rsidR="003D182F">
        <w:t xml:space="preserve">.  </w:t>
      </w:r>
      <w:r w:rsidR="007849DB" w:rsidRPr="0089619B">
        <w:t>2010</w:t>
      </w:r>
      <w:r w:rsidR="003D182F">
        <w:t xml:space="preserve">.  </w:t>
      </w:r>
      <w:r w:rsidR="007849DB" w:rsidRPr="0089619B">
        <w:t>United States of America Postal Service Postal Addressing Standards, revised April 2010</w:t>
      </w:r>
      <w:r w:rsidR="003D182F">
        <w:t xml:space="preserve">.  </w:t>
      </w:r>
      <w:proofErr w:type="gramStart"/>
      <w:r w:rsidR="007849DB" w:rsidRPr="0089619B">
        <w:t>USPS publication Postal Service Number 7610-03-000-3688</w:t>
      </w:r>
      <w:r w:rsidR="003D182F">
        <w:t>.</w:t>
      </w:r>
      <w:proofErr w:type="gramEnd"/>
      <w:r w:rsidR="003D182F">
        <w:t xml:space="preserve">  </w:t>
      </w:r>
      <w:proofErr w:type="gramStart"/>
      <w:r w:rsidR="007849DB" w:rsidRPr="0089619B">
        <w:t>USPS, Washington, DC, USA</w:t>
      </w:r>
      <w:r w:rsidR="003D182F">
        <w:t>.</w:t>
      </w:r>
      <w:proofErr w:type="gramEnd"/>
      <w:r w:rsidR="003D182F">
        <w:t xml:space="preserve">  </w:t>
      </w:r>
      <w:r w:rsidR="007849DB" w:rsidRPr="0089619B">
        <w:t xml:space="preserve">Publication information is online </w:t>
      </w:r>
      <w:r w:rsidR="00BA3D90" w:rsidRPr="0089619B">
        <w:t xml:space="preserve">at </w:t>
      </w:r>
      <w:hyperlink r:id="rId131" w:history="1">
        <w:r w:rsidR="007849DB" w:rsidRPr="0089619B">
          <w:rPr>
            <w:rStyle w:val="Hyperlink"/>
            <w:noProof w:val="0"/>
            <w:color w:val="000000"/>
            <w:u w:val="none"/>
          </w:rPr>
          <w:t>http://pe.usps.gov/text/pub28/welcome.htm</w:t>
        </w:r>
      </w:hyperlink>
      <w:r w:rsidR="007849DB" w:rsidRPr="0089619B">
        <w:t>.</w:t>
      </w:r>
    </w:p>
    <w:p w:rsidR="008B2883" w:rsidRPr="00D4612D" w:rsidRDefault="00BE09C2" w:rsidP="00D4612D">
      <w:pPr>
        <w:pStyle w:val="AMetadataSectlvl4or1111leadMetadataTitle3ListLeft075"/>
        <w:rPr>
          <w:rStyle w:val="MetadataAttributeLabel"/>
        </w:rPr>
      </w:pPr>
      <w:r w:rsidRPr="0089619B">
        <w:rPr>
          <w:szCs w:val="22"/>
        </w:rPr>
        <w:lastRenderedPageBreak/>
        <w:t>(5.2</w:t>
      </w:r>
      <w:r w:rsidR="00244375" w:rsidRPr="0089619B">
        <w:rPr>
          <w:szCs w:val="22"/>
        </w:rPr>
        <w:t>.14.4</w:t>
      </w:r>
      <w:r w:rsidR="00831D10">
        <w:rPr>
          <w:szCs w:val="22"/>
        </w:rPr>
        <w:t xml:space="preserve">)  </w:t>
      </w:r>
      <w:r w:rsidR="008B2883" w:rsidRPr="00D4612D">
        <w:rPr>
          <w:rStyle w:val="MetadataAttributeLabel"/>
        </w:rPr>
        <w:t>Attribute_Domain_Values:</w:t>
      </w:r>
    </w:p>
    <w:p w:rsidR="009E2C0C" w:rsidRPr="00D4612D" w:rsidRDefault="009E2C0C" w:rsidP="00D4612D">
      <w:pPr>
        <w:pStyle w:val="AMetadataSectlvl5or11111leadMetadataTitle3ListLeft085"/>
        <w:rPr>
          <w:rStyle w:val="MetadataAttributeLabel"/>
        </w:rPr>
      </w:pPr>
      <w:r w:rsidRPr="00D4612D">
        <w:rPr>
          <w:rStyle w:val="MetadataAttributeLabel"/>
        </w:rPr>
        <w:t>(5.</w:t>
      </w:r>
      <w:r w:rsidR="00BE09C2" w:rsidRPr="00D4612D">
        <w:rPr>
          <w:rStyle w:val="MetadataAttributeLabel"/>
        </w:rPr>
        <w:t>2</w:t>
      </w:r>
      <w:r w:rsidRPr="00D4612D">
        <w:rPr>
          <w:rStyle w:val="MetadataAttributeLabel"/>
        </w:rPr>
        <w:t>.14.4.1</w:t>
      </w:r>
      <w:r w:rsidR="00831D10">
        <w:rPr>
          <w:rStyle w:val="MetadataAttributeLabel"/>
        </w:rPr>
        <w:t xml:space="preserve">)  </w:t>
      </w:r>
      <w:r w:rsidR="000E16B1">
        <w:rPr>
          <w:rStyle w:val="MetadataAttributeLabel"/>
        </w:rPr>
        <w:t>Enumerated_Dom</w:t>
      </w:r>
      <w:r w:rsidR="00AB7A55">
        <w:rPr>
          <w:rStyle w:val="MetadataAttributeLabel"/>
        </w:rPr>
        <w:t>ain</w:t>
      </w:r>
      <w:r w:rsidR="003D182F">
        <w:rPr>
          <w:rStyle w:val="MetadataAttributeLabel"/>
        </w:rPr>
        <w:t xml:space="preserve">:  </w:t>
      </w:r>
      <w:r w:rsidR="0012157D">
        <w:rPr>
          <w:rStyle w:val="MetadataAttributeLabel"/>
        </w:rPr>
        <w:t>(not applicable).</w:t>
      </w:r>
    </w:p>
    <w:p w:rsidR="009E2C0C" w:rsidRPr="00D4612D" w:rsidRDefault="00BE09C2" w:rsidP="00D4612D">
      <w:pPr>
        <w:pStyle w:val="AMetadataSectlvl5or11111leadMetadataTitle3ListLeft085"/>
        <w:rPr>
          <w:rStyle w:val="MetadataAttributeLabel"/>
        </w:rPr>
      </w:pPr>
      <w:r w:rsidRPr="00D4612D">
        <w:rPr>
          <w:rStyle w:val="MetadataAttributeLabel"/>
        </w:rPr>
        <w:t>(5.2</w:t>
      </w:r>
      <w:r w:rsidR="009E2C0C" w:rsidRPr="00D4612D">
        <w:rPr>
          <w:rStyle w:val="MetadataAttributeLabel"/>
        </w:rPr>
        <w:t>.14.4.2</w:t>
      </w:r>
      <w:r w:rsidR="00831D10">
        <w:rPr>
          <w:rStyle w:val="MetadataAttributeLabel"/>
        </w:rPr>
        <w:t xml:space="preserve">)  </w:t>
      </w:r>
      <w:r w:rsidR="009E2C0C" w:rsidRPr="00D4612D">
        <w:rPr>
          <w:rStyle w:val="MetadataAttributeLabel"/>
        </w:rPr>
        <w:t>Range_Domain</w:t>
      </w:r>
      <w:r w:rsidR="003D182F">
        <w:rPr>
          <w:rStyle w:val="MetadataAttributeLabel"/>
        </w:rPr>
        <w:t xml:space="preserve">:  </w:t>
      </w:r>
      <w:r w:rsidR="0012157D">
        <w:rPr>
          <w:rStyle w:val="MetadataAttributeLabel"/>
        </w:rPr>
        <w:t>(not applicable).</w:t>
      </w:r>
    </w:p>
    <w:p w:rsidR="009E2C0C" w:rsidRPr="00D4612D" w:rsidRDefault="009E2C0C" w:rsidP="00D4612D">
      <w:pPr>
        <w:pStyle w:val="AMetadataSectlvl5or11111leadMetadataTitle3ListLeft085"/>
        <w:rPr>
          <w:rStyle w:val="MetadataAttributeLabel"/>
        </w:rPr>
      </w:pPr>
      <w:r w:rsidRPr="00D4612D">
        <w:rPr>
          <w:rStyle w:val="MetadataAttributeLabel"/>
        </w:rPr>
        <w:t>(5.</w:t>
      </w:r>
      <w:r w:rsidR="00BE09C2" w:rsidRPr="00D4612D">
        <w:rPr>
          <w:rStyle w:val="MetadataAttributeLabel"/>
        </w:rPr>
        <w:t>2</w:t>
      </w:r>
      <w:r w:rsidRPr="00D4612D">
        <w:rPr>
          <w:rStyle w:val="MetadataAttributeLabel"/>
        </w:rPr>
        <w:t>.14.4.3</w:t>
      </w:r>
      <w:r w:rsidR="00831D10">
        <w:rPr>
          <w:rStyle w:val="MetadataAttributeLabel"/>
        </w:rPr>
        <w:t xml:space="preserve">)  </w:t>
      </w:r>
      <w:r w:rsidRPr="00D4612D">
        <w:rPr>
          <w:rStyle w:val="MetadataAttributeLabel"/>
        </w:rPr>
        <w:t>Codeset_Domain</w:t>
      </w:r>
      <w:r w:rsidR="003D182F">
        <w:rPr>
          <w:rStyle w:val="MetadataAttributeLabel"/>
        </w:rPr>
        <w:t xml:space="preserve">:  </w:t>
      </w:r>
      <w:r w:rsidR="0012157D">
        <w:rPr>
          <w:rStyle w:val="MetadataAttributeLabel"/>
        </w:rPr>
        <w:t>(not applicable).</w:t>
      </w:r>
    </w:p>
    <w:p w:rsidR="008B2883" w:rsidRPr="0089619B" w:rsidRDefault="00BE09C2" w:rsidP="00D4612D">
      <w:pPr>
        <w:pStyle w:val="AMetadataSectlvl5or11111leadMetadataTitle3ListLeft085"/>
      </w:pPr>
      <w:r w:rsidRPr="0089619B">
        <w:t>(5.2</w:t>
      </w:r>
      <w:r w:rsidR="00244375" w:rsidRPr="0089619B">
        <w:t>.14.4.4</w:t>
      </w:r>
      <w:r w:rsidR="00831D10">
        <w:t xml:space="preserve">)  </w:t>
      </w:r>
      <w:r w:rsidR="008B2883" w:rsidRPr="00D4612D">
        <w:rPr>
          <w:rStyle w:val="MetadataAttributeLabel"/>
        </w:rPr>
        <w:t>Unrepresentable_Domain</w:t>
      </w:r>
      <w:r w:rsidR="003D182F">
        <w:rPr>
          <w:rStyle w:val="MetadataAttributeLabel"/>
        </w:rPr>
        <w:t xml:space="preserve">:  </w:t>
      </w:r>
      <w:r w:rsidR="005723E6" w:rsidRPr="0089619B">
        <w:t>m</w:t>
      </w:r>
      <w:r w:rsidR="008B2883" w:rsidRPr="0089619B">
        <w:t>ixed numeric and text characters</w:t>
      </w:r>
    </w:p>
    <w:p w:rsidR="00853044" w:rsidRPr="005F3F9F" w:rsidRDefault="00853044" w:rsidP="0039598B">
      <w:pPr>
        <w:pStyle w:val="SpacingStyle6ptLeft05"/>
        <w:rPr>
          <w:rStyle w:val="SpacingStyle6pt"/>
        </w:rPr>
      </w:pPr>
    </w:p>
    <w:p w:rsidR="008B2883" w:rsidRPr="0089619B" w:rsidRDefault="00244375" w:rsidP="00D4612D">
      <w:pPr>
        <w:pStyle w:val="AMetadataSectlvl3or111leadMetadataTitle3Left05Hanging025"/>
      </w:pPr>
      <w:r w:rsidRPr="0089619B">
        <w:t>(5.</w:t>
      </w:r>
      <w:r w:rsidR="00BE09C2" w:rsidRPr="0089619B">
        <w:t>2</w:t>
      </w:r>
      <w:r w:rsidRPr="0089619B">
        <w:t>.15</w:t>
      </w:r>
      <w:r w:rsidR="00831D10">
        <w:t xml:space="preserve">)  </w:t>
      </w:r>
      <w:r w:rsidR="008B2883" w:rsidRPr="0089619B">
        <w:t>Attribute:</w:t>
      </w:r>
    </w:p>
    <w:p w:rsidR="008B2883" w:rsidRPr="0089619B" w:rsidRDefault="00244375" w:rsidP="00D4612D">
      <w:pPr>
        <w:pStyle w:val="AMetadataSectlvl4or1111leadMetadataTitle3ListLeft075"/>
      </w:pPr>
      <w:r w:rsidRPr="0089619B">
        <w:t>(5.</w:t>
      </w:r>
      <w:r w:rsidR="00BE09C2" w:rsidRPr="0089619B">
        <w:t>2</w:t>
      </w:r>
      <w:r w:rsidRPr="0089619B">
        <w:t>.15.1</w:t>
      </w:r>
      <w:r w:rsidR="00831D10">
        <w:t xml:space="preserve">)  </w:t>
      </w:r>
      <w:r w:rsidR="008B2883" w:rsidRPr="00D4612D">
        <w:rPr>
          <w:rStyle w:val="MetadataAttributeLabel"/>
        </w:rPr>
        <w:t>Attribute_Label</w:t>
      </w:r>
      <w:r w:rsidR="003D182F">
        <w:rPr>
          <w:rStyle w:val="MetadataAttributeLabel"/>
        </w:rPr>
        <w:t xml:space="preserve">:  </w:t>
      </w:r>
      <w:r w:rsidR="007902BE" w:rsidRPr="0089619B">
        <w:t>TABLE#Participants.Mail</w:t>
      </w:r>
      <w:r w:rsidR="008B2883" w:rsidRPr="0089619B">
        <w:t>City</w:t>
      </w:r>
      <w:r w:rsidR="007902BE" w:rsidRPr="0089619B">
        <w:t>_text50</w:t>
      </w:r>
    </w:p>
    <w:p w:rsidR="008B2883" w:rsidRPr="0089619B" w:rsidRDefault="00BE09C2" w:rsidP="00D4612D">
      <w:pPr>
        <w:pStyle w:val="AMetadataSectlvl4or1111leadMetadataTitle3ListLeft075"/>
      </w:pPr>
      <w:r w:rsidRPr="0089619B">
        <w:t>(5.2</w:t>
      </w:r>
      <w:r w:rsidR="00244375" w:rsidRPr="0089619B">
        <w:t>.15.2</w:t>
      </w:r>
      <w:r w:rsidR="00831D10">
        <w:t xml:space="preserve">)  </w:t>
      </w:r>
      <w:r w:rsidR="008B2883" w:rsidRPr="00D4612D">
        <w:rPr>
          <w:rStyle w:val="MetadataAttributeLabel"/>
        </w:rPr>
        <w:t>Attribute_Definition</w:t>
      </w:r>
      <w:r w:rsidR="003D182F">
        <w:rPr>
          <w:rStyle w:val="MetadataAttributeLabel"/>
        </w:rPr>
        <w:t xml:space="preserve">:  </w:t>
      </w:r>
      <w:r w:rsidR="008B2883" w:rsidRPr="0089619B">
        <w:t>The city associated with the observer</w:t>
      </w:r>
      <w:r w:rsidR="007902BE" w:rsidRPr="0089619B">
        <w:t>’</w:t>
      </w:r>
      <w:r w:rsidR="008B2883" w:rsidRPr="0089619B">
        <w:t xml:space="preserve">s </w:t>
      </w:r>
      <w:r w:rsidR="007902BE" w:rsidRPr="0089619B">
        <w:t xml:space="preserve">mailing </w:t>
      </w:r>
      <w:r w:rsidR="008B2883" w:rsidRPr="0089619B">
        <w:t>address</w:t>
      </w:r>
      <w:r w:rsidR="00D00364" w:rsidRPr="0089619B">
        <w:t xml:space="preserve"> as per the accepted conventions of </w:t>
      </w:r>
      <w:r w:rsidR="00A17DCF" w:rsidRPr="0089619B">
        <w:t>address information.</w:t>
      </w:r>
    </w:p>
    <w:p w:rsidR="007849DB" w:rsidRPr="0089619B" w:rsidRDefault="00BE09C2" w:rsidP="00D4612D">
      <w:pPr>
        <w:pStyle w:val="AMetadataSectlvl4or1111no-paraMetadataTitle3ListLeft0755"/>
      </w:pPr>
      <w:r w:rsidRPr="0089619B">
        <w:t>(5.2</w:t>
      </w:r>
      <w:r w:rsidR="00244375" w:rsidRPr="0089619B">
        <w:t>.15.3</w:t>
      </w:r>
      <w:r w:rsidR="00831D10">
        <w:t xml:space="preserve">)  </w:t>
      </w:r>
      <w:r w:rsidR="007849DB" w:rsidRPr="00D4612D">
        <w:rPr>
          <w:rStyle w:val="MetadataAttributeLabel"/>
        </w:rPr>
        <w:t>Attribute_Definition_</w:t>
      </w:r>
      <w:r w:rsidR="003D182F">
        <w:rPr>
          <w:rStyle w:val="MetadataAttributeLabel"/>
        </w:rPr>
        <w:t xml:space="preserve">Source:  </w:t>
      </w:r>
      <w:r w:rsidR="007849DB" w:rsidRPr="0089619B">
        <w:t>USPS</w:t>
      </w:r>
      <w:r w:rsidR="003D182F">
        <w:t xml:space="preserve">.  </w:t>
      </w:r>
      <w:r w:rsidR="007849DB" w:rsidRPr="0089619B">
        <w:t>2010</w:t>
      </w:r>
      <w:r w:rsidR="003D182F">
        <w:t xml:space="preserve">.  </w:t>
      </w:r>
      <w:r w:rsidR="007849DB" w:rsidRPr="0089619B">
        <w:t>United States of America Postal Service Postal Addressing Standards, revised April 2010</w:t>
      </w:r>
      <w:r w:rsidR="003D182F">
        <w:t xml:space="preserve">.  </w:t>
      </w:r>
      <w:proofErr w:type="gramStart"/>
      <w:r w:rsidR="007849DB" w:rsidRPr="0089619B">
        <w:t>USPS publication Postal Service Number 7610-03-000-3688</w:t>
      </w:r>
      <w:r w:rsidR="003D182F">
        <w:t>.</w:t>
      </w:r>
      <w:proofErr w:type="gramEnd"/>
      <w:r w:rsidR="003D182F">
        <w:t xml:space="preserve">  </w:t>
      </w:r>
      <w:proofErr w:type="gramStart"/>
      <w:r w:rsidR="007849DB" w:rsidRPr="0089619B">
        <w:t>USPS, Washington, DC, USA</w:t>
      </w:r>
      <w:r w:rsidR="003D182F">
        <w:t>.</w:t>
      </w:r>
      <w:proofErr w:type="gramEnd"/>
      <w:r w:rsidR="003D182F">
        <w:t xml:space="preserve">  </w:t>
      </w:r>
      <w:r w:rsidR="007849DB" w:rsidRPr="0089619B">
        <w:t xml:space="preserve">Publication information is online </w:t>
      </w:r>
      <w:r w:rsidR="00BA3D90" w:rsidRPr="0089619B">
        <w:t xml:space="preserve">at </w:t>
      </w:r>
      <w:hyperlink r:id="rId132" w:history="1">
        <w:r w:rsidR="007849DB" w:rsidRPr="0089619B">
          <w:rPr>
            <w:rStyle w:val="Hyperlink"/>
            <w:noProof w:val="0"/>
            <w:color w:val="000000"/>
            <w:u w:val="none"/>
          </w:rPr>
          <w:t>http://pe.usps.gov/text/pub28/welcome.htm</w:t>
        </w:r>
      </w:hyperlink>
      <w:r w:rsidR="007849DB" w:rsidRPr="0089619B">
        <w:t>.</w:t>
      </w:r>
    </w:p>
    <w:p w:rsidR="008B2883" w:rsidRPr="00D4612D" w:rsidRDefault="00BE09C2" w:rsidP="00D4612D">
      <w:pPr>
        <w:pStyle w:val="AMetadataSectlvl4or1111leadMetadataTitle3ListLeft075"/>
        <w:rPr>
          <w:rStyle w:val="MetadataAttributeLabel"/>
        </w:rPr>
      </w:pPr>
      <w:r w:rsidRPr="0089619B">
        <w:rPr>
          <w:szCs w:val="22"/>
        </w:rPr>
        <w:t>(5.2</w:t>
      </w:r>
      <w:r w:rsidR="00244375" w:rsidRPr="0089619B">
        <w:rPr>
          <w:szCs w:val="22"/>
        </w:rPr>
        <w:t>.15.4</w:t>
      </w:r>
      <w:r w:rsidR="00831D10">
        <w:rPr>
          <w:szCs w:val="22"/>
        </w:rPr>
        <w:t xml:space="preserve">)  </w:t>
      </w:r>
      <w:r w:rsidR="008B2883" w:rsidRPr="00D4612D">
        <w:rPr>
          <w:rStyle w:val="MetadataAttributeLabel"/>
        </w:rPr>
        <w:t>Attribute_Domain_Values:</w:t>
      </w:r>
    </w:p>
    <w:p w:rsidR="009E2C0C" w:rsidRPr="002253F6" w:rsidRDefault="009E2C0C" w:rsidP="002253F6">
      <w:pPr>
        <w:pStyle w:val="AMetadataSectlvl5or11111leadMetadataTitle3ListLeft085"/>
        <w:rPr>
          <w:rStyle w:val="MetadataAttributeLabel"/>
        </w:rPr>
      </w:pPr>
      <w:r w:rsidRPr="002253F6">
        <w:rPr>
          <w:rStyle w:val="MetadataAttributeLabel"/>
        </w:rPr>
        <w:t>(5.</w:t>
      </w:r>
      <w:r w:rsidR="00BE09C2" w:rsidRPr="002253F6">
        <w:rPr>
          <w:rStyle w:val="MetadataAttributeLabel"/>
        </w:rPr>
        <w:t>2</w:t>
      </w:r>
      <w:r w:rsidRPr="002253F6">
        <w:rPr>
          <w:rStyle w:val="MetadataAttributeLabel"/>
        </w:rPr>
        <w:t>.15.4.1</w:t>
      </w:r>
      <w:r w:rsidR="00831D10" w:rsidRPr="002253F6">
        <w:rPr>
          <w:rStyle w:val="MetadataAttributeLabel"/>
        </w:rPr>
        <w:t xml:space="preserve">)  </w:t>
      </w:r>
      <w:r w:rsidR="000E16B1" w:rsidRPr="002253F6">
        <w:rPr>
          <w:rStyle w:val="MetadataAttributeLabel"/>
        </w:rPr>
        <w:t>Enumerated_Dom</w:t>
      </w:r>
      <w:r w:rsidR="00AB7A55" w:rsidRPr="002253F6">
        <w:rPr>
          <w:rStyle w:val="MetadataAttributeLabel"/>
        </w:rPr>
        <w:t>ain</w:t>
      </w:r>
      <w:r w:rsidR="003D182F" w:rsidRPr="002253F6">
        <w:rPr>
          <w:rStyle w:val="MetadataAttributeLabel"/>
        </w:rPr>
        <w:t xml:space="preserve">:  </w:t>
      </w:r>
      <w:r w:rsidR="0012157D" w:rsidRPr="002253F6">
        <w:rPr>
          <w:rStyle w:val="MetadataAttributeLabel"/>
        </w:rPr>
        <w:t>(not applicable).</w:t>
      </w:r>
    </w:p>
    <w:p w:rsidR="009E2C0C" w:rsidRPr="002253F6" w:rsidRDefault="00BE09C2" w:rsidP="002253F6">
      <w:pPr>
        <w:pStyle w:val="AMetadataSectlvl5or11111leadMetadataTitle3ListLeft085"/>
        <w:rPr>
          <w:rStyle w:val="MetadataAttributeLabel"/>
        </w:rPr>
      </w:pPr>
      <w:r w:rsidRPr="002253F6">
        <w:rPr>
          <w:rStyle w:val="MetadataAttributeLabel"/>
        </w:rPr>
        <w:t>(5.2</w:t>
      </w:r>
      <w:r w:rsidR="009E2C0C" w:rsidRPr="002253F6">
        <w:rPr>
          <w:rStyle w:val="MetadataAttributeLabel"/>
        </w:rPr>
        <w:t>.15.4.2</w:t>
      </w:r>
      <w:r w:rsidR="00831D10" w:rsidRPr="002253F6">
        <w:rPr>
          <w:rStyle w:val="MetadataAttributeLabel"/>
        </w:rPr>
        <w:t xml:space="preserve">)  </w:t>
      </w:r>
      <w:r w:rsidR="009E2C0C" w:rsidRPr="002253F6">
        <w:rPr>
          <w:rStyle w:val="MetadataAttributeLabel"/>
        </w:rPr>
        <w:t>Range_Domain</w:t>
      </w:r>
      <w:r w:rsidR="003D182F" w:rsidRPr="002253F6">
        <w:rPr>
          <w:rStyle w:val="MetadataAttributeLabel"/>
        </w:rPr>
        <w:t xml:space="preserve">:  </w:t>
      </w:r>
      <w:r w:rsidR="0012157D" w:rsidRPr="002253F6">
        <w:rPr>
          <w:rStyle w:val="MetadataAttributeLabel"/>
        </w:rPr>
        <w:t>(not applicable).</w:t>
      </w:r>
    </w:p>
    <w:p w:rsidR="009E2C0C" w:rsidRPr="002253F6" w:rsidRDefault="00BE09C2" w:rsidP="002253F6">
      <w:pPr>
        <w:pStyle w:val="AMetadataSectlvl5or11111leadMetadataTitle3ListLeft085"/>
        <w:rPr>
          <w:rStyle w:val="MetadataAttributeLabel"/>
        </w:rPr>
      </w:pPr>
      <w:r w:rsidRPr="002253F6">
        <w:rPr>
          <w:rStyle w:val="MetadataAttributeLabel"/>
        </w:rPr>
        <w:t>(5.2</w:t>
      </w:r>
      <w:r w:rsidR="009E2C0C" w:rsidRPr="002253F6">
        <w:rPr>
          <w:rStyle w:val="MetadataAttributeLabel"/>
        </w:rPr>
        <w:t>.15.4.3</w:t>
      </w:r>
      <w:r w:rsidR="00831D10" w:rsidRPr="002253F6">
        <w:rPr>
          <w:rStyle w:val="MetadataAttributeLabel"/>
        </w:rPr>
        <w:t xml:space="preserve">)  </w:t>
      </w:r>
      <w:r w:rsidR="009E2C0C" w:rsidRPr="002253F6">
        <w:rPr>
          <w:rStyle w:val="MetadataAttributeLabel"/>
        </w:rPr>
        <w:t>Codeset_Domain</w:t>
      </w:r>
      <w:r w:rsidR="003D182F" w:rsidRPr="002253F6">
        <w:rPr>
          <w:rStyle w:val="MetadataAttributeLabel"/>
        </w:rPr>
        <w:t xml:space="preserve">:  </w:t>
      </w:r>
      <w:r w:rsidR="0012157D" w:rsidRPr="002253F6">
        <w:rPr>
          <w:rStyle w:val="MetadataAttributeLabel"/>
        </w:rPr>
        <w:t>(not applicable).</w:t>
      </w:r>
    </w:p>
    <w:p w:rsidR="008B2883" w:rsidRPr="0089619B" w:rsidRDefault="00BE09C2" w:rsidP="002253F6">
      <w:pPr>
        <w:pStyle w:val="AMetadataSectlvl5or11111leadMetadataTitle3ListLeft085"/>
      </w:pPr>
      <w:r w:rsidRPr="0089619B">
        <w:t>(5.2</w:t>
      </w:r>
      <w:r w:rsidR="00244375" w:rsidRPr="0089619B">
        <w:t>.15.4.4</w:t>
      </w:r>
      <w:r w:rsidR="00831D10">
        <w:t xml:space="preserve">)  </w:t>
      </w:r>
      <w:r w:rsidR="008B2883" w:rsidRPr="00D4612D">
        <w:rPr>
          <w:rStyle w:val="MetadataAttributeLabel"/>
        </w:rPr>
        <w:t>Unrepresentable_Domain</w:t>
      </w:r>
      <w:r w:rsidR="003D182F">
        <w:rPr>
          <w:rStyle w:val="MetadataAttributeLabel"/>
        </w:rPr>
        <w:t xml:space="preserve">:  </w:t>
      </w:r>
      <w:r w:rsidR="00CA5DDB" w:rsidRPr="0089619B">
        <w:t>free text information.</w:t>
      </w:r>
    </w:p>
    <w:p w:rsidR="00853044" w:rsidRPr="005F3F9F" w:rsidRDefault="00853044" w:rsidP="0039598B">
      <w:pPr>
        <w:pStyle w:val="SpacingStyle6ptLeft05"/>
        <w:rPr>
          <w:rStyle w:val="SpacingStyle6pt"/>
        </w:rPr>
      </w:pPr>
    </w:p>
    <w:p w:rsidR="008B2883" w:rsidRPr="0089619B" w:rsidRDefault="00244375" w:rsidP="00D4612D">
      <w:pPr>
        <w:pStyle w:val="AMetadataSectlvl3or111leadMetadataTitle3Left05Hanging025"/>
      </w:pPr>
      <w:r w:rsidRPr="0089619B">
        <w:t>(5.</w:t>
      </w:r>
      <w:r w:rsidR="00BE09C2" w:rsidRPr="0089619B">
        <w:t>2</w:t>
      </w:r>
      <w:r w:rsidRPr="0089619B">
        <w:t>.16</w:t>
      </w:r>
      <w:r w:rsidR="00831D10">
        <w:t xml:space="preserve">)  </w:t>
      </w:r>
      <w:r w:rsidRPr="0089619B">
        <w:t xml:space="preserve"> </w:t>
      </w:r>
      <w:r w:rsidR="008B2883" w:rsidRPr="0089619B">
        <w:t>Attribute:</w:t>
      </w:r>
    </w:p>
    <w:p w:rsidR="008B2883" w:rsidRPr="0089619B" w:rsidRDefault="00244375" w:rsidP="00D4612D">
      <w:pPr>
        <w:pStyle w:val="AMetadataSectlvl4or1111leadMetadataTitle3ListLeft075"/>
      </w:pPr>
      <w:r w:rsidRPr="0089619B">
        <w:t>(5.</w:t>
      </w:r>
      <w:r w:rsidR="00BE09C2" w:rsidRPr="0089619B">
        <w:t>2</w:t>
      </w:r>
      <w:r w:rsidRPr="0089619B">
        <w:t>.16.1</w:t>
      </w:r>
      <w:r w:rsidR="00831D10">
        <w:t xml:space="preserve">)  </w:t>
      </w:r>
      <w:r w:rsidRPr="0089619B">
        <w:t xml:space="preserve"> </w:t>
      </w:r>
      <w:r w:rsidR="008B2883" w:rsidRPr="00D4612D">
        <w:rPr>
          <w:rStyle w:val="MetadataAttributeLabel"/>
        </w:rPr>
        <w:t>Attribute_Label</w:t>
      </w:r>
      <w:r w:rsidR="003D182F">
        <w:rPr>
          <w:rStyle w:val="MetadataAttributeLabel"/>
        </w:rPr>
        <w:t xml:space="preserve">:  </w:t>
      </w:r>
      <w:r w:rsidR="007902BE" w:rsidRPr="0089619B">
        <w:t>TABLE#Participants.Mail</w:t>
      </w:r>
      <w:r w:rsidR="008B2883" w:rsidRPr="0089619B">
        <w:t>State</w:t>
      </w:r>
      <w:r w:rsidR="007902BE" w:rsidRPr="0089619B">
        <w:t>_text2</w:t>
      </w:r>
    </w:p>
    <w:p w:rsidR="008B2883" w:rsidRPr="0089619B" w:rsidRDefault="00BE09C2" w:rsidP="00D4612D">
      <w:pPr>
        <w:pStyle w:val="AMetadataSectlvl4or1111leadMetadataTitle3ListLeft075"/>
      </w:pPr>
      <w:r w:rsidRPr="0089619B">
        <w:t>(5.2</w:t>
      </w:r>
      <w:r w:rsidR="00244375" w:rsidRPr="0089619B">
        <w:t>.16.2</w:t>
      </w:r>
      <w:r w:rsidR="00831D10">
        <w:t xml:space="preserve">)  </w:t>
      </w:r>
      <w:r w:rsidR="00244375" w:rsidRPr="0089619B">
        <w:t xml:space="preserve"> </w:t>
      </w:r>
      <w:r w:rsidR="008B2883" w:rsidRPr="00D4612D">
        <w:rPr>
          <w:rStyle w:val="MetadataAttributeLabel"/>
        </w:rPr>
        <w:t>Attribute_Definition</w:t>
      </w:r>
      <w:r w:rsidR="003D182F">
        <w:rPr>
          <w:rStyle w:val="MetadataAttributeLabel"/>
        </w:rPr>
        <w:t xml:space="preserve">:  </w:t>
      </w:r>
      <w:r w:rsidR="008B2883" w:rsidRPr="0089619B">
        <w:t xml:space="preserve">The </w:t>
      </w:r>
      <w:r w:rsidR="004E0053" w:rsidRPr="0089619B">
        <w:t xml:space="preserve">abbreviation for the </w:t>
      </w:r>
      <w:r w:rsidR="00D00364" w:rsidRPr="0089619B">
        <w:t>S</w:t>
      </w:r>
      <w:r w:rsidR="008B2883" w:rsidRPr="0089619B">
        <w:t xml:space="preserve">tate </w:t>
      </w:r>
      <w:r w:rsidR="007902BE" w:rsidRPr="0089619B">
        <w:t xml:space="preserve">or Canadian province </w:t>
      </w:r>
      <w:r w:rsidR="008B2883" w:rsidRPr="0089619B">
        <w:t>associated with the observer</w:t>
      </w:r>
      <w:r w:rsidR="007902BE" w:rsidRPr="0089619B">
        <w:t>’</w:t>
      </w:r>
      <w:r w:rsidR="008B2883" w:rsidRPr="0089619B">
        <w:t xml:space="preserve">s </w:t>
      </w:r>
      <w:r w:rsidR="007902BE" w:rsidRPr="0089619B">
        <w:t xml:space="preserve">mailing </w:t>
      </w:r>
      <w:r w:rsidR="00D00364" w:rsidRPr="0089619B">
        <w:t xml:space="preserve">address as per the accepted conventions of </w:t>
      </w:r>
      <w:r w:rsidR="00A17DCF" w:rsidRPr="0089619B">
        <w:t>address information.</w:t>
      </w:r>
    </w:p>
    <w:p w:rsidR="007849DB" w:rsidRPr="0089619B" w:rsidRDefault="00BE09C2" w:rsidP="00D4612D">
      <w:pPr>
        <w:pStyle w:val="AMetadataSectlvl4or1111no-paraMetadataTitle3ListLeft0755"/>
      </w:pPr>
      <w:r w:rsidRPr="0089619B">
        <w:t>(5.2</w:t>
      </w:r>
      <w:r w:rsidR="00244375" w:rsidRPr="0089619B">
        <w:t>.16.3</w:t>
      </w:r>
      <w:r w:rsidR="00831D10">
        <w:t xml:space="preserve">)  </w:t>
      </w:r>
      <w:r w:rsidR="00244375" w:rsidRPr="0089619B">
        <w:t xml:space="preserve"> </w:t>
      </w:r>
      <w:r w:rsidR="007849DB" w:rsidRPr="00D4612D">
        <w:rPr>
          <w:rStyle w:val="MetadataAttributeLabel"/>
        </w:rPr>
        <w:t>Attribute_Definition_</w:t>
      </w:r>
      <w:r w:rsidR="003D182F">
        <w:rPr>
          <w:rStyle w:val="MetadataAttributeLabel"/>
        </w:rPr>
        <w:t xml:space="preserve">Source:  </w:t>
      </w:r>
      <w:r w:rsidR="007849DB" w:rsidRPr="0089619B">
        <w:t>USPS</w:t>
      </w:r>
      <w:r w:rsidR="003D182F">
        <w:t xml:space="preserve">.  </w:t>
      </w:r>
      <w:r w:rsidR="007849DB" w:rsidRPr="0089619B">
        <w:t>2010</w:t>
      </w:r>
      <w:r w:rsidR="003D182F">
        <w:t xml:space="preserve">.  </w:t>
      </w:r>
      <w:r w:rsidR="007849DB" w:rsidRPr="0089619B">
        <w:t>United States of America Postal Service Postal Addressing Standards, revised April 2010</w:t>
      </w:r>
      <w:r w:rsidR="003D182F">
        <w:t xml:space="preserve">.  </w:t>
      </w:r>
      <w:proofErr w:type="gramStart"/>
      <w:r w:rsidR="007849DB" w:rsidRPr="0089619B">
        <w:t>USPS publication Postal Service Number 7610-03-000-3688</w:t>
      </w:r>
      <w:r w:rsidR="003D182F">
        <w:t>.</w:t>
      </w:r>
      <w:proofErr w:type="gramEnd"/>
      <w:r w:rsidR="003D182F">
        <w:t xml:space="preserve">  </w:t>
      </w:r>
      <w:proofErr w:type="gramStart"/>
      <w:r w:rsidR="007849DB" w:rsidRPr="0089619B">
        <w:t>USPS, Washington, DC, USA</w:t>
      </w:r>
      <w:r w:rsidR="003D182F">
        <w:t>.</w:t>
      </w:r>
      <w:proofErr w:type="gramEnd"/>
      <w:r w:rsidR="003D182F">
        <w:t xml:space="preserve">  </w:t>
      </w:r>
      <w:r w:rsidR="007849DB" w:rsidRPr="0089619B">
        <w:t xml:space="preserve">Publication information is online </w:t>
      </w:r>
      <w:r w:rsidR="00BA3D90" w:rsidRPr="0089619B">
        <w:t xml:space="preserve">at </w:t>
      </w:r>
      <w:hyperlink r:id="rId133" w:history="1">
        <w:r w:rsidR="007849DB" w:rsidRPr="0089619B">
          <w:rPr>
            <w:rStyle w:val="Hyperlink"/>
            <w:noProof w:val="0"/>
            <w:color w:val="000000"/>
            <w:u w:val="none"/>
          </w:rPr>
          <w:t>http://pe.usps.gov/text/pub28/welcome.htm</w:t>
        </w:r>
      </w:hyperlink>
      <w:r w:rsidR="007849DB" w:rsidRPr="0089619B">
        <w:t>.</w:t>
      </w:r>
    </w:p>
    <w:p w:rsidR="008B2883" w:rsidRPr="00D4612D" w:rsidRDefault="00BE09C2" w:rsidP="00D4612D">
      <w:pPr>
        <w:pStyle w:val="AMetadataSectlvl4or1111leadMetadataTitle3ListLeft075"/>
        <w:rPr>
          <w:rStyle w:val="MetadataAttributeLabel"/>
        </w:rPr>
      </w:pPr>
      <w:r w:rsidRPr="0089619B">
        <w:t>(5.2</w:t>
      </w:r>
      <w:r w:rsidR="00244375" w:rsidRPr="0089619B">
        <w:t>.16.4</w:t>
      </w:r>
      <w:r w:rsidR="00831D10">
        <w:t xml:space="preserve">)  </w:t>
      </w:r>
      <w:r w:rsidR="00244375" w:rsidRPr="0089619B">
        <w:t xml:space="preserve"> </w:t>
      </w:r>
      <w:r w:rsidR="008B2883" w:rsidRPr="00D4612D">
        <w:rPr>
          <w:rStyle w:val="MetadataAttributeLabel"/>
        </w:rPr>
        <w:t>Attribute_Domain_Values:</w:t>
      </w:r>
    </w:p>
    <w:p w:rsidR="009E2C0C" w:rsidRPr="00D4612D" w:rsidRDefault="009E2C0C" w:rsidP="00D4612D">
      <w:pPr>
        <w:pStyle w:val="AMetadataSectlvl5or11111leadMetadataTitle3ListLeft085"/>
        <w:rPr>
          <w:rStyle w:val="MetadataAttributeLabel"/>
        </w:rPr>
      </w:pPr>
      <w:r w:rsidRPr="00D4612D">
        <w:rPr>
          <w:rStyle w:val="MetadataAttributeLabel"/>
        </w:rPr>
        <w:t>(5.</w:t>
      </w:r>
      <w:r w:rsidR="00BE09C2" w:rsidRPr="00D4612D">
        <w:rPr>
          <w:rStyle w:val="MetadataAttributeLabel"/>
        </w:rPr>
        <w:t>2</w:t>
      </w:r>
      <w:r w:rsidRPr="00D4612D">
        <w:rPr>
          <w:rStyle w:val="MetadataAttributeLabel"/>
        </w:rPr>
        <w:t>.16.4.1</w:t>
      </w:r>
      <w:r w:rsidR="00831D10">
        <w:rPr>
          <w:rStyle w:val="MetadataAttributeLabel"/>
        </w:rPr>
        <w:t xml:space="preserve">)  </w:t>
      </w:r>
      <w:r w:rsidR="000E16B1">
        <w:rPr>
          <w:rStyle w:val="MetadataAttributeLabel"/>
        </w:rPr>
        <w:t>Enumerated_Dom</w:t>
      </w:r>
      <w:r w:rsidR="00AB7A55">
        <w:rPr>
          <w:rStyle w:val="MetadataAttributeLabel"/>
        </w:rPr>
        <w:t>ain</w:t>
      </w:r>
      <w:r w:rsidR="003D182F">
        <w:rPr>
          <w:rStyle w:val="MetadataAttributeLabel"/>
        </w:rPr>
        <w:t xml:space="preserve">:  </w:t>
      </w:r>
      <w:r w:rsidR="0012157D">
        <w:rPr>
          <w:rStyle w:val="MetadataAttributeLabel"/>
        </w:rPr>
        <w:t>(not applicable).</w:t>
      </w:r>
    </w:p>
    <w:p w:rsidR="009E2C0C" w:rsidRPr="00D4612D" w:rsidRDefault="00BE09C2" w:rsidP="00D4612D">
      <w:pPr>
        <w:pStyle w:val="AMetadataSectlvl5or11111leadMetadataTitle3ListLeft085"/>
        <w:rPr>
          <w:rStyle w:val="MetadataAttributeLabel"/>
        </w:rPr>
      </w:pPr>
      <w:r w:rsidRPr="00D4612D">
        <w:rPr>
          <w:rStyle w:val="MetadataAttributeLabel"/>
        </w:rPr>
        <w:t>(5.2</w:t>
      </w:r>
      <w:r w:rsidR="009E2C0C" w:rsidRPr="00D4612D">
        <w:rPr>
          <w:rStyle w:val="MetadataAttributeLabel"/>
        </w:rPr>
        <w:t>.16.4.2</w:t>
      </w:r>
      <w:r w:rsidR="00831D10">
        <w:rPr>
          <w:rStyle w:val="MetadataAttributeLabel"/>
        </w:rPr>
        <w:t xml:space="preserve">)  </w:t>
      </w:r>
      <w:r w:rsidR="009E2C0C" w:rsidRPr="00D4612D">
        <w:rPr>
          <w:rStyle w:val="MetadataAttributeLabel"/>
        </w:rPr>
        <w:t>Range_Domain</w:t>
      </w:r>
      <w:r w:rsidR="003D182F">
        <w:rPr>
          <w:rStyle w:val="MetadataAttributeLabel"/>
        </w:rPr>
        <w:t xml:space="preserve">:  </w:t>
      </w:r>
      <w:r w:rsidR="0012157D">
        <w:rPr>
          <w:rStyle w:val="MetadataAttributeLabel"/>
        </w:rPr>
        <w:t>(not applicable).</w:t>
      </w:r>
    </w:p>
    <w:p w:rsidR="008B2883" w:rsidRPr="0089619B" w:rsidRDefault="00BE09C2" w:rsidP="00D4612D">
      <w:pPr>
        <w:pStyle w:val="AMetadataSectlvl5or11111leadMetadataTitle3ListLeft085"/>
      </w:pPr>
      <w:r w:rsidRPr="0089619B">
        <w:t>(5.2</w:t>
      </w:r>
      <w:r w:rsidR="00A25B26" w:rsidRPr="0089619B">
        <w:t>.16.4.3</w:t>
      </w:r>
      <w:r w:rsidR="00831D10">
        <w:t xml:space="preserve">)  </w:t>
      </w:r>
      <w:r w:rsidR="00A25B26" w:rsidRPr="0089619B">
        <w:t xml:space="preserve"> </w:t>
      </w:r>
      <w:r w:rsidR="008B2883" w:rsidRPr="0089619B">
        <w:t>Codeset_Domain:</w:t>
      </w:r>
    </w:p>
    <w:p w:rsidR="008B2883" w:rsidRPr="0089619B" w:rsidRDefault="00A25B26" w:rsidP="00D4612D">
      <w:pPr>
        <w:pStyle w:val="AMetadataSectlvl6or111111paragraphMetadataTitle3ListLeft085"/>
        <w:ind w:left="1800" w:hanging="360"/>
      </w:pPr>
      <w:r w:rsidRPr="0089619B">
        <w:t>(5.</w:t>
      </w:r>
      <w:r w:rsidR="00BE09C2" w:rsidRPr="0089619B">
        <w:t>2</w:t>
      </w:r>
      <w:r w:rsidRPr="0089619B">
        <w:t>.16.4.3.1</w:t>
      </w:r>
      <w:r w:rsidR="00831D10">
        <w:t xml:space="preserve">)  </w:t>
      </w:r>
      <w:r w:rsidRPr="0089619B">
        <w:t xml:space="preserve"> </w:t>
      </w:r>
      <w:r w:rsidR="008B2883" w:rsidRPr="00D4612D">
        <w:rPr>
          <w:rStyle w:val="MetadataAttributeLabel"/>
        </w:rPr>
        <w:t>Codeset_Name</w:t>
      </w:r>
      <w:r w:rsidR="003D182F">
        <w:rPr>
          <w:rStyle w:val="MetadataAttributeLabel"/>
        </w:rPr>
        <w:t xml:space="preserve">:  </w:t>
      </w:r>
      <w:r w:rsidR="005723E6" w:rsidRPr="0089619B">
        <w:t>State Abbreviations</w:t>
      </w:r>
    </w:p>
    <w:p w:rsidR="007849DB" w:rsidRPr="0089619B" w:rsidRDefault="00BE09C2" w:rsidP="00D4612D">
      <w:pPr>
        <w:pStyle w:val="AMetadataSectlvl6or111111paragraphMetadataTitle3ListLeft085"/>
        <w:ind w:left="1800" w:hanging="360"/>
      </w:pPr>
      <w:r w:rsidRPr="0089619B">
        <w:t>(5.2</w:t>
      </w:r>
      <w:r w:rsidR="0064725F" w:rsidRPr="0089619B">
        <w:t>.16.4.3.</w:t>
      </w:r>
      <w:r w:rsidR="00E46F33" w:rsidRPr="0089619B">
        <w:t>2</w:t>
      </w:r>
      <w:r w:rsidR="00831D10">
        <w:t xml:space="preserve">)  </w:t>
      </w:r>
      <w:r w:rsidR="008B2883" w:rsidRPr="00D4612D">
        <w:rPr>
          <w:rStyle w:val="MetadataAttributeLabel"/>
        </w:rPr>
        <w:t>Codeset_</w:t>
      </w:r>
      <w:r w:rsidR="003D182F">
        <w:rPr>
          <w:rStyle w:val="MetadataAttributeLabel"/>
        </w:rPr>
        <w:t xml:space="preserve">Source:  </w:t>
      </w:r>
      <w:r w:rsidR="008B2883" w:rsidRPr="0089619B">
        <w:t>Standard abbreviations for postal delivery</w:t>
      </w:r>
      <w:r w:rsidR="003D182F">
        <w:t xml:space="preserve">.  </w:t>
      </w:r>
      <w:hyperlink r:id="rId134" w:history="1">
        <w:r w:rsidR="004E0053" w:rsidRPr="0089619B">
          <w:rPr>
            <w:rStyle w:val="Hyperlink"/>
            <w:noProof w:val="0"/>
            <w:color w:val="000000"/>
            <w:u w:val="none"/>
          </w:rPr>
          <w:t>https://www.usps.com/send/official-abbreviations.htm</w:t>
        </w:r>
      </w:hyperlink>
      <w:r w:rsidR="007849DB" w:rsidRPr="0089619B">
        <w:t xml:space="preserve">; </w:t>
      </w:r>
      <w:r w:rsidR="003D182F">
        <w:t xml:space="preserve">Source:  </w:t>
      </w:r>
      <w:r w:rsidR="007849DB" w:rsidRPr="0089619B">
        <w:t>USPS</w:t>
      </w:r>
      <w:r w:rsidR="003D182F">
        <w:t xml:space="preserve">.  </w:t>
      </w:r>
      <w:r w:rsidR="007849DB" w:rsidRPr="0089619B">
        <w:t>2010</w:t>
      </w:r>
      <w:r w:rsidR="003D182F">
        <w:t xml:space="preserve">.  </w:t>
      </w:r>
      <w:r w:rsidR="007849DB" w:rsidRPr="0089619B">
        <w:t>United States of America Postal Service Postal Addressing Standards, revised April 2010</w:t>
      </w:r>
      <w:r w:rsidR="003D182F">
        <w:t xml:space="preserve">.  </w:t>
      </w:r>
      <w:proofErr w:type="gramStart"/>
      <w:r w:rsidR="007849DB" w:rsidRPr="0089619B">
        <w:t>USPS publication Postal Service Number 7610-03-000-3688</w:t>
      </w:r>
      <w:r w:rsidR="003D182F">
        <w:t>.</w:t>
      </w:r>
      <w:proofErr w:type="gramEnd"/>
      <w:r w:rsidR="003D182F">
        <w:t xml:space="preserve">  </w:t>
      </w:r>
      <w:proofErr w:type="gramStart"/>
      <w:r w:rsidR="007849DB" w:rsidRPr="0089619B">
        <w:t>USPS, Washington, DC, USA</w:t>
      </w:r>
      <w:r w:rsidR="003D182F">
        <w:t>.</w:t>
      </w:r>
      <w:proofErr w:type="gramEnd"/>
      <w:r w:rsidR="003D182F">
        <w:t xml:space="preserve">  </w:t>
      </w:r>
      <w:r w:rsidR="007849DB" w:rsidRPr="0089619B">
        <w:t xml:space="preserve">Publication information is online </w:t>
      </w:r>
      <w:r w:rsidR="00773466" w:rsidRPr="0089619B">
        <w:t xml:space="preserve">at </w:t>
      </w:r>
      <w:hyperlink r:id="rId135" w:history="1">
        <w:r w:rsidR="007849DB" w:rsidRPr="0089619B">
          <w:rPr>
            <w:rStyle w:val="Hyperlink"/>
            <w:noProof w:val="0"/>
            <w:color w:val="000000"/>
            <w:u w:val="none"/>
          </w:rPr>
          <w:t>http://pe.usps.gov/text/pub28/welcome.htm</w:t>
        </w:r>
      </w:hyperlink>
      <w:r w:rsidR="003D182F">
        <w:t xml:space="preserve">.  </w:t>
      </w:r>
      <w:r w:rsidR="00CB509D" w:rsidRPr="0089619B">
        <w:t xml:space="preserve">A few participants supplied residence information in Canada, but the USPS standard has directions and provisions for international abbreviations and coding; Canadian codes provided by the Canadian Postal Service, online at </w:t>
      </w:r>
      <w:hyperlink r:id="rId136" w:anchor="1380608" w:history="1">
        <w:r w:rsidR="00CB509D" w:rsidRPr="0089619B">
          <w:rPr>
            <w:rStyle w:val="Hyperlink"/>
            <w:noProof w:val="0"/>
            <w:color w:val="000000"/>
            <w:u w:val="none"/>
          </w:rPr>
          <w:t>http://www.canadapost.ca/tools/pg/manual/PGaddress-e.asp#1380608</w:t>
        </w:r>
      </w:hyperlink>
      <w:r w:rsidR="00CB509D" w:rsidRPr="0089619B">
        <w:t xml:space="preserve">, Accessed </w:t>
      </w:r>
      <w:r w:rsidR="00773466" w:rsidRPr="0089619B">
        <w:t xml:space="preserve">30 </w:t>
      </w:r>
      <w:r w:rsidR="00CB509D" w:rsidRPr="0089619B">
        <w:t>Oct</w:t>
      </w:r>
      <w:r w:rsidR="00773466" w:rsidRPr="0089619B">
        <w:t>ober</w:t>
      </w:r>
      <w:r w:rsidR="00CB509D" w:rsidRPr="0089619B">
        <w:t xml:space="preserve"> </w:t>
      </w:r>
      <w:r w:rsidR="00773466" w:rsidRPr="0089619B">
        <w:t>2012</w:t>
      </w:r>
      <w:r w:rsidR="00CB509D" w:rsidRPr="0089619B">
        <w:t>.</w:t>
      </w:r>
    </w:p>
    <w:p w:rsidR="00853044" w:rsidRPr="005F3F9F" w:rsidRDefault="00853044" w:rsidP="0039598B">
      <w:pPr>
        <w:pStyle w:val="SpacingStyle6ptLeft05"/>
        <w:rPr>
          <w:rStyle w:val="SpacingStyle6pt"/>
        </w:rPr>
      </w:pPr>
    </w:p>
    <w:p w:rsidR="008B2883" w:rsidRPr="0089619B" w:rsidRDefault="00A25B26" w:rsidP="00D4612D">
      <w:pPr>
        <w:pStyle w:val="AMetadataSectlvl3or111leadMetadataTitle3Left05Hanging025"/>
      </w:pPr>
      <w:r w:rsidRPr="0089619B">
        <w:t>(5.</w:t>
      </w:r>
      <w:r w:rsidR="00BE09C2" w:rsidRPr="0089619B">
        <w:t>2</w:t>
      </w:r>
      <w:r w:rsidRPr="0089619B">
        <w:t>.17</w:t>
      </w:r>
      <w:r w:rsidR="00831D10">
        <w:t xml:space="preserve">)  </w:t>
      </w:r>
      <w:r w:rsidR="008B2883" w:rsidRPr="0089619B">
        <w:t>Attribute:</w:t>
      </w:r>
    </w:p>
    <w:p w:rsidR="008B2883" w:rsidRPr="0089619B" w:rsidRDefault="00A25B26" w:rsidP="00D4612D">
      <w:pPr>
        <w:pStyle w:val="AMetadataSectlvl4or1111leadMetadataTitle3ListLeft075"/>
      </w:pPr>
      <w:r w:rsidRPr="0089619B">
        <w:t>(5.</w:t>
      </w:r>
      <w:r w:rsidR="00BE09C2" w:rsidRPr="0089619B">
        <w:t>2</w:t>
      </w:r>
      <w:r w:rsidRPr="0089619B">
        <w:t>.17.1</w:t>
      </w:r>
      <w:r w:rsidR="00831D10">
        <w:t xml:space="preserve">)  </w:t>
      </w:r>
      <w:r w:rsidR="008B2883" w:rsidRPr="00D4612D">
        <w:rPr>
          <w:rStyle w:val="MetadataAttributeLabel"/>
        </w:rPr>
        <w:t>Attribute_Label</w:t>
      </w:r>
      <w:r w:rsidR="003D182F">
        <w:rPr>
          <w:rStyle w:val="MetadataAttributeLabel"/>
        </w:rPr>
        <w:t xml:space="preserve">:  </w:t>
      </w:r>
      <w:r w:rsidR="00545507" w:rsidRPr="0089619B">
        <w:t>TABLE#Participants.Mail</w:t>
      </w:r>
      <w:r w:rsidR="008B2883" w:rsidRPr="0089619B">
        <w:t>Zip</w:t>
      </w:r>
      <w:r w:rsidR="00545507" w:rsidRPr="0089619B">
        <w:t>_text10</w:t>
      </w:r>
    </w:p>
    <w:p w:rsidR="00D00364" w:rsidRPr="0089619B" w:rsidRDefault="00BE09C2" w:rsidP="00D4612D">
      <w:pPr>
        <w:pStyle w:val="AMetadataSectlvl4or1111leadMetadataTitle3ListLeft075"/>
      </w:pPr>
      <w:r w:rsidRPr="0089619B">
        <w:t>(5.2</w:t>
      </w:r>
      <w:r w:rsidR="00A25B26" w:rsidRPr="0089619B">
        <w:t>.17.2</w:t>
      </w:r>
      <w:r w:rsidR="00831D10">
        <w:t xml:space="preserve">)  </w:t>
      </w:r>
      <w:r w:rsidR="008B2883" w:rsidRPr="00D4612D">
        <w:rPr>
          <w:rStyle w:val="MetadataAttributeLabel"/>
        </w:rPr>
        <w:t>Attribute_Definition</w:t>
      </w:r>
      <w:r w:rsidR="003D182F">
        <w:rPr>
          <w:rStyle w:val="MetadataAttributeLabel"/>
        </w:rPr>
        <w:t xml:space="preserve">:  </w:t>
      </w:r>
      <w:proofErr w:type="gramStart"/>
      <w:r w:rsidR="008B2883" w:rsidRPr="0089619B">
        <w:t>The standard five</w:t>
      </w:r>
      <w:r w:rsidR="00A34125" w:rsidRPr="0089619B">
        <w:t xml:space="preserve"> </w:t>
      </w:r>
      <w:r w:rsidR="008B2883" w:rsidRPr="0089619B">
        <w:t>digit</w:t>
      </w:r>
      <w:proofErr w:type="gramEnd"/>
      <w:r w:rsidR="008B2883" w:rsidRPr="0089619B">
        <w:t xml:space="preserve"> ZIP-Code used for </w:t>
      </w:r>
      <w:r w:rsidR="00545507" w:rsidRPr="0089619B">
        <w:t xml:space="preserve">US </w:t>
      </w:r>
      <w:r w:rsidR="008B2883" w:rsidRPr="0089619B">
        <w:t>postal delivery</w:t>
      </w:r>
      <w:r w:rsidR="00DA2670" w:rsidRPr="0089619B">
        <w:t xml:space="preserve">, </w:t>
      </w:r>
      <w:r w:rsidR="00A34125" w:rsidRPr="0089619B">
        <w:t xml:space="preserve">nine </w:t>
      </w:r>
      <w:r w:rsidR="006526FF" w:rsidRPr="0089619B">
        <w:t xml:space="preserve">digit </w:t>
      </w:r>
      <w:r w:rsidR="00DA2670" w:rsidRPr="0089619B">
        <w:t>Zip+4 code used for US postal deliver,</w:t>
      </w:r>
      <w:r w:rsidR="00545507" w:rsidRPr="0089619B">
        <w:t xml:space="preserve"> or six character </w:t>
      </w:r>
      <w:r w:rsidR="00545507" w:rsidRPr="0089619B">
        <w:lastRenderedPageBreak/>
        <w:t>alphanumeric postal code used for Canadian postal delivery</w:t>
      </w:r>
      <w:r w:rsidR="00D00364" w:rsidRPr="0089619B">
        <w:t xml:space="preserve"> and as per the accepted conventions of </w:t>
      </w:r>
      <w:r w:rsidR="00A17DCF" w:rsidRPr="0089619B">
        <w:t>address information.</w:t>
      </w:r>
    </w:p>
    <w:p w:rsidR="00D00364" w:rsidRPr="0089619B" w:rsidRDefault="00BE09C2" w:rsidP="00D4612D">
      <w:pPr>
        <w:pStyle w:val="StyleASection1lvl4or1111no-paraMetadataTitle3ListLeft0755"/>
      </w:pPr>
      <w:r w:rsidRPr="0089619B">
        <w:t>(5.2</w:t>
      </w:r>
      <w:r w:rsidR="00A25B26" w:rsidRPr="0089619B">
        <w:t>.17.3</w:t>
      </w:r>
      <w:r w:rsidR="00831D10">
        <w:t xml:space="preserve">)  </w:t>
      </w:r>
      <w:r w:rsidR="007849DB" w:rsidRPr="00D4612D">
        <w:rPr>
          <w:rStyle w:val="MetadataAttributeLabel"/>
        </w:rPr>
        <w:t>Attribute_Definition_</w:t>
      </w:r>
      <w:r w:rsidR="003D182F">
        <w:rPr>
          <w:rStyle w:val="MetadataAttributeLabel"/>
        </w:rPr>
        <w:t xml:space="preserve">Source:  </w:t>
      </w:r>
      <w:r w:rsidR="007849DB" w:rsidRPr="0089619B">
        <w:t>USPS</w:t>
      </w:r>
      <w:r w:rsidR="003D182F">
        <w:t xml:space="preserve">.  </w:t>
      </w:r>
      <w:r w:rsidR="007849DB" w:rsidRPr="0089619B">
        <w:t>2010</w:t>
      </w:r>
      <w:r w:rsidR="003D182F">
        <w:t xml:space="preserve">.  </w:t>
      </w:r>
      <w:r w:rsidR="007849DB" w:rsidRPr="0089619B">
        <w:t>United States of America Postal Service Postal Addressing Standards, revised April 2010</w:t>
      </w:r>
      <w:r w:rsidR="003D182F">
        <w:t xml:space="preserve">.  </w:t>
      </w:r>
      <w:proofErr w:type="gramStart"/>
      <w:r w:rsidR="007849DB" w:rsidRPr="0089619B">
        <w:t>USPS publication Postal Service Number 7610-03-000-3688</w:t>
      </w:r>
      <w:r w:rsidR="003D182F">
        <w:t>.</w:t>
      </w:r>
      <w:proofErr w:type="gramEnd"/>
      <w:r w:rsidR="003D182F">
        <w:t xml:space="preserve">  </w:t>
      </w:r>
      <w:proofErr w:type="gramStart"/>
      <w:r w:rsidR="007849DB" w:rsidRPr="0089619B">
        <w:t>USPS, Washington, DC, USA</w:t>
      </w:r>
      <w:r w:rsidR="003D182F">
        <w:t>.</w:t>
      </w:r>
      <w:proofErr w:type="gramEnd"/>
      <w:r w:rsidR="003D182F">
        <w:t xml:space="preserve">  </w:t>
      </w:r>
      <w:r w:rsidR="007849DB" w:rsidRPr="0089619B">
        <w:t xml:space="preserve">Publication information is online </w:t>
      </w:r>
      <w:r w:rsidR="00773466" w:rsidRPr="0089619B">
        <w:t xml:space="preserve">at </w:t>
      </w:r>
      <w:hyperlink r:id="rId137" w:history="1">
        <w:r w:rsidR="007849DB" w:rsidRPr="0089619B">
          <w:rPr>
            <w:rStyle w:val="Hyperlink"/>
            <w:noProof w:val="0"/>
            <w:color w:val="000000"/>
            <w:u w:val="none"/>
          </w:rPr>
          <w:t>http://pe.usps.gov/text/pub28/welcome.htm</w:t>
        </w:r>
      </w:hyperlink>
      <w:r w:rsidR="003D182F">
        <w:t xml:space="preserve">.  </w:t>
      </w:r>
      <w:r w:rsidR="00D00364" w:rsidRPr="0089619B">
        <w:t xml:space="preserve">A few participants supplied residence information in Canada, but the USPS standard has directions and provisions for international abbreviations and coding; Canadian codes provided by the Canadian Postal Service, online at </w:t>
      </w:r>
      <w:hyperlink r:id="rId138" w:anchor="1380608" w:history="1">
        <w:r w:rsidR="00D00364" w:rsidRPr="0089619B">
          <w:rPr>
            <w:rStyle w:val="Hyperlink"/>
            <w:noProof w:val="0"/>
            <w:color w:val="000000"/>
            <w:u w:val="none"/>
          </w:rPr>
          <w:t>http://www.canadapost.ca/tools/pg/manual/PGaddress-e.asp#1380608</w:t>
        </w:r>
      </w:hyperlink>
      <w:r w:rsidR="00D00364" w:rsidRPr="0089619B">
        <w:t xml:space="preserve">, Accessed </w:t>
      </w:r>
      <w:r w:rsidR="00773466" w:rsidRPr="0089619B">
        <w:t xml:space="preserve">30 </w:t>
      </w:r>
      <w:r w:rsidR="00D00364" w:rsidRPr="0089619B">
        <w:t>Oct</w:t>
      </w:r>
      <w:r w:rsidR="00773466" w:rsidRPr="0089619B">
        <w:t>ober</w:t>
      </w:r>
      <w:r w:rsidR="00D00364" w:rsidRPr="0089619B">
        <w:t xml:space="preserve"> </w:t>
      </w:r>
      <w:r w:rsidR="00773466" w:rsidRPr="0089619B">
        <w:t>2012</w:t>
      </w:r>
      <w:r w:rsidR="00D00364" w:rsidRPr="0089619B">
        <w:t>.</w:t>
      </w:r>
    </w:p>
    <w:p w:rsidR="008B2883" w:rsidRPr="00D4612D" w:rsidRDefault="00BE09C2" w:rsidP="00D4612D">
      <w:pPr>
        <w:pStyle w:val="AMetadataSectlvl4or1111leadMetadataTitle3ListLeft075"/>
        <w:rPr>
          <w:rStyle w:val="MetadataAttributeLabel"/>
        </w:rPr>
      </w:pPr>
      <w:r w:rsidRPr="0089619B">
        <w:t>(5.2</w:t>
      </w:r>
      <w:r w:rsidR="00A25B26" w:rsidRPr="0089619B">
        <w:t>.17.4</w:t>
      </w:r>
      <w:r w:rsidR="00831D10">
        <w:t xml:space="preserve">)  </w:t>
      </w:r>
      <w:r w:rsidR="008B2883" w:rsidRPr="00D4612D">
        <w:rPr>
          <w:rStyle w:val="MetadataAttributeLabel"/>
        </w:rPr>
        <w:t>Attribute_Domain_Values:</w:t>
      </w:r>
    </w:p>
    <w:p w:rsidR="009E2C0C" w:rsidRPr="00D4612D" w:rsidRDefault="009E2C0C" w:rsidP="00C75389">
      <w:pPr>
        <w:pStyle w:val="AMetadataSectlvl5or11111leadMetadataTitle3ListLeft085"/>
        <w:rPr>
          <w:rStyle w:val="MetadataAttributeLabel"/>
          <w:i/>
        </w:rPr>
      </w:pPr>
      <w:r w:rsidRPr="00D4612D">
        <w:rPr>
          <w:rStyle w:val="MetadataAttributeLabel"/>
          <w:i/>
        </w:rPr>
        <w:t>(5.</w:t>
      </w:r>
      <w:r w:rsidR="00BE09C2" w:rsidRPr="00D4612D">
        <w:rPr>
          <w:rStyle w:val="MetadataAttributeLabel"/>
          <w:i/>
        </w:rPr>
        <w:t>2</w:t>
      </w:r>
      <w:r w:rsidRPr="00D4612D">
        <w:rPr>
          <w:rStyle w:val="MetadataAttributeLabel"/>
          <w:i/>
        </w:rPr>
        <w:t>.17.4.1</w:t>
      </w:r>
      <w:r w:rsidR="00831D10">
        <w:rPr>
          <w:rStyle w:val="MetadataAttributeLabel"/>
          <w:i/>
        </w:rPr>
        <w:t xml:space="preserve">)  </w:t>
      </w:r>
      <w:r w:rsidR="000E16B1">
        <w:rPr>
          <w:rStyle w:val="MetadataAttributeLabel"/>
          <w:i/>
        </w:rPr>
        <w:t>Enumerated_Dom</w:t>
      </w:r>
      <w:r w:rsidR="00AB7A55">
        <w:rPr>
          <w:rStyle w:val="MetadataAttributeLabel"/>
          <w:i/>
        </w:rPr>
        <w:t>ain</w:t>
      </w:r>
      <w:r w:rsidR="003D182F">
        <w:rPr>
          <w:rStyle w:val="MetadataAttributeLabel"/>
          <w:i/>
        </w:rPr>
        <w:t xml:space="preserve">:  </w:t>
      </w:r>
      <w:r w:rsidR="0012157D">
        <w:rPr>
          <w:rStyle w:val="MetadataAttributeLabel"/>
          <w:i/>
        </w:rPr>
        <w:t>(not applicable).</w:t>
      </w:r>
    </w:p>
    <w:p w:rsidR="009E2C0C" w:rsidRPr="00D4612D" w:rsidRDefault="00BE09C2" w:rsidP="00C75389">
      <w:pPr>
        <w:pStyle w:val="AMetadataSectlvl5or11111leadMetadataTitle3ListLeft085"/>
        <w:rPr>
          <w:rStyle w:val="MetadataAttributeLabel"/>
          <w:i/>
        </w:rPr>
      </w:pPr>
      <w:r w:rsidRPr="00D4612D">
        <w:rPr>
          <w:rStyle w:val="MetadataAttributeLabel"/>
          <w:i/>
        </w:rPr>
        <w:t>(5.2</w:t>
      </w:r>
      <w:r w:rsidR="009E2C0C" w:rsidRPr="00D4612D">
        <w:rPr>
          <w:rStyle w:val="MetadataAttributeLabel"/>
          <w:i/>
        </w:rPr>
        <w:t>.17.4.2</w:t>
      </w:r>
      <w:r w:rsidR="00831D10">
        <w:rPr>
          <w:rStyle w:val="MetadataAttributeLabel"/>
          <w:i/>
        </w:rPr>
        <w:t xml:space="preserve">)  </w:t>
      </w:r>
      <w:r w:rsidR="009E2C0C" w:rsidRPr="00D4612D">
        <w:rPr>
          <w:rStyle w:val="MetadataAttributeLabel"/>
          <w:i/>
        </w:rPr>
        <w:t>Range_Domain</w:t>
      </w:r>
      <w:r w:rsidR="003D182F">
        <w:rPr>
          <w:rStyle w:val="MetadataAttributeLabel"/>
          <w:i/>
        </w:rPr>
        <w:t xml:space="preserve">:  </w:t>
      </w:r>
      <w:r w:rsidR="0012157D">
        <w:rPr>
          <w:rStyle w:val="MetadataAttributeLabel"/>
          <w:i/>
        </w:rPr>
        <w:t>(not applicable).</w:t>
      </w:r>
    </w:p>
    <w:p w:rsidR="008B2883" w:rsidRPr="0089619B" w:rsidRDefault="00BE09C2" w:rsidP="00C75389">
      <w:pPr>
        <w:pStyle w:val="AMetadataSectlvl5or11111leadMetadataTitle3ListLeft085"/>
      </w:pPr>
      <w:r w:rsidRPr="0089619B">
        <w:t>(5.2</w:t>
      </w:r>
      <w:r w:rsidR="00A25B26" w:rsidRPr="0089619B">
        <w:t>.17.4.3</w:t>
      </w:r>
      <w:r w:rsidR="00831D10">
        <w:t xml:space="preserve">)  </w:t>
      </w:r>
      <w:r w:rsidR="008B2883" w:rsidRPr="0089619B">
        <w:t>Codeset_Domain:</w:t>
      </w:r>
    </w:p>
    <w:p w:rsidR="008B2883" w:rsidRPr="0089619B" w:rsidRDefault="00A25B26" w:rsidP="00C75389">
      <w:pPr>
        <w:pStyle w:val="AMetadataSectlvl6or111111paragraphMetadataTitle3ListLeft085"/>
        <w:ind w:left="1800" w:hanging="360"/>
      </w:pPr>
      <w:r w:rsidRPr="0089619B">
        <w:t>(5.3.17.4.3.1</w:t>
      </w:r>
      <w:r w:rsidR="00831D10">
        <w:t xml:space="preserve">)  </w:t>
      </w:r>
      <w:r w:rsidR="008B2883" w:rsidRPr="00D4612D">
        <w:rPr>
          <w:rStyle w:val="MetadataAttributeLabel"/>
        </w:rPr>
        <w:t>Codeset_Name</w:t>
      </w:r>
      <w:r w:rsidR="003D182F">
        <w:rPr>
          <w:rStyle w:val="MetadataAttributeLabel"/>
        </w:rPr>
        <w:t xml:space="preserve">:  </w:t>
      </w:r>
      <w:r w:rsidR="005723E6" w:rsidRPr="0089619B">
        <w:t xml:space="preserve">US </w:t>
      </w:r>
      <w:r w:rsidR="008B2883" w:rsidRPr="0089619B">
        <w:t>Zip Code</w:t>
      </w:r>
    </w:p>
    <w:p w:rsidR="008752E9" w:rsidRPr="0089619B" w:rsidRDefault="00A25B26" w:rsidP="00C75389">
      <w:pPr>
        <w:pStyle w:val="AMetadataSectlvl6or111111paragraphMetadataTitle3ListLeft085"/>
        <w:ind w:left="1800" w:hanging="360"/>
        <w:rPr>
          <w:iCs/>
        </w:rPr>
      </w:pPr>
      <w:r w:rsidRPr="0089619B">
        <w:t>(5.3</w:t>
      </w:r>
      <w:r w:rsidR="0064725F" w:rsidRPr="0089619B">
        <w:t>.17.4.3.</w:t>
      </w:r>
      <w:r w:rsidR="00E46F33" w:rsidRPr="0089619B">
        <w:t>2</w:t>
      </w:r>
      <w:r w:rsidR="00831D10">
        <w:t xml:space="preserve">)  </w:t>
      </w:r>
      <w:r w:rsidR="008752E9" w:rsidRPr="00D4612D">
        <w:rPr>
          <w:rStyle w:val="MetadataAttributeLabel"/>
        </w:rPr>
        <w:t>Codeset_</w:t>
      </w:r>
      <w:r w:rsidR="003D182F">
        <w:rPr>
          <w:rStyle w:val="MetadataAttributeLabel"/>
        </w:rPr>
        <w:t xml:space="preserve">Source:  </w:t>
      </w:r>
      <w:r w:rsidR="008752E9" w:rsidRPr="0089619B">
        <w:t>Standard abbreviations for postal delivery</w:t>
      </w:r>
      <w:r w:rsidR="003D182F">
        <w:t xml:space="preserve">.  </w:t>
      </w:r>
      <w:hyperlink r:id="rId139" w:history="1">
        <w:r w:rsidR="008752E9" w:rsidRPr="0089619B">
          <w:rPr>
            <w:rStyle w:val="Hyperlink"/>
          </w:rPr>
          <w:t>https://www.usps.com/send/official-abbreviations.htm</w:t>
        </w:r>
      </w:hyperlink>
      <w:r w:rsidR="008752E9" w:rsidRPr="0089619B">
        <w:t xml:space="preserve">; </w:t>
      </w:r>
      <w:r w:rsidR="003D182F">
        <w:t xml:space="preserve">Source:  </w:t>
      </w:r>
      <w:r w:rsidR="008752E9" w:rsidRPr="0089619B">
        <w:rPr>
          <w:iCs/>
        </w:rPr>
        <w:t>USPS</w:t>
      </w:r>
      <w:r w:rsidR="003D182F">
        <w:rPr>
          <w:iCs/>
        </w:rPr>
        <w:t xml:space="preserve">.  </w:t>
      </w:r>
      <w:r w:rsidR="008752E9" w:rsidRPr="0089619B">
        <w:rPr>
          <w:iCs/>
        </w:rPr>
        <w:t>2010</w:t>
      </w:r>
      <w:r w:rsidR="003D182F">
        <w:rPr>
          <w:iCs/>
        </w:rPr>
        <w:t xml:space="preserve">.  </w:t>
      </w:r>
      <w:r w:rsidR="008752E9" w:rsidRPr="0089619B">
        <w:rPr>
          <w:iCs/>
        </w:rPr>
        <w:t xml:space="preserve">United States of America Postal Service </w:t>
      </w:r>
      <w:r w:rsidR="008752E9" w:rsidRPr="0089619B">
        <w:t>Postal Addressing Standards, revised April 2010</w:t>
      </w:r>
      <w:r w:rsidR="003D182F">
        <w:t xml:space="preserve">.  </w:t>
      </w:r>
      <w:proofErr w:type="gramStart"/>
      <w:r w:rsidR="008752E9" w:rsidRPr="0089619B">
        <w:t>USPS publication Postal Service Number 7610-03-000-3688</w:t>
      </w:r>
      <w:r w:rsidR="003D182F">
        <w:t>.</w:t>
      </w:r>
      <w:proofErr w:type="gramEnd"/>
      <w:r w:rsidR="003D182F">
        <w:t xml:space="preserve">  </w:t>
      </w:r>
      <w:proofErr w:type="gramStart"/>
      <w:r w:rsidR="008752E9" w:rsidRPr="0089619B">
        <w:t>USPS, Washington, DC, USA</w:t>
      </w:r>
      <w:r w:rsidR="003D182F">
        <w:t>.</w:t>
      </w:r>
      <w:proofErr w:type="gramEnd"/>
      <w:r w:rsidR="003D182F">
        <w:t xml:space="preserve">  </w:t>
      </w:r>
      <w:r w:rsidR="008752E9" w:rsidRPr="0089619B">
        <w:t xml:space="preserve">Publication information is online </w:t>
      </w:r>
      <w:r w:rsidR="00FD65FF" w:rsidRPr="0089619B">
        <w:t xml:space="preserve">at </w:t>
      </w:r>
      <w:hyperlink r:id="rId140" w:history="1">
        <w:r w:rsidR="008752E9" w:rsidRPr="0089619B">
          <w:rPr>
            <w:rStyle w:val="Hyperlink"/>
            <w:noProof w:val="0"/>
          </w:rPr>
          <w:t>http://pe.usps.gov/text/pub28/welcome.htm</w:t>
        </w:r>
      </w:hyperlink>
      <w:r w:rsidR="003D182F">
        <w:rPr>
          <w:iCs/>
        </w:rPr>
        <w:t xml:space="preserve">.  </w:t>
      </w:r>
      <w:r w:rsidR="008752E9" w:rsidRPr="0089619B">
        <w:rPr>
          <w:iCs/>
        </w:rPr>
        <w:t>A few participants supplied residence information in Canada, but the USPS standard has directions and provisions for international abbreviations and coding; Canadian codes provided by the Canadian Postal Service, online at &lt;</w:t>
      </w:r>
      <w:hyperlink r:id="rId141" w:anchor="1380608" w:history="1">
        <w:r w:rsidR="008752E9" w:rsidRPr="0089619B">
          <w:rPr>
            <w:rStyle w:val="Hyperlink"/>
            <w:iCs/>
            <w:noProof w:val="0"/>
          </w:rPr>
          <w:t>http://www.canadapost.ca/tools/pg/manual/PGaddress-e.asp#1380608</w:t>
        </w:r>
      </w:hyperlink>
      <w:r w:rsidR="008752E9" w:rsidRPr="0089619B">
        <w:rPr>
          <w:iCs/>
        </w:rPr>
        <w:t xml:space="preserve">&gt;, Accessed </w:t>
      </w:r>
      <w:r w:rsidR="00FA477E" w:rsidRPr="0089619B">
        <w:rPr>
          <w:iCs/>
        </w:rPr>
        <w:t xml:space="preserve">30 </w:t>
      </w:r>
      <w:r w:rsidR="008752E9" w:rsidRPr="0089619B">
        <w:rPr>
          <w:iCs/>
        </w:rPr>
        <w:t>Oct</w:t>
      </w:r>
      <w:r w:rsidR="00FA477E" w:rsidRPr="0089619B">
        <w:rPr>
          <w:iCs/>
        </w:rPr>
        <w:t>ober</w:t>
      </w:r>
      <w:r w:rsidR="008752E9" w:rsidRPr="0089619B">
        <w:rPr>
          <w:iCs/>
        </w:rPr>
        <w:t xml:space="preserve"> </w:t>
      </w:r>
      <w:r w:rsidR="00FA477E" w:rsidRPr="0089619B">
        <w:rPr>
          <w:iCs/>
        </w:rPr>
        <w:t>2012</w:t>
      </w:r>
      <w:r w:rsidR="008752E9" w:rsidRPr="0089619B">
        <w:rPr>
          <w:iCs/>
        </w:rPr>
        <w:t>.</w:t>
      </w:r>
    </w:p>
    <w:p w:rsidR="00853044" w:rsidRPr="005F3F9F" w:rsidRDefault="00853044" w:rsidP="0039598B">
      <w:pPr>
        <w:pStyle w:val="SpacingStyle6ptLeft05"/>
        <w:rPr>
          <w:rStyle w:val="SpacingStyle6pt"/>
        </w:rPr>
      </w:pPr>
    </w:p>
    <w:p w:rsidR="008B2883" w:rsidRPr="0089619B" w:rsidRDefault="008B3519" w:rsidP="00C75389">
      <w:pPr>
        <w:pStyle w:val="AMetadataSectlvl3or111leadMetadataTitle3Left05Hanging025"/>
      </w:pPr>
      <w:r w:rsidRPr="0089619B">
        <w:t>(5.</w:t>
      </w:r>
      <w:r w:rsidR="00BE09C2" w:rsidRPr="0089619B">
        <w:t>2</w:t>
      </w:r>
      <w:r w:rsidRPr="0089619B">
        <w:t>.18</w:t>
      </w:r>
      <w:r w:rsidR="00831D10">
        <w:t xml:space="preserve">)  </w:t>
      </w:r>
      <w:r w:rsidR="008B2883" w:rsidRPr="0089619B">
        <w:t>Attribute:</w:t>
      </w:r>
    </w:p>
    <w:p w:rsidR="008B2883" w:rsidRPr="0089619B" w:rsidRDefault="008B3519" w:rsidP="00C75389">
      <w:pPr>
        <w:pStyle w:val="AMetadataSectlvl4or1111leadMetadataTitle3ListLeft075"/>
      </w:pPr>
      <w:r w:rsidRPr="0089619B">
        <w:t>(5.</w:t>
      </w:r>
      <w:r w:rsidR="00BE09C2" w:rsidRPr="0089619B">
        <w:t>2</w:t>
      </w:r>
      <w:r w:rsidRPr="0089619B">
        <w:t>.18.1</w:t>
      </w:r>
      <w:r w:rsidR="00831D10">
        <w:t xml:space="preserve">)  </w:t>
      </w:r>
      <w:r w:rsidR="008B2883" w:rsidRPr="00D4612D">
        <w:rPr>
          <w:rStyle w:val="MetadataAttributeLabel"/>
        </w:rPr>
        <w:t>Attribute_Label</w:t>
      </w:r>
      <w:r w:rsidR="003D182F">
        <w:rPr>
          <w:rStyle w:val="MetadataAttributeLabel"/>
        </w:rPr>
        <w:t xml:space="preserve">:  </w:t>
      </w:r>
      <w:r w:rsidR="00F440CA" w:rsidRPr="0089619B">
        <w:t>TABLE#Participants.</w:t>
      </w:r>
      <w:r w:rsidR="008B2883" w:rsidRPr="0089619B">
        <w:t>Email</w:t>
      </w:r>
      <w:r w:rsidR="00F440CA" w:rsidRPr="0089619B">
        <w:t>_text40</w:t>
      </w:r>
    </w:p>
    <w:p w:rsidR="008B2883" w:rsidRPr="0089619B" w:rsidRDefault="00BE09C2" w:rsidP="00C75389">
      <w:pPr>
        <w:pStyle w:val="AMetadataSectlvl4or1111leadMetadataTitle3ListLeft075"/>
      </w:pPr>
      <w:r w:rsidRPr="0089619B">
        <w:t>(5.2</w:t>
      </w:r>
      <w:r w:rsidR="008B3519" w:rsidRPr="0089619B">
        <w:t>.18.2</w:t>
      </w:r>
      <w:r w:rsidR="00831D10">
        <w:t xml:space="preserve">)  </w:t>
      </w:r>
      <w:r w:rsidR="008B2883" w:rsidRPr="00D4612D">
        <w:rPr>
          <w:rStyle w:val="MetadataAttributeLabel"/>
        </w:rPr>
        <w:t>Attribute_Definition</w:t>
      </w:r>
      <w:r w:rsidR="003D182F">
        <w:rPr>
          <w:rStyle w:val="MetadataAttributeLabel"/>
        </w:rPr>
        <w:t xml:space="preserve">:  </w:t>
      </w:r>
      <w:r w:rsidR="008B2883" w:rsidRPr="0089619B">
        <w:t xml:space="preserve">The email address for the observer associated with the </w:t>
      </w:r>
      <w:r w:rsidR="00F440CA" w:rsidRPr="0089619B">
        <w:t>ParticipantID_longint</w:t>
      </w:r>
    </w:p>
    <w:p w:rsidR="00171405" w:rsidRPr="0089619B" w:rsidRDefault="00BE09C2" w:rsidP="00C75389">
      <w:pPr>
        <w:pStyle w:val="AMetadataSectlvl4or1111leadMetadataTitle3ListLeft075"/>
      </w:pPr>
      <w:r w:rsidRPr="0089619B">
        <w:t>(5.2</w:t>
      </w:r>
      <w:r w:rsidR="008B3519" w:rsidRPr="0089619B">
        <w:t>.18.3</w:t>
      </w:r>
      <w:r w:rsidR="00831D10">
        <w:t xml:space="preserve">)  </w:t>
      </w:r>
      <w:r w:rsidR="008B2883" w:rsidRPr="00D4612D">
        <w:rPr>
          <w:rStyle w:val="MetadataAttributeLabel"/>
        </w:rPr>
        <w:t>Attribute_Definition_</w:t>
      </w:r>
      <w:r w:rsidR="003D182F">
        <w:rPr>
          <w:rStyle w:val="MetadataAttributeLabel"/>
        </w:rPr>
        <w:t xml:space="preserve">Source:  </w:t>
      </w:r>
      <w:r w:rsidR="00171405" w:rsidRPr="0089619B">
        <w:t>IETF</w:t>
      </w:r>
      <w:r w:rsidR="003D182F">
        <w:t xml:space="preserve">.  </w:t>
      </w:r>
      <w:r w:rsidR="00171405" w:rsidRPr="0089619B">
        <w:t>2012</w:t>
      </w:r>
      <w:r w:rsidR="003D182F">
        <w:t xml:space="preserve">.  </w:t>
      </w:r>
      <w:r w:rsidR="00171405" w:rsidRPr="0089619B">
        <w:t>Official Internet Protocol Standards</w:t>
      </w:r>
      <w:r w:rsidR="003D182F">
        <w:t xml:space="preserve">.  </w:t>
      </w:r>
      <w:r w:rsidR="00171405" w:rsidRPr="0089619B">
        <w:t xml:space="preserve">Internet Engineering Task Force (IETF), online at </w:t>
      </w:r>
      <w:hyperlink r:id="rId142" w:history="1">
        <w:r w:rsidR="00171405" w:rsidRPr="0089619B">
          <w:rPr>
            <w:rStyle w:val="Hyperlink"/>
            <w:noProof w:val="0"/>
            <w:color w:val="000000"/>
            <w:u w:val="none"/>
          </w:rPr>
          <w:t>http://www.ietf.org</w:t>
        </w:r>
      </w:hyperlink>
      <w:r w:rsidR="003D182F">
        <w:t xml:space="preserve">.  </w:t>
      </w:r>
      <w:r w:rsidR="00171405" w:rsidRPr="0089619B">
        <w:t>STD1</w:t>
      </w:r>
      <w:r w:rsidR="003D182F">
        <w:t xml:space="preserve">.  </w:t>
      </w:r>
      <w:proofErr w:type="gramStart"/>
      <w:r w:rsidR="00171405" w:rsidRPr="0089619B">
        <w:t xml:space="preserve">Online at </w:t>
      </w:r>
      <w:hyperlink r:id="rId143" w:history="1">
        <w:r w:rsidR="00171405" w:rsidRPr="0089619B">
          <w:rPr>
            <w:rStyle w:val="Hyperlink"/>
            <w:noProof w:val="0"/>
            <w:color w:val="000000"/>
            <w:u w:val="none"/>
          </w:rPr>
          <w:t>http://www.ietf.org/about/standards-process.html</w:t>
        </w:r>
      </w:hyperlink>
      <w:r w:rsidR="003D182F">
        <w:t>.</w:t>
      </w:r>
      <w:proofErr w:type="gramEnd"/>
      <w:r w:rsidR="003D182F">
        <w:t xml:space="preserve">  </w:t>
      </w:r>
      <w:proofErr w:type="gramStart"/>
      <w:r w:rsidR="00171405" w:rsidRPr="0089619B">
        <w:t xml:space="preserve">Accessed </w:t>
      </w:r>
      <w:r w:rsidR="00FA477E" w:rsidRPr="0089619B">
        <w:t xml:space="preserve">11 </w:t>
      </w:r>
      <w:r w:rsidR="00171405" w:rsidRPr="0089619B">
        <w:t xml:space="preserve">October </w:t>
      </w:r>
      <w:r w:rsidR="00FA477E" w:rsidRPr="0089619B">
        <w:t>2012</w:t>
      </w:r>
      <w:r w:rsidR="00171405" w:rsidRPr="0089619B">
        <w:t>.</w:t>
      </w:r>
      <w:proofErr w:type="gramEnd"/>
    </w:p>
    <w:p w:rsidR="008B2883" w:rsidRPr="00D4612D" w:rsidRDefault="00BE09C2" w:rsidP="00C75389">
      <w:pPr>
        <w:pStyle w:val="AMetadataSectlvl4or1111leadMetadataTitle3ListLeft075"/>
        <w:rPr>
          <w:rStyle w:val="MetadataAttributeLabel"/>
        </w:rPr>
      </w:pPr>
      <w:r w:rsidRPr="0089619B">
        <w:t>(5.2</w:t>
      </w:r>
      <w:r w:rsidR="008B3519" w:rsidRPr="0089619B">
        <w:t>.18.4</w:t>
      </w:r>
      <w:r w:rsidR="00831D10">
        <w:t xml:space="preserve">)  </w:t>
      </w:r>
      <w:r w:rsidR="008B2883" w:rsidRPr="00D4612D">
        <w:rPr>
          <w:rStyle w:val="MetadataAttributeLabel"/>
        </w:rPr>
        <w:t>Attribute_Domain_Values:</w:t>
      </w:r>
    </w:p>
    <w:p w:rsidR="009E2C0C" w:rsidRPr="00D4612D" w:rsidRDefault="009E2C0C" w:rsidP="00C75389">
      <w:pPr>
        <w:pStyle w:val="AMetadataSectlvl5or11111leadMetadataTitle3ListLeft085"/>
        <w:rPr>
          <w:rStyle w:val="MetadataAttributeLabel"/>
          <w:i/>
        </w:rPr>
      </w:pPr>
      <w:r w:rsidRPr="00D4612D">
        <w:rPr>
          <w:rStyle w:val="MetadataAttributeLabel"/>
          <w:i/>
        </w:rPr>
        <w:t>(5.</w:t>
      </w:r>
      <w:r w:rsidR="00BE09C2" w:rsidRPr="00D4612D">
        <w:rPr>
          <w:rStyle w:val="MetadataAttributeLabel"/>
          <w:i/>
        </w:rPr>
        <w:t>2</w:t>
      </w:r>
      <w:r w:rsidRPr="00D4612D">
        <w:rPr>
          <w:rStyle w:val="MetadataAttributeLabel"/>
          <w:i/>
        </w:rPr>
        <w:t>.18.4.1</w:t>
      </w:r>
      <w:r w:rsidR="00831D10">
        <w:rPr>
          <w:rStyle w:val="MetadataAttributeLabel"/>
          <w:i/>
        </w:rPr>
        <w:t xml:space="preserve">)  </w:t>
      </w:r>
      <w:r w:rsidR="000E16B1">
        <w:rPr>
          <w:rStyle w:val="MetadataAttributeLabel"/>
          <w:i/>
        </w:rPr>
        <w:t>Enumerated_Dom</w:t>
      </w:r>
      <w:r w:rsidR="00AB7A55">
        <w:rPr>
          <w:rStyle w:val="MetadataAttributeLabel"/>
          <w:i/>
        </w:rPr>
        <w:t>ain</w:t>
      </w:r>
      <w:r w:rsidR="003D182F">
        <w:rPr>
          <w:rStyle w:val="MetadataAttributeLabel"/>
          <w:i/>
        </w:rPr>
        <w:t xml:space="preserve">:  </w:t>
      </w:r>
      <w:r w:rsidR="0012157D">
        <w:rPr>
          <w:rStyle w:val="MetadataAttributeLabel"/>
          <w:i/>
        </w:rPr>
        <w:t>(not applicable).</w:t>
      </w:r>
    </w:p>
    <w:p w:rsidR="009E2C0C" w:rsidRPr="00D4612D" w:rsidRDefault="00BE09C2" w:rsidP="00C75389">
      <w:pPr>
        <w:pStyle w:val="AMetadataSectlvl5or11111leadMetadataTitle3ListLeft085"/>
        <w:rPr>
          <w:rStyle w:val="MetadataAttributeLabel"/>
          <w:i/>
        </w:rPr>
      </w:pPr>
      <w:r w:rsidRPr="00D4612D">
        <w:rPr>
          <w:rStyle w:val="MetadataAttributeLabel"/>
          <w:i/>
        </w:rPr>
        <w:t>(5.2</w:t>
      </w:r>
      <w:r w:rsidR="009E2C0C" w:rsidRPr="00D4612D">
        <w:rPr>
          <w:rStyle w:val="MetadataAttributeLabel"/>
          <w:i/>
        </w:rPr>
        <w:t>.18.4.2</w:t>
      </w:r>
      <w:r w:rsidR="00831D10">
        <w:rPr>
          <w:rStyle w:val="MetadataAttributeLabel"/>
          <w:i/>
        </w:rPr>
        <w:t xml:space="preserve">)  </w:t>
      </w:r>
      <w:r w:rsidR="009E2C0C" w:rsidRPr="00D4612D">
        <w:rPr>
          <w:rStyle w:val="MetadataAttributeLabel"/>
          <w:i/>
        </w:rPr>
        <w:t>Range_Domain</w:t>
      </w:r>
      <w:r w:rsidR="003D182F">
        <w:rPr>
          <w:rStyle w:val="MetadataAttributeLabel"/>
          <w:i/>
        </w:rPr>
        <w:t xml:space="preserve">:  </w:t>
      </w:r>
      <w:r w:rsidR="0012157D">
        <w:rPr>
          <w:rStyle w:val="MetadataAttributeLabel"/>
          <w:i/>
        </w:rPr>
        <w:t>(not applicable).</w:t>
      </w:r>
    </w:p>
    <w:p w:rsidR="009E2C0C" w:rsidRPr="00D4612D" w:rsidRDefault="00BE09C2" w:rsidP="00C75389">
      <w:pPr>
        <w:pStyle w:val="AMetadataSectlvl5or11111leadMetadataTitle3ListLeft085"/>
        <w:rPr>
          <w:rStyle w:val="MetadataAttributeLabel"/>
          <w:i/>
        </w:rPr>
      </w:pPr>
      <w:r w:rsidRPr="00D4612D">
        <w:rPr>
          <w:rStyle w:val="MetadataAttributeLabel"/>
          <w:i/>
        </w:rPr>
        <w:t>(5.2</w:t>
      </w:r>
      <w:r w:rsidR="009E2C0C" w:rsidRPr="00D4612D">
        <w:rPr>
          <w:rStyle w:val="MetadataAttributeLabel"/>
          <w:i/>
        </w:rPr>
        <w:t>.18.4.3</w:t>
      </w:r>
      <w:r w:rsidR="00831D10">
        <w:rPr>
          <w:rStyle w:val="MetadataAttributeLabel"/>
          <w:i/>
        </w:rPr>
        <w:t xml:space="preserve">)  </w:t>
      </w:r>
      <w:r w:rsidR="009E2C0C" w:rsidRPr="00D4612D">
        <w:rPr>
          <w:rStyle w:val="MetadataAttributeLabel"/>
          <w:i/>
        </w:rPr>
        <w:t>Codeset_Domain</w:t>
      </w:r>
      <w:r w:rsidR="003D182F">
        <w:rPr>
          <w:rStyle w:val="MetadataAttributeLabel"/>
          <w:i/>
        </w:rPr>
        <w:t xml:space="preserve">:  </w:t>
      </w:r>
      <w:r w:rsidR="0012157D">
        <w:rPr>
          <w:rStyle w:val="MetadataAttributeLabel"/>
          <w:i/>
        </w:rPr>
        <w:t>(not applicable).</w:t>
      </w:r>
    </w:p>
    <w:p w:rsidR="008B2883" w:rsidRPr="0089619B" w:rsidRDefault="00BE09C2" w:rsidP="00C75389">
      <w:pPr>
        <w:pStyle w:val="AMetadataSectlvl5or11111leadMetadataTitle3ListLeft085"/>
      </w:pPr>
      <w:r w:rsidRPr="0089619B">
        <w:t>(5.2</w:t>
      </w:r>
      <w:r w:rsidR="008B3519" w:rsidRPr="0089619B">
        <w:t>.18.4.4</w:t>
      </w:r>
      <w:r w:rsidR="00831D10">
        <w:t xml:space="preserve">)  </w:t>
      </w:r>
      <w:r w:rsidR="008B2883" w:rsidRPr="00D4612D">
        <w:rPr>
          <w:rStyle w:val="MetadataAttributeLabel"/>
        </w:rPr>
        <w:t>Unrepresentable_Domain</w:t>
      </w:r>
      <w:r w:rsidR="003D182F">
        <w:rPr>
          <w:rStyle w:val="MetadataAttributeLabel"/>
        </w:rPr>
        <w:t xml:space="preserve">:  </w:t>
      </w:r>
      <w:r w:rsidR="005723E6" w:rsidRPr="0089619B">
        <w:t>m</w:t>
      </w:r>
      <w:r w:rsidR="008B2883" w:rsidRPr="0089619B">
        <w:t>ixed text and/or numeric characters with special character “@”</w:t>
      </w:r>
      <w:r w:rsidR="005723E6" w:rsidRPr="0089619B">
        <w:t>, may be null value.</w:t>
      </w:r>
    </w:p>
    <w:p w:rsidR="00853044" w:rsidRPr="005F3F9F" w:rsidRDefault="00853044" w:rsidP="0039598B">
      <w:pPr>
        <w:pStyle w:val="SpacingStyle6ptLeft05"/>
        <w:rPr>
          <w:rStyle w:val="SpacingStyle6pt"/>
        </w:rPr>
      </w:pPr>
    </w:p>
    <w:p w:rsidR="008B2883" w:rsidRPr="0089619B" w:rsidRDefault="008B3519" w:rsidP="00C75389">
      <w:pPr>
        <w:pStyle w:val="AMetadataSectlvl3or111leadMetadataTitle3Left05Hanging025"/>
      </w:pPr>
      <w:r w:rsidRPr="0089619B">
        <w:t>(</w:t>
      </w:r>
      <w:r w:rsidR="00BE09C2" w:rsidRPr="0089619B">
        <w:t>5.2</w:t>
      </w:r>
      <w:r w:rsidRPr="0089619B">
        <w:t>.19</w:t>
      </w:r>
      <w:r w:rsidR="00831D10">
        <w:t xml:space="preserve">)  </w:t>
      </w:r>
      <w:r w:rsidR="008B2883" w:rsidRPr="0089619B">
        <w:t>Attribute:</w:t>
      </w:r>
    </w:p>
    <w:p w:rsidR="008B2883" w:rsidRPr="0089619B" w:rsidRDefault="008B3519" w:rsidP="00C75389">
      <w:pPr>
        <w:pStyle w:val="AMetadataSectlvl4or1111leadMetadataTitle3ListLeft075"/>
      </w:pPr>
      <w:r w:rsidRPr="0089619B">
        <w:t>(5.</w:t>
      </w:r>
      <w:r w:rsidR="00BE09C2" w:rsidRPr="0089619B">
        <w:t>2</w:t>
      </w:r>
      <w:r w:rsidRPr="0089619B">
        <w:t>.19.1</w:t>
      </w:r>
      <w:r w:rsidR="00831D10">
        <w:t xml:space="preserve">)  </w:t>
      </w:r>
      <w:r w:rsidR="008B2883" w:rsidRPr="00D4612D">
        <w:rPr>
          <w:rStyle w:val="MetadataAttributeLabel"/>
        </w:rPr>
        <w:t>Attribute_Label</w:t>
      </w:r>
      <w:r w:rsidR="003D182F">
        <w:rPr>
          <w:rStyle w:val="MetadataAttributeLabel"/>
        </w:rPr>
        <w:t xml:space="preserve">:  </w:t>
      </w:r>
      <w:r w:rsidR="00F440CA" w:rsidRPr="0089619B">
        <w:t>TABLE#Participants.</w:t>
      </w:r>
      <w:r w:rsidR="008B2883" w:rsidRPr="0089619B">
        <w:t>Note</w:t>
      </w:r>
      <w:r w:rsidR="00F440CA" w:rsidRPr="0089619B">
        <w:t>s_memo</w:t>
      </w:r>
    </w:p>
    <w:p w:rsidR="008B2883" w:rsidRPr="0089619B" w:rsidRDefault="00BE09C2" w:rsidP="00C75389">
      <w:pPr>
        <w:pStyle w:val="AMetadataSectlvl4or1111leadMetadataTitle3ListLeft075"/>
      </w:pPr>
      <w:r w:rsidRPr="0089619B">
        <w:t>(5.2</w:t>
      </w:r>
      <w:r w:rsidR="008B3519" w:rsidRPr="0089619B">
        <w:t>.19.2</w:t>
      </w:r>
      <w:r w:rsidR="00831D10">
        <w:t xml:space="preserve">)  </w:t>
      </w:r>
      <w:r w:rsidR="008B2883" w:rsidRPr="00D4612D">
        <w:rPr>
          <w:rStyle w:val="MetadataAttributeLabel"/>
        </w:rPr>
        <w:t>Attribute_Definition</w:t>
      </w:r>
      <w:r w:rsidR="003D182F">
        <w:rPr>
          <w:rStyle w:val="MetadataAttributeLabel"/>
        </w:rPr>
        <w:t xml:space="preserve">:  </w:t>
      </w:r>
      <w:r w:rsidR="008B2883" w:rsidRPr="0089619B">
        <w:t xml:space="preserve">A free </w:t>
      </w:r>
      <w:r w:rsidR="004445F2" w:rsidRPr="0089619B">
        <w:t xml:space="preserve">comment or </w:t>
      </w:r>
      <w:r w:rsidR="008B2883" w:rsidRPr="0089619B">
        <w:t>text field to provide any additional details about the observer</w:t>
      </w:r>
      <w:r w:rsidR="00F440CA" w:rsidRPr="0089619B">
        <w:t>’</w:t>
      </w:r>
      <w:r w:rsidR="008B2883" w:rsidRPr="0089619B">
        <w:t>s atlas functions.</w:t>
      </w:r>
    </w:p>
    <w:p w:rsidR="007849DB" w:rsidRPr="0089619B" w:rsidRDefault="00BE09C2" w:rsidP="00C75389">
      <w:pPr>
        <w:pStyle w:val="AMetadataSectlvl4or1111leadMetadataTitle3ListLeft075"/>
      </w:pPr>
      <w:r w:rsidRPr="0089619B">
        <w:t>(5.2</w:t>
      </w:r>
      <w:r w:rsidR="008B3519" w:rsidRPr="0089619B">
        <w:t>.19.3</w:t>
      </w:r>
      <w:r w:rsidR="00831D10">
        <w:t xml:space="preserve">)  </w:t>
      </w:r>
      <w:r w:rsidR="008B3519" w:rsidRPr="0089619B">
        <w:t>Attribute</w:t>
      </w:r>
      <w:r w:rsidR="007849DB" w:rsidRPr="0089619B">
        <w:t>_Definition_</w:t>
      </w:r>
      <w:r w:rsidR="003D182F">
        <w:t xml:space="preserve">Source:  </w:t>
      </w:r>
      <w:r w:rsidR="007849DB" w:rsidRPr="0089619B">
        <w:t xml:space="preserve">Kalamazoo Nature Center, Kalamazoo, Michigan; online at </w:t>
      </w:r>
      <w:hyperlink r:id="rId144" w:history="1">
        <w:r w:rsidR="007849DB" w:rsidRPr="0089619B">
          <w:rPr>
            <w:rStyle w:val="Hyperlink"/>
            <w:noProof w:val="0"/>
            <w:color w:val="000000"/>
            <w:u w:val="none"/>
          </w:rPr>
          <w:t>http://naturecenter.org/</w:t>
        </w:r>
      </w:hyperlink>
      <w:r w:rsidR="007849DB" w:rsidRPr="0089619B">
        <w:t>.</w:t>
      </w:r>
    </w:p>
    <w:p w:rsidR="008B2883" w:rsidRPr="00D4612D" w:rsidRDefault="00BE09C2" w:rsidP="00C75389">
      <w:pPr>
        <w:pStyle w:val="AMetadataSectlvl4or1111leadMetadataTitle3ListLeft075"/>
        <w:rPr>
          <w:rStyle w:val="MetadataAttributeLabel"/>
        </w:rPr>
      </w:pPr>
      <w:r w:rsidRPr="0089619B">
        <w:t>(5.2</w:t>
      </w:r>
      <w:r w:rsidR="008B3519" w:rsidRPr="0089619B">
        <w:t>.19.4</w:t>
      </w:r>
      <w:r w:rsidR="00831D10">
        <w:t xml:space="preserve">)  </w:t>
      </w:r>
      <w:r w:rsidR="008B2883" w:rsidRPr="00D4612D">
        <w:rPr>
          <w:rStyle w:val="MetadataAttributeLabel"/>
        </w:rPr>
        <w:t>Attribute_Domain_Values:</w:t>
      </w:r>
    </w:p>
    <w:p w:rsidR="009E2C0C" w:rsidRPr="00D4612D" w:rsidRDefault="009E2C0C" w:rsidP="00C75389">
      <w:pPr>
        <w:pStyle w:val="AMetadataSectlvl5or11111leadMetadataTitle3ListLeft085"/>
        <w:rPr>
          <w:rStyle w:val="MetadataAttributeLabel"/>
          <w:i/>
        </w:rPr>
      </w:pPr>
      <w:r w:rsidRPr="00D4612D">
        <w:rPr>
          <w:rStyle w:val="MetadataAttributeLabel"/>
          <w:i/>
        </w:rPr>
        <w:t>(5.</w:t>
      </w:r>
      <w:r w:rsidR="00BE09C2" w:rsidRPr="00D4612D">
        <w:rPr>
          <w:rStyle w:val="MetadataAttributeLabel"/>
          <w:i/>
        </w:rPr>
        <w:t>2</w:t>
      </w:r>
      <w:r w:rsidRPr="00D4612D">
        <w:rPr>
          <w:rStyle w:val="MetadataAttributeLabel"/>
          <w:i/>
        </w:rPr>
        <w:t>.19.4.1</w:t>
      </w:r>
      <w:r w:rsidR="00831D10">
        <w:rPr>
          <w:rStyle w:val="MetadataAttributeLabel"/>
          <w:i/>
        </w:rPr>
        <w:t xml:space="preserve">)  </w:t>
      </w:r>
      <w:r w:rsidR="000E16B1">
        <w:rPr>
          <w:rStyle w:val="MetadataAttributeLabel"/>
          <w:i/>
        </w:rPr>
        <w:t>Enumerated_Dom</w:t>
      </w:r>
      <w:r w:rsidR="00AB7A55">
        <w:rPr>
          <w:rStyle w:val="MetadataAttributeLabel"/>
          <w:i/>
        </w:rPr>
        <w:t>ain</w:t>
      </w:r>
      <w:r w:rsidR="003D182F">
        <w:rPr>
          <w:rStyle w:val="MetadataAttributeLabel"/>
          <w:i/>
        </w:rPr>
        <w:t xml:space="preserve">:  </w:t>
      </w:r>
      <w:r w:rsidR="0012157D">
        <w:rPr>
          <w:rStyle w:val="MetadataAttributeLabel"/>
          <w:i/>
        </w:rPr>
        <w:t>(not applicable).</w:t>
      </w:r>
    </w:p>
    <w:p w:rsidR="009E2C0C" w:rsidRPr="00D4612D" w:rsidRDefault="00BE09C2" w:rsidP="00C75389">
      <w:pPr>
        <w:pStyle w:val="AMetadataSectlvl5or11111leadMetadataTitle3ListLeft085"/>
        <w:rPr>
          <w:rStyle w:val="MetadataAttributeLabel"/>
          <w:i/>
        </w:rPr>
      </w:pPr>
      <w:r w:rsidRPr="00D4612D">
        <w:rPr>
          <w:rStyle w:val="MetadataAttributeLabel"/>
          <w:i/>
        </w:rPr>
        <w:lastRenderedPageBreak/>
        <w:t>(5.2</w:t>
      </w:r>
      <w:r w:rsidR="009E2C0C" w:rsidRPr="00D4612D">
        <w:rPr>
          <w:rStyle w:val="MetadataAttributeLabel"/>
          <w:i/>
        </w:rPr>
        <w:t>.19.4.2</w:t>
      </w:r>
      <w:r w:rsidR="00831D10">
        <w:rPr>
          <w:rStyle w:val="MetadataAttributeLabel"/>
          <w:i/>
        </w:rPr>
        <w:t xml:space="preserve">)  </w:t>
      </w:r>
      <w:r w:rsidR="009E2C0C" w:rsidRPr="00D4612D">
        <w:rPr>
          <w:rStyle w:val="MetadataAttributeLabel"/>
          <w:i/>
        </w:rPr>
        <w:t>Range_Domain</w:t>
      </w:r>
      <w:r w:rsidR="003D182F">
        <w:rPr>
          <w:rStyle w:val="MetadataAttributeLabel"/>
          <w:i/>
        </w:rPr>
        <w:t xml:space="preserve">:  </w:t>
      </w:r>
      <w:r w:rsidR="0012157D">
        <w:rPr>
          <w:rStyle w:val="MetadataAttributeLabel"/>
          <w:i/>
        </w:rPr>
        <w:t>(not applicable).</w:t>
      </w:r>
    </w:p>
    <w:p w:rsidR="009E2C0C" w:rsidRPr="00D4612D" w:rsidRDefault="00BE09C2" w:rsidP="00C75389">
      <w:pPr>
        <w:pStyle w:val="AMetadataSectlvl5or11111leadMetadataTitle3ListLeft085"/>
        <w:rPr>
          <w:rStyle w:val="MetadataAttributeLabel"/>
          <w:i/>
        </w:rPr>
      </w:pPr>
      <w:r w:rsidRPr="00D4612D">
        <w:rPr>
          <w:rStyle w:val="MetadataAttributeLabel"/>
          <w:i/>
        </w:rPr>
        <w:t>(5.2</w:t>
      </w:r>
      <w:r w:rsidR="009E2C0C" w:rsidRPr="00D4612D">
        <w:rPr>
          <w:rStyle w:val="MetadataAttributeLabel"/>
          <w:i/>
        </w:rPr>
        <w:t>.19.4.3</w:t>
      </w:r>
      <w:r w:rsidR="00831D10">
        <w:rPr>
          <w:rStyle w:val="MetadataAttributeLabel"/>
          <w:i/>
        </w:rPr>
        <w:t xml:space="preserve">)  </w:t>
      </w:r>
      <w:r w:rsidR="009E2C0C" w:rsidRPr="00D4612D">
        <w:rPr>
          <w:rStyle w:val="MetadataAttributeLabel"/>
          <w:i/>
        </w:rPr>
        <w:t>Codeset_Domain</w:t>
      </w:r>
      <w:r w:rsidR="003D182F">
        <w:rPr>
          <w:rStyle w:val="MetadataAttributeLabel"/>
          <w:i/>
        </w:rPr>
        <w:t xml:space="preserve">:  </w:t>
      </w:r>
      <w:r w:rsidR="0012157D">
        <w:rPr>
          <w:rStyle w:val="MetadataAttributeLabel"/>
          <w:i/>
        </w:rPr>
        <w:t>(not applicable).</w:t>
      </w:r>
    </w:p>
    <w:p w:rsidR="008B2883" w:rsidRPr="0089619B" w:rsidRDefault="00BE09C2" w:rsidP="00C75389">
      <w:pPr>
        <w:pStyle w:val="AMetadataSectlvl5or11111leadMetadataTitle3ListLeft085"/>
      </w:pPr>
      <w:r w:rsidRPr="0089619B">
        <w:t>(5.2</w:t>
      </w:r>
      <w:r w:rsidR="008B3519" w:rsidRPr="0089619B">
        <w:t>.19.4.4</w:t>
      </w:r>
      <w:r w:rsidR="00831D10">
        <w:t xml:space="preserve">)  </w:t>
      </w:r>
      <w:r w:rsidR="008B2883" w:rsidRPr="00D4612D">
        <w:rPr>
          <w:rStyle w:val="MetadataAttributeLabel"/>
        </w:rPr>
        <w:t>Unrepresentable_Domain</w:t>
      </w:r>
      <w:r w:rsidR="003D182F">
        <w:rPr>
          <w:rStyle w:val="MetadataAttributeLabel"/>
        </w:rPr>
        <w:t xml:space="preserve">:  </w:t>
      </w:r>
      <w:r w:rsidR="00CA5DDB" w:rsidRPr="0089619B">
        <w:t>free text information.</w:t>
      </w:r>
    </w:p>
    <w:p w:rsidR="00853044" w:rsidRPr="005F3F9F" w:rsidRDefault="00853044" w:rsidP="0039598B">
      <w:pPr>
        <w:pStyle w:val="SpacingStyle6ptLeft05"/>
        <w:rPr>
          <w:rStyle w:val="SpacingStyle6pt"/>
        </w:rPr>
      </w:pPr>
    </w:p>
    <w:p w:rsidR="00132CF8" w:rsidRPr="0089619B" w:rsidRDefault="003D4512" w:rsidP="00C75389">
      <w:pPr>
        <w:pStyle w:val="AMetadataSectlvl3or111leadMetadataTitle3Left05Hanging025"/>
      </w:pPr>
      <w:r>
        <w:t>(5.</w:t>
      </w:r>
      <w:r w:rsidR="00BE09C2" w:rsidRPr="0089619B">
        <w:t>2</w:t>
      </w:r>
      <w:r w:rsidR="008B3519" w:rsidRPr="0089619B">
        <w:t>.20</w:t>
      </w:r>
      <w:r w:rsidR="00831D10">
        <w:t xml:space="preserve">)  </w:t>
      </w:r>
      <w:r w:rsidR="00132CF8" w:rsidRPr="0089619B">
        <w:t>Attribute:</w:t>
      </w:r>
    </w:p>
    <w:p w:rsidR="00132CF8" w:rsidRPr="0089619B" w:rsidRDefault="008B3519" w:rsidP="00C75389">
      <w:pPr>
        <w:pStyle w:val="AMetadataSectlvl4or1111leadMetadataTitle3ListLeft075"/>
      </w:pPr>
      <w:r w:rsidRPr="0089619B">
        <w:t>(5.</w:t>
      </w:r>
      <w:r w:rsidR="00BE09C2" w:rsidRPr="0089619B">
        <w:t>2</w:t>
      </w:r>
      <w:r w:rsidRPr="0089619B">
        <w:t>.20.1</w:t>
      </w:r>
      <w:r w:rsidR="00831D10">
        <w:t xml:space="preserve">)  </w:t>
      </w:r>
      <w:r w:rsidR="00132CF8" w:rsidRPr="00D4612D">
        <w:rPr>
          <w:rStyle w:val="MetadataAttributeLabel"/>
        </w:rPr>
        <w:t>Attribute_Label</w:t>
      </w:r>
      <w:r w:rsidR="003D182F">
        <w:rPr>
          <w:rStyle w:val="MetadataAttributeLabel"/>
        </w:rPr>
        <w:t xml:space="preserve">:  </w:t>
      </w:r>
      <w:r w:rsidR="00132CF8" w:rsidRPr="0089619B">
        <w:t>TABLE#Participants.FoiaID_longint</w:t>
      </w:r>
    </w:p>
    <w:p w:rsidR="00C9690E" w:rsidRPr="0089619B" w:rsidRDefault="00BE09C2" w:rsidP="00C75389">
      <w:pPr>
        <w:pStyle w:val="AMetadataSectlvl4or1111leadMetadataTitle3ListLeft075"/>
      </w:pPr>
      <w:r w:rsidRPr="0089619B">
        <w:t>(5.2</w:t>
      </w:r>
      <w:r w:rsidR="008B3519" w:rsidRPr="0089619B">
        <w:t>.20.2</w:t>
      </w:r>
      <w:r w:rsidR="00831D10">
        <w:t xml:space="preserve">)  </w:t>
      </w:r>
      <w:r w:rsidR="00132CF8" w:rsidRPr="00D4612D">
        <w:rPr>
          <w:rStyle w:val="MetadataAttributeLabel"/>
        </w:rPr>
        <w:t>Attribute_Label_Definition</w:t>
      </w:r>
      <w:r w:rsidR="003D182F">
        <w:rPr>
          <w:rStyle w:val="MetadataAttributeLabel"/>
        </w:rPr>
        <w:t xml:space="preserve">:  </w:t>
      </w:r>
      <w:r w:rsidR="008B3519" w:rsidRPr="0089619B">
        <w:t xml:space="preserve">A </w:t>
      </w:r>
      <w:r w:rsidR="00132CF8" w:rsidRPr="0089619B">
        <w:t>unique identifier for each participant in the Breeding Bird Atlas projects</w:t>
      </w:r>
      <w:r w:rsidR="003D182F">
        <w:t xml:space="preserve">.  </w:t>
      </w:r>
      <w:r w:rsidR="00132CF8" w:rsidRPr="0089619B">
        <w:t xml:space="preserve">This </w:t>
      </w:r>
      <w:r w:rsidR="00DC6E76" w:rsidRPr="0089619B">
        <w:t>field</w:t>
      </w:r>
      <w:r w:rsidR="00132CF8" w:rsidRPr="0089619B">
        <w:t xml:space="preserve"> is distinct from the primary key value in TABLE#Participants.ParticipantID_longint</w:t>
      </w:r>
      <w:r w:rsidR="00DC6E76" w:rsidRPr="0089619B">
        <w:t>,</w:t>
      </w:r>
      <w:r w:rsidR="00132CF8" w:rsidRPr="0089619B">
        <w:t xml:space="preserve"> </w:t>
      </w:r>
      <w:r w:rsidR="00DC6E76" w:rsidRPr="0089619B">
        <w:t xml:space="preserve">contains a quasirandom value, </w:t>
      </w:r>
      <w:r w:rsidR="00132CF8" w:rsidRPr="0089619B">
        <w:t>and can be used to distinguish between individual participants in publicly released data sets while remaining compliant with Michigan Freedom of Information Act privacy protections</w:t>
      </w:r>
      <w:r w:rsidR="003D182F">
        <w:t xml:space="preserve">.  </w:t>
      </w:r>
      <w:r w:rsidR="00132CF8" w:rsidRPr="0089619B">
        <w:t>This value is a sequentially assigned long integer value</w:t>
      </w:r>
      <w:r w:rsidR="00D00364" w:rsidRPr="0089619B">
        <w:t>, created by</w:t>
      </w:r>
      <w:r w:rsidR="00362792" w:rsidRPr="0089619B">
        <w:t xml:space="preserve"> MDNR </w:t>
      </w:r>
      <w:r w:rsidR="00D00364" w:rsidRPr="0089619B">
        <w:t xml:space="preserve">Wildlife Division, and related to </w:t>
      </w:r>
      <w:r w:rsidR="00C9690E" w:rsidRPr="0089619B">
        <w:t>provisions to allow removal of protected personal information from the publically-accessible version of the</w:t>
      </w:r>
      <w:r w:rsidR="00362792" w:rsidRPr="0089619B">
        <w:t xml:space="preserve"> MDNR </w:t>
      </w:r>
      <w:r w:rsidR="00376468" w:rsidRPr="0089619B">
        <w:t>Wildlife Division Combo-BBA1-2 Project</w:t>
      </w:r>
      <w:r w:rsidR="00C9690E" w:rsidRPr="0089619B">
        <w:t xml:space="preserve"> data set.</w:t>
      </w:r>
    </w:p>
    <w:p w:rsidR="008B3519" w:rsidRPr="0089619B" w:rsidRDefault="00BE09C2" w:rsidP="00C75389">
      <w:pPr>
        <w:pStyle w:val="AMetadataSectlvl4or1111leadMetadataTitle3ListLeft075"/>
      </w:pPr>
      <w:r w:rsidRPr="0089619B">
        <w:t>(5.2</w:t>
      </w:r>
      <w:r w:rsidR="008B3519" w:rsidRPr="0089619B">
        <w:t>.20.3</w:t>
      </w:r>
      <w:r w:rsidR="00831D10">
        <w:t xml:space="preserve">)  </w:t>
      </w:r>
      <w:r w:rsidR="007849DB" w:rsidRPr="00D4612D">
        <w:rPr>
          <w:rStyle w:val="MetadataAttributeLabel"/>
        </w:rPr>
        <w:t>Attribute_Definition_</w:t>
      </w:r>
      <w:r w:rsidR="003D182F">
        <w:rPr>
          <w:rStyle w:val="MetadataAttributeLabel"/>
        </w:rPr>
        <w:t xml:space="preserve">Source:  </w:t>
      </w:r>
      <w:r w:rsidR="00362792" w:rsidRPr="0089619B">
        <w:t xml:space="preserve">MDNR </w:t>
      </w:r>
      <w:r w:rsidR="00376468" w:rsidRPr="0089619B">
        <w:t>Wildlife Division Combo-BBA1-2 Project</w:t>
      </w:r>
      <w:r w:rsidR="007849DB" w:rsidRPr="0089619B">
        <w:t xml:space="preserve"> </w:t>
      </w:r>
    </w:p>
    <w:p w:rsidR="007849DB" w:rsidRPr="0089619B" w:rsidRDefault="007849DB" w:rsidP="00C75389">
      <w:pPr>
        <w:pStyle w:val="AMetadataSectlvl4or1111leadMetadataTitle3ListLeft075"/>
      </w:pPr>
      <w:r w:rsidRPr="0089619B">
        <w:t>(</w:t>
      </w:r>
      <w:r w:rsidR="008B3519" w:rsidRPr="0089619B">
        <w:t>Note</w:t>
      </w:r>
      <w:r w:rsidR="003D182F">
        <w:t xml:space="preserve">:  </w:t>
      </w:r>
      <w:r w:rsidR="00285474" w:rsidRPr="0089619B">
        <w:t xml:space="preserve">This key field is new and was not in the BBA1, BBA2 or </w:t>
      </w:r>
      <w:r w:rsidR="00CF24BB" w:rsidRPr="0089619B">
        <w:t>KNC database products</w:t>
      </w:r>
      <w:r w:rsidR="00114E2F" w:rsidRPr="0089619B">
        <w:t>).</w:t>
      </w:r>
    </w:p>
    <w:p w:rsidR="008B3519" w:rsidRPr="00D4612D" w:rsidRDefault="00BE09C2" w:rsidP="00C75389">
      <w:pPr>
        <w:pStyle w:val="AMetadataSectlvl4or1111leadMetadataTitle3ListLeft075"/>
        <w:rPr>
          <w:rStyle w:val="MetadataAttributeLabel"/>
        </w:rPr>
      </w:pPr>
      <w:r w:rsidRPr="0089619B">
        <w:t>(5.2</w:t>
      </w:r>
      <w:r w:rsidR="008B3519" w:rsidRPr="0089619B">
        <w:t>.20.4</w:t>
      </w:r>
      <w:r w:rsidR="00831D10">
        <w:t xml:space="preserve">)  </w:t>
      </w:r>
      <w:r w:rsidR="00132CF8" w:rsidRPr="00D4612D">
        <w:rPr>
          <w:rStyle w:val="MetadataAttributeLabel"/>
        </w:rPr>
        <w:t>Attribute_Domain_Values:</w:t>
      </w:r>
    </w:p>
    <w:p w:rsidR="009E2C0C" w:rsidRPr="00D4612D" w:rsidRDefault="009E2C0C" w:rsidP="00C75389">
      <w:pPr>
        <w:pStyle w:val="AMetadataSectlvl5or11111leadMetadataTitle3ListLeft085"/>
        <w:rPr>
          <w:rStyle w:val="MetadataAttributeLabel"/>
          <w:i/>
        </w:rPr>
      </w:pPr>
      <w:r w:rsidRPr="00D4612D">
        <w:rPr>
          <w:rStyle w:val="MetadataAttributeLabel"/>
          <w:i/>
        </w:rPr>
        <w:t>(5.</w:t>
      </w:r>
      <w:r w:rsidR="00BE09C2" w:rsidRPr="00D4612D">
        <w:rPr>
          <w:rStyle w:val="MetadataAttributeLabel"/>
          <w:i/>
        </w:rPr>
        <w:t>2</w:t>
      </w:r>
      <w:r w:rsidRPr="00D4612D">
        <w:rPr>
          <w:rStyle w:val="MetadataAttributeLabel"/>
          <w:i/>
        </w:rPr>
        <w:t>.20.4.1</w:t>
      </w:r>
      <w:r w:rsidR="00831D10">
        <w:rPr>
          <w:rStyle w:val="MetadataAttributeLabel"/>
          <w:i/>
        </w:rPr>
        <w:t xml:space="preserve">)  </w:t>
      </w:r>
      <w:r w:rsidR="000E16B1">
        <w:rPr>
          <w:rStyle w:val="MetadataAttributeLabel"/>
          <w:i/>
        </w:rPr>
        <w:t>Enumerated_Dom</w:t>
      </w:r>
      <w:r w:rsidR="00AB7A55">
        <w:rPr>
          <w:rStyle w:val="MetadataAttributeLabel"/>
          <w:i/>
        </w:rPr>
        <w:t>ain</w:t>
      </w:r>
      <w:r w:rsidR="003D182F">
        <w:rPr>
          <w:rStyle w:val="MetadataAttributeLabel"/>
          <w:i/>
        </w:rPr>
        <w:t xml:space="preserve">:  </w:t>
      </w:r>
      <w:r w:rsidR="0012157D">
        <w:rPr>
          <w:rStyle w:val="MetadataAttributeLabel"/>
          <w:i/>
        </w:rPr>
        <w:t>(not applicable).</w:t>
      </w:r>
    </w:p>
    <w:p w:rsidR="00132CF8" w:rsidRPr="00D4612D" w:rsidRDefault="00BE09C2" w:rsidP="00C75389">
      <w:pPr>
        <w:pStyle w:val="AMetadataSectlvl5or11111leadMetadataTitle3ListLeft085"/>
        <w:rPr>
          <w:rStyle w:val="MetadataAttributeLabel"/>
        </w:rPr>
      </w:pPr>
      <w:r w:rsidRPr="00D4612D">
        <w:rPr>
          <w:rStyle w:val="MetadataAttributeLabel"/>
        </w:rPr>
        <w:t>(5.2</w:t>
      </w:r>
      <w:r w:rsidR="008B3519" w:rsidRPr="00D4612D">
        <w:rPr>
          <w:rStyle w:val="MetadataAttributeLabel"/>
        </w:rPr>
        <w:t>.20.4.2</w:t>
      </w:r>
      <w:r w:rsidR="00831D10">
        <w:rPr>
          <w:rStyle w:val="MetadataAttributeLabel"/>
        </w:rPr>
        <w:t xml:space="preserve">)  </w:t>
      </w:r>
      <w:r w:rsidR="008B3519" w:rsidRPr="00D4612D">
        <w:rPr>
          <w:rStyle w:val="MetadataAttributeLabel"/>
        </w:rPr>
        <w:t>Range_Domain</w:t>
      </w:r>
      <w:r w:rsidR="003D182F">
        <w:rPr>
          <w:rStyle w:val="MetadataAttributeLabel"/>
        </w:rPr>
        <w:t xml:space="preserve">:  </w:t>
      </w:r>
    </w:p>
    <w:p w:rsidR="00132CF8" w:rsidRPr="0089619B" w:rsidRDefault="008B3519" w:rsidP="00C75389">
      <w:pPr>
        <w:pStyle w:val="AMetadataSectlvl6or111111paragraphMetadataTitle3ListLeft085"/>
        <w:ind w:left="1800" w:hanging="360"/>
      </w:pPr>
      <w:r w:rsidRPr="0089619B">
        <w:t>(5.</w:t>
      </w:r>
      <w:r w:rsidR="00BE09C2" w:rsidRPr="0089619B">
        <w:t>2</w:t>
      </w:r>
      <w:r w:rsidRPr="0089619B">
        <w:t>.20</w:t>
      </w:r>
      <w:r w:rsidR="0091484D" w:rsidRPr="0089619B">
        <w:t>.4.2.1</w:t>
      </w:r>
      <w:r w:rsidR="00831D10">
        <w:t xml:space="preserve">)  </w:t>
      </w:r>
      <w:r w:rsidR="00132CF8" w:rsidRPr="00D4612D">
        <w:rPr>
          <w:rStyle w:val="MetadataAttributeLabel"/>
        </w:rPr>
        <w:t>Range_Domain_Minimum</w:t>
      </w:r>
      <w:r w:rsidR="003D182F">
        <w:rPr>
          <w:rStyle w:val="MetadataAttributeLabel"/>
        </w:rPr>
        <w:t xml:space="preserve">:  </w:t>
      </w:r>
      <w:r w:rsidR="00132CF8" w:rsidRPr="0089619B">
        <w:t>1</w:t>
      </w:r>
    </w:p>
    <w:p w:rsidR="00132CF8" w:rsidRPr="0089619B" w:rsidRDefault="00BE09C2" w:rsidP="00C75389">
      <w:pPr>
        <w:pStyle w:val="AMetadataSectlvl6or111111paragraphMetadataTitle3ListLeft085"/>
        <w:ind w:left="1800" w:hanging="360"/>
      </w:pPr>
      <w:r w:rsidRPr="0089619B">
        <w:t>(5.2</w:t>
      </w:r>
      <w:r w:rsidR="008B3519" w:rsidRPr="0089619B">
        <w:t>.20</w:t>
      </w:r>
      <w:r w:rsidR="0091484D" w:rsidRPr="0089619B">
        <w:t>.4.2.2</w:t>
      </w:r>
      <w:r w:rsidR="00831D10">
        <w:t xml:space="preserve">)  </w:t>
      </w:r>
      <w:r w:rsidR="00132CF8" w:rsidRPr="00D4612D">
        <w:rPr>
          <w:rStyle w:val="MetadataAttributeLabel"/>
        </w:rPr>
        <w:t>Range_Domain_Maximum</w:t>
      </w:r>
      <w:r w:rsidR="003D182F">
        <w:rPr>
          <w:rStyle w:val="MetadataAttributeLabel"/>
        </w:rPr>
        <w:t xml:space="preserve">:  </w:t>
      </w:r>
      <w:r w:rsidR="00132CF8" w:rsidRPr="0089619B">
        <w:t>61</w:t>
      </w:r>
      <w:r w:rsidR="002E5BA1" w:rsidRPr="0089619B">
        <w:t>0</w:t>
      </w:r>
    </w:p>
    <w:p w:rsidR="00132CF8" w:rsidRPr="0089619B" w:rsidRDefault="008B3519" w:rsidP="00C75389">
      <w:pPr>
        <w:pStyle w:val="AMetadataSectlvl4or1111leadMetadataTitle3ListLeft075"/>
      </w:pPr>
      <w:r w:rsidRPr="0089619B">
        <w:t>(5.</w:t>
      </w:r>
      <w:r w:rsidR="00BE09C2" w:rsidRPr="0089619B">
        <w:t>2</w:t>
      </w:r>
      <w:r w:rsidRPr="0089619B">
        <w:t>.20</w:t>
      </w:r>
      <w:r w:rsidR="0091484D" w:rsidRPr="0089619B">
        <w:t>.5</w:t>
      </w:r>
      <w:r w:rsidR="00831D10">
        <w:t xml:space="preserve">)  </w:t>
      </w:r>
      <w:r w:rsidR="00132CF8" w:rsidRPr="00D4612D">
        <w:rPr>
          <w:rStyle w:val="MetadataAttributeLabel"/>
        </w:rPr>
        <w:t>Attribute_Units_of_Measure</w:t>
      </w:r>
      <w:r w:rsidR="003D182F">
        <w:rPr>
          <w:rStyle w:val="MetadataAttributeLabel"/>
        </w:rPr>
        <w:t xml:space="preserve">:  </w:t>
      </w:r>
      <w:r w:rsidR="00132CF8" w:rsidRPr="0089619B">
        <w:t xml:space="preserve">natural whole </w:t>
      </w:r>
      <w:r w:rsidR="005723E6" w:rsidRPr="0089619B">
        <w:t xml:space="preserve">interger </w:t>
      </w:r>
      <w:r w:rsidR="00132CF8" w:rsidRPr="0089619B">
        <w:t>numbers</w:t>
      </w:r>
    </w:p>
    <w:p w:rsidR="00C61D93" w:rsidRPr="0089619B" w:rsidRDefault="00C61D93" w:rsidP="00B5610E">
      <w:pPr>
        <w:pStyle w:val="AMetadataSectlvl2or11leadMetadataTitle2"/>
      </w:pPr>
      <w:bookmarkStart w:id="77" w:name="Section_5_3"/>
      <w:bookmarkEnd w:id="77"/>
      <w:r w:rsidRPr="00D4612D">
        <w:rPr>
          <w:rStyle w:val="MetadataAttributeLabel"/>
        </w:rPr>
        <w:t>(5.3</w:t>
      </w:r>
      <w:r w:rsidR="00831D10">
        <w:rPr>
          <w:rStyle w:val="MetadataAttributeLabel"/>
        </w:rPr>
        <w:t xml:space="preserve">)  </w:t>
      </w:r>
      <w:r w:rsidRPr="00D4612D">
        <w:rPr>
          <w:rStyle w:val="MetadataAttributeLabel"/>
        </w:rPr>
        <w:t>Overview_Description</w:t>
      </w:r>
      <w:r w:rsidR="003D182F">
        <w:rPr>
          <w:rStyle w:val="MetadataAttributeLabel"/>
        </w:rPr>
        <w:t xml:space="preserve">:  </w:t>
      </w:r>
      <w:r w:rsidRPr="00C75389">
        <w:rPr>
          <w:b/>
        </w:rPr>
        <w:t>COLLECTED FIELD OBSERVATION INFORMATION FOR COUNTY COORDINATORS</w:t>
      </w:r>
      <w:r w:rsidRPr="00D4612D">
        <w:rPr>
          <w:rStyle w:val="MetadataAttributeLabel"/>
        </w:rPr>
        <w:t xml:space="preserve"> (see Entity_Type_Definition in Section 5.3.1.2)</w:t>
      </w:r>
    </w:p>
    <w:p w:rsidR="000C462F" w:rsidRPr="0089619B" w:rsidRDefault="000C462F" w:rsidP="003D4512">
      <w:pPr>
        <w:pStyle w:val="AMetadataSectlvl3or111leadMetadataTitle3Left05Hanging025"/>
      </w:pPr>
      <w:r w:rsidRPr="0089619B">
        <w:t>(5.</w:t>
      </w:r>
      <w:r w:rsidR="00C61D93" w:rsidRPr="0089619B">
        <w:t>3</w:t>
      </w:r>
      <w:r w:rsidRPr="0089619B">
        <w:t>.1</w:t>
      </w:r>
      <w:r w:rsidR="00831D10">
        <w:t xml:space="preserve">)  </w:t>
      </w:r>
      <w:r w:rsidRPr="0089619B">
        <w:t>Entity_Type</w:t>
      </w:r>
      <w:r w:rsidR="003D182F">
        <w:t xml:space="preserve">:  </w:t>
      </w:r>
      <w:r w:rsidRPr="0089619B">
        <w:t>table</w:t>
      </w:r>
    </w:p>
    <w:p w:rsidR="000C462F" w:rsidRPr="0089619B" w:rsidRDefault="000C462F" w:rsidP="003D4512">
      <w:pPr>
        <w:pStyle w:val="AMetadataSectlvl4or1111leadMetadataTitle3ListLeft075"/>
        <w:rPr>
          <w:szCs w:val="22"/>
        </w:rPr>
      </w:pPr>
      <w:r w:rsidRPr="0089619B">
        <w:rPr>
          <w:rStyle w:val="MetadataEntityLabel"/>
        </w:rPr>
        <w:t>(5.</w:t>
      </w:r>
      <w:r w:rsidR="00C61D93" w:rsidRPr="0089619B">
        <w:rPr>
          <w:rStyle w:val="MetadataEntityLabel"/>
        </w:rPr>
        <w:t>3</w:t>
      </w:r>
      <w:r w:rsidRPr="0089619B">
        <w:rPr>
          <w:rStyle w:val="MetadataEntityLabel"/>
        </w:rPr>
        <w:t>.1.1</w:t>
      </w:r>
      <w:r w:rsidR="00831D10">
        <w:rPr>
          <w:rStyle w:val="MetadataEntityLabel"/>
        </w:rPr>
        <w:t xml:space="preserve">)  </w:t>
      </w:r>
      <w:r w:rsidRPr="0089619B">
        <w:rPr>
          <w:rStyle w:val="MetadataEntityLabel"/>
        </w:rPr>
        <w:t>Entity_Type_Label</w:t>
      </w:r>
      <w:r w:rsidR="003D182F">
        <w:rPr>
          <w:rStyle w:val="MetadataEntityLabel"/>
        </w:rPr>
        <w:t xml:space="preserve">:  </w:t>
      </w:r>
      <w:r w:rsidRPr="0089619B">
        <w:rPr>
          <w:szCs w:val="22"/>
        </w:rPr>
        <w:t>TABLE#CountyCoordinators</w:t>
      </w:r>
    </w:p>
    <w:p w:rsidR="000C462F" w:rsidRPr="0089619B" w:rsidRDefault="00C61D93" w:rsidP="003D4512">
      <w:pPr>
        <w:pStyle w:val="AMetadataSectlvl4or1111leadMetadataTitle3ListLeft075"/>
        <w:rPr>
          <w:szCs w:val="22"/>
        </w:rPr>
      </w:pPr>
      <w:r w:rsidRPr="0089619B">
        <w:rPr>
          <w:rStyle w:val="MetadataEntityLabel"/>
          <w:i w:val="0"/>
        </w:rPr>
        <w:t>(5.3</w:t>
      </w:r>
      <w:r w:rsidR="000C462F" w:rsidRPr="0089619B">
        <w:rPr>
          <w:rStyle w:val="MetadataEntityLabel"/>
          <w:i w:val="0"/>
        </w:rPr>
        <w:t>.1.2</w:t>
      </w:r>
      <w:r w:rsidR="00831D10">
        <w:rPr>
          <w:rStyle w:val="MetadataEntityLabel"/>
          <w:i w:val="0"/>
        </w:rPr>
        <w:t xml:space="preserve">)  </w:t>
      </w:r>
      <w:r w:rsidR="000C462F" w:rsidRPr="0089619B">
        <w:rPr>
          <w:rStyle w:val="MetadataEntityLabel"/>
          <w:i w:val="0"/>
        </w:rPr>
        <w:t>Entity_Type_Definition</w:t>
      </w:r>
      <w:r w:rsidR="003D182F">
        <w:rPr>
          <w:rStyle w:val="MetadataEntityLabel"/>
          <w:i w:val="0"/>
        </w:rPr>
        <w:t xml:space="preserve">:  </w:t>
      </w:r>
      <w:r w:rsidR="000C462F" w:rsidRPr="0089619B">
        <w:rPr>
          <w:szCs w:val="22"/>
        </w:rPr>
        <w:t>table; a Microsoft Access database table which contains information regarding the individuals assigned/volunteered to act as a volunteer coordinator for a county or region in one of the Breeding Bird Atlas projects</w:t>
      </w:r>
      <w:r w:rsidR="003D182F">
        <w:rPr>
          <w:szCs w:val="22"/>
        </w:rPr>
        <w:t xml:space="preserve">.  </w:t>
      </w:r>
      <w:r w:rsidR="000C462F" w:rsidRPr="0089619B">
        <w:rPr>
          <w:szCs w:val="22"/>
        </w:rPr>
        <w:t xml:space="preserve">The table consists of the coordinator’s ParticipantID, </w:t>
      </w:r>
      <w:proofErr w:type="gramStart"/>
      <w:r w:rsidR="000C462F" w:rsidRPr="0089619B">
        <w:rPr>
          <w:szCs w:val="22"/>
        </w:rPr>
        <w:t>county(</w:t>
      </w:r>
      <w:proofErr w:type="gramEnd"/>
      <w:r w:rsidR="000C462F" w:rsidRPr="0089619B">
        <w:rPr>
          <w:szCs w:val="22"/>
        </w:rPr>
        <w:t>ies</w:t>
      </w:r>
      <w:r w:rsidR="00831D10">
        <w:rPr>
          <w:szCs w:val="22"/>
        </w:rPr>
        <w:t xml:space="preserve">)  </w:t>
      </w:r>
      <w:r w:rsidR="000C462F" w:rsidRPr="0089619B">
        <w:rPr>
          <w:szCs w:val="22"/>
        </w:rPr>
        <w:t>coordinated, and date range during which the individual was a coordinator</w:t>
      </w:r>
      <w:r w:rsidR="003D182F">
        <w:rPr>
          <w:szCs w:val="22"/>
        </w:rPr>
        <w:t xml:space="preserve">.  </w:t>
      </w:r>
      <w:r w:rsidR="00362792" w:rsidRPr="0089619B">
        <w:rPr>
          <w:szCs w:val="22"/>
        </w:rPr>
        <w:t xml:space="preserve">MDNR </w:t>
      </w:r>
      <w:r w:rsidR="000C462F" w:rsidRPr="0089619B">
        <w:rPr>
          <w:szCs w:val="22"/>
        </w:rPr>
        <w:t>Wildlife Division staff created this table during preparation of the</w:t>
      </w:r>
      <w:r w:rsidR="00362792" w:rsidRPr="0089619B">
        <w:rPr>
          <w:szCs w:val="22"/>
        </w:rPr>
        <w:t xml:space="preserve"> MDNR </w:t>
      </w:r>
      <w:r w:rsidR="00376468" w:rsidRPr="0089619B">
        <w:rPr>
          <w:szCs w:val="22"/>
        </w:rPr>
        <w:t>Wildlife Division Combo-BBA1-2 Project</w:t>
      </w:r>
      <w:r w:rsidR="000C462F" w:rsidRPr="0089619B">
        <w:rPr>
          <w:szCs w:val="22"/>
        </w:rPr>
        <w:t xml:space="preserve"> data set</w:t>
      </w:r>
      <w:r w:rsidR="003D182F">
        <w:rPr>
          <w:szCs w:val="22"/>
        </w:rPr>
        <w:t xml:space="preserve">.  </w:t>
      </w:r>
      <w:r w:rsidR="000C462F" w:rsidRPr="0089619B">
        <w:rPr>
          <w:szCs w:val="22"/>
        </w:rPr>
        <w:t>(Note</w:t>
      </w:r>
      <w:r w:rsidR="003D182F">
        <w:rPr>
          <w:szCs w:val="22"/>
        </w:rPr>
        <w:t xml:space="preserve">:  </w:t>
      </w:r>
      <w:r w:rsidR="000C462F" w:rsidRPr="0089619B">
        <w:rPr>
          <w:szCs w:val="22"/>
        </w:rPr>
        <w:t>This table is not included in the publicly available version of the</w:t>
      </w:r>
      <w:r w:rsidR="00362792" w:rsidRPr="0089619B">
        <w:rPr>
          <w:szCs w:val="22"/>
        </w:rPr>
        <w:t xml:space="preserve"> MDNR </w:t>
      </w:r>
      <w:r w:rsidR="00376468" w:rsidRPr="0089619B">
        <w:rPr>
          <w:szCs w:val="22"/>
        </w:rPr>
        <w:t>Wildlife Division Combo-BBA1-2 Project</w:t>
      </w:r>
      <w:r w:rsidR="000C462F" w:rsidRPr="0089619B">
        <w:rPr>
          <w:szCs w:val="22"/>
        </w:rPr>
        <w:t xml:space="preserve"> data set.)</w:t>
      </w:r>
    </w:p>
    <w:p w:rsidR="000C462F" w:rsidRPr="0089619B" w:rsidRDefault="00C61D93" w:rsidP="003D4512">
      <w:pPr>
        <w:pStyle w:val="AMetadataSectlvl4or1111leadMetadataTitle3ListLeft075"/>
        <w:rPr>
          <w:szCs w:val="22"/>
        </w:rPr>
      </w:pPr>
      <w:r w:rsidRPr="0089619B">
        <w:rPr>
          <w:rStyle w:val="MetadataEntityLabel"/>
          <w:i w:val="0"/>
        </w:rPr>
        <w:t>(5.3</w:t>
      </w:r>
      <w:r w:rsidR="000C462F" w:rsidRPr="0089619B">
        <w:rPr>
          <w:rStyle w:val="MetadataEntityLabel"/>
          <w:i w:val="0"/>
        </w:rPr>
        <w:t>.1.3</w:t>
      </w:r>
      <w:r w:rsidR="00831D10">
        <w:rPr>
          <w:rStyle w:val="MetadataEntityLabel"/>
          <w:i w:val="0"/>
        </w:rPr>
        <w:t xml:space="preserve">)  </w:t>
      </w:r>
      <w:r w:rsidR="000C462F" w:rsidRPr="0089619B">
        <w:rPr>
          <w:rStyle w:val="MetadataEntityLabel"/>
          <w:i w:val="0"/>
        </w:rPr>
        <w:t>Entity_Type_Definition_</w:t>
      </w:r>
      <w:r w:rsidR="003D182F">
        <w:rPr>
          <w:rStyle w:val="MetadataEntityLabel"/>
          <w:i w:val="0"/>
        </w:rPr>
        <w:t xml:space="preserve">Source:  </w:t>
      </w:r>
      <w:r w:rsidR="00362792" w:rsidRPr="0089619B">
        <w:rPr>
          <w:szCs w:val="22"/>
        </w:rPr>
        <w:t xml:space="preserve">MDNR </w:t>
      </w:r>
      <w:r w:rsidR="00376468" w:rsidRPr="0089619B">
        <w:rPr>
          <w:szCs w:val="22"/>
        </w:rPr>
        <w:t>Wildlife Division Combo-BBA1-2 Project</w:t>
      </w:r>
    </w:p>
    <w:p w:rsidR="000C462F" w:rsidRPr="0089619B" w:rsidRDefault="000C462F" w:rsidP="003D4512">
      <w:pPr>
        <w:pStyle w:val="AMetadataSectlvl5or11111leadMetadataTitle3ListLeft085"/>
      </w:pPr>
      <w:r w:rsidRPr="0089619B">
        <w:rPr>
          <w:rStyle w:val="MetadataEntityLabel"/>
          <w:i w:val="0"/>
        </w:rPr>
        <w:t>Entity_Type_Comment</w:t>
      </w:r>
      <w:r w:rsidR="003D182F">
        <w:rPr>
          <w:rStyle w:val="MetadataEntityLabel"/>
          <w:i w:val="0"/>
        </w:rPr>
        <w:t xml:space="preserve">:  </w:t>
      </w:r>
      <w:r w:rsidR="005723E6" w:rsidRPr="0089619B">
        <w:t>c</w:t>
      </w:r>
      <w:r w:rsidRPr="0089619B">
        <w:t>onfidential and protected personal information provided by volunteers; not for distribution.</w:t>
      </w:r>
    </w:p>
    <w:p w:rsidR="00853044" w:rsidRPr="005F3F9F" w:rsidRDefault="00853044" w:rsidP="0039598B">
      <w:pPr>
        <w:pStyle w:val="SpacingStyle6ptLeft05"/>
        <w:rPr>
          <w:rStyle w:val="SpacingStyle6pt"/>
        </w:rPr>
      </w:pPr>
    </w:p>
    <w:p w:rsidR="000C462F" w:rsidRPr="0089619B" w:rsidRDefault="00C61D93" w:rsidP="003D4512">
      <w:pPr>
        <w:pStyle w:val="AMetadataSectlvl3or111leadMetadataTitle3Left05Hanging025"/>
      </w:pPr>
      <w:r w:rsidRPr="0089619B">
        <w:t>(5.3.1</w:t>
      </w:r>
      <w:r w:rsidR="00831D10">
        <w:t xml:space="preserve">)  </w:t>
      </w:r>
      <w:r w:rsidR="000C462F" w:rsidRPr="0089619B">
        <w:t>Attribute:</w:t>
      </w:r>
    </w:p>
    <w:p w:rsidR="007D1B13" w:rsidRPr="0089619B" w:rsidRDefault="00052903" w:rsidP="003D4512">
      <w:pPr>
        <w:pStyle w:val="AMetadataSectlvl4or1111leadMetadataTitle3ListLeft075"/>
      </w:pPr>
      <w:r w:rsidRPr="0089619B">
        <w:t>(5.</w:t>
      </w:r>
      <w:r w:rsidR="00C61D93" w:rsidRPr="0089619B">
        <w:t>3</w:t>
      </w:r>
      <w:r w:rsidRPr="0089619B">
        <w:t>.</w:t>
      </w:r>
      <w:r w:rsidR="00C61D93" w:rsidRPr="0089619B">
        <w:t>1</w:t>
      </w:r>
      <w:r w:rsidRPr="0089619B">
        <w:t>.1</w:t>
      </w:r>
      <w:r w:rsidR="00831D10">
        <w:t xml:space="preserve">)  </w:t>
      </w:r>
      <w:r w:rsidR="007D1B13" w:rsidRPr="00D4612D">
        <w:rPr>
          <w:rStyle w:val="MetadataAttributeLabel"/>
        </w:rPr>
        <w:t>Attribute_Label</w:t>
      </w:r>
      <w:r w:rsidR="003D182F">
        <w:rPr>
          <w:rStyle w:val="MetadataAttributeLabel"/>
        </w:rPr>
        <w:t xml:space="preserve">:  </w:t>
      </w:r>
      <w:r w:rsidR="007D1B13" w:rsidRPr="0089619B">
        <w:t>TABLE#CountyCoordinators.CoordinationID_longint</w:t>
      </w:r>
    </w:p>
    <w:p w:rsidR="007D1B13" w:rsidRPr="0089619B" w:rsidRDefault="00052903" w:rsidP="003D4512">
      <w:pPr>
        <w:pStyle w:val="AMetadataSectlvl4or1111leadMetadataTitle3ListLeft075"/>
      </w:pPr>
      <w:r w:rsidRPr="0089619B">
        <w:t>(5.</w:t>
      </w:r>
      <w:r w:rsidR="00C61D93" w:rsidRPr="0089619B">
        <w:t>3</w:t>
      </w:r>
      <w:r w:rsidRPr="0089619B">
        <w:t>.</w:t>
      </w:r>
      <w:r w:rsidR="00C61D93" w:rsidRPr="0089619B">
        <w:t>1</w:t>
      </w:r>
      <w:r w:rsidRPr="0089619B">
        <w:t>.2</w:t>
      </w:r>
      <w:r w:rsidR="00831D10">
        <w:t xml:space="preserve">)  </w:t>
      </w:r>
      <w:r w:rsidR="007D1B13" w:rsidRPr="00D4612D">
        <w:rPr>
          <w:rStyle w:val="MetadataAttributeLabel"/>
        </w:rPr>
        <w:t>Attribute_Label_Definition</w:t>
      </w:r>
      <w:r w:rsidR="003D182F">
        <w:rPr>
          <w:rStyle w:val="MetadataAttributeLabel"/>
        </w:rPr>
        <w:t xml:space="preserve">:  </w:t>
      </w:r>
      <w:r w:rsidR="007D1B13" w:rsidRPr="0089619B">
        <w:t>primary key of the TABLE#CountyCoordinators table</w:t>
      </w:r>
      <w:r w:rsidR="003D182F">
        <w:t xml:space="preserve">.  </w:t>
      </w:r>
      <w:r w:rsidR="007D1B13" w:rsidRPr="0089619B">
        <w:t>This value is a sequentially assigned long integer value</w:t>
      </w:r>
      <w:r w:rsidRPr="0089619B">
        <w:t>.</w:t>
      </w:r>
    </w:p>
    <w:p w:rsidR="00052903" w:rsidRPr="0089619B" w:rsidRDefault="00052903" w:rsidP="003D4512">
      <w:pPr>
        <w:pStyle w:val="AMetadataSectlvl4or1111leadMetadataTitle3ListLeft075"/>
      </w:pPr>
      <w:r w:rsidRPr="0089619B">
        <w:t>(5.</w:t>
      </w:r>
      <w:r w:rsidR="00C61D93" w:rsidRPr="0089619B">
        <w:t>3</w:t>
      </w:r>
      <w:r w:rsidRPr="0089619B">
        <w:t>.</w:t>
      </w:r>
      <w:r w:rsidR="00C61D93" w:rsidRPr="0089619B">
        <w:t>1</w:t>
      </w:r>
      <w:r w:rsidRPr="0089619B">
        <w:t>.3</w:t>
      </w:r>
      <w:r w:rsidR="00831D10">
        <w:t xml:space="preserve">)  </w:t>
      </w:r>
      <w:r w:rsidR="007849DB" w:rsidRPr="00D4612D">
        <w:rPr>
          <w:rStyle w:val="MetadataAttributeLabel"/>
        </w:rPr>
        <w:t>Attribute_Definition_</w:t>
      </w:r>
      <w:r w:rsidR="003D182F">
        <w:rPr>
          <w:rStyle w:val="MetadataAttributeLabel"/>
        </w:rPr>
        <w:t xml:space="preserve">Source:  </w:t>
      </w:r>
      <w:r w:rsidR="00362792" w:rsidRPr="0089619B">
        <w:t xml:space="preserve">MDNR </w:t>
      </w:r>
      <w:r w:rsidR="00376468" w:rsidRPr="0089619B">
        <w:t>Wildlife Division Combo-BBA1-2 Project</w:t>
      </w:r>
    </w:p>
    <w:p w:rsidR="007849DB" w:rsidRPr="0089619B" w:rsidRDefault="007849DB" w:rsidP="003D4512">
      <w:pPr>
        <w:pStyle w:val="AMetadataSectlvl4or1111leadMetadataTitle3ListLeft075"/>
      </w:pPr>
      <w:r w:rsidRPr="0089619B">
        <w:t>(</w:t>
      </w:r>
      <w:r w:rsidR="00052903" w:rsidRPr="0089619B">
        <w:t>Note</w:t>
      </w:r>
      <w:r w:rsidR="003D182F">
        <w:t xml:space="preserve">:  </w:t>
      </w:r>
      <w:r w:rsidR="00285474" w:rsidRPr="0089619B">
        <w:t xml:space="preserve">This key field is new and was not in the BBA1, BBA2 or </w:t>
      </w:r>
      <w:r w:rsidR="00CF24BB" w:rsidRPr="0089619B">
        <w:t>KNC database products</w:t>
      </w:r>
      <w:r w:rsidR="00114E2F" w:rsidRPr="0089619B">
        <w:t>).</w:t>
      </w:r>
    </w:p>
    <w:p w:rsidR="00052903" w:rsidRPr="00D4612D" w:rsidRDefault="00052903" w:rsidP="003D4512">
      <w:pPr>
        <w:pStyle w:val="AMetadataSectlvl4or1111leadMetadataTitle3ListLeft075"/>
        <w:rPr>
          <w:rStyle w:val="MetadataAttributeLabel"/>
          <w:iCs/>
        </w:rPr>
      </w:pPr>
      <w:r w:rsidRPr="0089619B">
        <w:lastRenderedPageBreak/>
        <w:t>(5.</w:t>
      </w:r>
      <w:r w:rsidR="00C61D93" w:rsidRPr="0089619B">
        <w:t>3</w:t>
      </w:r>
      <w:r w:rsidRPr="0089619B">
        <w:t>.</w:t>
      </w:r>
      <w:r w:rsidR="00C61D93" w:rsidRPr="0089619B">
        <w:t>1</w:t>
      </w:r>
      <w:r w:rsidRPr="0089619B">
        <w:t>.4</w:t>
      </w:r>
      <w:r w:rsidR="00831D10">
        <w:t xml:space="preserve">)  </w:t>
      </w:r>
      <w:r w:rsidR="007D1B13" w:rsidRPr="00D4612D">
        <w:rPr>
          <w:rStyle w:val="MetadataAttributeLabel"/>
        </w:rPr>
        <w:t>Attribute_Domain_Values</w:t>
      </w:r>
      <w:r w:rsidR="003D182F">
        <w:rPr>
          <w:rStyle w:val="MetadataAttributeLabel"/>
        </w:rPr>
        <w:t xml:space="preserve">:  </w:t>
      </w:r>
    </w:p>
    <w:p w:rsidR="0064725F" w:rsidRPr="00D4612D" w:rsidRDefault="0064725F" w:rsidP="003D4512">
      <w:pPr>
        <w:pStyle w:val="AMetadataSectlvl5or11111leadMetadataTitle3ListLeft085"/>
        <w:rPr>
          <w:rStyle w:val="MetadataAttributeLabel"/>
        </w:rPr>
      </w:pPr>
      <w:r w:rsidRPr="00D4612D">
        <w:rPr>
          <w:rStyle w:val="MetadataAttributeLabel"/>
        </w:rPr>
        <w:t>(5.3.1.4.1</w:t>
      </w:r>
      <w:r w:rsidR="00831D10">
        <w:rPr>
          <w:rStyle w:val="MetadataAttributeLabel"/>
        </w:rPr>
        <w:t xml:space="preserve">)  </w:t>
      </w:r>
      <w:r w:rsidR="000E16B1">
        <w:rPr>
          <w:rStyle w:val="MetadataAttributeLabel"/>
        </w:rPr>
        <w:t>Enumerated_Dom</w:t>
      </w:r>
      <w:r w:rsidR="00AB7A55">
        <w:rPr>
          <w:rStyle w:val="MetadataAttributeLabel"/>
        </w:rPr>
        <w:t>ain</w:t>
      </w:r>
      <w:r w:rsidR="003D182F">
        <w:rPr>
          <w:rStyle w:val="MetadataAttributeLabel"/>
        </w:rPr>
        <w:t xml:space="preserve">:  </w:t>
      </w:r>
      <w:r w:rsidR="0012157D">
        <w:rPr>
          <w:rStyle w:val="MetadataAttributeLabel"/>
        </w:rPr>
        <w:t>(not applicable).</w:t>
      </w:r>
    </w:p>
    <w:p w:rsidR="007D1B13" w:rsidRPr="00D4612D" w:rsidRDefault="00052903" w:rsidP="003D4512">
      <w:pPr>
        <w:pStyle w:val="AMetadataSectlvl5or11111leadMetadataTitle3ListLeft085"/>
        <w:rPr>
          <w:rStyle w:val="MetadataAttributeLabel"/>
          <w:iCs/>
        </w:rPr>
      </w:pPr>
      <w:r w:rsidRPr="00D4612D">
        <w:rPr>
          <w:rStyle w:val="MetadataAttributeLabel"/>
        </w:rPr>
        <w:t>(5.</w:t>
      </w:r>
      <w:r w:rsidR="00C61D93" w:rsidRPr="00D4612D">
        <w:rPr>
          <w:rStyle w:val="MetadataAttributeLabel"/>
        </w:rPr>
        <w:t>3</w:t>
      </w:r>
      <w:r w:rsidRPr="00D4612D">
        <w:rPr>
          <w:rStyle w:val="MetadataAttributeLabel"/>
        </w:rPr>
        <w:t>.</w:t>
      </w:r>
      <w:r w:rsidR="00C61D93" w:rsidRPr="00D4612D">
        <w:rPr>
          <w:rStyle w:val="MetadataAttributeLabel"/>
        </w:rPr>
        <w:t>1</w:t>
      </w:r>
      <w:r w:rsidRPr="00D4612D">
        <w:rPr>
          <w:rStyle w:val="MetadataAttributeLabel"/>
        </w:rPr>
        <w:t>.4.2</w:t>
      </w:r>
      <w:r w:rsidR="00831D10">
        <w:rPr>
          <w:rStyle w:val="MetadataAttributeLabel"/>
        </w:rPr>
        <w:t xml:space="preserve">)  </w:t>
      </w:r>
      <w:r w:rsidRPr="00D4612D">
        <w:rPr>
          <w:rStyle w:val="MetadataAttributeLabel"/>
        </w:rPr>
        <w:t>Range_Domain</w:t>
      </w:r>
      <w:r w:rsidR="003D182F">
        <w:rPr>
          <w:rStyle w:val="MetadataAttributeLabel"/>
        </w:rPr>
        <w:t xml:space="preserve">:  </w:t>
      </w:r>
    </w:p>
    <w:p w:rsidR="007D1B13" w:rsidRPr="0089619B" w:rsidRDefault="00052903" w:rsidP="003D4512">
      <w:pPr>
        <w:pStyle w:val="AMetadataSectlvl6or111111paragraphMetadataTitle3ListLeft085"/>
      </w:pPr>
      <w:r w:rsidRPr="0089619B">
        <w:t>(5.</w:t>
      </w:r>
      <w:r w:rsidR="00C61D93" w:rsidRPr="0089619B">
        <w:t>3</w:t>
      </w:r>
      <w:r w:rsidRPr="0089619B">
        <w:t>.</w:t>
      </w:r>
      <w:r w:rsidR="00C61D93" w:rsidRPr="0089619B">
        <w:t>1</w:t>
      </w:r>
      <w:r w:rsidRPr="0089619B">
        <w:t>.4.2.1</w:t>
      </w:r>
      <w:r w:rsidR="00831D10">
        <w:t xml:space="preserve">)  </w:t>
      </w:r>
      <w:r w:rsidR="007D1B13" w:rsidRPr="00D4612D">
        <w:rPr>
          <w:rStyle w:val="MetadataAttributeLabel"/>
        </w:rPr>
        <w:t>Range_Domain_Minimum</w:t>
      </w:r>
      <w:r w:rsidR="003D182F">
        <w:rPr>
          <w:rStyle w:val="MetadataAttributeLabel"/>
        </w:rPr>
        <w:t xml:space="preserve">:  </w:t>
      </w:r>
      <w:r w:rsidR="007D1B13" w:rsidRPr="0089619B">
        <w:t>1</w:t>
      </w:r>
    </w:p>
    <w:p w:rsidR="007D1B13" w:rsidRPr="0089619B" w:rsidRDefault="00052903" w:rsidP="003D4512">
      <w:pPr>
        <w:pStyle w:val="AMetadataSectlvl6or111111paragraphMetadataTitle3ListLeft085"/>
      </w:pPr>
      <w:r w:rsidRPr="0089619B">
        <w:t>(5.</w:t>
      </w:r>
      <w:r w:rsidR="00C61D93" w:rsidRPr="0089619B">
        <w:t>3</w:t>
      </w:r>
      <w:r w:rsidRPr="0089619B">
        <w:t>.</w:t>
      </w:r>
      <w:r w:rsidR="00C61D93" w:rsidRPr="0089619B">
        <w:t>1</w:t>
      </w:r>
      <w:r w:rsidRPr="0089619B">
        <w:t>.4.2.2</w:t>
      </w:r>
      <w:r w:rsidR="00831D10">
        <w:t xml:space="preserve">)  </w:t>
      </w:r>
      <w:r w:rsidR="007D1B13" w:rsidRPr="00D4612D">
        <w:rPr>
          <w:rStyle w:val="MetadataAttributeLabel"/>
        </w:rPr>
        <w:t>Range_Domain_Maximum</w:t>
      </w:r>
      <w:r w:rsidR="003D182F">
        <w:rPr>
          <w:rStyle w:val="MetadataAttributeLabel"/>
        </w:rPr>
        <w:t xml:space="preserve">:  </w:t>
      </w:r>
      <w:r w:rsidR="007D1B13" w:rsidRPr="0089619B">
        <w:t>53</w:t>
      </w:r>
    </w:p>
    <w:p w:rsidR="007D1B13" w:rsidRPr="0089619B" w:rsidRDefault="00052903" w:rsidP="003D4512">
      <w:pPr>
        <w:pStyle w:val="AMetadataSectlvl4or1111leadMetadataTitle3ListLeft075"/>
      </w:pPr>
      <w:r w:rsidRPr="0089619B">
        <w:t>(5.</w:t>
      </w:r>
      <w:r w:rsidR="00C61D93" w:rsidRPr="0089619B">
        <w:t>3</w:t>
      </w:r>
      <w:r w:rsidRPr="0089619B">
        <w:t>.</w:t>
      </w:r>
      <w:r w:rsidR="00C61D93" w:rsidRPr="0089619B">
        <w:t>1</w:t>
      </w:r>
      <w:r w:rsidRPr="0089619B">
        <w:t>.5</w:t>
      </w:r>
      <w:r w:rsidR="00831D10">
        <w:t xml:space="preserve">)  </w:t>
      </w:r>
      <w:r w:rsidR="007D1B13" w:rsidRPr="00D4612D">
        <w:rPr>
          <w:rStyle w:val="MetadataAttributeLabel"/>
        </w:rPr>
        <w:t>Attribute_Units_of_Measure</w:t>
      </w:r>
      <w:r w:rsidR="003D182F">
        <w:rPr>
          <w:rStyle w:val="MetadataAttributeLabel"/>
        </w:rPr>
        <w:t xml:space="preserve">:  </w:t>
      </w:r>
      <w:r w:rsidR="007D1B13" w:rsidRPr="0089619B">
        <w:t xml:space="preserve">natural whole </w:t>
      </w:r>
      <w:r w:rsidR="005723E6" w:rsidRPr="0089619B">
        <w:t xml:space="preserve">interger </w:t>
      </w:r>
      <w:r w:rsidR="007D1B13" w:rsidRPr="0089619B">
        <w:t>numbers</w:t>
      </w:r>
    </w:p>
    <w:p w:rsidR="00853044" w:rsidRPr="005F3F9F" w:rsidRDefault="00853044" w:rsidP="0039598B">
      <w:pPr>
        <w:pStyle w:val="SpacingStyle6ptLeft05"/>
        <w:rPr>
          <w:rStyle w:val="SpacingStyle6pt"/>
        </w:rPr>
      </w:pPr>
    </w:p>
    <w:p w:rsidR="00D3148A" w:rsidRPr="0089619B" w:rsidRDefault="003D4512" w:rsidP="003D4512">
      <w:pPr>
        <w:pStyle w:val="AMetadataSectlvl3or111leadMetadataTitle3Left05Hanging025"/>
      </w:pPr>
      <w:r>
        <w:t>(5.</w:t>
      </w:r>
      <w:r w:rsidR="00DD2AB6" w:rsidRPr="0089619B">
        <w:t>3</w:t>
      </w:r>
      <w:r w:rsidR="00052903" w:rsidRPr="0089619B">
        <w:t>.</w:t>
      </w:r>
      <w:r w:rsidR="00C61D93" w:rsidRPr="0089619B">
        <w:t>2</w:t>
      </w:r>
      <w:r w:rsidR="00831D10">
        <w:t xml:space="preserve">)  </w:t>
      </w:r>
      <w:r w:rsidR="00D3148A" w:rsidRPr="0089619B">
        <w:t>Attribute:</w:t>
      </w:r>
    </w:p>
    <w:p w:rsidR="00D3148A" w:rsidRPr="0089619B" w:rsidRDefault="00052903" w:rsidP="003D4512">
      <w:pPr>
        <w:pStyle w:val="AMetadataSectlvl4or1111leadMetadataTitle3ListLeft075"/>
      </w:pPr>
      <w:r w:rsidRPr="0089619B">
        <w:t>(5.</w:t>
      </w:r>
      <w:r w:rsidR="00DD2AB6" w:rsidRPr="0089619B">
        <w:t>3</w:t>
      </w:r>
      <w:r w:rsidRPr="0089619B">
        <w:t>.</w:t>
      </w:r>
      <w:r w:rsidR="00C61D93" w:rsidRPr="0089619B">
        <w:t>2</w:t>
      </w:r>
      <w:r w:rsidRPr="0089619B">
        <w:t>.1</w:t>
      </w:r>
      <w:r w:rsidR="00831D10">
        <w:t xml:space="preserve">)  </w:t>
      </w:r>
      <w:r w:rsidR="00D3148A" w:rsidRPr="00D4612D">
        <w:rPr>
          <w:rStyle w:val="MetadataAttributeLabel"/>
        </w:rPr>
        <w:t>Attribute_Label</w:t>
      </w:r>
      <w:r w:rsidR="003D182F">
        <w:rPr>
          <w:rStyle w:val="MetadataAttributeLabel"/>
        </w:rPr>
        <w:t xml:space="preserve">:  </w:t>
      </w:r>
      <w:r w:rsidR="00D3148A" w:rsidRPr="0089619B">
        <w:t>TABLE#CountyCoordinators.CountyID_longint</w:t>
      </w:r>
    </w:p>
    <w:p w:rsidR="00D3148A" w:rsidRPr="0089619B" w:rsidRDefault="00DD2AB6" w:rsidP="003D4512">
      <w:pPr>
        <w:pStyle w:val="AMetadataSectlvl4or1111leadMetadataTitle3ListLeft075"/>
      </w:pPr>
      <w:r w:rsidRPr="0089619B">
        <w:t>(5.3</w:t>
      </w:r>
      <w:r w:rsidR="00C61D93" w:rsidRPr="0089619B">
        <w:t>.2</w:t>
      </w:r>
      <w:r w:rsidR="00052903" w:rsidRPr="0089619B">
        <w:t>.2</w:t>
      </w:r>
      <w:r w:rsidR="00831D10">
        <w:t xml:space="preserve">)  </w:t>
      </w:r>
      <w:r w:rsidR="00D3148A" w:rsidRPr="00D4612D">
        <w:rPr>
          <w:rStyle w:val="MetadataAttributeLabel"/>
        </w:rPr>
        <w:t>Attribute_Label_Definition</w:t>
      </w:r>
      <w:r w:rsidR="003D182F">
        <w:rPr>
          <w:rStyle w:val="MetadataAttributeLabel"/>
        </w:rPr>
        <w:t xml:space="preserve">:  </w:t>
      </w:r>
      <w:r w:rsidR="00D3148A" w:rsidRPr="0089619B">
        <w:t>Foreign key from table TABLE#Counties; references the Michigan county being described.</w:t>
      </w:r>
    </w:p>
    <w:p w:rsidR="00D3148A" w:rsidRPr="0089619B" w:rsidRDefault="00DD2AB6" w:rsidP="003D4512">
      <w:pPr>
        <w:pStyle w:val="AMetadataSectlvl4or1111leadMetadataTitle3ListLeft075"/>
      </w:pPr>
      <w:r w:rsidRPr="0089619B">
        <w:t>(5.3</w:t>
      </w:r>
      <w:r w:rsidR="00C61D93" w:rsidRPr="0089619B">
        <w:t>.2</w:t>
      </w:r>
      <w:r w:rsidR="00052903" w:rsidRPr="0089619B">
        <w:t>.3</w:t>
      </w:r>
      <w:r w:rsidR="00831D10">
        <w:t xml:space="preserve">)  </w:t>
      </w:r>
      <w:r w:rsidR="00D3148A" w:rsidRPr="00D4612D">
        <w:rPr>
          <w:rStyle w:val="MetadataAttributeLabel"/>
        </w:rPr>
        <w:t>Attribute_Label_Definition_</w:t>
      </w:r>
      <w:r w:rsidR="003D182F">
        <w:rPr>
          <w:rStyle w:val="MetadataAttributeLabel"/>
        </w:rPr>
        <w:t xml:space="preserve">Source:  </w:t>
      </w:r>
      <w:r w:rsidR="00D3148A" w:rsidRPr="0089619B">
        <w:t>TABLE#Counties</w:t>
      </w:r>
    </w:p>
    <w:p w:rsidR="00D3148A" w:rsidRPr="00D4612D" w:rsidRDefault="00DD2AB6" w:rsidP="003D4512">
      <w:pPr>
        <w:pStyle w:val="AMetadataSectlvl4or1111leadMetadataTitle3ListLeft075"/>
        <w:rPr>
          <w:rStyle w:val="MetadataAttributeLabel"/>
          <w:iCs/>
        </w:rPr>
      </w:pPr>
      <w:r w:rsidRPr="0089619B">
        <w:t>(5.3</w:t>
      </w:r>
      <w:r w:rsidR="00C61D93" w:rsidRPr="0089619B">
        <w:t>.2</w:t>
      </w:r>
      <w:r w:rsidR="00052903" w:rsidRPr="0089619B">
        <w:t>.4</w:t>
      </w:r>
      <w:r w:rsidR="00831D10">
        <w:t xml:space="preserve">)  </w:t>
      </w:r>
      <w:r w:rsidR="00D3148A" w:rsidRPr="00D4612D">
        <w:rPr>
          <w:rStyle w:val="MetadataAttributeLabel"/>
        </w:rPr>
        <w:t>Attribute_Domain_Values:</w:t>
      </w:r>
    </w:p>
    <w:p w:rsidR="0064725F" w:rsidRPr="00D4612D" w:rsidRDefault="0064725F" w:rsidP="003D4512">
      <w:pPr>
        <w:pStyle w:val="AMetadataSectlvl5or11111leadMetadataTitle3ListLeft085"/>
        <w:rPr>
          <w:rStyle w:val="MetadataAttributeLabel"/>
        </w:rPr>
      </w:pPr>
      <w:r w:rsidRPr="00D4612D">
        <w:rPr>
          <w:rStyle w:val="MetadataAttributeLabel"/>
        </w:rPr>
        <w:t>(5.3.2.4.1</w:t>
      </w:r>
      <w:r w:rsidR="00831D10">
        <w:rPr>
          <w:rStyle w:val="MetadataAttributeLabel"/>
        </w:rPr>
        <w:t xml:space="preserve">)  </w:t>
      </w:r>
      <w:r w:rsidR="000E16B1">
        <w:rPr>
          <w:rStyle w:val="MetadataAttributeLabel"/>
        </w:rPr>
        <w:t>Enumerated_Dom</w:t>
      </w:r>
      <w:r w:rsidR="00AB7A55">
        <w:rPr>
          <w:rStyle w:val="MetadataAttributeLabel"/>
        </w:rPr>
        <w:t>ain</w:t>
      </w:r>
      <w:r w:rsidR="003D182F">
        <w:rPr>
          <w:rStyle w:val="MetadataAttributeLabel"/>
        </w:rPr>
        <w:t xml:space="preserve">:  </w:t>
      </w:r>
      <w:r w:rsidR="0012157D">
        <w:rPr>
          <w:rStyle w:val="MetadataAttributeLabel"/>
        </w:rPr>
        <w:t>(not applicable).</w:t>
      </w:r>
    </w:p>
    <w:p w:rsidR="00052903" w:rsidRPr="00D4612D" w:rsidRDefault="00052903" w:rsidP="003D4512">
      <w:pPr>
        <w:pStyle w:val="AMetadataSectlvl5or11111leadMetadataTitle3ListLeft085"/>
        <w:rPr>
          <w:rStyle w:val="MetadataAttributeLabel"/>
          <w:iCs/>
        </w:rPr>
      </w:pPr>
      <w:r w:rsidRPr="0089619B">
        <w:t>(5.</w:t>
      </w:r>
      <w:r w:rsidR="00DD2AB6" w:rsidRPr="0089619B">
        <w:t>3</w:t>
      </w:r>
      <w:r w:rsidR="00C61D93" w:rsidRPr="0089619B">
        <w:t>.2</w:t>
      </w:r>
      <w:r w:rsidRPr="0089619B">
        <w:t>.4.2</w:t>
      </w:r>
      <w:r w:rsidR="00831D10">
        <w:t xml:space="preserve">)  </w:t>
      </w:r>
      <w:r w:rsidRPr="0089619B">
        <w:t>Range_Domain:</w:t>
      </w:r>
    </w:p>
    <w:p w:rsidR="00D3148A" w:rsidRPr="0089619B" w:rsidRDefault="00C61D93" w:rsidP="003D4512">
      <w:pPr>
        <w:pStyle w:val="AMetadataSectlvl6or111111paragraphMetadataTitle3ListLeft085"/>
      </w:pPr>
      <w:r w:rsidRPr="0089619B">
        <w:t>(5.</w:t>
      </w:r>
      <w:r w:rsidR="00DD2AB6" w:rsidRPr="0089619B">
        <w:t>3</w:t>
      </w:r>
      <w:r w:rsidRPr="0089619B">
        <w:t>.2</w:t>
      </w:r>
      <w:r w:rsidR="00052903" w:rsidRPr="0089619B">
        <w:t>.4.2.1</w:t>
      </w:r>
      <w:r w:rsidR="00831D10">
        <w:t xml:space="preserve">)  </w:t>
      </w:r>
      <w:r w:rsidR="00D3148A" w:rsidRPr="00D4612D">
        <w:rPr>
          <w:rStyle w:val="MetadataAttributeLabel"/>
        </w:rPr>
        <w:t>Range_Domain_Minimum</w:t>
      </w:r>
      <w:r w:rsidR="003D182F">
        <w:rPr>
          <w:rStyle w:val="MetadataAttributeLabel"/>
        </w:rPr>
        <w:t xml:space="preserve">:  </w:t>
      </w:r>
      <w:r w:rsidR="00D3148A" w:rsidRPr="0089619B">
        <w:t>1</w:t>
      </w:r>
    </w:p>
    <w:p w:rsidR="00D3148A" w:rsidRPr="0089619B" w:rsidRDefault="00DD2AB6" w:rsidP="003D4512">
      <w:pPr>
        <w:pStyle w:val="AMetadataSectlvl6or111111paragraphMetadataTitle3ListLeft085"/>
      </w:pPr>
      <w:r w:rsidRPr="0089619B">
        <w:t>(5.3</w:t>
      </w:r>
      <w:r w:rsidR="00C61D93" w:rsidRPr="0089619B">
        <w:t>.2.4.2.2</w:t>
      </w:r>
      <w:r w:rsidR="00831D10">
        <w:t xml:space="preserve">)  </w:t>
      </w:r>
      <w:r w:rsidR="00D3148A" w:rsidRPr="00D4612D">
        <w:rPr>
          <w:rStyle w:val="MetadataAttributeLabel"/>
        </w:rPr>
        <w:t>Range_Domain_Maximum</w:t>
      </w:r>
      <w:r w:rsidR="003D182F">
        <w:rPr>
          <w:rStyle w:val="MetadataAttributeLabel"/>
        </w:rPr>
        <w:t xml:space="preserve">:  </w:t>
      </w:r>
      <w:r w:rsidR="00D3148A" w:rsidRPr="0089619B">
        <w:t>83</w:t>
      </w:r>
    </w:p>
    <w:p w:rsidR="00D3148A" w:rsidRPr="0089619B" w:rsidRDefault="00C61D93" w:rsidP="003D4512">
      <w:pPr>
        <w:pStyle w:val="AMetadataSectlvl4or1111leadMetadataTitle3ListLeft075"/>
      </w:pPr>
      <w:r w:rsidRPr="0089619B">
        <w:t>(5.</w:t>
      </w:r>
      <w:r w:rsidR="00DD2AB6" w:rsidRPr="0089619B">
        <w:t>3</w:t>
      </w:r>
      <w:r w:rsidRPr="0089619B">
        <w:t>.2</w:t>
      </w:r>
      <w:r w:rsidR="00052903" w:rsidRPr="0089619B">
        <w:t>.5</w:t>
      </w:r>
      <w:r w:rsidR="00831D10">
        <w:t xml:space="preserve">)  </w:t>
      </w:r>
      <w:r w:rsidR="00D3148A" w:rsidRPr="00D4612D">
        <w:rPr>
          <w:rStyle w:val="MetadataAttributeLabel"/>
        </w:rPr>
        <w:t>Attribute_Units_of_Measure</w:t>
      </w:r>
      <w:r w:rsidR="003D182F">
        <w:rPr>
          <w:rStyle w:val="MetadataAttributeLabel"/>
        </w:rPr>
        <w:t xml:space="preserve">:  </w:t>
      </w:r>
      <w:r w:rsidR="00D3148A" w:rsidRPr="0089619B">
        <w:t xml:space="preserve">natural whole </w:t>
      </w:r>
      <w:r w:rsidR="005723E6" w:rsidRPr="0089619B">
        <w:t xml:space="preserve">interger </w:t>
      </w:r>
      <w:r w:rsidR="00D3148A" w:rsidRPr="0089619B">
        <w:t>numbers</w:t>
      </w:r>
    </w:p>
    <w:p w:rsidR="00853044" w:rsidRPr="005F3F9F" w:rsidRDefault="00853044" w:rsidP="0039598B">
      <w:pPr>
        <w:pStyle w:val="SpacingStyle6ptLeft05"/>
        <w:rPr>
          <w:rStyle w:val="SpacingStyle6pt"/>
        </w:rPr>
      </w:pPr>
    </w:p>
    <w:p w:rsidR="005F56F9" w:rsidRPr="0089619B" w:rsidRDefault="003D4512" w:rsidP="003D4512">
      <w:pPr>
        <w:pStyle w:val="AMetadataSectlvl3or111leadMetadataTitle3Left05Hanging025"/>
      </w:pPr>
      <w:r>
        <w:t>(5.</w:t>
      </w:r>
      <w:r w:rsidR="00DD2AB6" w:rsidRPr="0089619B">
        <w:t>3.</w:t>
      </w:r>
      <w:r w:rsidR="00C61D93" w:rsidRPr="0089619B">
        <w:t>3</w:t>
      </w:r>
      <w:r w:rsidR="00831D10">
        <w:t xml:space="preserve">)  </w:t>
      </w:r>
      <w:r w:rsidR="005F56F9" w:rsidRPr="0089619B">
        <w:t>Attribute:</w:t>
      </w:r>
    </w:p>
    <w:p w:rsidR="005F56F9" w:rsidRPr="0089619B" w:rsidRDefault="00DD2AB6" w:rsidP="003D4512">
      <w:pPr>
        <w:pStyle w:val="AMetadataSectlvl4or1111leadMetadataTitle3ListLeft075"/>
      </w:pPr>
      <w:r w:rsidRPr="0089619B">
        <w:t>(5.3.</w:t>
      </w:r>
      <w:r w:rsidR="00C61D93" w:rsidRPr="0089619B">
        <w:t>3</w:t>
      </w:r>
      <w:r w:rsidR="00855F51" w:rsidRPr="0089619B">
        <w:t>.1</w:t>
      </w:r>
      <w:r w:rsidR="00831D10">
        <w:t xml:space="preserve">)  </w:t>
      </w:r>
      <w:r w:rsidR="005F56F9" w:rsidRPr="00D4612D">
        <w:rPr>
          <w:rStyle w:val="MetadataAttributeLabel"/>
        </w:rPr>
        <w:t>Attribute_Label</w:t>
      </w:r>
      <w:r w:rsidR="003D182F">
        <w:rPr>
          <w:rStyle w:val="MetadataAttributeLabel"/>
        </w:rPr>
        <w:t xml:space="preserve">:  </w:t>
      </w:r>
      <w:r w:rsidR="005F56F9" w:rsidRPr="0089619B">
        <w:t>TABLE#CountyCoordinators.CoordinatorID_longint</w:t>
      </w:r>
    </w:p>
    <w:p w:rsidR="005F56F9" w:rsidRPr="0089619B" w:rsidRDefault="00DD2AB6" w:rsidP="003D4512">
      <w:pPr>
        <w:pStyle w:val="AMetadataSectlvl4or1111leadMetadataTitle3ListLeft075"/>
      </w:pPr>
      <w:r w:rsidRPr="0089619B">
        <w:t>(5.3.</w:t>
      </w:r>
      <w:r w:rsidR="00C61D93" w:rsidRPr="0089619B">
        <w:t>3</w:t>
      </w:r>
      <w:r w:rsidR="00855F51" w:rsidRPr="0089619B">
        <w:t>.2</w:t>
      </w:r>
      <w:r w:rsidR="00831D10">
        <w:t xml:space="preserve">)  </w:t>
      </w:r>
      <w:r w:rsidR="005F56F9" w:rsidRPr="00D4612D">
        <w:rPr>
          <w:rStyle w:val="MetadataAttributeLabel"/>
        </w:rPr>
        <w:t>Attribute_Label_Definition</w:t>
      </w:r>
      <w:r w:rsidR="003D182F">
        <w:rPr>
          <w:rStyle w:val="MetadataAttributeLabel"/>
        </w:rPr>
        <w:t xml:space="preserve">:  </w:t>
      </w:r>
      <w:r w:rsidR="005F56F9" w:rsidRPr="0089619B">
        <w:t>Foreign key from table TABLE#Participants; references the individual acting as a county/regional coordinator.</w:t>
      </w:r>
    </w:p>
    <w:p w:rsidR="005F56F9" w:rsidRPr="0089619B" w:rsidRDefault="00DD2AB6" w:rsidP="003D4512">
      <w:pPr>
        <w:pStyle w:val="AMetadataSectlvl4or1111leadMetadataTitle3ListLeft075"/>
      </w:pPr>
      <w:r w:rsidRPr="0089619B">
        <w:t>(5.3.</w:t>
      </w:r>
      <w:r w:rsidR="00C61D93" w:rsidRPr="0089619B">
        <w:t>3</w:t>
      </w:r>
      <w:r w:rsidR="00855F51" w:rsidRPr="0089619B">
        <w:t>.3</w:t>
      </w:r>
      <w:r w:rsidR="00831D10">
        <w:t xml:space="preserve">)  </w:t>
      </w:r>
      <w:r w:rsidR="005F56F9" w:rsidRPr="00D4612D">
        <w:rPr>
          <w:rStyle w:val="MetadataAttributeLabel"/>
        </w:rPr>
        <w:t>Attribute_Label_Definition_</w:t>
      </w:r>
      <w:r w:rsidR="003D182F">
        <w:rPr>
          <w:rStyle w:val="MetadataAttributeLabel"/>
        </w:rPr>
        <w:t xml:space="preserve">Source:  </w:t>
      </w:r>
      <w:r w:rsidR="005F56F9" w:rsidRPr="0089619B">
        <w:t>TABLE#Participants</w:t>
      </w:r>
    </w:p>
    <w:p w:rsidR="005F56F9" w:rsidRPr="00D4612D" w:rsidRDefault="00DD2AB6" w:rsidP="003D4512">
      <w:pPr>
        <w:pStyle w:val="AMetadataSectlvl4or1111leadMetadataTitle3ListLeft075"/>
        <w:rPr>
          <w:rStyle w:val="MetadataAttributeLabel"/>
          <w:iCs/>
        </w:rPr>
      </w:pPr>
      <w:r w:rsidRPr="0089619B">
        <w:t>(5.3.</w:t>
      </w:r>
      <w:r w:rsidR="00C61D93" w:rsidRPr="0089619B">
        <w:t>3</w:t>
      </w:r>
      <w:r w:rsidR="00855F51" w:rsidRPr="0089619B">
        <w:t>.4</w:t>
      </w:r>
      <w:r w:rsidR="00831D10">
        <w:t xml:space="preserve">)  </w:t>
      </w:r>
      <w:r w:rsidR="005F56F9" w:rsidRPr="00D4612D">
        <w:rPr>
          <w:rStyle w:val="MetadataAttributeLabel"/>
        </w:rPr>
        <w:t>Attribute_Domain_Values:</w:t>
      </w:r>
    </w:p>
    <w:p w:rsidR="0064725F" w:rsidRPr="00D4612D" w:rsidRDefault="0064725F" w:rsidP="003D4512">
      <w:pPr>
        <w:pStyle w:val="AMetadataSectlvl5or11111leadMetadataTitle3ListLeft085"/>
        <w:rPr>
          <w:rStyle w:val="MetadataAttributeLabel"/>
        </w:rPr>
      </w:pPr>
      <w:r w:rsidRPr="00D4612D">
        <w:rPr>
          <w:rStyle w:val="MetadataAttributeLabel"/>
        </w:rPr>
        <w:t>(5.3.3.4.1</w:t>
      </w:r>
      <w:r w:rsidR="00831D10">
        <w:rPr>
          <w:rStyle w:val="MetadataAttributeLabel"/>
        </w:rPr>
        <w:t xml:space="preserve">)  </w:t>
      </w:r>
      <w:r w:rsidR="000E16B1">
        <w:rPr>
          <w:rStyle w:val="MetadataAttributeLabel"/>
        </w:rPr>
        <w:t>Enumerated_Dom</w:t>
      </w:r>
      <w:r w:rsidR="00AB7A55">
        <w:rPr>
          <w:rStyle w:val="MetadataAttributeLabel"/>
        </w:rPr>
        <w:t>ain</w:t>
      </w:r>
      <w:r w:rsidR="003D182F">
        <w:rPr>
          <w:rStyle w:val="MetadataAttributeLabel"/>
        </w:rPr>
        <w:t xml:space="preserve">:  </w:t>
      </w:r>
      <w:r w:rsidR="0012157D">
        <w:rPr>
          <w:rStyle w:val="MetadataAttributeLabel"/>
        </w:rPr>
        <w:t>(not applicable).</w:t>
      </w:r>
    </w:p>
    <w:p w:rsidR="00052903" w:rsidRPr="00D4612D" w:rsidRDefault="00DD2AB6" w:rsidP="003D4512">
      <w:pPr>
        <w:pStyle w:val="AMetadataSectlvl5or11111leadMetadataTitle3ListLeft085"/>
        <w:rPr>
          <w:rStyle w:val="MetadataAttributeLabel"/>
          <w:iCs/>
        </w:rPr>
      </w:pPr>
      <w:r w:rsidRPr="0089619B">
        <w:t>(5.3.</w:t>
      </w:r>
      <w:r w:rsidR="00C61D93" w:rsidRPr="0089619B">
        <w:t>3</w:t>
      </w:r>
      <w:r w:rsidR="00855F51" w:rsidRPr="0089619B">
        <w:t>.</w:t>
      </w:r>
      <w:r w:rsidR="00C61D93" w:rsidRPr="0089619B">
        <w:t>4.1</w:t>
      </w:r>
      <w:r w:rsidR="00831D10">
        <w:t xml:space="preserve">)  </w:t>
      </w:r>
      <w:r w:rsidR="00855F51" w:rsidRPr="0089619B">
        <w:t>Range_Domain:</w:t>
      </w:r>
    </w:p>
    <w:p w:rsidR="005F56F9" w:rsidRPr="0089619B" w:rsidRDefault="00DD2AB6" w:rsidP="003D4512">
      <w:pPr>
        <w:pStyle w:val="AMetadataSectlvl6or111111paragraphMetadataTitle3ListLeft085"/>
      </w:pPr>
      <w:r w:rsidRPr="0089619B">
        <w:t>(5.3.</w:t>
      </w:r>
      <w:r w:rsidR="00C61D93" w:rsidRPr="0089619B">
        <w:t>3</w:t>
      </w:r>
      <w:r w:rsidR="00855F51" w:rsidRPr="0089619B">
        <w:t>.</w:t>
      </w:r>
      <w:r w:rsidR="00C61D93" w:rsidRPr="0089619B">
        <w:t>4.1.</w:t>
      </w:r>
      <w:r w:rsidR="00855F51" w:rsidRPr="0089619B">
        <w:t>1</w:t>
      </w:r>
      <w:r w:rsidR="00831D10">
        <w:t xml:space="preserve">)  </w:t>
      </w:r>
      <w:r w:rsidR="005F56F9" w:rsidRPr="00D4612D">
        <w:rPr>
          <w:rStyle w:val="MetadataAttributeLabel"/>
        </w:rPr>
        <w:t>Range_Domain_Minimum</w:t>
      </w:r>
      <w:r w:rsidR="003D182F">
        <w:rPr>
          <w:rStyle w:val="MetadataAttributeLabel"/>
        </w:rPr>
        <w:t xml:space="preserve">:  </w:t>
      </w:r>
      <w:r w:rsidR="005F56F9" w:rsidRPr="0089619B">
        <w:t>1</w:t>
      </w:r>
    </w:p>
    <w:p w:rsidR="005F56F9" w:rsidRPr="0089619B" w:rsidRDefault="00DD2AB6" w:rsidP="003D4512">
      <w:pPr>
        <w:pStyle w:val="AMetadataSectlvl6or111111paragraphMetadataTitle3ListLeft085"/>
      </w:pPr>
      <w:r w:rsidRPr="0089619B">
        <w:t>(5.3.</w:t>
      </w:r>
      <w:r w:rsidR="00C61D93" w:rsidRPr="0089619B">
        <w:t>3.4.1</w:t>
      </w:r>
      <w:r w:rsidR="00855F51" w:rsidRPr="0089619B">
        <w:t>.2</w:t>
      </w:r>
      <w:r w:rsidR="00831D10">
        <w:t xml:space="preserve">)  </w:t>
      </w:r>
      <w:r w:rsidR="005F56F9" w:rsidRPr="00D4612D">
        <w:rPr>
          <w:rStyle w:val="MetadataAttributeLabel"/>
        </w:rPr>
        <w:t>Range_Domain_Maximum</w:t>
      </w:r>
      <w:r w:rsidR="003D182F">
        <w:rPr>
          <w:rStyle w:val="MetadataAttributeLabel"/>
        </w:rPr>
        <w:t xml:space="preserve">:  </w:t>
      </w:r>
      <w:r w:rsidR="005F56F9" w:rsidRPr="0089619B">
        <w:t>610</w:t>
      </w:r>
    </w:p>
    <w:p w:rsidR="005F56F9" w:rsidRPr="0089619B" w:rsidRDefault="00DD2AB6" w:rsidP="003D4512">
      <w:pPr>
        <w:pStyle w:val="AMetadataSectlvl4or1111leadMetadataTitle3ListLeft075"/>
      </w:pPr>
      <w:r w:rsidRPr="0089619B">
        <w:t>(5.3.</w:t>
      </w:r>
      <w:r w:rsidR="00C61D93" w:rsidRPr="0089619B">
        <w:t>3</w:t>
      </w:r>
      <w:r w:rsidR="00855F51" w:rsidRPr="0089619B">
        <w:t>.5</w:t>
      </w:r>
      <w:r w:rsidR="00831D10">
        <w:t xml:space="preserve">)  </w:t>
      </w:r>
      <w:r w:rsidR="005F56F9" w:rsidRPr="00D4612D">
        <w:rPr>
          <w:rStyle w:val="MetadataAttributeLabel"/>
        </w:rPr>
        <w:t>Attribute_Units_of_Measure</w:t>
      </w:r>
      <w:r w:rsidR="003D182F">
        <w:rPr>
          <w:rStyle w:val="MetadataAttributeLabel"/>
        </w:rPr>
        <w:t xml:space="preserve">:  </w:t>
      </w:r>
      <w:r w:rsidR="005F56F9" w:rsidRPr="0089619B">
        <w:t xml:space="preserve">natural whole </w:t>
      </w:r>
      <w:r w:rsidR="005723E6" w:rsidRPr="0089619B">
        <w:t xml:space="preserve">interger </w:t>
      </w:r>
      <w:r w:rsidR="005F56F9" w:rsidRPr="0089619B">
        <w:t>numbers</w:t>
      </w:r>
    </w:p>
    <w:p w:rsidR="00853044" w:rsidRPr="005F3F9F" w:rsidRDefault="00853044" w:rsidP="0039598B">
      <w:pPr>
        <w:pStyle w:val="SpacingStyle6ptLeft05"/>
        <w:rPr>
          <w:rStyle w:val="SpacingStyle6pt"/>
        </w:rPr>
      </w:pPr>
    </w:p>
    <w:p w:rsidR="008E558A" w:rsidRPr="0089619B" w:rsidRDefault="00DD2AB6" w:rsidP="003D4512">
      <w:pPr>
        <w:pStyle w:val="AMetadataSectlvl3or111leadMetadataTitle3Left05Hanging025"/>
      </w:pPr>
      <w:r w:rsidRPr="0089619B">
        <w:t>(5.3.</w:t>
      </w:r>
      <w:r w:rsidR="00C61D93" w:rsidRPr="0089619B">
        <w:t>4</w:t>
      </w:r>
      <w:r w:rsidR="00831D10">
        <w:t xml:space="preserve">)  </w:t>
      </w:r>
      <w:r w:rsidR="008E558A" w:rsidRPr="0089619B">
        <w:t>Attribute:</w:t>
      </w:r>
    </w:p>
    <w:p w:rsidR="008E558A" w:rsidRPr="0089619B" w:rsidRDefault="00DD2AB6" w:rsidP="003D4512">
      <w:pPr>
        <w:pStyle w:val="AMetadataSectlvl4or1111leadMetadataTitle3ListLeft075"/>
      </w:pPr>
      <w:r w:rsidRPr="0089619B">
        <w:t>(5.3.</w:t>
      </w:r>
      <w:r w:rsidR="00C61D93" w:rsidRPr="0089619B">
        <w:t>4</w:t>
      </w:r>
      <w:r w:rsidR="00855F51" w:rsidRPr="0089619B">
        <w:t>.1</w:t>
      </w:r>
      <w:r w:rsidR="00831D10">
        <w:t xml:space="preserve">)  </w:t>
      </w:r>
      <w:r w:rsidR="008E558A" w:rsidRPr="00D4612D">
        <w:rPr>
          <w:rStyle w:val="MetadataAttributeLabel"/>
        </w:rPr>
        <w:t>Attribute_Label</w:t>
      </w:r>
      <w:r w:rsidR="003D182F">
        <w:rPr>
          <w:rStyle w:val="MetadataAttributeLabel"/>
        </w:rPr>
        <w:t xml:space="preserve">:  </w:t>
      </w:r>
      <w:r w:rsidR="008E558A" w:rsidRPr="0089619B">
        <w:t>TABLE#CountyCoordinators.StartDate_meddate</w:t>
      </w:r>
    </w:p>
    <w:p w:rsidR="008E558A" w:rsidRPr="0089619B" w:rsidRDefault="00DD2AB6" w:rsidP="003D4512">
      <w:pPr>
        <w:pStyle w:val="AMetadataSectlvl4or1111leadMetadataTitle3ListLeft075"/>
      </w:pPr>
      <w:r w:rsidRPr="0089619B">
        <w:t>(5.3.</w:t>
      </w:r>
      <w:r w:rsidR="00C61D93" w:rsidRPr="0089619B">
        <w:t>4</w:t>
      </w:r>
      <w:r w:rsidR="00855F51" w:rsidRPr="0089619B">
        <w:t>.2</w:t>
      </w:r>
      <w:r w:rsidR="00831D10">
        <w:t xml:space="preserve">)  </w:t>
      </w:r>
      <w:r w:rsidR="008E558A" w:rsidRPr="00D4612D">
        <w:rPr>
          <w:rStyle w:val="MetadataAttributeLabel"/>
        </w:rPr>
        <w:t>Attribute_Label_Definition</w:t>
      </w:r>
      <w:r w:rsidR="003D182F">
        <w:rPr>
          <w:rStyle w:val="MetadataAttributeLabel"/>
        </w:rPr>
        <w:t xml:space="preserve">:  </w:t>
      </w:r>
      <w:r w:rsidR="008E558A" w:rsidRPr="0089619B">
        <w:t>The date on which the individual was assigned as the coordinator for the county/region.</w:t>
      </w:r>
    </w:p>
    <w:p w:rsidR="007849DB" w:rsidRPr="0089619B" w:rsidRDefault="00DD2AB6" w:rsidP="003D4512">
      <w:pPr>
        <w:pStyle w:val="AMetadataSectlvl4or1111leadMetadataTitle3ListLeft075"/>
      </w:pPr>
      <w:r w:rsidRPr="0089619B">
        <w:t>(5.3.</w:t>
      </w:r>
      <w:r w:rsidR="00C61D93" w:rsidRPr="0089619B">
        <w:t>4</w:t>
      </w:r>
      <w:r w:rsidR="00855F51" w:rsidRPr="0089619B">
        <w:t>.3</w:t>
      </w:r>
      <w:r w:rsidR="00831D10">
        <w:t xml:space="preserve">)  </w:t>
      </w:r>
      <w:r w:rsidR="008E558A" w:rsidRPr="00D4612D">
        <w:rPr>
          <w:rStyle w:val="MetadataAttributeLabel"/>
        </w:rPr>
        <w:t>Attribute_Label_Definition_</w:t>
      </w:r>
      <w:r w:rsidR="003D182F">
        <w:rPr>
          <w:rStyle w:val="MetadataAttributeLabel"/>
        </w:rPr>
        <w:t xml:space="preserve">Source:  </w:t>
      </w:r>
      <w:r w:rsidR="007849DB" w:rsidRPr="0089619B">
        <w:t xml:space="preserve">Kalamazoo Nature Center, Kalamazoo, Michigan; online at </w:t>
      </w:r>
      <w:hyperlink r:id="rId145" w:history="1">
        <w:r w:rsidR="007849DB" w:rsidRPr="0089619B">
          <w:rPr>
            <w:rStyle w:val="Hyperlink"/>
            <w:noProof w:val="0"/>
            <w:color w:val="000000"/>
            <w:u w:val="none"/>
          </w:rPr>
          <w:t>http://naturecenter.org/</w:t>
        </w:r>
      </w:hyperlink>
      <w:r w:rsidR="007849DB" w:rsidRPr="0089619B">
        <w:t>.</w:t>
      </w:r>
    </w:p>
    <w:p w:rsidR="008E558A" w:rsidRPr="00D4612D" w:rsidRDefault="00DD2AB6" w:rsidP="003D4512">
      <w:pPr>
        <w:pStyle w:val="AMetadataSectlvl4or1111leadMetadataTitle3ListLeft075"/>
        <w:rPr>
          <w:rStyle w:val="MetadataAttributeLabel"/>
        </w:rPr>
      </w:pPr>
      <w:r w:rsidRPr="0089619B">
        <w:t>(5.3.</w:t>
      </w:r>
      <w:r w:rsidR="00C61D93" w:rsidRPr="0089619B">
        <w:t>4</w:t>
      </w:r>
      <w:r w:rsidR="00855F51" w:rsidRPr="0089619B">
        <w:t>.4</w:t>
      </w:r>
      <w:r w:rsidR="00831D10">
        <w:t xml:space="preserve">)  </w:t>
      </w:r>
      <w:r w:rsidR="008E558A" w:rsidRPr="00D4612D">
        <w:rPr>
          <w:rStyle w:val="MetadataAttributeLabel"/>
        </w:rPr>
        <w:t>Attribute_Domain_Values:</w:t>
      </w:r>
    </w:p>
    <w:p w:rsidR="0064725F" w:rsidRPr="00D4612D" w:rsidRDefault="0064725F" w:rsidP="003D4512">
      <w:pPr>
        <w:pStyle w:val="AMetadataSectlvl5or11111leadMetadataTitle3ListLeft085"/>
        <w:rPr>
          <w:rStyle w:val="MetadataAttributeLabel"/>
          <w:i/>
        </w:rPr>
      </w:pPr>
      <w:r w:rsidRPr="00D4612D">
        <w:rPr>
          <w:rStyle w:val="MetadataAttributeLabel"/>
          <w:i/>
        </w:rPr>
        <w:t>(5.3.5.4.1</w:t>
      </w:r>
      <w:r w:rsidR="00831D10">
        <w:rPr>
          <w:rStyle w:val="MetadataAttributeLabel"/>
          <w:i/>
        </w:rPr>
        <w:t xml:space="preserve">)  </w:t>
      </w:r>
      <w:r w:rsidR="000E16B1">
        <w:rPr>
          <w:rStyle w:val="MetadataAttributeLabel"/>
          <w:i/>
        </w:rPr>
        <w:t>Enumerated_Dom</w:t>
      </w:r>
      <w:r w:rsidR="00AB7A55">
        <w:rPr>
          <w:rStyle w:val="MetadataAttributeLabel"/>
          <w:i/>
        </w:rPr>
        <w:t>ain</w:t>
      </w:r>
      <w:r w:rsidR="003D182F">
        <w:rPr>
          <w:rStyle w:val="MetadataAttributeLabel"/>
          <w:i/>
        </w:rPr>
        <w:t xml:space="preserve">:  </w:t>
      </w:r>
      <w:r w:rsidR="0012157D">
        <w:rPr>
          <w:rStyle w:val="MetadataAttributeLabel"/>
          <w:i/>
        </w:rPr>
        <w:t>(not applicable).</w:t>
      </w:r>
    </w:p>
    <w:p w:rsidR="0064725F" w:rsidRPr="00D4612D" w:rsidRDefault="0064725F" w:rsidP="003D4512">
      <w:pPr>
        <w:pStyle w:val="AMetadataSectlvl5or11111leadMetadataTitle3ListLeft085"/>
        <w:rPr>
          <w:rStyle w:val="MetadataAttributeLabel"/>
          <w:i/>
        </w:rPr>
      </w:pPr>
      <w:r w:rsidRPr="00D4612D">
        <w:rPr>
          <w:rStyle w:val="MetadataAttributeLabel"/>
          <w:i/>
        </w:rPr>
        <w:t>(5.3.5.4.2</w:t>
      </w:r>
      <w:r w:rsidR="00831D10">
        <w:rPr>
          <w:rStyle w:val="MetadataAttributeLabel"/>
          <w:i/>
        </w:rPr>
        <w:t xml:space="preserve">)  </w:t>
      </w:r>
      <w:r w:rsidRPr="00D4612D">
        <w:rPr>
          <w:rStyle w:val="MetadataAttributeLabel"/>
          <w:i/>
        </w:rPr>
        <w:t>Range_Domain</w:t>
      </w:r>
      <w:r w:rsidR="003D182F">
        <w:rPr>
          <w:rStyle w:val="MetadataAttributeLabel"/>
          <w:i/>
        </w:rPr>
        <w:t xml:space="preserve">:  </w:t>
      </w:r>
      <w:r w:rsidR="0012157D">
        <w:rPr>
          <w:rStyle w:val="MetadataAttributeLabel"/>
          <w:i/>
        </w:rPr>
        <w:t>(not applicable).</w:t>
      </w:r>
    </w:p>
    <w:p w:rsidR="0064725F" w:rsidRPr="00D4612D" w:rsidRDefault="0064725F" w:rsidP="003D4512">
      <w:pPr>
        <w:pStyle w:val="AMetadataSectlvl5or11111leadMetadataTitle3ListLeft085"/>
        <w:rPr>
          <w:rStyle w:val="MetadataAttributeLabel"/>
          <w:i/>
        </w:rPr>
      </w:pPr>
      <w:r w:rsidRPr="00D4612D">
        <w:rPr>
          <w:rStyle w:val="MetadataAttributeLabel"/>
          <w:i/>
        </w:rPr>
        <w:t>(5.3.5.4.3</w:t>
      </w:r>
      <w:r w:rsidR="00831D10">
        <w:rPr>
          <w:rStyle w:val="MetadataAttributeLabel"/>
          <w:i/>
        </w:rPr>
        <w:t xml:space="preserve">)  </w:t>
      </w:r>
      <w:r w:rsidRPr="00D4612D">
        <w:rPr>
          <w:rStyle w:val="MetadataAttributeLabel"/>
          <w:i/>
        </w:rPr>
        <w:t>Codeset_Domain</w:t>
      </w:r>
      <w:r w:rsidR="003D182F">
        <w:rPr>
          <w:rStyle w:val="MetadataAttributeLabel"/>
          <w:i/>
        </w:rPr>
        <w:t xml:space="preserve">:  </w:t>
      </w:r>
      <w:r w:rsidR="0012157D">
        <w:rPr>
          <w:rStyle w:val="MetadataAttributeLabel"/>
          <w:i/>
        </w:rPr>
        <w:t>(not applicable).</w:t>
      </w:r>
    </w:p>
    <w:p w:rsidR="008E558A" w:rsidRPr="0089619B" w:rsidRDefault="00DD2AB6" w:rsidP="003D4512">
      <w:pPr>
        <w:pStyle w:val="AMetadataSectlvl5or11111leadMetadataTitle3ListLeft085"/>
      </w:pPr>
      <w:r w:rsidRPr="0089619B">
        <w:t>(5.3.</w:t>
      </w:r>
      <w:r w:rsidR="00855F51" w:rsidRPr="0089619B">
        <w:t>5</w:t>
      </w:r>
      <w:r w:rsidR="00C61D93" w:rsidRPr="0089619B">
        <w:t>.4</w:t>
      </w:r>
      <w:r w:rsidR="00855F51" w:rsidRPr="0089619B">
        <w:t>.</w:t>
      </w:r>
      <w:r w:rsidR="00C61D93" w:rsidRPr="0089619B">
        <w:t>1</w:t>
      </w:r>
      <w:r w:rsidR="00831D10">
        <w:t xml:space="preserve">)  </w:t>
      </w:r>
      <w:r w:rsidR="008E558A" w:rsidRPr="00D4612D">
        <w:rPr>
          <w:rStyle w:val="MetadataAttributeLabel"/>
        </w:rPr>
        <w:t>Unrepresentable_Domain</w:t>
      </w:r>
      <w:r w:rsidR="003D182F">
        <w:rPr>
          <w:rStyle w:val="MetadataAttributeLabel"/>
        </w:rPr>
        <w:t xml:space="preserve">:  </w:t>
      </w:r>
      <w:r w:rsidR="00E6516F" w:rsidRPr="0089619B">
        <w:t>m</w:t>
      </w:r>
      <w:r w:rsidR="008E558A" w:rsidRPr="0089619B">
        <w:t xml:space="preserve">edium </w:t>
      </w:r>
      <w:r w:rsidR="005723E6" w:rsidRPr="0089619B">
        <w:t>date f</w:t>
      </w:r>
      <w:r w:rsidR="008E558A" w:rsidRPr="0089619B">
        <w:t>ormat</w:t>
      </w:r>
    </w:p>
    <w:p w:rsidR="00853044" w:rsidRPr="005F3F9F" w:rsidRDefault="00853044" w:rsidP="0039598B">
      <w:pPr>
        <w:pStyle w:val="SpacingStyle6ptLeft05"/>
        <w:rPr>
          <w:rStyle w:val="SpacingStyle6pt"/>
        </w:rPr>
      </w:pPr>
    </w:p>
    <w:p w:rsidR="008E558A" w:rsidRPr="0089619B" w:rsidRDefault="00DD2AB6" w:rsidP="003D4512">
      <w:pPr>
        <w:pStyle w:val="AMetadataSectlvl3or111leadMetadataTitle3Left05Hanging025"/>
      </w:pPr>
      <w:r w:rsidRPr="0089619B">
        <w:t>(5.3.</w:t>
      </w:r>
      <w:r w:rsidR="00C61D93" w:rsidRPr="0089619B">
        <w:t>5</w:t>
      </w:r>
      <w:r w:rsidR="00831D10">
        <w:t xml:space="preserve">)  </w:t>
      </w:r>
      <w:r w:rsidR="008E558A" w:rsidRPr="0089619B">
        <w:t>Attribute:</w:t>
      </w:r>
    </w:p>
    <w:p w:rsidR="008E558A" w:rsidRPr="0089619B" w:rsidRDefault="00DD2AB6" w:rsidP="003D4512">
      <w:pPr>
        <w:pStyle w:val="AMetadataSectlvl4or1111leadMetadataTitle3ListLeft075"/>
      </w:pPr>
      <w:r w:rsidRPr="0089619B">
        <w:t>(5.3.</w:t>
      </w:r>
      <w:r w:rsidR="00C61D93" w:rsidRPr="0089619B">
        <w:t>5</w:t>
      </w:r>
      <w:r w:rsidR="00855F51" w:rsidRPr="0089619B">
        <w:t>.1</w:t>
      </w:r>
      <w:r w:rsidR="00831D10">
        <w:t xml:space="preserve">)  </w:t>
      </w:r>
      <w:r w:rsidR="008E558A" w:rsidRPr="00D4612D">
        <w:rPr>
          <w:rStyle w:val="MetadataAttributeLabel"/>
        </w:rPr>
        <w:t>Attribute_Label</w:t>
      </w:r>
      <w:r w:rsidR="003D182F">
        <w:rPr>
          <w:rStyle w:val="MetadataAttributeLabel"/>
        </w:rPr>
        <w:t xml:space="preserve">:  </w:t>
      </w:r>
      <w:r w:rsidR="008E558A" w:rsidRPr="0089619B">
        <w:t>TABLE#CountyCoordinators.EndDate_meddate</w:t>
      </w:r>
    </w:p>
    <w:p w:rsidR="008E558A" w:rsidRPr="0089619B" w:rsidRDefault="00DD2AB6" w:rsidP="003D4512">
      <w:pPr>
        <w:pStyle w:val="AMetadataSectlvl4or1111leadMetadataTitle3ListLeft075"/>
      </w:pPr>
      <w:r w:rsidRPr="0089619B">
        <w:t>(5.3.</w:t>
      </w:r>
      <w:r w:rsidR="00C61D93" w:rsidRPr="0089619B">
        <w:t>5</w:t>
      </w:r>
      <w:r w:rsidR="00855F51" w:rsidRPr="0089619B">
        <w:t>.2</w:t>
      </w:r>
      <w:r w:rsidR="00831D10">
        <w:t xml:space="preserve">)  </w:t>
      </w:r>
      <w:r w:rsidR="008E558A" w:rsidRPr="00D4612D">
        <w:rPr>
          <w:rStyle w:val="MetadataAttributeLabel"/>
        </w:rPr>
        <w:t>Attribute_Label_Definition</w:t>
      </w:r>
      <w:r w:rsidR="003D182F">
        <w:rPr>
          <w:rStyle w:val="MetadataAttributeLabel"/>
        </w:rPr>
        <w:t xml:space="preserve">:  </w:t>
      </w:r>
      <w:r w:rsidR="008E558A" w:rsidRPr="0089619B">
        <w:t>The date on which the individual was removed/resigned as the coordinator for the county/region.</w:t>
      </w:r>
    </w:p>
    <w:p w:rsidR="007849DB" w:rsidRPr="0089619B" w:rsidRDefault="00DD2AB6" w:rsidP="003D4512">
      <w:pPr>
        <w:pStyle w:val="AMetadataSectlvl4or1111leadMetadataTitle3ListLeft075"/>
      </w:pPr>
      <w:r w:rsidRPr="0089619B">
        <w:t>(5.3.</w:t>
      </w:r>
      <w:r w:rsidR="00C61D93" w:rsidRPr="0089619B">
        <w:t>5</w:t>
      </w:r>
      <w:r w:rsidR="00855F51" w:rsidRPr="0089619B">
        <w:t>.3</w:t>
      </w:r>
      <w:r w:rsidR="00831D10">
        <w:t xml:space="preserve">)  </w:t>
      </w:r>
      <w:r w:rsidR="008E558A" w:rsidRPr="00D4612D">
        <w:rPr>
          <w:rStyle w:val="MetadataAttributeLabel"/>
        </w:rPr>
        <w:t>Attribute_Label_Definition_</w:t>
      </w:r>
      <w:r w:rsidR="003D182F">
        <w:rPr>
          <w:rStyle w:val="MetadataAttributeLabel"/>
        </w:rPr>
        <w:t xml:space="preserve">Source:  </w:t>
      </w:r>
      <w:r w:rsidR="007849DB" w:rsidRPr="0089619B">
        <w:t xml:space="preserve">Kalamazoo Nature Center, Kalamazoo, Michigan; online at </w:t>
      </w:r>
      <w:hyperlink r:id="rId146" w:history="1">
        <w:r w:rsidR="007849DB" w:rsidRPr="0089619B">
          <w:rPr>
            <w:rStyle w:val="Hyperlink"/>
            <w:noProof w:val="0"/>
            <w:color w:val="000000"/>
            <w:u w:val="none"/>
          </w:rPr>
          <w:t>http://naturecenter.org/</w:t>
        </w:r>
      </w:hyperlink>
      <w:r w:rsidR="007849DB" w:rsidRPr="0089619B">
        <w:t>.</w:t>
      </w:r>
    </w:p>
    <w:p w:rsidR="008E558A" w:rsidRPr="00D4612D" w:rsidRDefault="00DD2AB6" w:rsidP="003D4512">
      <w:pPr>
        <w:pStyle w:val="AMetadataSectlvl4or1111leadMetadataTitle3ListLeft075"/>
        <w:rPr>
          <w:rStyle w:val="MetadataAttributeLabel"/>
        </w:rPr>
      </w:pPr>
      <w:r w:rsidRPr="0089619B">
        <w:t>(5.3.</w:t>
      </w:r>
      <w:r w:rsidR="00C61D93" w:rsidRPr="0089619B">
        <w:t>5</w:t>
      </w:r>
      <w:r w:rsidR="00855F51" w:rsidRPr="0089619B">
        <w:t>.4</w:t>
      </w:r>
      <w:r w:rsidR="00831D10">
        <w:t xml:space="preserve">)  </w:t>
      </w:r>
      <w:r w:rsidR="008E558A" w:rsidRPr="00D4612D">
        <w:rPr>
          <w:rStyle w:val="MetadataAttributeLabel"/>
        </w:rPr>
        <w:t>Attribute_Domain_Values:</w:t>
      </w:r>
    </w:p>
    <w:p w:rsidR="0064725F" w:rsidRPr="00D4612D" w:rsidRDefault="0064725F" w:rsidP="003D4512">
      <w:pPr>
        <w:pStyle w:val="AMetadataSectlvl5or11111leadMetadataTitle3ListLeft085"/>
        <w:rPr>
          <w:rStyle w:val="MetadataAttributeLabel"/>
          <w:i/>
        </w:rPr>
      </w:pPr>
      <w:r w:rsidRPr="00D4612D">
        <w:rPr>
          <w:rStyle w:val="MetadataAttributeLabel"/>
          <w:i/>
        </w:rPr>
        <w:t>(5.3.5.4.1</w:t>
      </w:r>
      <w:r w:rsidR="00831D10">
        <w:rPr>
          <w:rStyle w:val="MetadataAttributeLabel"/>
          <w:i/>
        </w:rPr>
        <w:t xml:space="preserve">)  </w:t>
      </w:r>
      <w:r w:rsidR="000E16B1">
        <w:rPr>
          <w:rStyle w:val="MetadataAttributeLabel"/>
          <w:i/>
        </w:rPr>
        <w:t>Enumerated_Dom</w:t>
      </w:r>
      <w:r w:rsidR="00AB7A55">
        <w:rPr>
          <w:rStyle w:val="MetadataAttributeLabel"/>
          <w:i/>
        </w:rPr>
        <w:t>ain</w:t>
      </w:r>
      <w:r w:rsidR="003D182F">
        <w:rPr>
          <w:rStyle w:val="MetadataAttributeLabel"/>
          <w:i/>
        </w:rPr>
        <w:t xml:space="preserve">:  </w:t>
      </w:r>
      <w:r w:rsidR="0012157D">
        <w:rPr>
          <w:rStyle w:val="MetadataAttributeLabel"/>
          <w:i/>
        </w:rPr>
        <w:t>(not applicable).</w:t>
      </w:r>
    </w:p>
    <w:p w:rsidR="0064725F" w:rsidRPr="00D4612D" w:rsidRDefault="0064725F" w:rsidP="003D4512">
      <w:pPr>
        <w:pStyle w:val="AMetadataSectlvl5or11111leadMetadataTitle3ListLeft085"/>
        <w:rPr>
          <w:rStyle w:val="MetadataAttributeLabel"/>
          <w:i/>
        </w:rPr>
      </w:pPr>
      <w:r w:rsidRPr="00D4612D">
        <w:rPr>
          <w:rStyle w:val="MetadataAttributeLabel"/>
          <w:i/>
        </w:rPr>
        <w:t>(5.3.5.4.2</w:t>
      </w:r>
      <w:r w:rsidR="00831D10">
        <w:rPr>
          <w:rStyle w:val="MetadataAttributeLabel"/>
          <w:i/>
        </w:rPr>
        <w:t xml:space="preserve">)  </w:t>
      </w:r>
      <w:r w:rsidRPr="00D4612D">
        <w:rPr>
          <w:rStyle w:val="MetadataAttributeLabel"/>
          <w:i/>
        </w:rPr>
        <w:t>Range_Domain</w:t>
      </w:r>
      <w:r w:rsidR="003D182F">
        <w:rPr>
          <w:rStyle w:val="MetadataAttributeLabel"/>
          <w:i/>
        </w:rPr>
        <w:t xml:space="preserve">:  </w:t>
      </w:r>
      <w:r w:rsidR="0012157D">
        <w:rPr>
          <w:rStyle w:val="MetadataAttributeLabel"/>
          <w:i/>
        </w:rPr>
        <w:t>(not applicable).</w:t>
      </w:r>
    </w:p>
    <w:p w:rsidR="0064725F" w:rsidRPr="00D4612D" w:rsidRDefault="0064725F" w:rsidP="003D4512">
      <w:pPr>
        <w:pStyle w:val="AMetadataSectlvl5or11111leadMetadataTitle3ListLeft085"/>
        <w:rPr>
          <w:rStyle w:val="MetadataAttributeLabel"/>
          <w:i/>
        </w:rPr>
      </w:pPr>
      <w:r w:rsidRPr="00D4612D">
        <w:rPr>
          <w:rStyle w:val="MetadataAttributeLabel"/>
          <w:i/>
        </w:rPr>
        <w:t>(5.3.5.4.3</w:t>
      </w:r>
      <w:r w:rsidR="00831D10">
        <w:rPr>
          <w:rStyle w:val="MetadataAttributeLabel"/>
          <w:i/>
        </w:rPr>
        <w:t xml:space="preserve">)  </w:t>
      </w:r>
      <w:r w:rsidRPr="00D4612D">
        <w:rPr>
          <w:rStyle w:val="MetadataAttributeLabel"/>
          <w:i/>
        </w:rPr>
        <w:t>Codeset_Domain</w:t>
      </w:r>
      <w:r w:rsidR="003D182F">
        <w:rPr>
          <w:rStyle w:val="MetadataAttributeLabel"/>
          <w:i/>
        </w:rPr>
        <w:t xml:space="preserve">:  </w:t>
      </w:r>
      <w:r w:rsidR="0012157D">
        <w:rPr>
          <w:rStyle w:val="MetadataAttributeLabel"/>
          <w:i/>
        </w:rPr>
        <w:t>(not applicable).</w:t>
      </w:r>
    </w:p>
    <w:p w:rsidR="008E558A" w:rsidRPr="0089619B" w:rsidRDefault="00DD2AB6" w:rsidP="003D4512">
      <w:pPr>
        <w:pStyle w:val="AMetadataSectlvl5or11111leadMetadataTitle3ListLeft085"/>
      </w:pPr>
      <w:r w:rsidRPr="0089619B">
        <w:lastRenderedPageBreak/>
        <w:t>(5.3.</w:t>
      </w:r>
      <w:r w:rsidR="00C61D93" w:rsidRPr="0089619B">
        <w:t>5</w:t>
      </w:r>
      <w:r w:rsidR="00855F51" w:rsidRPr="0089619B">
        <w:t>.4.</w:t>
      </w:r>
      <w:r w:rsidR="00C61D93" w:rsidRPr="0089619B">
        <w:t>1</w:t>
      </w:r>
      <w:r w:rsidR="00831D10">
        <w:t xml:space="preserve">)  </w:t>
      </w:r>
      <w:r w:rsidR="008E558A" w:rsidRPr="00D4612D">
        <w:rPr>
          <w:rStyle w:val="MetadataAttributeLabel"/>
        </w:rPr>
        <w:t>Unrepresentable_Domain</w:t>
      </w:r>
      <w:r w:rsidR="003D182F">
        <w:rPr>
          <w:rStyle w:val="MetadataAttributeLabel"/>
        </w:rPr>
        <w:t xml:space="preserve">:  </w:t>
      </w:r>
      <w:r w:rsidR="00E6516F" w:rsidRPr="0089619B">
        <w:t>m</w:t>
      </w:r>
      <w:r w:rsidR="005723E6" w:rsidRPr="0089619B">
        <w:t>edium date f</w:t>
      </w:r>
      <w:r w:rsidR="008E558A" w:rsidRPr="0089619B">
        <w:t>ormat</w:t>
      </w:r>
    </w:p>
    <w:p w:rsidR="00DD2AB6" w:rsidRPr="0089619B" w:rsidRDefault="00DD2AB6" w:rsidP="003D4512">
      <w:pPr>
        <w:pStyle w:val="AMetadataSectlvl2or11leadMetadataTitle2"/>
        <w:rPr>
          <w:szCs w:val="22"/>
        </w:rPr>
      </w:pPr>
      <w:bookmarkStart w:id="78" w:name="Section_5_4"/>
      <w:bookmarkEnd w:id="78"/>
      <w:r w:rsidRPr="00D4612D">
        <w:rPr>
          <w:rStyle w:val="MetadataAttributeLabel"/>
        </w:rPr>
        <w:t>(5.4</w:t>
      </w:r>
      <w:r w:rsidR="00831D10">
        <w:rPr>
          <w:rStyle w:val="MetadataAttributeLabel"/>
        </w:rPr>
        <w:t xml:space="preserve">)  </w:t>
      </w:r>
      <w:r w:rsidRPr="00D4612D">
        <w:rPr>
          <w:rStyle w:val="MetadataAttributeLabel"/>
        </w:rPr>
        <w:t>Overview_Description</w:t>
      </w:r>
      <w:r w:rsidR="003D182F">
        <w:rPr>
          <w:rStyle w:val="MetadataAttributeLabel"/>
        </w:rPr>
        <w:t xml:space="preserve">:  </w:t>
      </w:r>
      <w:r w:rsidRPr="003D4512">
        <w:rPr>
          <w:b/>
          <w:szCs w:val="22"/>
        </w:rPr>
        <w:t>COLLECTED FIELD OBSERVATION INFORMATION FOR COUNTY</w:t>
      </w:r>
      <w:r w:rsidRPr="0089619B">
        <w:rPr>
          <w:szCs w:val="22"/>
        </w:rPr>
        <w:t xml:space="preserve"> </w:t>
      </w:r>
      <w:r w:rsidRPr="00D4612D">
        <w:rPr>
          <w:rStyle w:val="MetadataAttributeLabel"/>
        </w:rPr>
        <w:t>(see Entity_Type_Definition in Section 5.4.1.2)</w:t>
      </w:r>
    </w:p>
    <w:p w:rsidR="00855F51" w:rsidRPr="0089619B" w:rsidRDefault="003D4512" w:rsidP="003D4512">
      <w:pPr>
        <w:pStyle w:val="AMetadataSectlvl3or111leadMetadataTitle3Left05Hanging025"/>
      </w:pPr>
      <w:r>
        <w:t>(5.</w:t>
      </w:r>
      <w:r w:rsidR="00DD2AB6" w:rsidRPr="0089619B">
        <w:t>4.</w:t>
      </w:r>
      <w:r w:rsidR="00855F51" w:rsidRPr="0089619B">
        <w:t>1</w:t>
      </w:r>
      <w:r w:rsidR="00831D10">
        <w:t xml:space="preserve">)  </w:t>
      </w:r>
      <w:r w:rsidR="00855F51" w:rsidRPr="0089619B">
        <w:t>Entity_Type</w:t>
      </w:r>
      <w:r w:rsidR="003D182F">
        <w:t xml:space="preserve">:  </w:t>
      </w:r>
      <w:r w:rsidR="00855F51" w:rsidRPr="0089619B">
        <w:t>table</w:t>
      </w:r>
    </w:p>
    <w:p w:rsidR="00855F51" w:rsidRPr="0089619B" w:rsidRDefault="00DD2AB6" w:rsidP="003D4512">
      <w:pPr>
        <w:pStyle w:val="AMetadataSectlvl4or1111leadMetadataTitle3ListLeft075"/>
        <w:rPr>
          <w:szCs w:val="22"/>
        </w:rPr>
      </w:pPr>
      <w:r w:rsidRPr="0089619B">
        <w:rPr>
          <w:rStyle w:val="MetadataEntityLabel"/>
        </w:rPr>
        <w:t>(5.4.</w:t>
      </w:r>
      <w:r w:rsidR="00855F51" w:rsidRPr="0089619B">
        <w:rPr>
          <w:rStyle w:val="MetadataEntityLabel"/>
        </w:rPr>
        <w:t>1.1</w:t>
      </w:r>
      <w:r w:rsidR="00831D10">
        <w:rPr>
          <w:rStyle w:val="MetadataEntityLabel"/>
        </w:rPr>
        <w:t xml:space="preserve">)  </w:t>
      </w:r>
      <w:r w:rsidR="00855F51" w:rsidRPr="0089619B">
        <w:rPr>
          <w:rStyle w:val="MetadataEntityLabel"/>
        </w:rPr>
        <w:t>Entity_Type_Label</w:t>
      </w:r>
      <w:r w:rsidR="003D182F">
        <w:rPr>
          <w:rStyle w:val="MetadataEntityLabel"/>
        </w:rPr>
        <w:t xml:space="preserve">:  </w:t>
      </w:r>
      <w:r w:rsidR="00855F51" w:rsidRPr="0089619B">
        <w:rPr>
          <w:szCs w:val="22"/>
        </w:rPr>
        <w:t>TABLE#Counties</w:t>
      </w:r>
    </w:p>
    <w:p w:rsidR="00855F51" w:rsidRPr="0089619B" w:rsidRDefault="00DD2AB6" w:rsidP="003D4512">
      <w:pPr>
        <w:pStyle w:val="AMetadataSectlvl4or1111leadMetadataTitle3ListLeft075"/>
        <w:rPr>
          <w:szCs w:val="22"/>
        </w:rPr>
      </w:pPr>
      <w:r w:rsidRPr="0089619B">
        <w:rPr>
          <w:rStyle w:val="MetadataEntityLabel"/>
          <w:i w:val="0"/>
        </w:rPr>
        <w:t>(5.4.</w:t>
      </w:r>
      <w:r w:rsidR="00855F51" w:rsidRPr="0089619B">
        <w:rPr>
          <w:rStyle w:val="MetadataEntityLabel"/>
          <w:i w:val="0"/>
        </w:rPr>
        <w:t>1.2</w:t>
      </w:r>
      <w:r w:rsidR="00831D10">
        <w:rPr>
          <w:rStyle w:val="MetadataEntityLabel"/>
          <w:i w:val="0"/>
        </w:rPr>
        <w:t xml:space="preserve">)  </w:t>
      </w:r>
      <w:r w:rsidR="00855F51" w:rsidRPr="0089619B">
        <w:rPr>
          <w:rStyle w:val="MetadataEntityLabel"/>
          <w:i w:val="0"/>
        </w:rPr>
        <w:t>Entity_Type_Definition</w:t>
      </w:r>
      <w:r w:rsidR="003D182F">
        <w:rPr>
          <w:rStyle w:val="MetadataEntityLabel"/>
          <w:i w:val="0"/>
        </w:rPr>
        <w:t xml:space="preserve">:  </w:t>
      </w:r>
      <w:r w:rsidR="00855F51" w:rsidRPr="0089619B">
        <w:rPr>
          <w:szCs w:val="22"/>
        </w:rPr>
        <w:t>Access table listing all counties in Michigan, their breeding bird atlas coordination region, and a crude assignment to ecoregion or Michigan region</w:t>
      </w:r>
      <w:r w:rsidR="003D182F">
        <w:rPr>
          <w:szCs w:val="22"/>
        </w:rPr>
        <w:t xml:space="preserve">.  </w:t>
      </w:r>
      <w:r w:rsidR="00362792" w:rsidRPr="0089619B">
        <w:rPr>
          <w:szCs w:val="22"/>
        </w:rPr>
        <w:t xml:space="preserve">MDNR </w:t>
      </w:r>
      <w:r w:rsidR="00855F51" w:rsidRPr="0089619B">
        <w:rPr>
          <w:szCs w:val="22"/>
        </w:rPr>
        <w:t>Wildlife Division staff created this table during preparation of the</w:t>
      </w:r>
      <w:r w:rsidR="00362792" w:rsidRPr="0089619B">
        <w:rPr>
          <w:szCs w:val="22"/>
        </w:rPr>
        <w:t xml:space="preserve"> MDNR </w:t>
      </w:r>
      <w:r w:rsidR="00376468" w:rsidRPr="0089619B">
        <w:rPr>
          <w:szCs w:val="22"/>
        </w:rPr>
        <w:t>Wildlife Division Combo-BBA1-2 Project</w:t>
      </w:r>
      <w:r w:rsidR="00855F51" w:rsidRPr="0089619B">
        <w:rPr>
          <w:szCs w:val="22"/>
        </w:rPr>
        <w:t xml:space="preserve"> data set.</w:t>
      </w:r>
    </w:p>
    <w:p w:rsidR="00855F51" w:rsidRPr="0089619B" w:rsidRDefault="00DD2AB6" w:rsidP="003D4512">
      <w:pPr>
        <w:pStyle w:val="AMetadataSectlvl4or1111leadMetadataTitle3ListLeft075"/>
        <w:rPr>
          <w:szCs w:val="22"/>
        </w:rPr>
      </w:pPr>
      <w:r w:rsidRPr="0089619B">
        <w:rPr>
          <w:rStyle w:val="MetadataEntityLabel"/>
          <w:i w:val="0"/>
        </w:rPr>
        <w:t>(5.4.</w:t>
      </w:r>
      <w:r w:rsidR="00855F51" w:rsidRPr="0089619B">
        <w:rPr>
          <w:rStyle w:val="MetadataEntityLabel"/>
          <w:i w:val="0"/>
        </w:rPr>
        <w:t>1.3</w:t>
      </w:r>
      <w:r w:rsidR="00831D10">
        <w:rPr>
          <w:rStyle w:val="MetadataEntityLabel"/>
          <w:i w:val="0"/>
        </w:rPr>
        <w:t xml:space="preserve">)  </w:t>
      </w:r>
      <w:r w:rsidR="00855F51" w:rsidRPr="0089619B">
        <w:rPr>
          <w:rStyle w:val="MetadataEntityLabel"/>
          <w:i w:val="0"/>
        </w:rPr>
        <w:t>Entity_Type_Definition_</w:t>
      </w:r>
      <w:r w:rsidR="003D182F">
        <w:rPr>
          <w:rStyle w:val="MetadataEntityLabel"/>
          <w:i w:val="0"/>
        </w:rPr>
        <w:t xml:space="preserve">Source:  </w:t>
      </w:r>
      <w:r w:rsidR="00362792" w:rsidRPr="0089619B">
        <w:rPr>
          <w:szCs w:val="22"/>
        </w:rPr>
        <w:t xml:space="preserve">MDNR </w:t>
      </w:r>
      <w:r w:rsidR="00376468" w:rsidRPr="0089619B">
        <w:rPr>
          <w:szCs w:val="22"/>
        </w:rPr>
        <w:t>Wildlife Division Combo-BBA1-2 Project</w:t>
      </w:r>
    </w:p>
    <w:p w:rsidR="00855F51" w:rsidRPr="0089619B" w:rsidRDefault="003D4512" w:rsidP="003D4512">
      <w:pPr>
        <w:pStyle w:val="AMetadataSectlvl3or111leadMetadataTitle3Left05Hanging025"/>
      </w:pPr>
      <w:r>
        <w:t>(5.</w:t>
      </w:r>
      <w:r w:rsidR="00DD2AB6" w:rsidRPr="0089619B">
        <w:t>4.</w:t>
      </w:r>
      <w:r w:rsidR="00855F51" w:rsidRPr="0089619B">
        <w:t>2</w:t>
      </w:r>
      <w:r w:rsidR="00831D10">
        <w:t xml:space="preserve">)  </w:t>
      </w:r>
      <w:r w:rsidR="00855F51" w:rsidRPr="0089619B">
        <w:t>Attribute:</w:t>
      </w:r>
    </w:p>
    <w:p w:rsidR="00C9690E" w:rsidRPr="0089619B" w:rsidRDefault="00DD2AB6" w:rsidP="003D4512">
      <w:pPr>
        <w:pStyle w:val="AMetadataSectlvl4or1111leadMetadataTitle3ListLeft075"/>
      </w:pPr>
      <w:r w:rsidRPr="0089619B">
        <w:t>(5.4.</w:t>
      </w:r>
      <w:r w:rsidR="00CD4E1B" w:rsidRPr="0089619B">
        <w:t>2.1</w:t>
      </w:r>
      <w:r w:rsidR="00831D10">
        <w:t xml:space="preserve">)  </w:t>
      </w:r>
      <w:r w:rsidR="00C9690E" w:rsidRPr="00D4612D">
        <w:rPr>
          <w:rStyle w:val="MetadataAttributeLabel"/>
        </w:rPr>
        <w:t>Attribute_Label</w:t>
      </w:r>
      <w:r w:rsidR="003D182F">
        <w:rPr>
          <w:rStyle w:val="MetadataAttributeLabel"/>
        </w:rPr>
        <w:t xml:space="preserve">:  </w:t>
      </w:r>
      <w:r w:rsidR="00853044" w:rsidRPr="0089619B">
        <w:t>T</w:t>
      </w:r>
      <w:r w:rsidR="00C9690E" w:rsidRPr="0089619B">
        <w:t>ABLE#Counties.CountyID_longint</w:t>
      </w:r>
    </w:p>
    <w:p w:rsidR="00C9690E" w:rsidRPr="0089619B" w:rsidRDefault="00DD2AB6" w:rsidP="003D4512">
      <w:pPr>
        <w:pStyle w:val="AMetadataSectlvl4or1111leadMetadataTitle3ListLeft075"/>
      </w:pPr>
      <w:r w:rsidRPr="0089619B">
        <w:t>(5.4.</w:t>
      </w:r>
      <w:r w:rsidR="00CD4E1B" w:rsidRPr="0089619B">
        <w:t>2.2</w:t>
      </w:r>
      <w:r w:rsidR="00831D10">
        <w:t xml:space="preserve">)  </w:t>
      </w:r>
      <w:r w:rsidR="00C9690E" w:rsidRPr="00D4612D">
        <w:rPr>
          <w:rStyle w:val="MetadataAttributeLabel"/>
        </w:rPr>
        <w:t>Attribute_Label_Definition</w:t>
      </w:r>
      <w:r w:rsidR="003D182F">
        <w:rPr>
          <w:rStyle w:val="MetadataAttributeLabel"/>
        </w:rPr>
        <w:t xml:space="preserve">:  </w:t>
      </w:r>
      <w:r w:rsidR="00C9690E" w:rsidRPr="0089619B">
        <w:t>Primary key of the TABLE#Counties table</w:t>
      </w:r>
      <w:r w:rsidR="003D182F">
        <w:t xml:space="preserve">.  </w:t>
      </w:r>
      <w:r w:rsidR="00C9690E" w:rsidRPr="0089619B">
        <w:t>This value is a sequentially assigned long integer value.</w:t>
      </w:r>
    </w:p>
    <w:p w:rsidR="00C9690E" w:rsidRPr="0089619B" w:rsidRDefault="00DD2AB6" w:rsidP="003D4512">
      <w:pPr>
        <w:pStyle w:val="AMetadataSectlvl4or1111leadMetadataTitle3ListLeft075"/>
      </w:pPr>
      <w:r w:rsidRPr="0089619B">
        <w:t>(5.4.</w:t>
      </w:r>
      <w:r w:rsidR="00CD4E1B" w:rsidRPr="0089619B">
        <w:t>2.3</w:t>
      </w:r>
      <w:r w:rsidR="00831D10">
        <w:t xml:space="preserve">)  </w:t>
      </w:r>
      <w:r w:rsidR="00C9690E" w:rsidRPr="00D4612D">
        <w:rPr>
          <w:rStyle w:val="MetadataAttributeLabel"/>
        </w:rPr>
        <w:t>Attribute_Definition_</w:t>
      </w:r>
      <w:r w:rsidR="003D182F">
        <w:rPr>
          <w:rStyle w:val="MetadataAttributeLabel"/>
        </w:rPr>
        <w:t xml:space="preserve">Source:  </w:t>
      </w:r>
      <w:r w:rsidR="00362792" w:rsidRPr="0089619B">
        <w:t xml:space="preserve">MDNR </w:t>
      </w:r>
      <w:r w:rsidR="00376468" w:rsidRPr="0089619B">
        <w:t>Wildlife Division Combo-BBA1-2 Project</w:t>
      </w:r>
    </w:p>
    <w:p w:rsidR="00C9690E" w:rsidRPr="0089619B" w:rsidRDefault="00C9690E" w:rsidP="003D4512">
      <w:pPr>
        <w:pStyle w:val="AMetadataSectlvl4or1111leadMetadataTitle3ListLeft075"/>
      </w:pPr>
      <w:r w:rsidRPr="0089619B">
        <w:t>(Note</w:t>
      </w:r>
      <w:r w:rsidR="003D182F">
        <w:t xml:space="preserve">:  </w:t>
      </w:r>
      <w:r w:rsidRPr="0089619B">
        <w:t xml:space="preserve">This key field is new and was not in the BBA1, BBA2 or </w:t>
      </w:r>
      <w:r w:rsidR="00CF24BB" w:rsidRPr="0089619B">
        <w:t>KNC database products</w:t>
      </w:r>
      <w:r w:rsidRPr="0089619B">
        <w:t>).</w:t>
      </w:r>
    </w:p>
    <w:p w:rsidR="00CD4E1B" w:rsidRPr="00D4612D" w:rsidRDefault="00DD2AB6" w:rsidP="003D4512">
      <w:pPr>
        <w:pStyle w:val="AMetadataSectlvl4or1111leadMetadataTitle3ListLeft075"/>
        <w:rPr>
          <w:rStyle w:val="MetadataAttributeLabel"/>
        </w:rPr>
      </w:pPr>
      <w:r w:rsidRPr="0089619B">
        <w:t>(5.4.</w:t>
      </w:r>
      <w:r w:rsidR="00CD4E1B" w:rsidRPr="0089619B">
        <w:t>2.4</w:t>
      </w:r>
      <w:r w:rsidR="00831D10">
        <w:t xml:space="preserve">)  </w:t>
      </w:r>
      <w:r w:rsidR="00C9690E" w:rsidRPr="00D4612D">
        <w:rPr>
          <w:rStyle w:val="MetadataAttributeLabel"/>
        </w:rPr>
        <w:t>Attribute_Domain_Values:</w:t>
      </w:r>
    </w:p>
    <w:p w:rsidR="0064725F" w:rsidRPr="00D4612D" w:rsidRDefault="0064725F" w:rsidP="003D4512">
      <w:pPr>
        <w:pStyle w:val="AMetadataSectlvl5or11111leadMetadataTitle3ListLeft085"/>
        <w:rPr>
          <w:rStyle w:val="MetadataAttributeLabel"/>
          <w:i/>
        </w:rPr>
      </w:pPr>
      <w:r w:rsidRPr="00D4612D">
        <w:rPr>
          <w:rStyle w:val="MetadataAttributeLabel"/>
          <w:i/>
        </w:rPr>
        <w:t>(5.4.2.4.1</w:t>
      </w:r>
      <w:r w:rsidR="00831D10">
        <w:rPr>
          <w:rStyle w:val="MetadataAttributeLabel"/>
          <w:i/>
        </w:rPr>
        <w:t xml:space="preserve">)  </w:t>
      </w:r>
      <w:r w:rsidR="000E16B1">
        <w:rPr>
          <w:rStyle w:val="MetadataAttributeLabel"/>
          <w:i/>
        </w:rPr>
        <w:t>Enumerated_Dom</w:t>
      </w:r>
      <w:r w:rsidR="00AB7A55">
        <w:rPr>
          <w:rStyle w:val="MetadataAttributeLabel"/>
          <w:i/>
        </w:rPr>
        <w:t>ain</w:t>
      </w:r>
      <w:r w:rsidR="003D182F">
        <w:rPr>
          <w:rStyle w:val="MetadataAttributeLabel"/>
          <w:i/>
        </w:rPr>
        <w:t xml:space="preserve">:  </w:t>
      </w:r>
      <w:r w:rsidR="0012157D">
        <w:rPr>
          <w:rStyle w:val="MetadataAttributeLabel"/>
          <w:i/>
        </w:rPr>
        <w:t>(not applicable).</w:t>
      </w:r>
    </w:p>
    <w:p w:rsidR="00C9690E" w:rsidRPr="00D4612D" w:rsidRDefault="00DD2AB6" w:rsidP="003D4512">
      <w:pPr>
        <w:pStyle w:val="AMetadataSectlvl5or11111leadMetadataTitle3ListLeft085"/>
        <w:rPr>
          <w:rStyle w:val="MetadataAttributeLabel"/>
        </w:rPr>
      </w:pPr>
      <w:r w:rsidRPr="0089619B">
        <w:t>(5.4.</w:t>
      </w:r>
      <w:r w:rsidR="00CD4E1B" w:rsidRPr="0089619B">
        <w:t>2.4.2</w:t>
      </w:r>
      <w:r w:rsidR="00831D10">
        <w:t xml:space="preserve">)  </w:t>
      </w:r>
      <w:r w:rsidR="00CD4E1B" w:rsidRPr="0089619B">
        <w:t>Range_Domain:</w:t>
      </w:r>
    </w:p>
    <w:p w:rsidR="00C9690E" w:rsidRPr="0089619B" w:rsidRDefault="00DD2AB6" w:rsidP="003D4512">
      <w:pPr>
        <w:pStyle w:val="AMetadataSectlvl6or111111paragraphMetadataTitle3ListLeft085"/>
      </w:pPr>
      <w:r w:rsidRPr="0089619B">
        <w:t>(5.4.</w:t>
      </w:r>
      <w:r w:rsidR="00CD4E1B" w:rsidRPr="0089619B">
        <w:t>2.4.2.1</w:t>
      </w:r>
      <w:r w:rsidR="00831D10">
        <w:t xml:space="preserve">)  </w:t>
      </w:r>
      <w:r w:rsidR="00C9690E" w:rsidRPr="00D4612D">
        <w:rPr>
          <w:rStyle w:val="MetadataAttributeLabel"/>
        </w:rPr>
        <w:t>Range_Domain_Minimum</w:t>
      </w:r>
      <w:r w:rsidR="003D182F">
        <w:rPr>
          <w:rStyle w:val="MetadataAttributeLabel"/>
        </w:rPr>
        <w:t xml:space="preserve">:  </w:t>
      </w:r>
      <w:r w:rsidR="00C9690E" w:rsidRPr="0089619B">
        <w:t>1</w:t>
      </w:r>
    </w:p>
    <w:p w:rsidR="00C9690E" w:rsidRPr="0089619B" w:rsidRDefault="00DD2AB6" w:rsidP="003D4512">
      <w:pPr>
        <w:pStyle w:val="AMetadataSectlvl6or111111paragraphMetadataTitle3ListLeft085"/>
      </w:pPr>
      <w:r w:rsidRPr="0089619B">
        <w:t>(5.4.</w:t>
      </w:r>
      <w:r w:rsidR="00CD4E1B" w:rsidRPr="0089619B">
        <w:t>2.4.2.2</w:t>
      </w:r>
      <w:r w:rsidR="00831D10">
        <w:t xml:space="preserve">)  </w:t>
      </w:r>
      <w:r w:rsidR="00C9690E" w:rsidRPr="00D4612D">
        <w:rPr>
          <w:rStyle w:val="MetadataAttributeLabel"/>
        </w:rPr>
        <w:t>Range_Domain_Maximum</w:t>
      </w:r>
      <w:r w:rsidR="003D182F">
        <w:rPr>
          <w:rStyle w:val="MetadataAttributeLabel"/>
        </w:rPr>
        <w:t xml:space="preserve">:  </w:t>
      </w:r>
      <w:r w:rsidR="00C9690E" w:rsidRPr="0089619B">
        <w:t>83</w:t>
      </w:r>
    </w:p>
    <w:p w:rsidR="00C9690E" w:rsidRPr="0089619B" w:rsidRDefault="00DD2AB6" w:rsidP="003D4512">
      <w:pPr>
        <w:pStyle w:val="AMetadataSectlvl4or1111leadMetadataTitle3ListLeft075"/>
      </w:pPr>
      <w:r w:rsidRPr="0089619B">
        <w:t>(5.4.</w:t>
      </w:r>
      <w:r w:rsidR="00CD4E1B" w:rsidRPr="0089619B">
        <w:t>2.5</w:t>
      </w:r>
      <w:r w:rsidR="00831D10">
        <w:t xml:space="preserve">)  </w:t>
      </w:r>
      <w:r w:rsidR="00C9690E" w:rsidRPr="00D4612D">
        <w:rPr>
          <w:rStyle w:val="MetadataAttributeLabel"/>
        </w:rPr>
        <w:t>Attribute_Units_of_Measure</w:t>
      </w:r>
      <w:r w:rsidR="003D182F">
        <w:rPr>
          <w:rStyle w:val="MetadataAttributeLabel"/>
        </w:rPr>
        <w:t xml:space="preserve">:  </w:t>
      </w:r>
      <w:r w:rsidR="00C9690E" w:rsidRPr="0089619B">
        <w:t xml:space="preserve">natural whole </w:t>
      </w:r>
      <w:r w:rsidR="005723E6" w:rsidRPr="0089619B">
        <w:t xml:space="preserve">interger </w:t>
      </w:r>
      <w:r w:rsidR="00C9690E" w:rsidRPr="0089619B">
        <w:t>numbers</w:t>
      </w:r>
    </w:p>
    <w:p w:rsidR="00853044" w:rsidRPr="005F3F9F" w:rsidRDefault="00853044" w:rsidP="0039598B">
      <w:pPr>
        <w:pStyle w:val="SpacingStyle6ptLeft05"/>
        <w:rPr>
          <w:rStyle w:val="SpacingStyle6pt"/>
        </w:rPr>
      </w:pPr>
    </w:p>
    <w:p w:rsidR="00C9690E" w:rsidRPr="0089619B" w:rsidRDefault="003D4512" w:rsidP="003D4512">
      <w:pPr>
        <w:pStyle w:val="AMetadataSectlvl3or111leadMetadataTitle3Left05Hanging025"/>
      </w:pPr>
      <w:r>
        <w:t>(5.</w:t>
      </w:r>
      <w:r w:rsidR="00DD2AB6" w:rsidRPr="0089619B">
        <w:t>4.</w:t>
      </w:r>
      <w:r w:rsidR="00CD4E1B" w:rsidRPr="0089619B">
        <w:t>3</w:t>
      </w:r>
      <w:r w:rsidR="00831D10">
        <w:t xml:space="preserve">)  </w:t>
      </w:r>
      <w:r w:rsidR="00C9690E" w:rsidRPr="0089619B">
        <w:t>Attribute</w:t>
      </w:r>
      <w:r w:rsidR="003D182F">
        <w:t xml:space="preserve">:  </w:t>
      </w:r>
    </w:p>
    <w:p w:rsidR="00C9690E" w:rsidRPr="0089619B" w:rsidRDefault="00DD2AB6" w:rsidP="003D4512">
      <w:pPr>
        <w:pStyle w:val="AMetadataSectlvl4or1111leadMetadataTitle3ListLeft075"/>
      </w:pPr>
      <w:r w:rsidRPr="0089619B">
        <w:t>(5.4.</w:t>
      </w:r>
      <w:r w:rsidR="00CD4E1B" w:rsidRPr="0089619B">
        <w:t>3</w:t>
      </w:r>
      <w:r w:rsidR="008A23D7" w:rsidRPr="0089619B">
        <w:t>.1</w:t>
      </w:r>
      <w:r w:rsidR="00831D10">
        <w:t xml:space="preserve">)  </w:t>
      </w:r>
      <w:r w:rsidR="00C9690E" w:rsidRPr="00D4612D">
        <w:rPr>
          <w:rStyle w:val="MetadataAttributeLabel"/>
        </w:rPr>
        <w:t>Attribute_Label</w:t>
      </w:r>
      <w:r w:rsidR="003D182F">
        <w:rPr>
          <w:rStyle w:val="MetadataAttributeLabel"/>
        </w:rPr>
        <w:t xml:space="preserve">:  </w:t>
      </w:r>
      <w:r w:rsidR="00C9690E" w:rsidRPr="0089619B">
        <w:t>TABLE#Counties.CountyName_text15</w:t>
      </w:r>
    </w:p>
    <w:p w:rsidR="00C9690E" w:rsidRPr="0089619B" w:rsidRDefault="00DD2AB6" w:rsidP="003D4512">
      <w:pPr>
        <w:pStyle w:val="AMetadataSectlvl4or1111leadMetadataTitle3ListLeft075"/>
      </w:pPr>
      <w:r w:rsidRPr="0089619B">
        <w:t>(5.4.</w:t>
      </w:r>
      <w:r w:rsidR="00CD4E1B" w:rsidRPr="0089619B">
        <w:t>3</w:t>
      </w:r>
      <w:r w:rsidR="008A23D7" w:rsidRPr="0089619B">
        <w:t>.2</w:t>
      </w:r>
      <w:r w:rsidR="00831D10">
        <w:t xml:space="preserve">)  </w:t>
      </w:r>
      <w:r w:rsidR="00C9690E" w:rsidRPr="00D4612D">
        <w:rPr>
          <w:rStyle w:val="MetadataAttributeLabel"/>
        </w:rPr>
        <w:t>Attribute_Label_Definition</w:t>
      </w:r>
      <w:r w:rsidR="003D182F">
        <w:rPr>
          <w:rStyle w:val="MetadataAttributeLabel"/>
        </w:rPr>
        <w:t xml:space="preserve">:  </w:t>
      </w:r>
      <w:r w:rsidR="00C9690E" w:rsidRPr="0089619B">
        <w:t>The political name of the county</w:t>
      </w:r>
    </w:p>
    <w:p w:rsidR="00C9690E" w:rsidRPr="0089619B" w:rsidRDefault="00DD2AB6" w:rsidP="003D4512">
      <w:pPr>
        <w:pStyle w:val="AMetadataSectlvl4or1111no-paraMetadataTitle3ListLeft0755"/>
      </w:pPr>
      <w:r w:rsidRPr="0089619B">
        <w:t>(5.4.</w:t>
      </w:r>
      <w:r w:rsidR="00CD4E1B" w:rsidRPr="0089619B">
        <w:t>3</w:t>
      </w:r>
      <w:r w:rsidR="008A23D7" w:rsidRPr="0089619B">
        <w:t>.3</w:t>
      </w:r>
      <w:r w:rsidR="00831D10">
        <w:t xml:space="preserve">)  </w:t>
      </w:r>
      <w:r w:rsidR="00C9690E" w:rsidRPr="00D4612D">
        <w:rPr>
          <w:rStyle w:val="MetadataAttributeLabel"/>
        </w:rPr>
        <w:t>Attribute_Label_Definition_</w:t>
      </w:r>
      <w:r w:rsidR="003D182F">
        <w:rPr>
          <w:rStyle w:val="MetadataAttributeLabel"/>
        </w:rPr>
        <w:t xml:space="preserve">Source:  </w:t>
      </w:r>
      <w:r w:rsidR="00C9690E" w:rsidRPr="0089619B">
        <w:t>USPS</w:t>
      </w:r>
      <w:r w:rsidR="003D182F">
        <w:t xml:space="preserve">.  </w:t>
      </w:r>
      <w:r w:rsidR="00C9690E" w:rsidRPr="0089619B">
        <w:t>2010</w:t>
      </w:r>
      <w:r w:rsidR="003D182F">
        <w:t xml:space="preserve">.  </w:t>
      </w:r>
      <w:r w:rsidR="00C9690E" w:rsidRPr="0089619B">
        <w:t>United States of America Postal Service Postal Addressing Standards, revised April 2010</w:t>
      </w:r>
      <w:r w:rsidR="003D182F">
        <w:t xml:space="preserve">.  </w:t>
      </w:r>
      <w:proofErr w:type="gramStart"/>
      <w:r w:rsidR="00C9690E" w:rsidRPr="0089619B">
        <w:t>USPS publication Postal Service Number 7610-03-000-3688</w:t>
      </w:r>
      <w:r w:rsidR="003D182F">
        <w:t>.</w:t>
      </w:r>
      <w:proofErr w:type="gramEnd"/>
      <w:r w:rsidR="003D182F">
        <w:t xml:space="preserve">  </w:t>
      </w:r>
      <w:proofErr w:type="gramStart"/>
      <w:r w:rsidR="00C9690E" w:rsidRPr="0089619B">
        <w:t>USPS, Washington, DC, USA</w:t>
      </w:r>
      <w:r w:rsidR="003D182F">
        <w:t>.</w:t>
      </w:r>
      <w:proofErr w:type="gramEnd"/>
      <w:r w:rsidR="003D182F">
        <w:t xml:space="preserve">  </w:t>
      </w:r>
      <w:r w:rsidR="00C9690E" w:rsidRPr="0089619B">
        <w:t xml:space="preserve">Publication information is online </w:t>
      </w:r>
      <w:r w:rsidR="00FA477E" w:rsidRPr="0089619B">
        <w:t xml:space="preserve">at </w:t>
      </w:r>
      <w:hyperlink r:id="rId147" w:history="1">
        <w:r w:rsidR="00C9690E" w:rsidRPr="0089619B">
          <w:rPr>
            <w:rStyle w:val="Hyperlink"/>
            <w:noProof w:val="0"/>
            <w:color w:val="000000"/>
            <w:u w:val="none"/>
          </w:rPr>
          <w:t>http://pe.usps.gov/text/pub28/welcome.htm</w:t>
        </w:r>
      </w:hyperlink>
      <w:r w:rsidR="00C9690E" w:rsidRPr="0089619B">
        <w:t>.</w:t>
      </w:r>
    </w:p>
    <w:p w:rsidR="00C9690E" w:rsidRPr="00D4612D" w:rsidRDefault="00DD2AB6" w:rsidP="003D4512">
      <w:pPr>
        <w:pStyle w:val="AMetadataSectlvl4or1111leadMetadataTitle3ListLeft075"/>
        <w:rPr>
          <w:rStyle w:val="MetadataAttributeLabel"/>
        </w:rPr>
      </w:pPr>
      <w:r w:rsidRPr="0089619B">
        <w:t>(5.4.</w:t>
      </w:r>
      <w:r w:rsidR="00CD4E1B" w:rsidRPr="0089619B">
        <w:t>3</w:t>
      </w:r>
      <w:r w:rsidR="008A23D7" w:rsidRPr="0089619B">
        <w:t>.4</w:t>
      </w:r>
      <w:r w:rsidR="00831D10">
        <w:t xml:space="preserve">)  </w:t>
      </w:r>
      <w:r w:rsidR="00C9690E" w:rsidRPr="00D4612D">
        <w:rPr>
          <w:rStyle w:val="MetadataAttributeLabel"/>
        </w:rPr>
        <w:t>Attribute_Domain_Values:</w:t>
      </w:r>
    </w:p>
    <w:p w:rsidR="00C9690E" w:rsidRPr="0089619B" w:rsidRDefault="00DD2AB6" w:rsidP="003D4512">
      <w:pPr>
        <w:pStyle w:val="AMetadataSectlvl5or11111leadMetadataTitle3ListLeft085"/>
      </w:pPr>
      <w:r w:rsidRPr="0089619B">
        <w:t>(5.4.</w:t>
      </w:r>
      <w:r w:rsidR="008A23D7" w:rsidRPr="0089619B">
        <w:t>3.4.1</w:t>
      </w:r>
      <w:r w:rsidR="00831D10">
        <w:t xml:space="preserve">)  </w:t>
      </w:r>
      <w:r w:rsidR="000E16B1">
        <w:t>Enumerated_Dom</w:t>
      </w:r>
      <w:r w:rsidR="00AB7A55">
        <w:t>ain:</w:t>
      </w:r>
    </w:p>
    <w:p w:rsidR="00DB6D25" w:rsidRPr="0089619B" w:rsidRDefault="00DD2AB6" w:rsidP="00AB7A55">
      <w:pPr>
        <w:pStyle w:val="AMetadataSectlvl6or111111paragraphMetadataTitle3ListLeft085"/>
        <w:ind w:left="1800" w:hanging="360"/>
      </w:pPr>
      <w:r w:rsidRPr="0089619B">
        <w:t>(5.4.</w:t>
      </w:r>
      <w:r w:rsidR="00A333BD" w:rsidRPr="0089619B">
        <w:t>3.4.1.1</w:t>
      </w:r>
      <w:r w:rsidR="00831D10">
        <w:t xml:space="preserve">)  </w:t>
      </w:r>
      <w:r w:rsidR="001227E6">
        <w:t>Enumerated_Dom</w:t>
      </w:r>
      <w:r w:rsidR="00FE453F">
        <w:rPr>
          <w:rStyle w:val="MetadataAttributeLabel"/>
        </w:rPr>
        <w:t>ain_Value</w:t>
      </w:r>
      <w:r w:rsidR="003D182F">
        <w:rPr>
          <w:rStyle w:val="MetadataAttributeLabel"/>
        </w:rPr>
        <w:t xml:space="preserve">:  </w:t>
      </w:r>
      <w:r w:rsidR="00DB6D25" w:rsidRPr="00D4612D">
        <w:rPr>
          <w:rStyle w:val="MetadataAttributeLabel"/>
        </w:rPr>
        <w:t>83 county names</w:t>
      </w:r>
    </w:p>
    <w:p w:rsidR="00DB6D25" w:rsidRPr="0089619B" w:rsidRDefault="00DB6D25" w:rsidP="00AB7A55">
      <w:pPr>
        <w:pStyle w:val="AMetadataSectlvl6or111111paragraphMetadataTitle3ListLeft085"/>
        <w:ind w:left="1800" w:hanging="360"/>
      </w:pPr>
      <w:r w:rsidRPr="0089619B">
        <w:t>(</w:t>
      </w:r>
      <w:proofErr w:type="gramStart"/>
      <w:r w:rsidRPr="0089619B">
        <w:t>as</w:t>
      </w:r>
      <w:proofErr w:type="gramEnd"/>
      <w:r w:rsidRPr="0089619B">
        <w:t xml:space="preserve"> follows:)</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Alcona</w:t>
      </w:r>
    </w:p>
    <w:p w:rsidR="00A333BD" w:rsidRPr="0089619B" w:rsidRDefault="00A0717B" w:rsidP="003D4512">
      <w:pPr>
        <w:pStyle w:val="AMetadataSectlvl6edor7or111111enumerateddomainMetadataTitle3ListLeft125"/>
      </w:pPr>
      <w:r>
        <w:t xml:space="preserve">  Enumerated_Domain_Value:</w:t>
      </w:r>
      <w:r w:rsidR="003D182F">
        <w:t xml:space="preserve">  </w:t>
      </w:r>
      <w:r w:rsidR="00673C90" w:rsidRPr="0089619B">
        <w:t>Alger</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Allegan</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Alpena</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Antrim</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Arenac</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Baraga</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Barry</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Bay</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Benzie</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Berrien</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Branch</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Calhoun</w:t>
      </w:r>
    </w:p>
    <w:p w:rsidR="00A333BD" w:rsidRPr="0089619B" w:rsidRDefault="00A0717B" w:rsidP="003D4512">
      <w:pPr>
        <w:pStyle w:val="AMetadataSectlvl6edor7or111111enumerateddomainMetadataTitle3ListLeft125"/>
      </w:pPr>
      <w:r>
        <w:rPr>
          <w:rStyle w:val="MetadataAttributeLabel"/>
        </w:rPr>
        <w:lastRenderedPageBreak/>
        <w:t xml:space="preserve">  Enumerated_Domain_Value:</w:t>
      </w:r>
      <w:r w:rsidR="003D182F">
        <w:rPr>
          <w:rStyle w:val="MetadataAttributeLabel"/>
        </w:rPr>
        <w:t xml:space="preserve">  </w:t>
      </w:r>
      <w:r w:rsidR="00673C90" w:rsidRPr="0089619B">
        <w:t>Cass</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Charlevoix</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Cheboygan</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Chippewa</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Clare</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Clinton</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Crawford</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Delta</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Dickinson</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Eaton</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Emmet</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Genesee</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Gladwin</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Gogebic</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Grand Traverse</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Gratiot</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Hillsdale</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Houghton</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Huron</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Ingham</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Ionia</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Iosco</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Iron</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Isabella</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Jackson</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Kalamazoo</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Kalkaska</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Kent</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Keweenaw</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Lake</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Lapeer</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Leelanau</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A40B4" w:rsidRPr="0089619B">
        <w:t>Lenawee</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Livingston</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673C90" w:rsidRPr="0089619B">
        <w:t>Luce</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Mackinac</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Macomb</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Manistee</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Marquette</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Mason</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Mecosta</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Menominee</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Midland</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Missaukee</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Monroe</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Montcalm</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Montmorency</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Muskegon</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Newaygo</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Oakland</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Oceana</w:t>
      </w:r>
    </w:p>
    <w:p w:rsidR="00A333BD" w:rsidRPr="0089619B" w:rsidRDefault="00A0717B" w:rsidP="003D4512">
      <w:pPr>
        <w:pStyle w:val="AMetadataSectlvl6edor7or111111enumerateddomainMetadataTitle3ListLeft125"/>
      </w:pPr>
      <w:r>
        <w:rPr>
          <w:rStyle w:val="MetadataAttributeLabel"/>
        </w:rPr>
        <w:lastRenderedPageBreak/>
        <w:t xml:space="preserve">  Enumerated_Domain_Value:</w:t>
      </w:r>
      <w:r w:rsidR="003D182F">
        <w:rPr>
          <w:rStyle w:val="MetadataAttributeLabel"/>
        </w:rPr>
        <w:t xml:space="preserve">  </w:t>
      </w:r>
      <w:r w:rsidR="00AF4973" w:rsidRPr="0089619B">
        <w:t>Ogemaw</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Ontonagon</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Osceola</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Oscoda</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Otsego</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Ottawa</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Presque Isle</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Roscommon</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Saginaw</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Sanilac</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Schoolcraft</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Shiawassee</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St</w:t>
      </w:r>
      <w:r w:rsidR="003D182F">
        <w:t xml:space="preserve">.  </w:t>
      </w:r>
      <w:r w:rsidR="00AF4973" w:rsidRPr="0089619B">
        <w:t xml:space="preserve">Clair </w:t>
      </w:r>
      <w:r w:rsidR="00AF4973" w:rsidRPr="0089619B">
        <w:rPr>
          <w:iCs/>
        </w:rPr>
        <w:t>(if Saint is abbreviated)</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St</w:t>
      </w:r>
      <w:r w:rsidR="003D182F">
        <w:t xml:space="preserve">.  </w:t>
      </w:r>
      <w:r w:rsidR="00AF4973" w:rsidRPr="0089619B">
        <w:t xml:space="preserve">Joseph </w:t>
      </w:r>
      <w:r w:rsidR="00AF4973" w:rsidRPr="0089619B">
        <w:rPr>
          <w:iCs/>
        </w:rPr>
        <w:t>(if Saint is abbreviated)</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Tuscola</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Van Buren</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Washtenaw</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Wayne</w:t>
      </w:r>
    </w:p>
    <w:p w:rsidR="00A333BD"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AF4973" w:rsidRPr="0089619B">
        <w:t>Wexford</w:t>
      </w:r>
    </w:p>
    <w:p w:rsidR="00C9690E" w:rsidRPr="0089619B" w:rsidRDefault="00DD2AB6" w:rsidP="003D4512">
      <w:pPr>
        <w:pStyle w:val="AMetadataSectlvl6or111111paragraphMetadataTitle3ListLeft085"/>
        <w:rPr>
          <w:iCs/>
        </w:rPr>
      </w:pPr>
      <w:r w:rsidRPr="0089619B">
        <w:t>(5.4.</w:t>
      </w:r>
      <w:r w:rsidR="00A333BD" w:rsidRPr="0089619B">
        <w:t>3.4.1.2</w:t>
      </w:r>
      <w:r w:rsidR="00831D10">
        <w:t xml:space="preserve">)  </w:t>
      </w:r>
      <w:r w:rsidR="001227E6">
        <w:t>Enumerated_Domain_Value_Definition</w:t>
      </w:r>
      <w:r w:rsidR="003D182F">
        <w:t xml:space="preserve">:  </w:t>
      </w:r>
      <w:r w:rsidR="00C9690E" w:rsidRPr="0089619B">
        <w:rPr>
          <w:iCs/>
        </w:rPr>
        <w:t>County</w:t>
      </w:r>
      <w:r w:rsidR="00673C90" w:rsidRPr="0089619B">
        <w:rPr>
          <w:iCs/>
        </w:rPr>
        <w:t xml:space="preserve"> in </w:t>
      </w:r>
      <w:r w:rsidR="00C9690E" w:rsidRPr="0089619B">
        <w:rPr>
          <w:iCs/>
        </w:rPr>
        <w:t>Michigan</w:t>
      </w:r>
      <w:r w:rsidR="005723E6" w:rsidRPr="0089619B">
        <w:rPr>
          <w:iCs/>
        </w:rPr>
        <w:t>.</w:t>
      </w:r>
    </w:p>
    <w:p w:rsidR="00C9690E" w:rsidRPr="0089619B" w:rsidRDefault="00DD2AB6" w:rsidP="003D4512">
      <w:pPr>
        <w:pStyle w:val="AMetadataSectlvl6or111111paragraphMetadataTitle3ListLeft085"/>
        <w:rPr>
          <w:iCs/>
        </w:rPr>
      </w:pPr>
      <w:r w:rsidRPr="0089619B">
        <w:t>(5.4.</w:t>
      </w:r>
      <w:r w:rsidR="00A333BD" w:rsidRPr="0089619B">
        <w:t>3.4.1.3</w:t>
      </w:r>
      <w:r w:rsidR="00831D10">
        <w:t xml:space="preserve">)  </w:t>
      </w:r>
      <w:r w:rsidR="001227E6">
        <w:t>Enumerated_Dom</w:t>
      </w:r>
      <w:r w:rsidR="00C9690E" w:rsidRPr="00D4612D">
        <w:rPr>
          <w:rStyle w:val="MetadataAttributeLabel"/>
        </w:rPr>
        <w:t>ain_Value_Definition_</w:t>
      </w:r>
      <w:r w:rsidR="003D182F">
        <w:rPr>
          <w:rStyle w:val="MetadataAttributeLabel"/>
        </w:rPr>
        <w:t xml:space="preserve">Source:  </w:t>
      </w:r>
      <w:r w:rsidR="00C9690E" w:rsidRPr="0089619B">
        <w:rPr>
          <w:iCs/>
        </w:rPr>
        <w:t>USPS</w:t>
      </w:r>
      <w:r w:rsidR="005723E6" w:rsidRPr="0089619B">
        <w:rPr>
          <w:iCs/>
        </w:rPr>
        <w:t>.</w:t>
      </w:r>
    </w:p>
    <w:p w:rsidR="00853044" w:rsidRPr="005F3F9F" w:rsidRDefault="00853044" w:rsidP="0039598B">
      <w:pPr>
        <w:pStyle w:val="SpacingStyle6ptLeft05"/>
        <w:rPr>
          <w:rStyle w:val="SpacingStyle6pt"/>
        </w:rPr>
      </w:pPr>
    </w:p>
    <w:p w:rsidR="00C9690E" w:rsidRPr="0089619B" w:rsidRDefault="00DD2AB6" w:rsidP="003D4512">
      <w:pPr>
        <w:pStyle w:val="AMetadataSectlvl3or111leadMetadataTitle3Left05Hanging025"/>
      </w:pPr>
      <w:r w:rsidRPr="0089619B">
        <w:t>(5.4.</w:t>
      </w:r>
      <w:r w:rsidR="00714A40" w:rsidRPr="0089619B">
        <w:t>4</w:t>
      </w:r>
      <w:r w:rsidR="00831D10">
        <w:t xml:space="preserve">)  </w:t>
      </w:r>
      <w:r w:rsidR="00C9690E" w:rsidRPr="0089619B">
        <w:t>Attribute:</w:t>
      </w:r>
    </w:p>
    <w:p w:rsidR="00C9690E" w:rsidRPr="0089619B" w:rsidRDefault="00DD2AB6" w:rsidP="003D4512">
      <w:pPr>
        <w:pStyle w:val="AMetadataSectlvl4or1111leadMetadataTitle3ListLeft075"/>
      </w:pPr>
      <w:r w:rsidRPr="00D4612D">
        <w:rPr>
          <w:rStyle w:val="MetadataAttributeLabel"/>
        </w:rPr>
        <w:t>(5.4.</w:t>
      </w:r>
      <w:r w:rsidR="00714A40" w:rsidRPr="00D4612D">
        <w:rPr>
          <w:rStyle w:val="MetadataAttributeLabel"/>
        </w:rPr>
        <w:t>4.1</w:t>
      </w:r>
      <w:r w:rsidR="00831D10">
        <w:rPr>
          <w:rStyle w:val="MetadataAttributeLabel"/>
        </w:rPr>
        <w:t xml:space="preserve">)  </w:t>
      </w:r>
      <w:r w:rsidR="00C9690E" w:rsidRPr="00D4612D">
        <w:rPr>
          <w:rStyle w:val="MetadataAttributeLabel"/>
        </w:rPr>
        <w:t>Attribute_Label</w:t>
      </w:r>
      <w:r w:rsidR="003D182F">
        <w:rPr>
          <w:rStyle w:val="MetadataAttributeLabel"/>
        </w:rPr>
        <w:t xml:space="preserve">:  </w:t>
      </w:r>
      <w:r w:rsidR="00C9690E" w:rsidRPr="0089619B">
        <w:t>TABLE#Counties.RegionNumber_byte</w:t>
      </w:r>
    </w:p>
    <w:p w:rsidR="00C9690E" w:rsidRPr="0089619B" w:rsidRDefault="00DD2AB6" w:rsidP="003D4512">
      <w:pPr>
        <w:pStyle w:val="AMetadataSectlvl4or1111leadMetadataTitle3ListLeft075"/>
      </w:pPr>
      <w:r w:rsidRPr="00D4612D">
        <w:rPr>
          <w:rStyle w:val="MetadataAttributeLabel"/>
        </w:rPr>
        <w:t>(5.4.</w:t>
      </w:r>
      <w:r w:rsidR="00714A40" w:rsidRPr="00D4612D">
        <w:rPr>
          <w:rStyle w:val="MetadataAttributeLabel"/>
        </w:rPr>
        <w:t>4.2</w:t>
      </w:r>
      <w:r w:rsidR="00831D10">
        <w:rPr>
          <w:rStyle w:val="MetadataAttributeLabel"/>
        </w:rPr>
        <w:t xml:space="preserve">)  </w:t>
      </w:r>
      <w:r w:rsidR="00C9690E" w:rsidRPr="00D4612D">
        <w:rPr>
          <w:rStyle w:val="MetadataAttributeLabel"/>
        </w:rPr>
        <w:t>Attribute_Label_Definition</w:t>
      </w:r>
      <w:r w:rsidR="003D182F">
        <w:rPr>
          <w:rStyle w:val="MetadataAttributeLabel"/>
        </w:rPr>
        <w:t xml:space="preserve">:  </w:t>
      </w:r>
      <w:r w:rsidR="00C9690E" w:rsidRPr="0089619B">
        <w:t>A series of 26 sequentially numbered, from north to south, multi-county regions used to assign local staff to coordinate volunteer efforts</w:t>
      </w:r>
      <w:r w:rsidR="00CD73F5" w:rsidRPr="0089619B">
        <w:t>, during BBA1 and used during BBA2</w:t>
      </w:r>
      <w:r w:rsidR="003D182F">
        <w:t xml:space="preserve">.  </w:t>
      </w:r>
    </w:p>
    <w:p w:rsidR="00C9690E" w:rsidRPr="0089619B" w:rsidRDefault="00DD2AB6" w:rsidP="003D4512">
      <w:pPr>
        <w:pStyle w:val="AMetadataSectlvl4or1111leadMetadataTitle3ListLeft075"/>
      </w:pPr>
      <w:r w:rsidRPr="00D4612D">
        <w:rPr>
          <w:rStyle w:val="MetadataAttributeLabel"/>
        </w:rPr>
        <w:t>(5.4.</w:t>
      </w:r>
      <w:r w:rsidR="00714A40" w:rsidRPr="00D4612D">
        <w:rPr>
          <w:rStyle w:val="MetadataAttributeLabel"/>
        </w:rPr>
        <w:t>4.3</w:t>
      </w:r>
      <w:r w:rsidR="00831D10">
        <w:rPr>
          <w:rStyle w:val="MetadataAttributeLabel"/>
        </w:rPr>
        <w:t xml:space="preserve">)  </w:t>
      </w:r>
      <w:r w:rsidR="00C9690E" w:rsidRPr="00D4612D">
        <w:rPr>
          <w:rStyle w:val="MetadataAttributeLabel"/>
        </w:rPr>
        <w:t>Attribute_Label_Definition_</w:t>
      </w:r>
      <w:r w:rsidR="003D182F">
        <w:rPr>
          <w:rStyle w:val="MetadataAttributeLabel"/>
        </w:rPr>
        <w:t xml:space="preserve">Source:  </w:t>
      </w:r>
      <w:r w:rsidR="00CD73F5" w:rsidRPr="0089619B">
        <w:t>BBA1 and BBA2</w:t>
      </w:r>
    </w:p>
    <w:p w:rsidR="00C9690E" w:rsidRPr="00D4612D" w:rsidRDefault="00DD2AB6" w:rsidP="003D4512">
      <w:pPr>
        <w:pStyle w:val="AMetadataSectlvl4or1111leadMetadataTitle3ListLeft075"/>
        <w:rPr>
          <w:rStyle w:val="MetadataAttributeLabel"/>
        </w:rPr>
      </w:pPr>
      <w:r w:rsidRPr="00D4612D">
        <w:rPr>
          <w:rStyle w:val="MetadataAttributeLabel"/>
        </w:rPr>
        <w:t>(5.4.</w:t>
      </w:r>
      <w:r w:rsidR="00714A40" w:rsidRPr="00D4612D">
        <w:rPr>
          <w:rStyle w:val="MetadataAttributeLabel"/>
        </w:rPr>
        <w:t>4.4</w:t>
      </w:r>
      <w:r w:rsidR="00831D10">
        <w:rPr>
          <w:rStyle w:val="MetadataAttributeLabel"/>
        </w:rPr>
        <w:t xml:space="preserve">)  </w:t>
      </w:r>
      <w:r w:rsidR="00C9690E" w:rsidRPr="00D4612D">
        <w:rPr>
          <w:rStyle w:val="MetadataAttributeLabel"/>
        </w:rPr>
        <w:t>Attribute_Domain_Values:</w:t>
      </w:r>
    </w:p>
    <w:p w:rsidR="00C9690E" w:rsidRPr="0089619B" w:rsidRDefault="00DD2AB6" w:rsidP="003D4512">
      <w:pPr>
        <w:pStyle w:val="AMetadataSectlvl5or11111leadMetadataTitle3ListLeft085"/>
      </w:pPr>
      <w:r w:rsidRPr="00D4612D">
        <w:rPr>
          <w:rStyle w:val="MetadataAttributeLabel"/>
          <w:i/>
        </w:rPr>
        <w:t>(5.4.</w:t>
      </w:r>
      <w:r w:rsidR="00714A40" w:rsidRPr="00D4612D">
        <w:rPr>
          <w:rStyle w:val="MetadataAttributeLabel"/>
          <w:i/>
        </w:rPr>
        <w:t>4.4.1</w:t>
      </w:r>
      <w:r w:rsidR="00831D10">
        <w:rPr>
          <w:rStyle w:val="MetadataAttributeLabel"/>
          <w:i/>
        </w:rPr>
        <w:t xml:space="preserve">)  </w:t>
      </w:r>
      <w:r w:rsidR="000E16B1">
        <w:rPr>
          <w:rStyle w:val="MetadataAttributeLabel"/>
          <w:i/>
        </w:rPr>
        <w:t>Enumerated_Dom</w:t>
      </w:r>
      <w:r w:rsidR="00AB7A55">
        <w:t>ain:</w:t>
      </w:r>
    </w:p>
    <w:p w:rsidR="00C9690E" w:rsidRPr="0089619B" w:rsidRDefault="00DD2AB6" w:rsidP="00AB7A55">
      <w:pPr>
        <w:pStyle w:val="AMetadataSectlvl6or111111paragraphMetadataTitle3ListLeft085"/>
        <w:ind w:left="1800" w:hanging="360"/>
      </w:pPr>
      <w:r w:rsidRPr="00D4612D">
        <w:rPr>
          <w:rStyle w:val="MetadataAttributeLabel"/>
        </w:rPr>
        <w:t>(5.4.</w:t>
      </w:r>
      <w:r w:rsidR="00714A40" w:rsidRPr="00D4612D">
        <w:rPr>
          <w:rStyle w:val="MetadataAttributeLabel"/>
        </w:rPr>
        <w:t>4.4.1.1</w:t>
      </w:r>
      <w:r w:rsidR="00831D10">
        <w:rPr>
          <w:rStyle w:val="MetadataAttributeLabel"/>
        </w:rPr>
        <w:t xml:space="preserve">)  </w:t>
      </w:r>
      <w:r w:rsidR="001227E6">
        <w:rPr>
          <w:rStyle w:val="MetadataAttributeLabel"/>
        </w:rPr>
        <w:t>Enumerated_Dom</w:t>
      </w:r>
      <w:r w:rsidR="00FE453F">
        <w:rPr>
          <w:rStyle w:val="MetadataAttributeLabel"/>
        </w:rPr>
        <w:t>ain_Value</w:t>
      </w:r>
      <w:r w:rsidR="003D182F">
        <w:rPr>
          <w:rStyle w:val="MetadataAttributeLabel"/>
        </w:rPr>
        <w:t xml:space="preserve">:  </w:t>
      </w:r>
      <w:r w:rsidR="00C9690E" w:rsidRPr="0089619B">
        <w:t>1</w:t>
      </w:r>
      <w:r w:rsidR="00604A6F" w:rsidRPr="0089619B">
        <w:t xml:space="preserve"> through 26</w:t>
      </w:r>
    </w:p>
    <w:p w:rsidR="00E75443" w:rsidRPr="00D4612D" w:rsidRDefault="00DD2AB6" w:rsidP="00AB7A55">
      <w:pPr>
        <w:pStyle w:val="AMetadataSectlvl6or111111paragraphMetadataTitle3ListLeft085"/>
        <w:ind w:left="1800" w:hanging="360"/>
        <w:rPr>
          <w:rStyle w:val="MetadataAttributeLabel"/>
        </w:rPr>
      </w:pPr>
      <w:r w:rsidRPr="00D4612D">
        <w:rPr>
          <w:rStyle w:val="MetadataAttributeLabel"/>
        </w:rPr>
        <w:t>(5.4.</w:t>
      </w:r>
      <w:r w:rsidR="00604A6F" w:rsidRPr="00D4612D">
        <w:rPr>
          <w:rStyle w:val="MetadataAttributeLabel"/>
        </w:rPr>
        <w:t>4.4.1.2</w:t>
      </w:r>
      <w:r w:rsidR="00831D10">
        <w:rPr>
          <w:rStyle w:val="MetadataAttributeLabel"/>
        </w:rPr>
        <w:t xml:space="preserve">)  </w:t>
      </w:r>
      <w:r w:rsidR="001227E6">
        <w:rPr>
          <w:rStyle w:val="MetadataAttributeLabel"/>
        </w:rPr>
        <w:t>Enumerated_Domain_Value_Definition</w:t>
      </w:r>
      <w:r w:rsidR="003D182F">
        <w:rPr>
          <w:rStyle w:val="MetadataAttributeLabel"/>
        </w:rPr>
        <w:t xml:space="preserve">:  </w:t>
      </w:r>
      <w:r w:rsidR="005723E6" w:rsidRPr="00D4612D">
        <w:rPr>
          <w:rStyle w:val="MetadataAttributeLabel"/>
        </w:rPr>
        <w:t>t</w:t>
      </w:r>
      <w:r w:rsidR="00E75443" w:rsidRPr="00D4612D">
        <w:rPr>
          <w:rStyle w:val="MetadataAttributeLabel"/>
        </w:rPr>
        <w:t xml:space="preserve">he </w:t>
      </w:r>
      <w:r w:rsidR="00C15929" w:rsidRPr="00D4612D">
        <w:rPr>
          <w:rStyle w:val="MetadataAttributeLabel"/>
        </w:rPr>
        <w:t>v</w:t>
      </w:r>
      <w:r w:rsidR="00E75443" w:rsidRPr="00D4612D">
        <w:rPr>
          <w:rStyle w:val="MetadataAttributeLabel"/>
        </w:rPr>
        <w:t xml:space="preserve">alue </w:t>
      </w:r>
      <w:r w:rsidR="00C15929" w:rsidRPr="00D4612D">
        <w:rPr>
          <w:rStyle w:val="MetadataAttributeLabel"/>
        </w:rPr>
        <w:t>d</w:t>
      </w:r>
      <w:r w:rsidR="00E75443" w:rsidRPr="00D4612D">
        <w:rPr>
          <w:rStyle w:val="MetadataAttributeLabel"/>
        </w:rPr>
        <w:t>efinition is different</w:t>
      </w:r>
      <w:r w:rsidR="00C15929" w:rsidRPr="00D4612D">
        <w:rPr>
          <w:rStyle w:val="MetadataAttributeLabel"/>
        </w:rPr>
        <w:t xml:space="preserve"> for each value as listed below.</w:t>
      </w:r>
    </w:p>
    <w:p w:rsidR="0064725F" w:rsidRPr="00D4612D" w:rsidRDefault="0064725F" w:rsidP="00AB7A55">
      <w:pPr>
        <w:pStyle w:val="AMetadataSectlvl6or111111paragraphMetadataTitle3ListLeft085"/>
        <w:ind w:left="1800" w:hanging="360"/>
        <w:rPr>
          <w:rStyle w:val="MetadataAttributeLabel"/>
        </w:rPr>
      </w:pPr>
      <w:r w:rsidRPr="00D4612D">
        <w:rPr>
          <w:rStyle w:val="MetadataAttributeLabel"/>
        </w:rPr>
        <w:t>(5.4.4.4.1.3</w:t>
      </w:r>
      <w:r w:rsidR="00831D10">
        <w:rPr>
          <w:rStyle w:val="MetadataAttributeLabel"/>
        </w:rPr>
        <w:t xml:space="preserve">)  </w:t>
      </w:r>
      <w:r w:rsidR="001227E6">
        <w:rPr>
          <w:rStyle w:val="MetadataAttributeLabel"/>
        </w:rPr>
        <w:t>Enumerated_Dom</w:t>
      </w:r>
      <w:r w:rsidRPr="00D4612D">
        <w:rPr>
          <w:rStyle w:val="MetadataAttributeLabel"/>
        </w:rPr>
        <w:t>ain_Value_Definition_</w:t>
      </w:r>
      <w:r w:rsidR="003D182F">
        <w:rPr>
          <w:rStyle w:val="MetadataAttributeLabel"/>
        </w:rPr>
        <w:t xml:space="preserve">Source:  </w:t>
      </w:r>
      <w:r w:rsidRPr="0089619B">
        <w:t>BBA1or BBA2 or both … according to the county names used/defined by USPS</w:t>
      </w:r>
      <w:r w:rsidR="003D182F">
        <w:t xml:space="preserve">.  </w:t>
      </w:r>
      <w:r w:rsidRPr="0089619B">
        <w:t>Note</w:t>
      </w:r>
      <w:r w:rsidR="003D182F">
        <w:t xml:space="preserve">:  </w:t>
      </w:r>
      <w:r w:rsidRPr="00D4612D">
        <w:rPr>
          <w:rStyle w:val="MetadataAttributeLabel"/>
        </w:rPr>
        <w:t>as this is same source for all values, it it not repeated below.</w:t>
      </w:r>
    </w:p>
    <w:p w:rsidR="0064725F" w:rsidRPr="00D4612D" w:rsidRDefault="0064725F" w:rsidP="00AB7A55">
      <w:pPr>
        <w:pStyle w:val="AMetadataSectlvl6or111111paragraphMetadataTitle3ListLeft085"/>
        <w:ind w:left="1800" w:hanging="360"/>
        <w:rPr>
          <w:rStyle w:val="MetadataAttributeLabel"/>
        </w:rPr>
      </w:pPr>
      <w:r w:rsidRPr="00D4612D">
        <w:rPr>
          <w:rStyle w:val="MetadataAttributeLabel"/>
        </w:rPr>
        <w:t>(</w:t>
      </w:r>
      <w:proofErr w:type="gramStart"/>
      <w:r w:rsidRPr="00D4612D">
        <w:rPr>
          <w:rStyle w:val="MetadataAttributeLabel"/>
        </w:rPr>
        <w:t>as</w:t>
      </w:r>
      <w:proofErr w:type="gramEnd"/>
      <w:r w:rsidRPr="00D4612D">
        <w:rPr>
          <w:rStyle w:val="MetadataAttributeLabel"/>
        </w:rPr>
        <w:t xml:space="preserve"> follows:)</w:t>
      </w:r>
    </w:p>
    <w:p w:rsidR="00C15929"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1</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 xml:space="preserve">a </w:t>
      </w:r>
      <w:r w:rsidR="00E75443" w:rsidRPr="0089619B">
        <w:t>BBA1/BBA2 project region including the counties of Gogebic and Ontonagon</w:t>
      </w:r>
    </w:p>
    <w:p w:rsidR="00C15929"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2</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Iron, Baraga, Houghton, and Keweenaw</w:t>
      </w:r>
    </w:p>
    <w:p w:rsidR="00C15929"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3</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Marquette, Dickinson, and Menominee</w:t>
      </w:r>
    </w:p>
    <w:p w:rsidR="00C15929"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4</w:t>
      </w:r>
    </w:p>
    <w:p w:rsidR="00E75443" w:rsidRPr="0089619B" w:rsidRDefault="00A0717B" w:rsidP="003D4512">
      <w:pPr>
        <w:pStyle w:val="AMetadataSectlvl6edor7or111111enumerateddomainMetadataTitle3ListLeft125"/>
      </w:pPr>
      <w:r>
        <w:lastRenderedPageBreak/>
        <w:t xml:space="preserve">  Enumerated_Domain_Value_Definition:</w:t>
      </w:r>
      <w:r w:rsidR="003D182F">
        <w:t xml:space="preserve">  </w:t>
      </w:r>
      <w:r w:rsidR="00C15929" w:rsidRPr="0089619B">
        <w:t>a</w:t>
      </w:r>
      <w:r w:rsidR="00E75443" w:rsidRPr="0089619B">
        <w:t xml:space="preserve"> region including the counties of Alger, Delta, and Schoolcraft</w:t>
      </w:r>
    </w:p>
    <w:p w:rsidR="00C15929"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5</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Luce, Chippewa, and Mackinac</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6</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Emmet, Cheboygan, Otsego, and Charlevoix</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7</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Presque Isle, Montmorency, and Alpena</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8</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Antrim, Grand Traverse, and Leelanau</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9</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Benzie, Manistee, and Wexford</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10</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Kalkaska, Crawford, Missaukee, and Roscommon</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11</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Oscoda, Alcona, Ogemaw, and Iosco</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12</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Mason, Lake, Oceana, and Newaygo</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13</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Osceola, Clare, Mecosta, and Isabella</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14</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Gladwin, Arenac, Midland, and Bay</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15</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Muskegon, Ottawa, and Kent</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16</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Montcalm, Gratiot, and Ionia</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lastRenderedPageBreak/>
        <w:t xml:space="preserve">  Enumerated_Domain_Value:</w:t>
      </w:r>
      <w:r w:rsidR="003D182F">
        <w:t xml:space="preserve">  </w:t>
      </w:r>
      <w:r w:rsidR="00E75443" w:rsidRPr="0089619B">
        <w:t>17</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Saginaw, Shiawassee, and Genesee</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18</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Huron, Tuscola, and Sanilac</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19</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Allegan, Barry, and Kalamazoo</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20</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Clinton, Eaton, and Ingham</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21</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Livingston and Oakland</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22</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Lapeer, St</w:t>
      </w:r>
      <w:r w:rsidR="003D182F">
        <w:t xml:space="preserve">.  </w:t>
      </w:r>
      <w:proofErr w:type="gramStart"/>
      <w:r w:rsidR="00E75443" w:rsidRPr="0089619B">
        <w:t>Clair,</w:t>
      </w:r>
      <w:proofErr w:type="gramEnd"/>
      <w:r w:rsidR="00E75443" w:rsidRPr="0089619B">
        <w:t xml:space="preserve"> and Macomb</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23</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Van Buren, Berrien, and Cass</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24</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Calhoun, St</w:t>
      </w:r>
      <w:r w:rsidR="003D182F">
        <w:t xml:space="preserve">.  </w:t>
      </w:r>
      <w:proofErr w:type="gramStart"/>
      <w:r w:rsidR="00E75443" w:rsidRPr="0089619B">
        <w:t>Joseph,</w:t>
      </w:r>
      <w:proofErr w:type="gramEnd"/>
      <w:r w:rsidR="00E75443" w:rsidRPr="0089619B">
        <w:t xml:space="preserve"> and Branch</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25</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Jackson, Hillsdale, and Lenawee</w:t>
      </w:r>
    </w:p>
    <w:p w:rsidR="00E75443" w:rsidRPr="0089619B" w:rsidRDefault="00AB7A55" w:rsidP="003D4512">
      <w:pPr>
        <w:pStyle w:val="AMetadataSectlvl6edor7or111111enumerateddomainMetadataTitle3ListLeft125"/>
      </w:pPr>
      <w:r>
        <w:t>* Enumerated_Domain:</w:t>
      </w:r>
    </w:p>
    <w:p w:rsidR="00E75443" w:rsidRPr="0089619B" w:rsidRDefault="00A0717B" w:rsidP="003D4512">
      <w:pPr>
        <w:pStyle w:val="AMetadataSectlvl6edor7or111111enumerateddomainMetadataTitle3ListLeft125"/>
      </w:pPr>
      <w:r>
        <w:t xml:space="preserve">  Enumerated_Domain_Value:</w:t>
      </w:r>
      <w:r w:rsidR="003D182F">
        <w:t xml:space="preserve">  </w:t>
      </w:r>
      <w:r w:rsidR="00E75443" w:rsidRPr="0089619B">
        <w:t>26</w:t>
      </w:r>
    </w:p>
    <w:p w:rsidR="00E75443" w:rsidRPr="0089619B" w:rsidRDefault="00A0717B" w:rsidP="003D4512">
      <w:pPr>
        <w:pStyle w:val="AMetadataSectlvl6edor7or111111enumerateddomainMetadataTitle3ListLeft125"/>
      </w:pPr>
      <w:r>
        <w:t xml:space="preserve">  Enumerated_Domain_Value_Definition:</w:t>
      </w:r>
      <w:r w:rsidR="003D182F">
        <w:t xml:space="preserve">  </w:t>
      </w:r>
      <w:r w:rsidR="00C15929" w:rsidRPr="0089619B">
        <w:t>a</w:t>
      </w:r>
      <w:r w:rsidR="00E75443" w:rsidRPr="0089619B">
        <w:t xml:space="preserve"> region including the counties of Washtenaw, Wayne, and Monroe</w:t>
      </w:r>
    </w:p>
    <w:p w:rsidR="00853044" w:rsidRPr="005F3F9F" w:rsidRDefault="00853044" w:rsidP="0039598B">
      <w:pPr>
        <w:pStyle w:val="SpacingStyle6ptLeft05"/>
        <w:rPr>
          <w:rStyle w:val="SpacingStyle6pt"/>
        </w:rPr>
      </w:pPr>
    </w:p>
    <w:p w:rsidR="00C9690E" w:rsidRPr="0089619B" w:rsidRDefault="00DD2AB6" w:rsidP="003D4512">
      <w:pPr>
        <w:pStyle w:val="AMetadataSectlvl3or111leadMetadataTitle3Left05Hanging025"/>
      </w:pPr>
      <w:r w:rsidRPr="0089619B">
        <w:t>(5.4.</w:t>
      </w:r>
      <w:r w:rsidR="00C15929" w:rsidRPr="0089619B">
        <w:t>5</w:t>
      </w:r>
      <w:r w:rsidR="00831D10">
        <w:t xml:space="preserve">)  </w:t>
      </w:r>
      <w:r w:rsidR="00C9690E" w:rsidRPr="0089619B">
        <w:t>Attribute</w:t>
      </w:r>
      <w:r w:rsidR="003D182F">
        <w:t xml:space="preserve">:  </w:t>
      </w:r>
    </w:p>
    <w:p w:rsidR="00C9690E" w:rsidRPr="0089619B" w:rsidRDefault="00DD2AB6" w:rsidP="003D4512">
      <w:pPr>
        <w:pStyle w:val="AMetadataSectlvl4or1111leadMetadataTitle3ListLeft075"/>
      </w:pPr>
      <w:r w:rsidRPr="00D4612D">
        <w:rPr>
          <w:rStyle w:val="MetadataAttributeLabel"/>
        </w:rPr>
        <w:t>(5.4.</w:t>
      </w:r>
      <w:r w:rsidR="004E36A6" w:rsidRPr="00D4612D">
        <w:rPr>
          <w:rStyle w:val="MetadataAttributeLabel"/>
        </w:rPr>
        <w:t>5.1</w:t>
      </w:r>
      <w:r w:rsidR="00831D10">
        <w:rPr>
          <w:rStyle w:val="MetadataAttributeLabel"/>
        </w:rPr>
        <w:t xml:space="preserve">)  </w:t>
      </w:r>
      <w:r w:rsidR="00C9690E" w:rsidRPr="00D4612D">
        <w:rPr>
          <w:rStyle w:val="MetadataAttributeLabel"/>
        </w:rPr>
        <w:t>Attribute_Label</w:t>
      </w:r>
      <w:r w:rsidR="003D182F">
        <w:rPr>
          <w:rStyle w:val="MetadataAttributeLabel"/>
        </w:rPr>
        <w:t xml:space="preserve">:  </w:t>
      </w:r>
      <w:r w:rsidR="00C9690E" w:rsidRPr="0089619B">
        <w:t>TABLE#Counties.CountyNumber_byte</w:t>
      </w:r>
    </w:p>
    <w:p w:rsidR="00C9690E" w:rsidRPr="0089619B" w:rsidRDefault="00DD2AB6" w:rsidP="003D4512">
      <w:pPr>
        <w:pStyle w:val="AMetadataSectlvl4or1111leadMetadataTitle3ListLeft075"/>
      </w:pPr>
      <w:r w:rsidRPr="00D4612D">
        <w:rPr>
          <w:rStyle w:val="MetadataAttributeLabel"/>
        </w:rPr>
        <w:t>(5.4.</w:t>
      </w:r>
      <w:r w:rsidR="00C15929" w:rsidRPr="00D4612D">
        <w:rPr>
          <w:rStyle w:val="MetadataAttributeLabel"/>
        </w:rPr>
        <w:t>5.2</w:t>
      </w:r>
      <w:r w:rsidR="00831D10">
        <w:rPr>
          <w:rStyle w:val="MetadataAttributeLabel"/>
        </w:rPr>
        <w:t xml:space="preserve">)  </w:t>
      </w:r>
      <w:r w:rsidR="00C9690E" w:rsidRPr="00D4612D">
        <w:rPr>
          <w:rStyle w:val="MetadataAttributeLabel"/>
        </w:rPr>
        <w:t>Attribute_Label_Definition</w:t>
      </w:r>
      <w:r w:rsidR="003D182F">
        <w:rPr>
          <w:rStyle w:val="MetadataAttributeLabel"/>
        </w:rPr>
        <w:t xml:space="preserve">:  </w:t>
      </w:r>
      <w:r w:rsidR="00C9690E" w:rsidRPr="0089619B">
        <w:t>A unique two or three digit number for each county, assigned by the Kalamazoo Nature Center</w:t>
      </w:r>
      <w:r w:rsidR="00CD73F5" w:rsidRPr="0089619B">
        <w:t>, during BBA1 and used during BBA2</w:t>
      </w:r>
      <w:r w:rsidR="00C9690E" w:rsidRPr="0089619B">
        <w:t>.</w:t>
      </w:r>
    </w:p>
    <w:p w:rsidR="00C9690E" w:rsidRPr="0089619B" w:rsidRDefault="00DD2AB6" w:rsidP="003D4512">
      <w:pPr>
        <w:pStyle w:val="AMetadataSectlvl4or1111leadMetadataTitle3ListLeft075"/>
      </w:pPr>
      <w:r w:rsidRPr="00D4612D">
        <w:rPr>
          <w:rStyle w:val="MetadataAttributeLabel"/>
        </w:rPr>
        <w:t>(5.4.</w:t>
      </w:r>
      <w:r w:rsidR="00C15929" w:rsidRPr="00D4612D">
        <w:rPr>
          <w:rStyle w:val="MetadataAttributeLabel"/>
        </w:rPr>
        <w:t>5.3</w:t>
      </w:r>
      <w:r w:rsidR="00831D10">
        <w:rPr>
          <w:rStyle w:val="MetadataAttributeLabel"/>
        </w:rPr>
        <w:t xml:space="preserve">)  </w:t>
      </w:r>
      <w:r w:rsidR="00C9690E" w:rsidRPr="00D4612D">
        <w:rPr>
          <w:rStyle w:val="MetadataAttributeLabel"/>
        </w:rPr>
        <w:t>Attribute_Label_Definition_</w:t>
      </w:r>
      <w:r w:rsidR="003D182F">
        <w:rPr>
          <w:rStyle w:val="MetadataAttributeLabel"/>
        </w:rPr>
        <w:t xml:space="preserve">Source:  </w:t>
      </w:r>
      <w:r w:rsidR="00CD73F5" w:rsidRPr="0089619B">
        <w:t>BBA1 and BBA2</w:t>
      </w:r>
    </w:p>
    <w:p w:rsidR="00C9690E" w:rsidRPr="00D4612D" w:rsidRDefault="00DD2AB6" w:rsidP="003D4512">
      <w:pPr>
        <w:pStyle w:val="AMetadataSectlvl4or1111leadMetadataTitle3ListLeft075"/>
        <w:rPr>
          <w:rStyle w:val="MetadataAttributeLabel"/>
        </w:rPr>
      </w:pPr>
      <w:r w:rsidRPr="00D4612D">
        <w:rPr>
          <w:rStyle w:val="MetadataAttributeLabel"/>
        </w:rPr>
        <w:t>(5.4.</w:t>
      </w:r>
      <w:r w:rsidR="00C15929" w:rsidRPr="00D4612D">
        <w:rPr>
          <w:rStyle w:val="MetadataAttributeLabel"/>
        </w:rPr>
        <w:t>5.4</w:t>
      </w:r>
      <w:r w:rsidR="00831D10">
        <w:rPr>
          <w:rStyle w:val="MetadataAttributeLabel"/>
        </w:rPr>
        <w:t xml:space="preserve">)  </w:t>
      </w:r>
      <w:r w:rsidR="00C9690E" w:rsidRPr="00D4612D">
        <w:rPr>
          <w:rStyle w:val="MetadataAttributeLabel"/>
        </w:rPr>
        <w:t>Attribute_Domain_Values</w:t>
      </w:r>
      <w:r w:rsidR="003D182F">
        <w:rPr>
          <w:rStyle w:val="MetadataAttributeLabel"/>
        </w:rPr>
        <w:t xml:space="preserve">:  </w:t>
      </w:r>
    </w:p>
    <w:p w:rsidR="00C9690E" w:rsidRPr="0089619B" w:rsidRDefault="00DD2AB6" w:rsidP="003D4512">
      <w:pPr>
        <w:pStyle w:val="AMetadataSectlvl5or11111leadMetadataTitle3ListLeft085"/>
      </w:pPr>
      <w:r w:rsidRPr="00D4612D">
        <w:rPr>
          <w:rStyle w:val="MetadataAttributeLabel"/>
          <w:i/>
        </w:rPr>
        <w:t>(5.4.</w:t>
      </w:r>
      <w:r w:rsidR="00C15929" w:rsidRPr="00D4612D">
        <w:rPr>
          <w:rStyle w:val="MetadataAttributeLabel"/>
          <w:i/>
        </w:rPr>
        <w:t>5.4.1</w:t>
      </w:r>
      <w:r w:rsidR="00831D10">
        <w:rPr>
          <w:rStyle w:val="MetadataAttributeLabel"/>
          <w:i/>
        </w:rPr>
        <w:t xml:space="preserve">)  </w:t>
      </w:r>
      <w:r w:rsidR="000E16B1">
        <w:rPr>
          <w:rStyle w:val="MetadataAttributeLabel"/>
          <w:i/>
        </w:rPr>
        <w:t>Enumerated_Dom</w:t>
      </w:r>
      <w:r w:rsidR="00AB7A55">
        <w:t>ain:</w:t>
      </w:r>
    </w:p>
    <w:p w:rsidR="00C15929" w:rsidRPr="0089619B" w:rsidRDefault="00DD2AB6" w:rsidP="00AB7A55">
      <w:pPr>
        <w:pStyle w:val="AMetadataSectlvl6or111111paragraphMetadataTitle3ListLeft085"/>
        <w:ind w:left="1800" w:hanging="360"/>
      </w:pPr>
      <w:r w:rsidRPr="0089619B">
        <w:t>(5.4.</w:t>
      </w:r>
      <w:r w:rsidR="00C15929" w:rsidRPr="0089619B">
        <w:t>5.4.1.1</w:t>
      </w:r>
      <w:r w:rsidR="00831D10">
        <w:t xml:space="preserve">)  </w:t>
      </w:r>
      <w:r w:rsidR="001227E6">
        <w:t>Enumerated_Dom</w:t>
      </w:r>
      <w:r w:rsidR="00FE453F">
        <w:t>ain_Value</w:t>
      </w:r>
      <w:r w:rsidR="003D182F">
        <w:t xml:space="preserve">:  </w:t>
      </w:r>
      <w:r w:rsidR="005723E6" w:rsidRPr="0089619B">
        <w:t>(s</w:t>
      </w:r>
      <w:r w:rsidR="00C15929" w:rsidRPr="0089619B">
        <w:t>pecific values are listed below.)</w:t>
      </w:r>
    </w:p>
    <w:p w:rsidR="00DB6D25" w:rsidRPr="0089619B" w:rsidRDefault="00DD2AB6" w:rsidP="00AB7A55">
      <w:pPr>
        <w:pStyle w:val="AMetadataSectlvl6or111111paragraphMetadataTitle3ListLeft085"/>
        <w:ind w:left="1800" w:hanging="360"/>
      </w:pPr>
      <w:r w:rsidRPr="0089619B">
        <w:t>(5.4.</w:t>
      </w:r>
      <w:r w:rsidR="00C15929" w:rsidRPr="0089619B">
        <w:t>5.4.1.2</w:t>
      </w:r>
      <w:r w:rsidR="00831D10">
        <w:t xml:space="preserve">)  </w:t>
      </w:r>
      <w:r w:rsidR="001227E6">
        <w:t>Enumerated_Domain_Value_Definition</w:t>
      </w:r>
      <w:r w:rsidR="003D182F">
        <w:t xml:space="preserve">:  </w:t>
      </w:r>
      <w:r w:rsidR="005723E6" w:rsidRPr="0089619B">
        <w:t>t</w:t>
      </w:r>
      <w:r w:rsidR="00C15929" w:rsidRPr="0089619B">
        <w:t xml:space="preserve">he </w:t>
      </w:r>
      <w:r w:rsidR="003B0243" w:rsidRPr="0089619B">
        <w:t>v</w:t>
      </w:r>
      <w:r w:rsidR="00C15929" w:rsidRPr="0089619B">
        <w:t xml:space="preserve">alue </w:t>
      </w:r>
      <w:r w:rsidR="003B0243" w:rsidRPr="0089619B">
        <w:t>d</w:t>
      </w:r>
      <w:r w:rsidR="00C15929" w:rsidRPr="0089619B">
        <w:t>efinition is different for each value as listed below.</w:t>
      </w:r>
    </w:p>
    <w:p w:rsidR="006F2D89" w:rsidRPr="0089619B" w:rsidRDefault="00DB6D25" w:rsidP="00AB7A55">
      <w:pPr>
        <w:pStyle w:val="AMetadataSectlvl6or111111paragraphMetadataTitle3ListLeft085"/>
        <w:ind w:left="1800" w:hanging="360"/>
      </w:pPr>
      <w:r w:rsidRPr="0089619B">
        <w:lastRenderedPageBreak/>
        <w:t>(</w:t>
      </w:r>
      <w:proofErr w:type="gramStart"/>
      <w:r w:rsidRPr="0089619B">
        <w:t>as</w:t>
      </w:r>
      <w:proofErr w:type="gramEnd"/>
      <w:r w:rsidRPr="0089619B">
        <w:t xml:space="preserve"> follows:)</w:t>
      </w:r>
    </w:p>
    <w:p w:rsidR="00C15929" w:rsidRPr="0089619B" w:rsidRDefault="00AB7A55" w:rsidP="003D4512">
      <w:pPr>
        <w:pStyle w:val="AMetadataSectlvl6edor7or111111enumerateddomainMetadataTitle3ListLeft125"/>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Gogebic</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Ontonagon</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Iron</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Baraga</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Houghton</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14</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Keweenaw</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Menominee</w:t>
      </w:r>
    </w:p>
    <w:p w:rsidR="00C9690E" w:rsidRPr="0089619B" w:rsidRDefault="00AB7A55" w:rsidP="003D4512">
      <w:pPr>
        <w:pStyle w:val="AMetadataSectlvl6edor7or111111enumerateddomainMetadataTitle3ListLeft125"/>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Dickinson</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Marquette</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31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Delta</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32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Alger</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33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Schoolcraft</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41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Mackinac</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42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Luce</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43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Chippewa</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51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Otsego</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52</w:t>
      </w:r>
    </w:p>
    <w:p w:rsidR="00C9690E" w:rsidRPr="0089619B" w:rsidRDefault="00A0717B" w:rsidP="003D4512">
      <w:pPr>
        <w:pStyle w:val="AMetadataSectlvl6edor7or111111enumerateddomainMetadataTitle3ListLeft125"/>
      </w:pPr>
      <w:r>
        <w:rPr>
          <w:rStyle w:val="MetadataAttributeLabel"/>
        </w:rPr>
        <w:lastRenderedPageBreak/>
        <w:t xml:space="preserve">  Enumerated_Domain_Value_Definition:</w:t>
      </w:r>
      <w:r w:rsidR="003D182F">
        <w:rPr>
          <w:rStyle w:val="MetadataAttributeLabel"/>
        </w:rPr>
        <w:t xml:space="preserve">  </w:t>
      </w:r>
      <w:r w:rsidR="00C9690E" w:rsidRPr="0089619B">
        <w:t>Charlevoix</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53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Emmet</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54</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Cheboygan</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61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Presque Isle</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62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Montmorency</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63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Alpena</w:t>
      </w:r>
    </w:p>
    <w:p w:rsidR="00C9690E" w:rsidRPr="0089619B" w:rsidRDefault="00AB7A55" w:rsidP="003D4512">
      <w:pPr>
        <w:pStyle w:val="AMetadataSectlvl6edor7or111111enumerateddomainMetadataTitle3ListLeft125"/>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71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Leelanau</w:t>
      </w:r>
    </w:p>
    <w:p w:rsidR="00C9690E" w:rsidRPr="0089619B" w:rsidRDefault="00AB7A55" w:rsidP="003D4512">
      <w:pPr>
        <w:pStyle w:val="AMetadataSectlvl6edor7or111111enumerateddomainMetadataTitle3ListLeft125"/>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72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Grand Traverse</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73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Antrim</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81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Benzie</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82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Manistee</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83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Wexford</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91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Kalkaska</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92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Crawford</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93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Missaukee</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94</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Roscommon</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101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Oscoda</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102</w:t>
      </w:r>
    </w:p>
    <w:p w:rsidR="00C9690E" w:rsidRPr="0089619B" w:rsidRDefault="00A0717B" w:rsidP="003D4512">
      <w:pPr>
        <w:pStyle w:val="AMetadataSectlvl6edor7or111111enumerateddomainMetadataTitle3ListLeft125"/>
      </w:pPr>
      <w:r>
        <w:rPr>
          <w:rStyle w:val="MetadataAttributeLabel"/>
        </w:rPr>
        <w:lastRenderedPageBreak/>
        <w:t xml:space="preserve">  Enumerated_Domain_Value_Definition:</w:t>
      </w:r>
      <w:r w:rsidR="003D182F">
        <w:rPr>
          <w:rStyle w:val="MetadataAttributeLabel"/>
        </w:rPr>
        <w:t xml:space="preserve">  </w:t>
      </w:r>
      <w:r w:rsidR="00C9690E" w:rsidRPr="0089619B">
        <w:t>Alcona</w:t>
      </w:r>
    </w:p>
    <w:p w:rsidR="00C9690E" w:rsidRPr="0089619B" w:rsidRDefault="00AB7A55" w:rsidP="003D4512">
      <w:pPr>
        <w:pStyle w:val="AMetadataSectlvl6edor7or111111enumerateddomainMetadataTitle3ListLeft125"/>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103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Ogemaw</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104</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Iosco</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111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Mason</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112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Lake</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113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Oceana</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114</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Newaygo</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121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Osceola</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122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Clare</w:t>
      </w:r>
    </w:p>
    <w:p w:rsidR="00C9690E" w:rsidRPr="0089619B" w:rsidRDefault="00AB7A55" w:rsidP="003D4512">
      <w:pPr>
        <w:pStyle w:val="AMetadataSectlvl6edor7or111111enumerateddomainMetadataTitle3ListLeft125"/>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123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Mecosta</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124</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Isabella</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131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Gladwin</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132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Arenac</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133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Midland</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134</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Bay</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141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Muskegon</w:t>
      </w:r>
    </w:p>
    <w:p w:rsidR="00C9690E" w:rsidRPr="0089619B" w:rsidRDefault="00AB7A55" w:rsidP="003D4512">
      <w:pPr>
        <w:pStyle w:val="AMetadataSectlvl6edor7or111111enumerateddomainMetadataTitle3ListLeft125"/>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142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Ottawa</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143</w:t>
      </w:r>
    </w:p>
    <w:p w:rsidR="00C9690E" w:rsidRPr="0089619B" w:rsidRDefault="00A0717B" w:rsidP="003D4512">
      <w:pPr>
        <w:pStyle w:val="AMetadataSectlvl6edor7or111111enumerateddomainMetadataTitle3ListLeft125"/>
      </w:pPr>
      <w:r>
        <w:rPr>
          <w:rStyle w:val="MetadataAttributeLabel"/>
        </w:rPr>
        <w:lastRenderedPageBreak/>
        <w:t xml:space="preserve">  Enumerated_Domain_Value_Definition:</w:t>
      </w:r>
      <w:r w:rsidR="003D182F">
        <w:rPr>
          <w:rStyle w:val="MetadataAttributeLabel"/>
        </w:rPr>
        <w:t xml:space="preserve">  </w:t>
      </w:r>
      <w:r w:rsidR="00C9690E" w:rsidRPr="0089619B">
        <w:t>Kent</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151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Montcalm</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152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Gratiot</w:t>
      </w:r>
    </w:p>
    <w:p w:rsidR="00C9690E" w:rsidRPr="0089619B" w:rsidRDefault="00AB7A55" w:rsidP="003D4512">
      <w:pPr>
        <w:pStyle w:val="AMetadataSectlvl6edor7or111111enumerateddomainMetadataTitle3ListLeft125"/>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153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Ionia</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161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Saginaw</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162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Shiawassee</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163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Genesee</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171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Huron</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172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Tuscola</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173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Sanilac</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181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Allegan</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182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Barry</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183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Kalamazoo</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191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Eaton</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192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Ingham</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193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Clinton</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201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Livingston</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202</w:t>
      </w:r>
    </w:p>
    <w:p w:rsidR="00C9690E" w:rsidRPr="0089619B" w:rsidRDefault="00A0717B" w:rsidP="003D4512">
      <w:pPr>
        <w:pStyle w:val="AMetadataSectlvl6edor7or111111enumerateddomainMetadataTitle3ListLeft125"/>
      </w:pPr>
      <w:r>
        <w:rPr>
          <w:rStyle w:val="MetadataAttributeLabel"/>
        </w:rPr>
        <w:lastRenderedPageBreak/>
        <w:t xml:space="preserve">  Enumerated_Domain_Value_Definition:</w:t>
      </w:r>
      <w:r w:rsidR="003D182F">
        <w:rPr>
          <w:rStyle w:val="MetadataAttributeLabel"/>
        </w:rPr>
        <w:t xml:space="preserve">  </w:t>
      </w:r>
      <w:r w:rsidR="00C9690E" w:rsidRPr="0089619B">
        <w:t>Oakland</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211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Lapeer</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212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St</w:t>
      </w:r>
      <w:r w:rsidR="003D182F">
        <w:t xml:space="preserve">.  </w:t>
      </w:r>
      <w:r w:rsidR="00C9690E" w:rsidRPr="0089619B">
        <w:t>Clair</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213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Macomb</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221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Berrien</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222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Van Buren</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223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Cass</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231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Calhoun</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232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St</w:t>
      </w:r>
      <w:r w:rsidR="003D182F">
        <w:t xml:space="preserve">.  </w:t>
      </w:r>
      <w:r w:rsidR="00C9690E" w:rsidRPr="0089619B">
        <w:t>Joseph</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233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Branch</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241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Jackson</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242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Hillsdale</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243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Lenawee</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251</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Washtenaw</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252</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Wayne</w:t>
      </w:r>
    </w:p>
    <w:p w:rsidR="00C9690E" w:rsidRPr="0089619B" w:rsidRDefault="00AB7A55" w:rsidP="00F958B4">
      <w:pPr>
        <w:pStyle w:val="StyleASection1lvl6edor7or111111enumerateddomainMet"/>
      </w:pPr>
      <w:r>
        <w:t>* Enumerated_Domain:</w:t>
      </w:r>
    </w:p>
    <w:p w:rsidR="00C9690E" w:rsidRPr="0089619B" w:rsidRDefault="00A0717B" w:rsidP="003D4512">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253</w:t>
      </w:r>
    </w:p>
    <w:p w:rsidR="00C9690E" w:rsidRPr="0089619B" w:rsidRDefault="00A0717B" w:rsidP="003D4512">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Monroe</w:t>
      </w:r>
    </w:p>
    <w:p w:rsidR="00C15929" w:rsidRPr="0089619B" w:rsidRDefault="00DD2AB6" w:rsidP="00AB7A55">
      <w:pPr>
        <w:pStyle w:val="AMetadataSectlvl6or111111paragraphMetadataTitle3ListLeft085"/>
        <w:ind w:left="1800" w:hanging="360"/>
      </w:pPr>
      <w:r w:rsidRPr="0089619B">
        <w:t>(5.4.</w:t>
      </w:r>
      <w:r w:rsidR="00C15929" w:rsidRPr="0089619B">
        <w:t>5.4.1.3</w:t>
      </w:r>
      <w:r w:rsidR="00831D10">
        <w:t xml:space="preserve">)  </w:t>
      </w:r>
      <w:r w:rsidR="001227E6">
        <w:t>Enumerated_Dom</w:t>
      </w:r>
      <w:r w:rsidR="00C15929" w:rsidRPr="0089619B">
        <w:t>ain_Value_Definition_</w:t>
      </w:r>
      <w:r w:rsidR="003D182F">
        <w:t xml:space="preserve">Source:  </w:t>
      </w:r>
      <w:r w:rsidR="00C15929" w:rsidRPr="0089619B">
        <w:t>BBA1</w:t>
      </w:r>
      <w:r w:rsidR="00DB6D25" w:rsidRPr="0089619B">
        <w:t xml:space="preserve"> </w:t>
      </w:r>
      <w:r w:rsidR="00C15929" w:rsidRPr="0089619B">
        <w:t>or BBA2 or both</w:t>
      </w:r>
      <w:r w:rsidR="00DB6D25" w:rsidRPr="0089619B">
        <w:t>, for a numberic code representing a specific county name (from source USPS).</w:t>
      </w:r>
    </w:p>
    <w:p w:rsidR="00853044" w:rsidRPr="005F3F9F" w:rsidRDefault="00853044" w:rsidP="0039598B">
      <w:pPr>
        <w:pStyle w:val="SpacingStyle6ptLeft05"/>
        <w:rPr>
          <w:rStyle w:val="SpacingStyle6pt"/>
        </w:rPr>
      </w:pPr>
    </w:p>
    <w:p w:rsidR="00C9690E" w:rsidRPr="00811EB2" w:rsidRDefault="00DD2AB6" w:rsidP="00811EB2">
      <w:pPr>
        <w:pStyle w:val="AMetadataSectlvl3or111leadMetadataTitle3Left05Hanging025"/>
      </w:pPr>
      <w:r w:rsidRPr="00811EB2">
        <w:rPr>
          <w:rStyle w:val="StyleMetadataAttributeLabelItalicAccent62"/>
          <w:iCs/>
        </w:rPr>
        <w:t>(5.4.</w:t>
      </w:r>
      <w:r w:rsidR="00C15929" w:rsidRPr="00811EB2">
        <w:rPr>
          <w:rStyle w:val="StyleMetadataAttributeLabelItalicAccent62"/>
          <w:iCs/>
        </w:rPr>
        <w:t>6</w:t>
      </w:r>
      <w:r w:rsidR="00831D10" w:rsidRPr="00811EB2">
        <w:rPr>
          <w:rStyle w:val="StyleMetadataAttributeLabelItalicAccent62"/>
          <w:iCs/>
        </w:rPr>
        <w:t xml:space="preserve">)  </w:t>
      </w:r>
      <w:r w:rsidR="00C9690E" w:rsidRPr="00811EB2">
        <w:t>Attribute:</w:t>
      </w:r>
    </w:p>
    <w:p w:rsidR="00C9690E" w:rsidRPr="0089619B" w:rsidRDefault="00DD2AB6" w:rsidP="003D4512">
      <w:pPr>
        <w:pStyle w:val="AMetadataSectlvl4or1111leadMetadataTitle3ListLeft075"/>
      </w:pPr>
      <w:r w:rsidRPr="00D4612D">
        <w:rPr>
          <w:rStyle w:val="MetadataAttributeLabel"/>
        </w:rPr>
        <w:lastRenderedPageBreak/>
        <w:t>(5.4.</w:t>
      </w:r>
      <w:r w:rsidR="003B0243" w:rsidRPr="00D4612D">
        <w:rPr>
          <w:rStyle w:val="MetadataAttributeLabel"/>
        </w:rPr>
        <w:t>6.1</w:t>
      </w:r>
      <w:r w:rsidR="00831D10">
        <w:rPr>
          <w:rStyle w:val="MetadataAttributeLabel"/>
        </w:rPr>
        <w:t xml:space="preserve">)  </w:t>
      </w:r>
      <w:r w:rsidR="00C9690E" w:rsidRPr="00D4612D">
        <w:rPr>
          <w:rStyle w:val="MetadataAttributeLabel"/>
        </w:rPr>
        <w:t>Attribute_Label</w:t>
      </w:r>
      <w:r w:rsidR="003D182F">
        <w:rPr>
          <w:rStyle w:val="MetadataAttributeLabel"/>
        </w:rPr>
        <w:t xml:space="preserve">:  </w:t>
      </w:r>
      <w:r w:rsidR="00C9690E" w:rsidRPr="0089619B">
        <w:t>TABLE#Counties.StateRegion_text3</w:t>
      </w:r>
    </w:p>
    <w:p w:rsidR="00C9690E" w:rsidRPr="0089619B" w:rsidRDefault="00DD2AB6" w:rsidP="003D4512">
      <w:pPr>
        <w:pStyle w:val="AMetadataSectlvl4or1111leadMetadataTitle3ListLeft075"/>
      </w:pPr>
      <w:r w:rsidRPr="00D4612D">
        <w:rPr>
          <w:rStyle w:val="MetadataAttributeLabel"/>
        </w:rPr>
        <w:t>(5.4.</w:t>
      </w:r>
      <w:r w:rsidR="003B0243" w:rsidRPr="00D4612D">
        <w:rPr>
          <w:rStyle w:val="MetadataAttributeLabel"/>
        </w:rPr>
        <w:t>6.2</w:t>
      </w:r>
      <w:r w:rsidR="00831D10">
        <w:rPr>
          <w:rStyle w:val="MetadataAttributeLabel"/>
        </w:rPr>
        <w:t xml:space="preserve">)  </w:t>
      </w:r>
      <w:r w:rsidR="00C9690E" w:rsidRPr="00D4612D">
        <w:rPr>
          <w:rStyle w:val="MetadataAttributeLabel"/>
        </w:rPr>
        <w:t>Attribute_Label_Definition</w:t>
      </w:r>
      <w:r w:rsidR="003D182F">
        <w:rPr>
          <w:rStyle w:val="MetadataAttributeLabel"/>
        </w:rPr>
        <w:t xml:space="preserve">:  </w:t>
      </w:r>
      <w:r w:rsidR="00C9690E" w:rsidRPr="0089619B">
        <w:t>The coarse ecoregion in which the county resides</w:t>
      </w:r>
      <w:r w:rsidR="00C12A77" w:rsidRPr="0089619B">
        <w:t>, within the State of Michigan; roughly divides the State into three equivalent regional areas; and is used by</w:t>
      </w:r>
      <w:r w:rsidR="00362792" w:rsidRPr="0089619B">
        <w:t xml:space="preserve"> MDNR </w:t>
      </w:r>
      <w:r w:rsidR="00C12A77" w:rsidRPr="0089619B">
        <w:t>and others for regional information needs.</w:t>
      </w:r>
    </w:p>
    <w:p w:rsidR="00C9690E" w:rsidRPr="0089619B" w:rsidRDefault="00DD2AB6" w:rsidP="003D4512">
      <w:pPr>
        <w:pStyle w:val="AMetadataSectlvl4or1111leadMetadataTitle3ListLeft075"/>
      </w:pPr>
      <w:r w:rsidRPr="00D4612D">
        <w:rPr>
          <w:rStyle w:val="MetadataAttributeLabel"/>
        </w:rPr>
        <w:t>(5.4.</w:t>
      </w:r>
      <w:r w:rsidR="003B0243" w:rsidRPr="00D4612D">
        <w:rPr>
          <w:rStyle w:val="MetadataAttributeLabel"/>
        </w:rPr>
        <w:t>6.3</w:t>
      </w:r>
      <w:r w:rsidR="00831D10">
        <w:rPr>
          <w:rStyle w:val="MetadataAttributeLabel"/>
        </w:rPr>
        <w:t xml:space="preserve">)  </w:t>
      </w:r>
      <w:r w:rsidR="00C9690E" w:rsidRPr="00D4612D">
        <w:rPr>
          <w:rStyle w:val="MetadataAttributeLabel"/>
        </w:rPr>
        <w:t>Attribute_Label_Definition_</w:t>
      </w:r>
      <w:r w:rsidR="003D182F">
        <w:rPr>
          <w:rStyle w:val="MetadataAttributeLabel"/>
        </w:rPr>
        <w:t xml:space="preserve">Source:  </w:t>
      </w:r>
      <w:r w:rsidR="00C12A77" w:rsidRPr="0089619B">
        <w:t>BBA1 and BBA2</w:t>
      </w:r>
    </w:p>
    <w:p w:rsidR="00C9690E" w:rsidRPr="00D4612D" w:rsidRDefault="00DD2AB6" w:rsidP="003D4512">
      <w:pPr>
        <w:pStyle w:val="AMetadataSectlvl4or1111leadMetadataTitle3ListLeft075"/>
        <w:rPr>
          <w:rStyle w:val="MetadataAttributeLabel"/>
        </w:rPr>
      </w:pPr>
      <w:r w:rsidRPr="00D4612D">
        <w:rPr>
          <w:rStyle w:val="MetadataAttributeLabel"/>
        </w:rPr>
        <w:t>(5.4.</w:t>
      </w:r>
      <w:r w:rsidR="003B0243" w:rsidRPr="00D4612D">
        <w:rPr>
          <w:rStyle w:val="MetadataAttributeLabel"/>
        </w:rPr>
        <w:t>6.4</w:t>
      </w:r>
      <w:r w:rsidR="00831D10">
        <w:rPr>
          <w:rStyle w:val="MetadataAttributeLabel"/>
        </w:rPr>
        <w:t xml:space="preserve">)  </w:t>
      </w:r>
      <w:r w:rsidR="00C9690E" w:rsidRPr="00D4612D">
        <w:rPr>
          <w:rStyle w:val="MetadataAttributeLabel"/>
        </w:rPr>
        <w:t>Attribute_Domain_Values</w:t>
      </w:r>
      <w:r w:rsidR="003D182F">
        <w:rPr>
          <w:rStyle w:val="MetadataAttributeLabel"/>
        </w:rPr>
        <w:t xml:space="preserve">:  </w:t>
      </w:r>
    </w:p>
    <w:p w:rsidR="00C9690E" w:rsidRPr="0089619B" w:rsidRDefault="00DD2AB6" w:rsidP="00F958B4">
      <w:pPr>
        <w:pStyle w:val="AMetadataSectlvl5or11111leadMetadataTitle3ListLeft085"/>
      </w:pPr>
      <w:r w:rsidRPr="00D4612D">
        <w:rPr>
          <w:rStyle w:val="MetadataAttributeLabel"/>
          <w:i/>
        </w:rPr>
        <w:t>(5.4.</w:t>
      </w:r>
      <w:r w:rsidR="003B0243" w:rsidRPr="00D4612D">
        <w:rPr>
          <w:rStyle w:val="MetadataAttributeLabel"/>
          <w:i/>
        </w:rPr>
        <w:t>6.4.1</w:t>
      </w:r>
      <w:r w:rsidR="00831D10">
        <w:rPr>
          <w:rStyle w:val="MetadataAttributeLabel"/>
          <w:i/>
        </w:rPr>
        <w:t xml:space="preserve">)  </w:t>
      </w:r>
      <w:r w:rsidR="000E16B1">
        <w:rPr>
          <w:rStyle w:val="MetadataAttributeLabel"/>
          <w:i/>
        </w:rPr>
        <w:t>Enumerated_Dom</w:t>
      </w:r>
      <w:r w:rsidR="00AB7A55">
        <w:t>ain</w:t>
      </w:r>
      <w:r w:rsidR="003D182F">
        <w:t xml:space="preserve">:  </w:t>
      </w:r>
    </w:p>
    <w:p w:rsidR="003B0243" w:rsidRPr="0089619B" w:rsidRDefault="00DD2AB6" w:rsidP="00AB7A55">
      <w:pPr>
        <w:pStyle w:val="AMetadataSectlvl6or111111paragraphMetadataTitle3ListLeft085"/>
        <w:ind w:left="1800" w:hanging="360"/>
      </w:pPr>
      <w:r w:rsidRPr="0089619B">
        <w:t>(5.4.</w:t>
      </w:r>
      <w:r w:rsidR="003B0243" w:rsidRPr="0089619B">
        <w:t>5.4.1.1</w:t>
      </w:r>
      <w:r w:rsidR="00831D10">
        <w:t xml:space="preserve">)  </w:t>
      </w:r>
      <w:r w:rsidR="001227E6">
        <w:t>Enumerated_Dom</w:t>
      </w:r>
      <w:r w:rsidR="00FE453F">
        <w:t>ain_Value</w:t>
      </w:r>
      <w:r w:rsidR="003D182F">
        <w:t xml:space="preserve">:  </w:t>
      </w:r>
      <w:r w:rsidR="003B0243" w:rsidRPr="0089619B">
        <w:t>(</w:t>
      </w:r>
      <w:r w:rsidR="005723E6" w:rsidRPr="0089619B">
        <w:t>s</w:t>
      </w:r>
      <w:r w:rsidR="003B0243" w:rsidRPr="0089619B">
        <w:t>pecific values are listed below.)</w:t>
      </w:r>
    </w:p>
    <w:p w:rsidR="003B0243" w:rsidRPr="0089619B" w:rsidRDefault="00DD2AB6" w:rsidP="00AB7A55">
      <w:pPr>
        <w:pStyle w:val="AMetadataSectlvl6or111111paragraphMetadataTitle3ListLeft085"/>
        <w:ind w:left="1800" w:hanging="360"/>
      </w:pPr>
      <w:r w:rsidRPr="0089619B">
        <w:t>(5.4.</w:t>
      </w:r>
      <w:r w:rsidR="003B0243" w:rsidRPr="0089619B">
        <w:t>5.4.1.2</w:t>
      </w:r>
      <w:r w:rsidR="00831D10">
        <w:t xml:space="preserve">)  </w:t>
      </w:r>
      <w:r w:rsidR="001227E6">
        <w:t>Enumerated_Domain_Value_Definition</w:t>
      </w:r>
      <w:r w:rsidR="003D182F">
        <w:t xml:space="preserve">:  </w:t>
      </w:r>
      <w:r w:rsidR="003B0243" w:rsidRPr="0089619B">
        <w:t>The value definition is different for each value as listed below.</w:t>
      </w:r>
    </w:p>
    <w:p w:rsidR="00DB6D25" w:rsidRPr="0089619B" w:rsidRDefault="00DB6D25" w:rsidP="00AB7A55">
      <w:pPr>
        <w:pStyle w:val="AMetadataSectlvl6or111111paragraphMetadataTitle3ListLeft085"/>
        <w:ind w:left="1800" w:hanging="360"/>
      </w:pPr>
      <w:r w:rsidRPr="0089619B">
        <w:t>(</w:t>
      </w:r>
      <w:proofErr w:type="gramStart"/>
      <w:r w:rsidRPr="0089619B">
        <w:t>as</w:t>
      </w:r>
      <w:proofErr w:type="gramEnd"/>
      <w:r w:rsidRPr="0089619B">
        <w:t xml:space="preserve"> follows:)</w:t>
      </w:r>
    </w:p>
    <w:p w:rsidR="00A85100" w:rsidRPr="0089619B" w:rsidRDefault="00AB7A55" w:rsidP="00F958B4">
      <w:pPr>
        <w:pStyle w:val="AMetadataSectlvl6edor7or111111enumerateddomainMetadataTitle3ListLeft125"/>
      </w:pPr>
      <w:r>
        <w:t>* Enumerated_Domain:</w:t>
      </w:r>
    </w:p>
    <w:p w:rsidR="003B0243" w:rsidRPr="00D4612D" w:rsidRDefault="00A0717B" w:rsidP="00F958B4">
      <w:pPr>
        <w:pStyle w:val="AMetadataSectlvl6edor7or111111enumerateddomainMetadataTitle3ListLeft125"/>
        <w:rPr>
          <w:rStyle w:val="MetadataAttributeLabel"/>
        </w:rPr>
      </w:pPr>
      <w:r>
        <w:rPr>
          <w:rStyle w:val="MetadataAttributeLabel"/>
        </w:rPr>
        <w:t xml:space="preserve">  Enumerated_Domain_Value:</w:t>
      </w:r>
      <w:r w:rsidR="003D182F">
        <w:rPr>
          <w:rStyle w:val="MetadataAttributeLabel"/>
        </w:rPr>
        <w:t xml:space="preserve">  </w:t>
      </w:r>
      <w:r w:rsidR="003B0243" w:rsidRPr="0089619B">
        <w:t>UP</w:t>
      </w:r>
    </w:p>
    <w:p w:rsidR="00C9690E" w:rsidRPr="0089619B" w:rsidRDefault="00A0717B" w:rsidP="00F958B4">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Upper Peninsula</w:t>
      </w:r>
    </w:p>
    <w:p w:rsidR="00C9690E" w:rsidRPr="0089619B" w:rsidRDefault="00AB7A55" w:rsidP="00F958B4">
      <w:pPr>
        <w:pStyle w:val="AMetadataSectlvl6edor7or111111enumerateddomainMetadataTitle3ListLeft125"/>
      </w:pPr>
      <w:r>
        <w:t>* Enumerated_Domain:</w:t>
      </w:r>
    </w:p>
    <w:p w:rsidR="00C9690E" w:rsidRPr="0089619B" w:rsidRDefault="00A0717B" w:rsidP="00F958B4">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NLP</w:t>
      </w:r>
    </w:p>
    <w:p w:rsidR="00C9690E" w:rsidRPr="0089619B" w:rsidRDefault="00A0717B" w:rsidP="00F958B4">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Northern Lower Peninsula</w:t>
      </w:r>
    </w:p>
    <w:p w:rsidR="00C9690E" w:rsidRPr="0089619B" w:rsidRDefault="00AB7A55" w:rsidP="00F958B4">
      <w:pPr>
        <w:pStyle w:val="StyleASection1lvl6edor7or111111enumerateddomainMet"/>
      </w:pPr>
      <w:r>
        <w:t>* Enumerated_Domain:</w:t>
      </w:r>
    </w:p>
    <w:p w:rsidR="00C9690E" w:rsidRPr="0089619B" w:rsidRDefault="00A0717B" w:rsidP="00F958B4">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SLP</w:t>
      </w:r>
    </w:p>
    <w:p w:rsidR="00C9690E" w:rsidRPr="0089619B" w:rsidRDefault="00A0717B" w:rsidP="00F958B4">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Southern Lower Peninsula</w:t>
      </w:r>
    </w:p>
    <w:p w:rsidR="003B0243" w:rsidRPr="0089619B" w:rsidRDefault="00DD2AB6" w:rsidP="00AB7A55">
      <w:pPr>
        <w:pStyle w:val="AMetadataSectlvl6or111111paragraphMetadataTitle3ListLeft085"/>
        <w:ind w:left="1800" w:hanging="360"/>
      </w:pPr>
      <w:r w:rsidRPr="0089619B">
        <w:t>(5.4.</w:t>
      </w:r>
      <w:r w:rsidR="003B0243" w:rsidRPr="0089619B">
        <w:t>6.4.1.3</w:t>
      </w:r>
      <w:r w:rsidR="00831D10">
        <w:t xml:space="preserve">)  </w:t>
      </w:r>
      <w:r w:rsidR="001227E6">
        <w:t>Enumerated_Dom</w:t>
      </w:r>
      <w:r w:rsidR="003B0243" w:rsidRPr="0089619B">
        <w:t>ain_Value_Definition_</w:t>
      </w:r>
      <w:r w:rsidR="003D182F">
        <w:t xml:space="preserve">Source:  </w:t>
      </w:r>
      <w:r w:rsidR="003B0243" w:rsidRPr="0089619B">
        <w:t>BBA1or BBA2 or both</w:t>
      </w:r>
      <w:r w:rsidR="00DB6D25" w:rsidRPr="0089619B">
        <w:t>, using regional label names based on peninsula names (as per source USGS, USPS, and Michigan law).</w:t>
      </w:r>
    </w:p>
    <w:p w:rsidR="00DD2AB6" w:rsidRPr="0089619B" w:rsidRDefault="00DD2AB6" w:rsidP="00AB7A55">
      <w:pPr>
        <w:pStyle w:val="AMetadataSectlvl2or11leadMetadataTitle2"/>
        <w:rPr>
          <w:szCs w:val="22"/>
        </w:rPr>
      </w:pPr>
      <w:bookmarkStart w:id="79" w:name="Section_5_5"/>
      <w:bookmarkEnd w:id="79"/>
      <w:r w:rsidRPr="00D4612D">
        <w:rPr>
          <w:rStyle w:val="MetadataAttributeLabel"/>
        </w:rPr>
        <w:t>(5.5</w:t>
      </w:r>
      <w:r w:rsidR="00831D10">
        <w:rPr>
          <w:rStyle w:val="MetadataAttributeLabel"/>
        </w:rPr>
        <w:t xml:space="preserve">)  </w:t>
      </w:r>
      <w:r w:rsidRPr="00D4612D">
        <w:rPr>
          <w:rStyle w:val="MetadataAttributeLabel"/>
        </w:rPr>
        <w:t>Overview_Description</w:t>
      </w:r>
      <w:r w:rsidR="003D182F">
        <w:rPr>
          <w:rStyle w:val="MetadataAttributeLabel"/>
        </w:rPr>
        <w:t xml:space="preserve">:  </w:t>
      </w:r>
      <w:r w:rsidRPr="00AB7A55">
        <w:rPr>
          <w:b/>
          <w:szCs w:val="22"/>
        </w:rPr>
        <w:t>COLLECTED FIELD OBSERVATION INFORMATION FOR BREEDING CODES</w:t>
      </w:r>
      <w:r w:rsidRPr="0089619B">
        <w:rPr>
          <w:szCs w:val="22"/>
        </w:rPr>
        <w:t xml:space="preserve"> </w:t>
      </w:r>
      <w:r w:rsidRPr="00D4612D">
        <w:rPr>
          <w:rStyle w:val="MetadataAttributeLabel"/>
        </w:rPr>
        <w:t>(see Entity_Type_Definition in Section 5.5.1.2)</w:t>
      </w:r>
    </w:p>
    <w:p w:rsidR="002167D5" w:rsidRPr="0089619B" w:rsidRDefault="00DD2AB6" w:rsidP="00AB7A55">
      <w:pPr>
        <w:pStyle w:val="AMetadataSectlvl3or111leadMetadataTitle3Left05Hanging025"/>
      </w:pPr>
      <w:r w:rsidRPr="0089619B">
        <w:t>(5.5.</w:t>
      </w:r>
      <w:r w:rsidR="002167D5" w:rsidRPr="0089619B">
        <w:t>1</w:t>
      </w:r>
      <w:r w:rsidR="00831D10">
        <w:t xml:space="preserve">)  </w:t>
      </w:r>
      <w:r w:rsidR="002167D5" w:rsidRPr="0089619B">
        <w:t>Entity_Type</w:t>
      </w:r>
      <w:r w:rsidR="003D182F">
        <w:t xml:space="preserve">:  </w:t>
      </w:r>
      <w:r w:rsidR="002167D5" w:rsidRPr="0089619B">
        <w:t>table</w:t>
      </w:r>
    </w:p>
    <w:p w:rsidR="002167D5" w:rsidRPr="0089619B" w:rsidRDefault="00DD2AB6" w:rsidP="00AB7A55">
      <w:pPr>
        <w:pStyle w:val="AMetadataSectlvl4or1111leadMetadataTitle3ListLeft075"/>
        <w:rPr>
          <w:szCs w:val="22"/>
        </w:rPr>
      </w:pPr>
      <w:r w:rsidRPr="0089619B">
        <w:rPr>
          <w:rStyle w:val="MetadataEntityLabel"/>
          <w:i w:val="0"/>
        </w:rPr>
        <w:t>(5.5.</w:t>
      </w:r>
      <w:r w:rsidR="002167D5" w:rsidRPr="0089619B">
        <w:rPr>
          <w:rStyle w:val="MetadataEntityLabel"/>
          <w:i w:val="0"/>
        </w:rPr>
        <w:t>1.1</w:t>
      </w:r>
      <w:r w:rsidR="00831D10">
        <w:rPr>
          <w:rStyle w:val="MetadataEntityLabel"/>
          <w:i w:val="0"/>
        </w:rPr>
        <w:t xml:space="preserve">)  </w:t>
      </w:r>
      <w:r w:rsidR="002167D5" w:rsidRPr="0089619B">
        <w:rPr>
          <w:rStyle w:val="MetadataEntityLabel"/>
          <w:i w:val="0"/>
        </w:rPr>
        <w:t>Entity_Type_Label</w:t>
      </w:r>
      <w:r w:rsidR="003D182F">
        <w:rPr>
          <w:rStyle w:val="MetadataEntityLabel"/>
          <w:i w:val="0"/>
        </w:rPr>
        <w:t xml:space="preserve">:  </w:t>
      </w:r>
      <w:r w:rsidR="002167D5" w:rsidRPr="0089619B">
        <w:rPr>
          <w:szCs w:val="22"/>
        </w:rPr>
        <w:t>TABLE#BreedingCodes</w:t>
      </w:r>
    </w:p>
    <w:p w:rsidR="00D47909" w:rsidRPr="0089619B" w:rsidRDefault="00DD2AB6" w:rsidP="00AB7A55">
      <w:pPr>
        <w:pStyle w:val="AMetadataSectlvl4or1111leadMetadataTitle3ListLeft075"/>
        <w:rPr>
          <w:szCs w:val="22"/>
        </w:rPr>
      </w:pPr>
      <w:r w:rsidRPr="0089619B">
        <w:rPr>
          <w:szCs w:val="22"/>
        </w:rPr>
        <w:t>(5.5.</w:t>
      </w:r>
      <w:r w:rsidR="002167D5" w:rsidRPr="0089619B">
        <w:rPr>
          <w:szCs w:val="22"/>
        </w:rPr>
        <w:t>1.2</w:t>
      </w:r>
      <w:r w:rsidR="00831D10">
        <w:rPr>
          <w:szCs w:val="22"/>
        </w:rPr>
        <w:t xml:space="preserve">)  </w:t>
      </w:r>
      <w:r w:rsidR="00C9690E" w:rsidRPr="0089619B">
        <w:rPr>
          <w:rStyle w:val="MetadataEntityLabel"/>
          <w:i w:val="0"/>
        </w:rPr>
        <w:t>Entity_Type_Definition</w:t>
      </w:r>
      <w:r w:rsidR="003D182F">
        <w:rPr>
          <w:rStyle w:val="MetadataEntityLabel"/>
          <w:i w:val="0"/>
        </w:rPr>
        <w:t xml:space="preserve">:  </w:t>
      </w:r>
      <w:r w:rsidR="00C9690E" w:rsidRPr="0089619B">
        <w:rPr>
          <w:szCs w:val="22"/>
        </w:rPr>
        <w:t>Access table that contains the defined breeding codes used to record breeding status for Atlas use, along with fields that rank the codes by probability of successful breeding</w:t>
      </w:r>
      <w:r w:rsidR="003D182F">
        <w:rPr>
          <w:szCs w:val="22"/>
        </w:rPr>
        <w:t xml:space="preserve">.  </w:t>
      </w:r>
      <w:r w:rsidR="00362792" w:rsidRPr="0089619B">
        <w:rPr>
          <w:szCs w:val="22"/>
        </w:rPr>
        <w:t xml:space="preserve">MDNR </w:t>
      </w:r>
      <w:r w:rsidR="00D47909" w:rsidRPr="0089619B">
        <w:rPr>
          <w:szCs w:val="22"/>
        </w:rPr>
        <w:t xml:space="preserve">Wildlife Division staff created this table </w:t>
      </w:r>
      <w:r w:rsidR="00CF24BB" w:rsidRPr="0089619B">
        <w:rPr>
          <w:szCs w:val="22"/>
        </w:rPr>
        <w:t xml:space="preserve">during </w:t>
      </w:r>
      <w:r w:rsidR="00D47909" w:rsidRPr="0089619B">
        <w:rPr>
          <w:szCs w:val="22"/>
        </w:rPr>
        <w:t>preparation of the</w:t>
      </w:r>
      <w:r w:rsidR="00362792" w:rsidRPr="0089619B">
        <w:rPr>
          <w:szCs w:val="22"/>
        </w:rPr>
        <w:t xml:space="preserve"> MDNR </w:t>
      </w:r>
      <w:r w:rsidR="00376468" w:rsidRPr="0089619B">
        <w:rPr>
          <w:szCs w:val="22"/>
        </w:rPr>
        <w:t>Wildlife Division Combo-BBA1-2 Project</w:t>
      </w:r>
      <w:r w:rsidR="00D47909" w:rsidRPr="0089619B">
        <w:rPr>
          <w:szCs w:val="22"/>
        </w:rPr>
        <w:t xml:space="preserve"> data set.</w:t>
      </w:r>
    </w:p>
    <w:p w:rsidR="00F26B03" w:rsidRPr="0089619B" w:rsidRDefault="00DD2AB6" w:rsidP="00AB7A55">
      <w:pPr>
        <w:pStyle w:val="AMetadataSectlvl4or1111leadMetadataTitle3ListLeft075"/>
        <w:rPr>
          <w:szCs w:val="22"/>
        </w:rPr>
      </w:pPr>
      <w:r w:rsidRPr="0089619B">
        <w:rPr>
          <w:rStyle w:val="MetadataEntityLabel"/>
          <w:i w:val="0"/>
        </w:rPr>
        <w:t>(5.5.</w:t>
      </w:r>
      <w:r w:rsidR="002167D5" w:rsidRPr="0089619B">
        <w:rPr>
          <w:szCs w:val="22"/>
        </w:rPr>
        <w:t>1.3</w:t>
      </w:r>
      <w:r w:rsidR="00831D10">
        <w:rPr>
          <w:szCs w:val="22"/>
        </w:rPr>
        <w:t xml:space="preserve">)  </w:t>
      </w:r>
      <w:r w:rsidR="00C9690E" w:rsidRPr="0089619B">
        <w:rPr>
          <w:rStyle w:val="MetadataEntityLabel"/>
          <w:i w:val="0"/>
        </w:rPr>
        <w:t>Entity_Type_Definition_</w:t>
      </w:r>
      <w:r w:rsidR="003D182F">
        <w:rPr>
          <w:rStyle w:val="MetadataEntityLabel"/>
          <w:i w:val="0"/>
        </w:rPr>
        <w:t xml:space="preserve">Source:  </w:t>
      </w:r>
      <w:r w:rsidR="00D47909" w:rsidRPr="0089619B">
        <w:rPr>
          <w:szCs w:val="22"/>
        </w:rPr>
        <w:t>Table attributes and values are similar but m</w:t>
      </w:r>
      <w:r w:rsidR="00F26B03" w:rsidRPr="0089619B">
        <w:rPr>
          <w:szCs w:val="22"/>
        </w:rPr>
        <w:t xml:space="preserve">odified by KNC for BBA1 and BBA2, from the </w:t>
      </w:r>
      <w:r w:rsidR="003D182F">
        <w:rPr>
          <w:szCs w:val="22"/>
        </w:rPr>
        <w:t xml:space="preserve">source:  </w:t>
      </w:r>
      <w:r w:rsidR="00F26B03" w:rsidRPr="0089619B">
        <w:rPr>
          <w:szCs w:val="22"/>
        </w:rPr>
        <w:t>NORAC</w:t>
      </w:r>
      <w:r w:rsidR="003D182F">
        <w:rPr>
          <w:szCs w:val="22"/>
        </w:rPr>
        <w:t xml:space="preserve">.  </w:t>
      </w:r>
      <w:r w:rsidR="00F26B03" w:rsidRPr="0089619B">
        <w:rPr>
          <w:szCs w:val="22"/>
        </w:rPr>
        <w:t>2012</w:t>
      </w:r>
      <w:r w:rsidR="003D182F">
        <w:rPr>
          <w:szCs w:val="22"/>
        </w:rPr>
        <w:t xml:space="preserve">.  </w:t>
      </w:r>
      <w:r w:rsidR="00F26B03" w:rsidRPr="0089619B">
        <w:rPr>
          <w:szCs w:val="22"/>
        </w:rPr>
        <w:t>“Standardized Breeding Criteria Codes</w:t>
      </w:r>
      <w:r w:rsidR="003D182F">
        <w:rPr>
          <w:szCs w:val="22"/>
        </w:rPr>
        <w:t xml:space="preserve">:  </w:t>
      </w:r>
      <w:r w:rsidR="00F26B03" w:rsidRPr="0089619B">
        <w:rPr>
          <w:szCs w:val="22"/>
        </w:rPr>
        <w:t>Recommendations for North American Breeding Bird Atlas Projects”, NORAC, Sarah B</w:t>
      </w:r>
      <w:r w:rsidR="003D182F">
        <w:rPr>
          <w:szCs w:val="22"/>
        </w:rPr>
        <w:t xml:space="preserve">.  </w:t>
      </w:r>
      <w:r w:rsidR="00F26B03" w:rsidRPr="0089619B">
        <w:rPr>
          <w:szCs w:val="22"/>
        </w:rPr>
        <w:t>Laughlin, Janet R</w:t>
      </w:r>
      <w:r w:rsidR="003D182F">
        <w:rPr>
          <w:szCs w:val="22"/>
        </w:rPr>
        <w:t xml:space="preserve">.  </w:t>
      </w:r>
      <w:proofErr w:type="gramStart"/>
      <w:r w:rsidR="00F26B03" w:rsidRPr="0089619B">
        <w:rPr>
          <w:szCs w:val="22"/>
        </w:rPr>
        <w:t>Carroll,</w:t>
      </w:r>
      <w:proofErr w:type="gramEnd"/>
      <w:r w:rsidR="00F26B03" w:rsidRPr="0089619B">
        <w:rPr>
          <w:szCs w:val="22"/>
        </w:rPr>
        <w:t xml:space="preserve"> and Sally M</w:t>
      </w:r>
      <w:r w:rsidR="003D182F">
        <w:rPr>
          <w:szCs w:val="22"/>
        </w:rPr>
        <w:t xml:space="preserve">.  </w:t>
      </w:r>
      <w:proofErr w:type="gramStart"/>
      <w:r w:rsidR="00F26B03" w:rsidRPr="0089619B">
        <w:rPr>
          <w:szCs w:val="22"/>
        </w:rPr>
        <w:t>Sutcliffe</w:t>
      </w:r>
      <w:r w:rsidR="003D182F">
        <w:rPr>
          <w:szCs w:val="22"/>
        </w:rPr>
        <w:t>.</w:t>
      </w:r>
      <w:proofErr w:type="gramEnd"/>
      <w:r w:rsidR="003D182F">
        <w:rPr>
          <w:szCs w:val="22"/>
        </w:rPr>
        <w:t xml:space="preserve">  </w:t>
      </w:r>
    </w:p>
    <w:p w:rsidR="00C9690E" w:rsidRPr="0089619B" w:rsidRDefault="00DD2AB6" w:rsidP="00AB7A55">
      <w:pPr>
        <w:pStyle w:val="AMetadataSectlvl3or111leadMetadataTitle3Left05Hanging025"/>
      </w:pPr>
      <w:r w:rsidRPr="0089619B">
        <w:t>(5.5.</w:t>
      </w:r>
      <w:r w:rsidR="002167D5" w:rsidRPr="0089619B">
        <w:t>2</w:t>
      </w:r>
      <w:r w:rsidR="00831D10">
        <w:t xml:space="preserve">)  </w:t>
      </w:r>
      <w:r w:rsidR="00C9690E" w:rsidRPr="0089619B">
        <w:t>Attribute:</w:t>
      </w:r>
    </w:p>
    <w:p w:rsidR="00C9690E" w:rsidRPr="0089619B" w:rsidRDefault="00DD2AB6" w:rsidP="00AB7A55">
      <w:pPr>
        <w:pStyle w:val="AMetadataSectlvl4or1111leadMetadataTitle3ListLeft075"/>
      </w:pPr>
      <w:r w:rsidRPr="00D4612D">
        <w:rPr>
          <w:rStyle w:val="MetadataAttributeLabel"/>
        </w:rPr>
        <w:t>(5.5.</w:t>
      </w:r>
      <w:r w:rsidR="002167D5" w:rsidRPr="00D4612D">
        <w:rPr>
          <w:rStyle w:val="MetadataAttributeLabel"/>
        </w:rPr>
        <w:t>2.1</w:t>
      </w:r>
      <w:r w:rsidR="00831D10">
        <w:rPr>
          <w:rStyle w:val="MetadataAttributeLabel"/>
        </w:rPr>
        <w:t xml:space="preserve">)  </w:t>
      </w:r>
      <w:r w:rsidR="00C9690E" w:rsidRPr="00D4612D">
        <w:rPr>
          <w:rStyle w:val="MetadataAttributeLabel"/>
        </w:rPr>
        <w:t>Attribute_Label</w:t>
      </w:r>
      <w:r w:rsidR="003D182F">
        <w:rPr>
          <w:rStyle w:val="MetadataAttributeLabel"/>
        </w:rPr>
        <w:t xml:space="preserve">:  </w:t>
      </w:r>
      <w:r w:rsidR="00C9690E" w:rsidRPr="0089619B">
        <w:t>TABLE#BreedingCodes.BreedingCodeID_longint</w:t>
      </w:r>
    </w:p>
    <w:p w:rsidR="00C9690E" w:rsidRPr="0089619B" w:rsidRDefault="00DD2AB6" w:rsidP="00AB7A55">
      <w:pPr>
        <w:pStyle w:val="AMetadataSectlvl4or1111leadMetadataTitle3ListLeft075"/>
      </w:pPr>
      <w:r w:rsidRPr="00D4612D">
        <w:rPr>
          <w:rStyle w:val="MetadataAttributeLabel"/>
        </w:rPr>
        <w:t>(5.5.</w:t>
      </w:r>
      <w:r w:rsidR="002167D5" w:rsidRPr="00D4612D">
        <w:rPr>
          <w:rStyle w:val="MetadataAttributeLabel"/>
        </w:rPr>
        <w:t>2.2</w:t>
      </w:r>
      <w:r w:rsidR="00831D10">
        <w:rPr>
          <w:rStyle w:val="MetadataAttributeLabel"/>
        </w:rPr>
        <w:t xml:space="preserve">)  </w:t>
      </w:r>
      <w:r w:rsidR="00C9690E" w:rsidRPr="00D4612D">
        <w:rPr>
          <w:rStyle w:val="MetadataAttributeLabel"/>
        </w:rPr>
        <w:t>Attribute_Label_Definition</w:t>
      </w:r>
      <w:r w:rsidR="003D182F">
        <w:rPr>
          <w:rStyle w:val="MetadataAttributeLabel"/>
        </w:rPr>
        <w:t xml:space="preserve">:  </w:t>
      </w:r>
      <w:r w:rsidR="00C9690E" w:rsidRPr="0089619B">
        <w:t>primary key of the TABLE#BreedingCodes table</w:t>
      </w:r>
      <w:r w:rsidR="003D182F">
        <w:t xml:space="preserve">.  </w:t>
      </w:r>
      <w:r w:rsidR="00C9690E" w:rsidRPr="0089619B">
        <w:t>This value is a sequentially assigned long integer value.</w:t>
      </w:r>
    </w:p>
    <w:p w:rsidR="00C9690E" w:rsidRPr="0089619B" w:rsidRDefault="00DD2AB6" w:rsidP="00AB7A55">
      <w:pPr>
        <w:pStyle w:val="AMetadataSectlvl4or1111leadMetadataTitle3ListLeft075"/>
      </w:pPr>
      <w:r w:rsidRPr="00D4612D">
        <w:rPr>
          <w:rStyle w:val="MetadataAttributeLabel"/>
        </w:rPr>
        <w:t>(5.5.</w:t>
      </w:r>
      <w:r w:rsidR="002167D5" w:rsidRPr="00D4612D">
        <w:rPr>
          <w:rStyle w:val="MetadataAttributeLabel"/>
        </w:rPr>
        <w:t>2.3</w:t>
      </w:r>
      <w:r w:rsidR="00831D10">
        <w:rPr>
          <w:rStyle w:val="MetadataAttributeLabel"/>
        </w:rPr>
        <w:t xml:space="preserve">)  </w:t>
      </w:r>
      <w:r w:rsidR="00C9690E" w:rsidRPr="00D4612D">
        <w:rPr>
          <w:rStyle w:val="MetadataAttributeLabel"/>
        </w:rPr>
        <w:t>Attribute_Definition_</w:t>
      </w:r>
      <w:r w:rsidR="003D182F">
        <w:rPr>
          <w:rStyle w:val="MetadataAttributeLabel"/>
        </w:rPr>
        <w:t xml:space="preserve">Source:  </w:t>
      </w:r>
      <w:r w:rsidR="00362792" w:rsidRPr="0089619B">
        <w:t xml:space="preserve">MDNR </w:t>
      </w:r>
      <w:r w:rsidR="00376468" w:rsidRPr="0089619B">
        <w:t>Wildlife Division Combo-BBA1-2 Project</w:t>
      </w:r>
      <w:r w:rsidR="00C12A77" w:rsidRPr="0089619B">
        <w:t xml:space="preserve"> (note</w:t>
      </w:r>
      <w:r w:rsidR="003D182F">
        <w:t xml:space="preserve">:  </w:t>
      </w:r>
      <w:r w:rsidR="00C12A77" w:rsidRPr="0089619B">
        <w:t xml:space="preserve">This key field is new and was not in the BBA1, BBA2 or </w:t>
      </w:r>
      <w:r w:rsidR="00CF24BB" w:rsidRPr="0089619B">
        <w:t>KNC database products</w:t>
      </w:r>
      <w:r w:rsidR="00C12A77" w:rsidRPr="0089619B">
        <w:t>).</w:t>
      </w:r>
    </w:p>
    <w:p w:rsidR="00C9690E" w:rsidRPr="00D4612D" w:rsidRDefault="00DD2AB6" w:rsidP="00AB7A55">
      <w:pPr>
        <w:pStyle w:val="AMetadataSectlvl4or1111leadMetadataTitle3ListLeft075"/>
        <w:rPr>
          <w:rStyle w:val="MetadataAttributeLabel"/>
        </w:rPr>
      </w:pPr>
      <w:r w:rsidRPr="00D4612D">
        <w:rPr>
          <w:rStyle w:val="MetadataAttributeLabel"/>
        </w:rPr>
        <w:t>(5.5.</w:t>
      </w:r>
      <w:r w:rsidR="002167D5" w:rsidRPr="00D4612D">
        <w:rPr>
          <w:rStyle w:val="MetadataAttributeLabel"/>
        </w:rPr>
        <w:t>2.4</w:t>
      </w:r>
      <w:r w:rsidR="00831D10">
        <w:rPr>
          <w:rStyle w:val="MetadataAttributeLabel"/>
        </w:rPr>
        <w:t xml:space="preserve">)  </w:t>
      </w:r>
      <w:r w:rsidR="00C9690E" w:rsidRPr="00D4612D">
        <w:rPr>
          <w:rStyle w:val="MetadataAttributeLabel"/>
        </w:rPr>
        <w:t>Attribute_Domain_Values</w:t>
      </w:r>
      <w:r w:rsidR="003D182F">
        <w:rPr>
          <w:rStyle w:val="MetadataAttributeLabel"/>
        </w:rPr>
        <w:t xml:space="preserve">:  </w:t>
      </w:r>
    </w:p>
    <w:p w:rsidR="005639EA" w:rsidRPr="00D4612D" w:rsidRDefault="005639EA" w:rsidP="00AB7A55">
      <w:pPr>
        <w:pStyle w:val="AMetadataSectlvl5or11111leadMetadataTitle3ListLeft085"/>
        <w:rPr>
          <w:rStyle w:val="MetadataAttributeLabel"/>
          <w:i/>
        </w:rPr>
      </w:pPr>
      <w:r w:rsidRPr="00D4612D">
        <w:rPr>
          <w:rStyle w:val="MetadataAttributeLabel"/>
          <w:i/>
        </w:rPr>
        <w:t>(5.5.2.4.1</w:t>
      </w:r>
      <w:r w:rsidR="00831D10">
        <w:rPr>
          <w:rStyle w:val="MetadataAttributeLabel"/>
          <w:i/>
        </w:rPr>
        <w:t xml:space="preserve">)  </w:t>
      </w:r>
      <w:r w:rsidR="000E16B1">
        <w:rPr>
          <w:rStyle w:val="MetadataAttributeLabel"/>
          <w:i/>
        </w:rPr>
        <w:t>Enumerated_Dom</w:t>
      </w:r>
      <w:r w:rsidR="00AB7A55">
        <w:rPr>
          <w:rStyle w:val="MetadataAttributeLabel"/>
          <w:i/>
        </w:rPr>
        <w:t>ain</w:t>
      </w:r>
      <w:r w:rsidR="003D182F">
        <w:rPr>
          <w:rStyle w:val="MetadataAttributeLabel"/>
          <w:i/>
        </w:rPr>
        <w:t xml:space="preserve">:  </w:t>
      </w:r>
      <w:r w:rsidR="0012157D">
        <w:rPr>
          <w:rStyle w:val="MetadataAttributeLabel"/>
          <w:i/>
        </w:rPr>
        <w:t>(not applicable).</w:t>
      </w:r>
    </w:p>
    <w:p w:rsidR="002167D5" w:rsidRPr="00D4612D" w:rsidRDefault="00DD2AB6" w:rsidP="00AB7A55">
      <w:pPr>
        <w:pStyle w:val="AMetadataSectlvl5or11111leadMetadataTitle3ListLeft085"/>
        <w:rPr>
          <w:rStyle w:val="MetadataAttributeLabel"/>
        </w:rPr>
      </w:pPr>
      <w:r w:rsidRPr="00D4612D">
        <w:rPr>
          <w:rStyle w:val="MetadataAttributeLabel"/>
        </w:rPr>
        <w:t>(5.5.</w:t>
      </w:r>
      <w:r w:rsidR="002167D5" w:rsidRPr="00D4612D">
        <w:rPr>
          <w:rStyle w:val="MetadataAttributeLabel"/>
        </w:rPr>
        <w:t>2.4.2</w:t>
      </w:r>
      <w:r w:rsidR="00831D10">
        <w:rPr>
          <w:rStyle w:val="MetadataAttributeLabel"/>
        </w:rPr>
        <w:t xml:space="preserve">)  </w:t>
      </w:r>
      <w:r w:rsidR="002167D5" w:rsidRPr="00D4612D">
        <w:rPr>
          <w:rStyle w:val="MetadataAttributeLabel"/>
        </w:rPr>
        <w:t>Range_Domain:</w:t>
      </w:r>
    </w:p>
    <w:p w:rsidR="00C9690E" w:rsidRPr="0089619B" w:rsidRDefault="00DD2AB6" w:rsidP="00AB7A55">
      <w:pPr>
        <w:pStyle w:val="AMetadataSectlvl6or111111paragraphMetadataTitle3ListLeft085"/>
      </w:pPr>
      <w:r w:rsidRPr="00D4612D">
        <w:rPr>
          <w:rStyle w:val="MetadataAttributeLabel"/>
        </w:rPr>
        <w:t>(5.5.</w:t>
      </w:r>
      <w:r w:rsidR="002167D5" w:rsidRPr="00D4612D">
        <w:rPr>
          <w:rStyle w:val="MetadataAttributeLabel"/>
        </w:rPr>
        <w:t>2.4.2.1</w:t>
      </w:r>
      <w:r w:rsidR="00831D10">
        <w:rPr>
          <w:rStyle w:val="MetadataAttributeLabel"/>
        </w:rPr>
        <w:t xml:space="preserve">)  </w:t>
      </w:r>
      <w:r w:rsidR="00C9690E" w:rsidRPr="00D4612D">
        <w:rPr>
          <w:rStyle w:val="MetadataAttributeLabel"/>
        </w:rPr>
        <w:t>Range_Domain_Minimum</w:t>
      </w:r>
      <w:r w:rsidR="003D182F">
        <w:rPr>
          <w:rStyle w:val="MetadataAttributeLabel"/>
        </w:rPr>
        <w:t xml:space="preserve">:  </w:t>
      </w:r>
      <w:r w:rsidR="00C9690E" w:rsidRPr="0089619B">
        <w:t>1</w:t>
      </w:r>
    </w:p>
    <w:p w:rsidR="00C9690E" w:rsidRPr="0089619B" w:rsidRDefault="00DD2AB6" w:rsidP="00AB7A55">
      <w:pPr>
        <w:pStyle w:val="AMetadataSectlvl6or111111paragraphMetadataTitle3ListLeft085"/>
      </w:pPr>
      <w:r w:rsidRPr="00D4612D">
        <w:rPr>
          <w:rStyle w:val="MetadataAttributeLabel"/>
        </w:rPr>
        <w:t>(5.5.</w:t>
      </w:r>
      <w:r w:rsidR="002167D5" w:rsidRPr="00D4612D">
        <w:rPr>
          <w:rStyle w:val="MetadataAttributeLabel"/>
        </w:rPr>
        <w:t>2.4.2.2</w:t>
      </w:r>
      <w:r w:rsidR="00831D10">
        <w:rPr>
          <w:rStyle w:val="MetadataAttributeLabel"/>
        </w:rPr>
        <w:t xml:space="preserve">)  </w:t>
      </w:r>
      <w:r w:rsidR="00C9690E" w:rsidRPr="00D4612D">
        <w:rPr>
          <w:rStyle w:val="MetadataAttributeLabel"/>
        </w:rPr>
        <w:t>Range_Domain_Maximum</w:t>
      </w:r>
      <w:r w:rsidR="003D182F">
        <w:rPr>
          <w:rStyle w:val="MetadataAttributeLabel"/>
        </w:rPr>
        <w:t xml:space="preserve">:  </w:t>
      </w:r>
      <w:r w:rsidR="00C9690E" w:rsidRPr="0089619B">
        <w:t>39</w:t>
      </w:r>
    </w:p>
    <w:p w:rsidR="00C9690E" w:rsidRPr="0089619B" w:rsidRDefault="00DD2AB6" w:rsidP="00AB7A55">
      <w:pPr>
        <w:pStyle w:val="AMetadataSectlvl4or1111leadMetadataTitle3ListLeft075"/>
        <w:rPr>
          <w:szCs w:val="22"/>
        </w:rPr>
      </w:pPr>
      <w:r w:rsidRPr="00D4612D">
        <w:rPr>
          <w:rStyle w:val="MetadataAttributeLabel"/>
        </w:rPr>
        <w:lastRenderedPageBreak/>
        <w:t>(5.5.</w:t>
      </w:r>
      <w:r w:rsidR="002167D5" w:rsidRPr="00D4612D">
        <w:rPr>
          <w:rStyle w:val="MetadataAttributeLabel"/>
        </w:rPr>
        <w:t>2.5</w:t>
      </w:r>
      <w:r w:rsidR="00831D10">
        <w:rPr>
          <w:rStyle w:val="MetadataAttributeLabel"/>
        </w:rPr>
        <w:t xml:space="preserve">)  </w:t>
      </w:r>
      <w:r w:rsidR="00C9690E" w:rsidRPr="00D4612D">
        <w:rPr>
          <w:rStyle w:val="MetadataAttributeLabel"/>
        </w:rPr>
        <w:t>Attribute_Units_of_Measure</w:t>
      </w:r>
      <w:r w:rsidR="003D182F">
        <w:rPr>
          <w:rStyle w:val="MetadataAttributeLabel"/>
        </w:rPr>
        <w:t xml:space="preserve">:  </w:t>
      </w:r>
      <w:r w:rsidR="00C9690E" w:rsidRPr="0089619B">
        <w:rPr>
          <w:szCs w:val="22"/>
        </w:rPr>
        <w:t xml:space="preserve">natural whole </w:t>
      </w:r>
      <w:r w:rsidR="005723E6" w:rsidRPr="0089619B">
        <w:rPr>
          <w:szCs w:val="22"/>
        </w:rPr>
        <w:t xml:space="preserve">interger </w:t>
      </w:r>
      <w:r w:rsidR="00C9690E" w:rsidRPr="0089619B">
        <w:rPr>
          <w:szCs w:val="22"/>
        </w:rPr>
        <w:t>numbers</w:t>
      </w:r>
    </w:p>
    <w:p w:rsidR="00853044" w:rsidRPr="005F3F9F" w:rsidRDefault="00853044" w:rsidP="0039598B">
      <w:pPr>
        <w:pStyle w:val="SpacingStyle6ptLeft05"/>
        <w:rPr>
          <w:rStyle w:val="SpacingStyle6pt"/>
        </w:rPr>
      </w:pPr>
    </w:p>
    <w:p w:rsidR="00C9690E" w:rsidRPr="0089619B" w:rsidRDefault="00DD2AB6" w:rsidP="00AB7A55">
      <w:pPr>
        <w:pStyle w:val="AMetadataSectlvl3or111leadMetadataTitle3Left05Hanging025"/>
      </w:pPr>
      <w:r w:rsidRPr="0089619B">
        <w:t>(5.5.</w:t>
      </w:r>
      <w:r w:rsidR="002167D5" w:rsidRPr="0089619B">
        <w:t>3</w:t>
      </w:r>
      <w:r w:rsidR="00831D10">
        <w:t xml:space="preserve">)  </w:t>
      </w:r>
      <w:r w:rsidR="00C9690E" w:rsidRPr="0089619B">
        <w:t>Attribute:</w:t>
      </w:r>
    </w:p>
    <w:p w:rsidR="00C9690E" w:rsidRPr="0089619B" w:rsidRDefault="00DD2AB6" w:rsidP="00AB7A55">
      <w:pPr>
        <w:pStyle w:val="AMetadataSectlvl4or1111leadMetadataTitle3ListLeft075"/>
      </w:pPr>
      <w:r w:rsidRPr="00D4612D">
        <w:rPr>
          <w:rStyle w:val="MetadataAttributeLabel"/>
        </w:rPr>
        <w:t>(5.5.</w:t>
      </w:r>
      <w:r w:rsidR="002167D5" w:rsidRPr="00D4612D">
        <w:rPr>
          <w:rStyle w:val="MetadataAttributeLabel"/>
        </w:rPr>
        <w:t>3.1</w:t>
      </w:r>
      <w:r w:rsidR="00831D10">
        <w:rPr>
          <w:rStyle w:val="MetadataAttributeLabel"/>
        </w:rPr>
        <w:t xml:space="preserve">)  </w:t>
      </w:r>
      <w:r w:rsidR="00C9690E" w:rsidRPr="00D4612D">
        <w:rPr>
          <w:rStyle w:val="MetadataAttributeLabel"/>
        </w:rPr>
        <w:t>Attribute_Label</w:t>
      </w:r>
      <w:r w:rsidR="003D182F">
        <w:rPr>
          <w:rStyle w:val="MetadataAttributeLabel"/>
        </w:rPr>
        <w:t xml:space="preserve">:  </w:t>
      </w:r>
      <w:r w:rsidR="00C9690E" w:rsidRPr="0089619B">
        <w:t>TABLE#BreedingCodes.BreedingCode_text2</w:t>
      </w:r>
    </w:p>
    <w:p w:rsidR="00C9690E" w:rsidRPr="0089619B" w:rsidRDefault="00DD2AB6" w:rsidP="00AB7A55">
      <w:pPr>
        <w:pStyle w:val="AMetadataSectlvl4or1111leadMetadataTitle3ListLeft075"/>
      </w:pPr>
      <w:r w:rsidRPr="00D4612D">
        <w:rPr>
          <w:rStyle w:val="MetadataAttributeLabel"/>
        </w:rPr>
        <w:t>(5.5.</w:t>
      </w:r>
      <w:r w:rsidR="002167D5" w:rsidRPr="00D4612D">
        <w:rPr>
          <w:rStyle w:val="MetadataAttributeLabel"/>
        </w:rPr>
        <w:t>3.2</w:t>
      </w:r>
      <w:r w:rsidR="00831D10">
        <w:rPr>
          <w:rStyle w:val="MetadataAttributeLabel"/>
        </w:rPr>
        <w:t xml:space="preserve">)  </w:t>
      </w:r>
      <w:r w:rsidR="00C9690E" w:rsidRPr="00D4612D">
        <w:rPr>
          <w:rStyle w:val="MetadataAttributeLabel"/>
        </w:rPr>
        <w:t>Attribute_Label_Definition</w:t>
      </w:r>
      <w:r w:rsidR="003D182F">
        <w:rPr>
          <w:rStyle w:val="MetadataAttributeLabel"/>
        </w:rPr>
        <w:t xml:space="preserve">:  </w:t>
      </w:r>
      <w:r w:rsidR="00C9690E" w:rsidRPr="0089619B">
        <w:t>One or two character alphabetic code that describes breeding behaviors or physical evidence of breeding.</w:t>
      </w:r>
    </w:p>
    <w:p w:rsidR="00F26B03" w:rsidRPr="0089619B" w:rsidRDefault="00DD2AB6" w:rsidP="00AB7A55">
      <w:pPr>
        <w:pStyle w:val="AMetadataSectlvl4or1111leadMetadataTitle3ListLeft075"/>
      </w:pPr>
      <w:r w:rsidRPr="00D4612D">
        <w:rPr>
          <w:rStyle w:val="MetadataAttributeLabel"/>
        </w:rPr>
        <w:t>(5.5.</w:t>
      </w:r>
      <w:r w:rsidR="002167D5" w:rsidRPr="00D4612D">
        <w:rPr>
          <w:rStyle w:val="MetadataAttributeLabel"/>
        </w:rPr>
        <w:t>3.3</w:t>
      </w:r>
      <w:r w:rsidR="00831D10">
        <w:rPr>
          <w:rStyle w:val="MetadataAttributeLabel"/>
        </w:rPr>
        <w:t xml:space="preserve">)  </w:t>
      </w:r>
      <w:r w:rsidR="00C9690E" w:rsidRPr="00D4612D">
        <w:rPr>
          <w:rStyle w:val="MetadataAttributeLabel"/>
        </w:rPr>
        <w:t>Attribute_Label_Definition_</w:t>
      </w:r>
      <w:r w:rsidR="003D182F">
        <w:rPr>
          <w:rStyle w:val="MetadataAttributeLabel"/>
        </w:rPr>
        <w:t xml:space="preserve">Source:  </w:t>
      </w:r>
      <w:r w:rsidR="00C9690E" w:rsidRPr="0089619B">
        <w:t xml:space="preserve">Modified </w:t>
      </w:r>
      <w:r w:rsidR="00F26B03" w:rsidRPr="0089619B">
        <w:t xml:space="preserve">for BBA1 and BBA2, </w:t>
      </w:r>
      <w:r w:rsidR="00C9690E" w:rsidRPr="0089619B">
        <w:t xml:space="preserve">from the </w:t>
      </w:r>
      <w:r w:rsidR="003D182F">
        <w:t xml:space="preserve">source:  </w:t>
      </w:r>
      <w:r w:rsidR="00F26B03" w:rsidRPr="0089619B">
        <w:t>NORAC</w:t>
      </w:r>
      <w:r w:rsidR="003D182F">
        <w:t xml:space="preserve">.  </w:t>
      </w:r>
      <w:r w:rsidR="00F26B03" w:rsidRPr="0089619B">
        <w:t>2012</w:t>
      </w:r>
      <w:r w:rsidR="003D182F">
        <w:t xml:space="preserve">.  </w:t>
      </w:r>
      <w:r w:rsidR="00F26B03" w:rsidRPr="0089619B">
        <w:t>“Standardized Breeding Criteria Codes</w:t>
      </w:r>
      <w:r w:rsidR="003D182F">
        <w:t xml:space="preserve">:  </w:t>
      </w:r>
      <w:r w:rsidR="00F26B03" w:rsidRPr="0089619B">
        <w:t>Recommendations for North American Breeding Bird Atlas Projects”, NORAC, Sarah B</w:t>
      </w:r>
      <w:r w:rsidR="003D182F">
        <w:t xml:space="preserve">.  </w:t>
      </w:r>
      <w:r w:rsidR="00F26B03" w:rsidRPr="0089619B">
        <w:t>Laughlin, Janet R</w:t>
      </w:r>
      <w:r w:rsidR="003D182F">
        <w:t xml:space="preserve">.  </w:t>
      </w:r>
      <w:proofErr w:type="gramStart"/>
      <w:r w:rsidR="00F26B03" w:rsidRPr="0089619B">
        <w:t>Carroll,</w:t>
      </w:r>
      <w:proofErr w:type="gramEnd"/>
      <w:r w:rsidR="00F26B03" w:rsidRPr="0089619B">
        <w:t xml:space="preserve"> and Sally M</w:t>
      </w:r>
      <w:r w:rsidR="003D182F">
        <w:t xml:space="preserve">.  </w:t>
      </w:r>
      <w:proofErr w:type="gramStart"/>
      <w:r w:rsidR="00F26B03" w:rsidRPr="0089619B">
        <w:t>Sutcliffe</w:t>
      </w:r>
      <w:r w:rsidR="003D182F">
        <w:t>.</w:t>
      </w:r>
      <w:proofErr w:type="gramEnd"/>
      <w:r w:rsidR="003D182F">
        <w:t xml:space="preserve">  </w:t>
      </w:r>
      <w:proofErr w:type="gramStart"/>
      <w:r w:rsidR="00F26B03" w:rsidRPr="0089619B">
        <w:t>Available online</w:t>
      </w:r>
      <w:r w:rsidR="001B7C7F" w:rsidRPr="0089619B">
        <w:t xml:space="preserve"> at</w:t>
      </w:r>
      <w:r w:rsidR="00F26B03" w:rsidRPr="0089619B">
        <w:t xml:space="preserve"> </w:t>
      </w:r>
      <w:hyperlink r:id="rId148" w:history="1">
        <w:r w:rsidR="00F26B03" w:rsidRPr="0089619B">
          <w:rPr>
            <w:rStyle w:val="Hyperlink"/>
            <w:noProof w:val="0"/>
            <w:color w:val="000000"/>
            <w:u w:val="none"/>
          </w:rPr>
          <w:t>http://www.bsc-eoc.org/norac/atlascodes.htm</w:t>
        </w:r>
      </w:hyperlink>
      <w:r w:rsidR="00F26B03" w:rsidRPr="0089619B">
        <w:t>.</w:t>
      </w:r>
      <w:proofErr w:type="gramEnd"/>
    </w:p>
    <w:p w:rsidR="00C9690E" w:rsidRPr="00D4612D" w:rsidRDefault="00DD2AB6" w:rsidP="00AB7A55">
      <w:pPr>
        <w:pStyle w:val="AMetadataSectlvl4or1111leadMetadataTitle3ListLeft075"/>
        <w:rPr>
          <w:rStyle w:val="MetadataAttributeLabel"/>
        </w:rPr>
      </w:pPr>
      <w:r w:rsidRPr="00D4612D">
        <w:rPr>
          <w:rStyle w:val="MetadataAttributeLabel"/>
        </w:rPr>
        <w:t>(5.5.</w:t>
      </w:r>
      <w:r w:rsidR="002167D5" w:rsidRPr="00D4612D">
        <w:rPr>
          <w:rStyle w:val="MetadataAttributeLabel"/>
        </w:rPr>
        <w:t>3.4</w:t>
      </w:r>
      <w:r w:rsidR="00831D10">
        <w:rPr>
          <w:rStyle w:val="MetadataAttributeLabel"/>
        </w:rPr>
        <w:t xml:space="preserve">)  </w:t>
      </w:r>
      <w:r w:rsidR="00C9690E" w:rsidRPr="00D4612D">
        <w:rPr>
          <w:rStyle w:val="MetadataAttributeLabel"/>
        </w:rPr>
        <w:t>Attribute_Domain_Values:</w:t>
      </w:r>
    </w:p>
    <w:p w:rsidR="00C9690E" w:rsidRPr="0089619B" w:rsidRDefault="00DD2AB6" w:rsidP="00AB7A55">
      <w:pPr>
        <w:pStyle w:val="AMetadataSectlvl5or11111leadMetadataTitle3ListLeft085"/>
      </w:pPr>
      <w:r w:rsidRPr="00D4612D">
        <w:rPr>
          <w:rStyle w:val="MetadataAttributeLabel"/>
          <w:i/>
        </w:rPr>
        <w:t>(5.5.</w:t>
      </w:r>
      <w:r w:rsidR="002167D5" w:rsidRPr="00D4612D">
        <w:rPr>
          <w:rStyle w:val="MetadataAttributeLabel"/>
          <w:i/>
        </w:rPr>
        <w:t>3.4.1</w:t>
      </w:r>
      <w:r w:rsidR="00831D10">
        <w:rPr>
          <w:rStyle w:val="MetadataAttributeLabel"/>
          <w:i/>
        </w:rPr>
        <w:t xml:space="preserve">)  </w:t>
      </w:r>
      <w:r w:rsidR="000E16B1">
        <w:rPr>
          <w:rStyle w:val="MetadataAttributeLabel"/>
          <w:i/>
        </w:rPr>
        <w:t>Enumerated_Dom</w:t>
      </w:r>
      <w:r w:rsidR="00AB7A55">
        <w:t>ain:</w:t>
      </w:r>
    </w:p>
    <w:p w:rsidR="002167D5" w:rsidRPr="0089619B" w:rsidRDefault="00DD2AB6" w:rsidP="00AB7A55">
      <w:pPr>
        <w:pStyle w:val="AMetadataSectlvl6or111111paragraphMetadataTitle3ListLeft085"/>
        <w:ind w:left="1800" w:hanging="360"/>
      </w:pPr>
      <w:r w:rsidRPr="0089619B">
        <w:t>(5.5.</w:t>
      </w:r>
      <w:r w:rsidR="002167D5" w:rsidRPr="0089619B">
        <w:t>5.4.1.1</w:t>
      </w:r>
      <w:r w:rsidR="00831D10">
        <w:t xml:space="preserve">)  </w:t>
      </w:r>
      <w:r w:rsidR="001227E6">
        <w:t>Enumerated_Dom</w:t>
      </w:r>
      <w:r w:rsidR="00FE453F">
        <w:t>ain_Value</w:t>
      </w:r>
      <w:r w:rsidR="003D182F">
        <w:t xml:space="preserve">:  </w:t>
      </w:r>
      <w:r w:rsidR="002167D5" w:rsidRPr="0089619B">
        <w:t>(Specific values are listed below</w:t>
      </w:r>
      <w:r w:rsidR="003D182F">
        <w:t xml:space="preserve">.  </w:t>
      </w:r>
      <w:r w:rsidR="00962890" w:rsidRPr="0089619B">
        <w:t>Caution</w:t>
      </w:r>
      <w:r w:rsidR="003D182F">
        <w:t xml:space="preserve">:  </w:t>
      </w:r>
      <w:r w:rsidR="00962890" w:rsidRPr="0089619B">
        <w:t xml:space="preserve">These field values must to be used along with </w:t>
      </w:r>
      <w:r w:rsidR="00D97CB8" w:rsidRPr="0089619B">
        <w:t xml:space="preserve">a field that identifies if it was from </w:t>
      </w:r>
      <w:r w:rsidR="00986D08" w:rsidRPr="0089619B">
        <w:t xml:space="preserve">the </w:t>
      </w:r>
      <w:r w:rsidR="00D97CB8" w:rsidRPr="0089619B">
        <w:t>BBA1 or BBA2</w:t>
      </w:r>
      <w:r w:rsidR="00986D08" w:rsidRPr="0089619B">
        <w:t xml:space="preserve"> project</w:t>
      </w:r>
      <w:r w:rsidR="003D182F">
        <w:t xml:space="preserve">.  </w:t>
      </w:r>
      <w:r w:rsidR="00962890" w:rsidRPr="0089619B">
        <w:t>The value definitio</w:t>
      </w:r>
      <w:r w:rsidR="00D97CB8" w:rsidRPr="0089619B">
        <w:t xml:space="preserve">n for </w:t>
      </w:r>
      <w:r w:rsidR="00986D08" w:rsidRPr="0089619B">
        <w:t>a single</w:t>
      </w:r>
      <w:r w:rsidR="00D97CB8" w:rsidRPr="0089619B">
        <w:t xml:space="preserve"> value can be altered depending if it was from the BBA1 project or the BBA2 project</w:t>
      </w:r>
      <w:r w:rsidR="003D182F">
        <w:t xml:space="preserve">.  </w:t>
      </w:r>
      <w:r w:rsidR="00904BAC" w:rsidRPr="0089619B">
        <w:t>Note these are paired with the corresponding Enumerated_Domain_Value_Definition but as they all have the same source, described in 5.9.5.4.1.3, these blocks are not repeated per each value.</w:t>
      </w:r>
      <w:r w:rsidR="002167D5" w:rsidRPr="0089619B">
        <w:t>)</w:t>
      </w:r>
    </w:p>
    <w:p w:rsidR="00544972" w:rsidRPr="0089619B" w:rsidRDefault="00DD2AB6" w:rsidP="00AB7A55">
      <w:pPr>
        <w:pStyle w:val="AMetadataSectlvl6or111111paragraphMetadataTitle3ListLeft085"/>
        <w:ind w:left="1800" w:hanging="360"/>
      </w:pPr>
      <w:r w:rsidRPr="0089619B">
        <w:t>(5.5.</w:t>
      </w:r>
      <w:r w:rsidR="00544972" w:rsidRPr="0089619B">
        <w:t>5.4.1.2</w:t>
      </w:r>
      <w:r w:rsidR="00831D10">
        <w:t xml:space="preserve">)  </w:t>
      </w:r>
      <w:r w:rsidR="001227E6">
        <w:t>Enumerated_Domain_Value_Definition</w:t>
      </w:r>
      <w:r w:rsidR="003D182F">
        <w:t xml:space="preserve">:  </w:t>
      </w:r>
      <w:r w:rsidR="00544972" w:rsidRPr="0089619B">
        <w:t>(The value definition is different for each Enumerated_Domain_Value value as listed below.)</w:t>
      </w:r>
    </w:p>
    <w:p w:rsidR="00544972" w:rsidRPr="0089619B" w:rsidRDefault="00DD2AB6" w:rsidP="00AB7A55">
      <w:pPr>
        <w:pStyle w:val="AMetadataSectlvl6or111111paragraphMetadataTitle3ListLeft085"/>
        <w:ind w:left="1800" w:hanging="360"/>
      </w:pPr>
      <w:r w:rsidRPr="0089619B">
        <w:t>(5.5.</w:t>
      </w:r>
      <w:r w:rsidR="00544972" w:rsidRPr="0089619B">
        <w:t>5.4.1.3</w:t>
      </w:r>
      <w:r w:rsidR="00831D10">
        <w:t xml:space="preserve">)  </w:t>
      </w:r>
      <w:r w:rsidR="00544972" w:rsidRPr="00D4612D">
        <w:rPr>
          <w:rStyle w:val="MetadataAttributeLabel"/>
        </w:rPr>
        <w:t>Enumerated_Domain_Value_Definition_</w:t>
      </w:r>
      <w:r w:rsidR="003D182F">
        <w:rPr>
          <w:rStyle w:val="MetadataAttributeLabel"/>
        </w:rPr>
        <w:t xml:space="preserve">Source:  </w:t>
      </w:r>
      <w:r w:rsidR="00544972" w:rsidRPr="0089619B">
        <w:t xml:space="preserve">Modified for BBA1, from the </w:t>
      </w:r>
      <w:r w:rsidR="003D182F">
        <w:t xml:space="preserve">source:  </w:t>
      </w:r>
      <w:r w:rsidR="00544972" w:rsidRPr="0089619B">
        <w:t>NORAC</w:t>
      </w:r>
      <w:r w:rsidR="003D182F">
        <w:t xml:space="preserve">.  </w:t>
      </w:r>
      <w:r w:rsidR="00544972" w:rsidRPr="0089619B">
        <w:t>2012</w:t>
      </w:r>
      <w:r w:rsidR="003D182F">
        <w:t xml:space="preserve">.  </w:t>
      </w:r>
      <w:r w:rsidR="00544972" w:rsidRPr="0089619B">
        <w:t>“</w:t>
      </w:r>
      <w:r w:rsidR="00544972" w:rsidRPr="0089619B">
        <w:rPr>
          <w:bCs/>
        </w:rPr>
        <w:t>Standardized Breeding Criteria Codes</w:t>
      </w:r>
      <w:r w:rsidR="003D182F">
        <w:rPr>
          <w:bCs/>
        </w:rPr>
        <w:t xml:space="preserve">:  </w:t>
      </w:r>
      <w:r w:rsidR="00544972" w:rsidRPr="0089619B">
        <w:rPr>
          <w:bCs/>
        </w:rPr>
        <w:t>Recommendations for North American Breeding Bird Atlas Projects”</w:t>
      </w:r>
      <w:r w:rsidR="00544972" w:rsidRPr="0089619B">
        <w:t xml:space="preserve">, NORAC, </w:t>
      </w:r>
      <w:r w:rsidR="00544972" w:rsidRPr="0089619B">
        <w:rPr>
          <w:iCs/>
        </w:rPr>
        <w:t>Sarah B</w:t>
      </w:r>
      <w:r w:rsidR="003D182F">
        <w:rPr>
          <w:iCs/>
        </w:rPr>
        <w:t xml:space="preserve">.  </w:t>
      </w:r>
      <w:r w:rsidR="00544972" w:rsidRPr="0089619B">
        <w:rPr>
          <w:iCs/>
        </w:rPr>
        <w:t>Laughlin, Janet R</w:t>
      </w:r>
      <w:r w:rsidR="003D182F">
        <w:rPr>
          <w:iCs/>
        </w:rPr>
        <w:t xml:space="preserve">.  </w:t>
      </w:r>
      <w:proofErr w:type="gramStart"/>
      <w:r w:rsidR="00544972" w:rsidRPr="0089619B">
        <w:rPr>
          <w:iCs/>
        </w:rPr>
        <w:t>Carroll,</w:t>
      </w:r>
      <w:proofErr w:type="gramEnd"/>
      <w:r w:rsidR="00544972" w:rsidRPr="0089619B">
        <w:rPr>
          <w:iCs/>
        </w:rPr>
        <w:t xml:space="preserve"> and Sally M</w:t>
      </w:r>
      <w:r w:rsidR="003D182F">
        <w:rPr>
          <w:iCs/>
        </w:rPr>
        <w:t xml:space="preserve">.  </w:t>
      </w:r>
      <w:proofErr w:type="gramStart"/>
      <w:r w:rsidR="00544972" w:rsidRPr="0089619B">
        <w:rPr>
          <w:iCs/>
        </w:rPr>
        <w:t>Sutcliffe</w:t>
      </w:r>
      <w:r w:rsidR="003D182F">
        <w:t>.</w:t>
      </w:r>
      <w:proofErr w:type="gramEnd"/>
      <w:r w:rsidR="003D182F">
        <w:t xml:space="preserve">  </w:t>
      </w:r>
      <w:r w:rsidR="00544972" w:rsidRPr="0089619B">
        <w:t xml:space="preserve">Available online </w:t>
      </w:r>
      <w:proofErr w:type="gramStart"/>
      <w:r w:rsidR="00544972" w:rsidRPr="0089619B">
        <w:t xml:space="preserve">at  </w:t>
      </w:r>
      <w:r w:rsidR="00544972" w:rsidRPr="0089619B">
        <w:rPr>
          <w:noProof/>
        </w:rPr>
        <w:t>http</w:t>
      </w:r>
      <w:proofErr w:type="gramEnd"/>
      <w:r w:rsidR="00544972" w:rsidRPr="0089619B">
        <w:rPr>
          <w:noProof/>
        </w:rPr>
        <w:t>://www.bsc-eoc.org/norac/atlascodes</w:t>
      </w:r>
      <w:r w:rsidR="001F641A">
        <w:rPr>
          <w:noProof/>
        </w:rPr>
        <w:t>.htm .</w:t>
      </w:r>
    </w:p>
    <w:p w:rsidR="004E36A6" w:rsidRPr="0089619B" w:rsidRDefault="004E36A6" w:rsidP="00AB7A55">
      <w:pPr>
        <w:pStyle w:val="AMetadataSectlvl6or111111paragraphMetadataTitle3ListLeft085"/>
        <w:ind w:left="1800" w:hanging="360"/>
      </w:pPr>
      <w:r w:rsidRPr="0089619B">
        <w:t>(</w:t>
      </w:r>
      <w:proofErr w:type="gramStart"/>
      <w:r w:rsidRPr="0089619B">
        <w:t>as</w:t>
      </w:r>
      <w:proofErr w:type="gramEnd"/>
      <w:r w:rsidRPr="0089619B">
        <w:t xml:space="preserve"> follows:)</w:t>
      </w:r>
    </w:p>
    <w:p w:rsidR="004E36A6" w:rsidRPr="0089619B" w:rsidRDefault="00F571AA" w:rsidP="00AB7A55">
      <w:pPr>
        <w:pStyle w:val="AMetadataSectlvl6edor7or111111enumerateddomainMetadataTitle3ListLeft125"/>
      </w:pPr>
      <w:r>
        <w:t>* Enumerated_Domain:</w:t>
      </w:r>
    </w:p>
    <w:p w:rsidR="004E36A6" w:rsidRPr="0089619B" w:rsidRDefault="00A0717B" w:rsidP="00AB7A55">
      <w:pPr>
        <w:pStyle w:val="AMetadataSectlvl6edor7or111111enumerateddomainMetadataTitle3ListLeft125"/>
      </w:pPr>
      <w:r>
        <w:t xml:space="preserve">  Enumerated_Domain_Value:</w:t>
      </w:r>
      <w:r w:rsidR="003D182F">
        <w:t xml:space="preserve">  </w:t>
      </w:r>
      <w:r w:rsidR="004E36A6" w:rsidRPr="0089619B">
        <w:t>O</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O and 1, the definition means “Species (male or female</w:t>
      </w:r>
      <w:proofErr w:type="gramStart"/>
      <w:r w:rsidR="00831D10">
        <w:t xml:space="preserve">)  </w:t>
      </w:r>
      <w:r w:rsidR="004E36A6" w:rsidRPr="0089619B">
        <w:t>observed</w:t>
      </w:r>
      <w:proofErr w:type="gramEnd"/>
      <w:r w:rsidR="004E36A6" w:rsidRPr="0089619B">
        <w:t xml:space="preserve"> during the breeding season, but believed not to be breeding in the block.”</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 xml:space="preserve"> /</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 and 1, the definition means “Species (male or female</w:t>
      </w:r>
      <w:proofErr w:type="gramStart"/>
      <w:r w:rsidR="00831D10">
        <w:t xml:space="preserve">)  </w:t>
      </w:r>
      <w:r w:rsidR="004E36A6" w:rsidRPr="0089619B">
        <w:t>observed</w:t>
      </w:r>
      <w:proofErr w:type="gramEnd"/>
      <w:r w:rsidR="004E36A6" w:rsidRPr="0089619B">
        <w:t xml:space="preserve"> in suitable nesting habitat during its breeding season.”</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X</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X and 1, the definition means “Singing male present in suitable nesting habitat during its breeding season”</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M</w:t>
      </w:r>
    </w:p>
    <w:p w:rsidR="004E36A6" w:rsidRPr="0089619B" w:rsidRDefault="00A0717B" w:rsidP="00AB7A55">
      <w:pPr>
        <w:pStyle w:val="AMetadataSectlvl6edor7or111111enumerateddomainMetadataTitle3ListLeft125"/>
      </w:pPr>
      <w:r>
        <w:rPr>
          <w:rStyle w:val="MetadataAttributeLabel"/>
        </w:rPr>
        <w:lastRenderedPageBreak/>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M and 1, the definition means “Seven or more singing males present in suitable nesting habitat during their breeding season.”</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P</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P and 1, the definition means “Pair observed in suitable nesting habitat during its breeding season.”</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T</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T and 1, the definition means “Permanent territory presumed through defense (e.g</w:t>
      </w:r>
      <w:r w:rsidR="003D182F">
        <w:t xml:space="preserve">.  </w:t>
      </w:r>
      <w:proofErr w:type="gramStart"/>
      <w:r w:rsidR="004E36A6" w:rsidRPr="0089619B">
        <w:t>chasing</w:t>
      </w:r>
      <w:proofErr w:type="gramEnd"/>
      <w:r w:rsidR="004E36A6" w:rsidRPr="0089619B">
        <w:t xml:space="preserve"> other birds, or song at the same location on at least two occasions a week or more apart).”</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C</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C and 1, the definition means “Courtship behavior or copulation.”</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N</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N and 1, the definition means “Visiting probable nest-site.”</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A</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 xml:space="preserve">This value definition is a combination dependent upon TABLE#Projects.ProjectID_longint Enumerated_Domain_Value; when the combination is </w:t>
      </w:r>
      <w:proofErr w:type="gramStart"/>
      <w:r w:rsidR="004E36A6" w:rsidRPr="0089619B">
        <w:t>A and</w:t>
      </w:r>
      <w:proofErr w:type="gramEnd"/>
      <w:r w:rsidR="004E36A6" w:rsidRPr="0089619B">
        <w:t xml:space="preserve"> 1, the definition means “Agitated behavior or anxiety calls from adult(s).”</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B</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B and 1, the definition means “Nest building by wrens or excavation of holes by woodpeckers.”</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NB</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 xml:space="preserve">This value definition is a combination dependent upon TABLE#Projects.ProjectID_longint Enumerated_Domain_Value; when the combination is NB and 1, the </w:t>
      </w:r>
      <w:r w:rsidR="004E36A6" w:rsidRPr="0089619B">
        <w:lastRenderedPageBreak/>
        <w:t>definition means “Nest building by all except woodpeckers and wrens.”</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PE</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PE and 1, the definition means “Physiological evidence of breeding (e.g., highly vascularized, edematous incubation [brood] patch or egg in oviduct</w:t>
      </w:r>
      <w:proofErr w:type="gramStart"/>
      <w:r w:rsidR="00831D10">
        <w:t xml:space="preserve">)  </w:t>
      </w:r>
      <w:r w:rsidR="004E36A6" w:rsidRPr="0089619B">
        <w:t>based</w:t>
      </w:r>
      <w:proofErr w:type="gramEnd"/>
      <w:r w:rsidR="004E36A6" w:rsidRPr="0089619B">
        <w:t xml:space="preserve"> on bird in hand.”</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DD</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DD and 1, the definition means “Distraction display or injury feigning.”</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UN</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UN and 1, the definition means “Used nests or eggshells found</w:t>
      </w:r>
      <w:r w:rsidR="003D182F">
        <w:t xml:space="preserve">.  </w:t>
      </w:r>
      <w:r w:rsidR="004E36A6" w:rsidRPr="0089619B">
        <w:t>(These must be carefully identified if they are to be accepted.)”</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FL</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FL and 1, the definition means “Recently fledged young (of altricial species</w:t>
      </w:r>
      <w:proofErr w:type="gramStart"/>
      <w:r w:rsidR="00831D10">
        <w:t xml:space="preserve">)  </w:t>
      </w:r>
      <w:r w:rsidR="004E36A6" w:rsidRPr="0089619B">
        <w:t>incapable</w:t>
      </w:r>
      <w:proofErr w:type="gramEnd"/>
      <w:r w:rsidR="004E36A6" w:rsidRPr="0089619B">
        <w:t xml:space="preserve"> of sustained flight or downy young (of precocial species</w:t>
      </w:r>
      <w:r w:rsidR="00831D10">
        <w:t xml:space="preserve">)  </w:t>
      </w:r>
      <w:r w:rsidR="004E36A6" w:rsidRPr="0089619B">
        <w:t>restricted to the natal area by dependence on adults or limited mobility.”</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ON</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ON and 1, the definition means “Occupied nest</w:t>
      </w:r>
      <w:r w:rsidR="003D182F">
        <w:t xml:space="preserve">:  </w:t>
      </w:r>
      <w:r w:rsidR="004E36A6" w:rsidRPr="0089619B">
        <w:t>adults entering or leaving nest site in circumstances indicating occupied nest (includes high nests or nest holes, the contents of which cannot be seen</w:t>
      </w:r>
      <w:r w:rsidR="00831D10">
        <w:t xml:space="preserve">)  </w:t>
      </w:r>
      <w:r w:rsidR="004E36A6" w:rsidRPr="0089619B">
        <w:t>or adult incubating or brooding.”</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AY</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FY and 1, the definition means “Attending young</w:t>
      </w:r>
      <w:r w:rsidR="003D182F">
        <w:t xml:space="preserve">:  </w:t>
      </w:r>
      <w:r w:rsidR="004E36A6" w:rsidRPr="0089619B">
        <w:t>adult carrying fecal sac or food for young, or feeding recently fledged young.”</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NE</w:t>
      </w:r>
    </w:p>
    <w:p w:rsidR="004E36A6" w:rsidRPr="0089619B" w:rsidRDefault="00A0717B" w:rsidP="00AB7A55">
      <w:pPr>
        <w:pStyle w:val="AMetadataSectlvl6edor7or111111enumerateddomainMetadataTitle3ListLeft125"/>
      </w:pPr>
      <w:r>
        <w:rPr>
          <w:rStyle w:val="MetadataAttributeLabel"/>
        </w:rPr>
        <w:lastRenderedPageBreak/>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NE and 1, the definition means “Nest with egg(s).”</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NY</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NY and 1, the definition means “Nest with young seen or heard.”</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O</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O and 2, the definition means “Species observed during its breeding season, but no evidence of breeding in block.”</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 xml:space="preserve"> V</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V and 2, the definition means “Species Observed in suitable nesting habitat during its breeding season.”  (This is the same as the “#” used on many of the written forms and was changed to an Alphabetical value to match our system.)</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X</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X and 2, the definition means “Singing male present in suitable nesting habitat during its breeding season”</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S</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S and 2, the definition means “Singing male present at same location on at least two dates at least seven days apart or multiple (5 or more</w:t>
      </w:r>
      <w:proofErr w:type="gramStart"/>
      <w:r w:rsidR="00831D10">
        <w:t xml:space="preserve">)  </w:t>
      </w:r>
      <w:r w:rsidR="004E36A6" w:rsidRPr="0089619B">
        <w:t>singing</w:t>
      </w:r>
      <w:proofErr w:type="gramEnd"/>
      <w:r w:rsidR="004E36A6" w:rsidRPr="0089619B">
        <w:t xml:space="preserve"> males on same date during the breeding season.”</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P</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P and 2, the definition means “Pair observed in suitable nesting habitat during its breeding season.”</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T</w:t>
      </w:r>
    </w:p>
    <w:p w:rsidR="004E36A6" w:rsidRPr="0089619B" w:rsidRDefault="00A0717B" w:rsidP="00AB7A55">
      <w:pPr>
        <w:pStyle w:val="AMetadataSectlvl6edor7or111111enumerateddomainMetadataTitle3ListLeft125"/>
      </w:pPr>
      <w:r>
        <w:rPr>
          <w:rStyle w:val="MetadataAttributeLabel"/>
        </w:rPr>
        <w:lastRenderedPageBreak/>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T and 2, the definition means “Territorial Behavior (chasing individuals of the same species).”</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C</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C and 2, the definition means “Courtship behavior or copulation.”</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N</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N and 2, the definition means “Visiting probable nest-site.”</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A</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 xml:space="preserve">This value definition is a combination dependent upon TABLE#Projects.ProjectID_longint Enumerated_Domain_Value; when the combination is </w:t>
      </w:r>
      <w:proofErr w:type="gramStart"/>
      <w:r w:rsidR="004E36A6" w:rsidRPr="0089619B">
        <w:t>A and</w:t>
      </w:r>
      <w:proofErr w:type="gramEnd"/>
      <w:r w:rsidR="004E36A6" w:rsidRPr="0089619B">
        <w:t xml:space="preserve"> 2, the definition means “Agitated behavior or anxiety calls from adult.”</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B</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B and 2, the definition means “Nest building by wrens or excavation of holes by woodpeckers.”</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NB</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NB and 2, the definition means “Nest building by all except woodpeckers and wrens.”</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PE</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PE and 2, the definition means “Physiological evidence of breeding or brooding based on bird in hand”</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DD</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DD and 2, the definition means “Distraction display or injury feigning.”</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lastRenderedPageBreak/>
        <w:t xml:space="preserve">  Enumerated_Domain_Value:</w:t>
      </w:r>
      <w:r w:rsidR="003D182F">
        <w:rPr>
          <w:rStyle w:val="MetadataAttributeLabel"/>
        </w:rPr>
        <w:t xml:space="preserve">  </w:t>
      </w:r>
      <w:r w:rsidR="004E36A6" w:rsidRPr="0089619B">
        <w:t>UN</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UN and 2, the definition means “Used nests or eggshells found</w:t>
      </w:r>
      <w:r w:rsidR="003D182F">
        <w:t xml:space="preserve">.  </w:t>
      </w:r>
      <w:r w:rsidR="004E36A6" w:rsidRPr="0089619B">
        <w:t>Caution</w:t>
      </w:r>
      <w:r w:rsidR="003D182F">
        <w:t xml:space="preserve">:  </w:t>
      </w:r>
      <w:r w:rsidR="004E36A6" w:rsidRPr="0089619B">
        <w:t>These must be carefully identified.”</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FL</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FL and 2, the definition means “Recently fledged young (of altricial species</w:t>
      </w:r>
      <w:proofErr w:type="gramStart"/>
      <w:r w:rsidR="00831D10">
        <w:t xml:space="preserve">)  </w:t>
      </w:r>
      <w:r w:rsidR="004E36A6" w:rsidRPr="0089619B">
        <w:t>incapable</w:t>
      </w:r>
      <w:proofErr w:type="gramEnd"/>
      <w:r w:rsidR="004E36A6" w:rsidRPr="0089619B">
        <w:t xml:space="preserve"> of sustained flight, or downy young (of precocial species).”</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ON</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ON and 2, the definition means “Occupied nest – adults entering or leaving nest site in circumstances indicating occupied nest (includes high nest or nest-holes, the contents of which cannot be seen</w:t>
      </w:r>
      <w:r w:rsidR="00831D10">
        <w:t xml:space="preserve">)  </w:t>
      </w:r>
      <w:r w:rsidR="004E36A6" w:rsidRPr="0089619B">
        <w:t>or adult incubating or brooding.”</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FY</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FY and 2, the definition means “Adult(s</w:t>
      </w:r>
      <w:proofErr w:type="gramStart"/>
      <w:r w:rsidR="00831D10">
        <w:t xml:space="preserve">)  </w:t>
      </w:r>
      <w:r w:rsidR="004E36A6" w:rsidRPr="0089619B">
        <w:t>with</w:t>
      </w:r>
      <w:proofErr w:type="gramEnd"/>
      <w:r w:rsidR="004E36A6" w:rsidRPr="0089619B">
        <w:t xml:space="preserve"> food for young (carrying food</w:t>
      </w:r>
      <w:r w:rsidR="00831D10">
        <w:t xml:space="preserve">)  </w:t>
      </w:r>
      <w:r w:rsidR="004E36A6" w:rsidRPr="0089619B">
        <w:t>or feeding young.”</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FS</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FS and 2, the definition means “Adult carrying fecal sac.”</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NE</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NE and 2, the definition means “Nest with eggs.”</w:t>
      </w:r>
    </w:p>
    <w:p w:rsidR="004E36A6" w:rsidRPr="0089619B" w:rsidRDefault="00F571AA" w:rsidP="00AB7A55">
      <w:pPr>
        <w:pStyle w:val="StyleASection1lvl6edor7or111111enumerateddomainMet1"/>
      </w:pPr>
      <w:r>
        <w:t>* Enumerated_Domain:</w:t>
      </w:r>
    </w:p>
    <w:p w:rsidR="004E36A6"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4E36A6" w:rsidRPr="0089619B">
        <w:t>NY</w:t>
      </w:r>
    </w:p>
    <w:p w:rsidR="004E36A6"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4E36A6" w:rsidRPr="0089619B">
        <w:t>This value definition is a combination dependent upon TABLE#Projects.ProjectID_longint Enumerated_Domain_Value; when the combination is NY and 2, the definition means “Nest with young seen or heard.”</w:t>
      </w:r>
    </w:p>
    <w:p w:rsidR="004E36A6" w:rsidRPr="005F3F9F" w:rsidRDefault="004E36A6" w:rsidP="0039598B">
      <w:pPr>
        <w:pStyle w:val="SpacingStyle6ptLeft05"/>
        <w:rPr>
          <w:rStyle w:val="SpacingStyle6pt"/>
        </w:rPr>
      </w:pPr>
    </w:p>
    <w:p w:rsidR="00C9690E" w:rsidRPr="0089619B" w:rsidRDefault="00DD2AB6" w:rsidP="00AB7A55">
      <w:pPr>
        <w:pStyle w:val="AMetadataSectlvl3or111leadMetadataTitle3Left05Hanging025"/>
      </w:pPr>
      <w:r w:rsidRPr="0089619B">
        <w:t>(5.5.</w:t>
      </w:r>
      <w:r w:rsidR="004E36A6" w:rsidRPr="0089619B">
        <w:t>4</w:t>
      </w:r>
      <w:r w:rsidR="00831D10">
        <w:t xml:space="preserve">)  </w:t>
      </w:r>
      <w:r w:rsidR="00C9690E" w:rsidRPr="0089619B">
        <w:t>Attribute</w:t>
      </w:r>
      <w:r w:rsidR="003D182F">
        <w:t xml:space="preserve">:  </w:t>
      </w:r>
    </w:p>
    <w:p w:rsidR="00C9690E" w:rsidRPr="0089619B" w:rsidRDefault="00DD2AB6" w:rsidP="00AB7A55">
      <w:pPr>
        <w:pStyle w:val="AMetadataSectlvl4or1111leadMetadataTitle3ListLeft075"/>
      </w:pPr>
      <w:r w:rsidRPr="0089619B">
        <w:t>(5.5.</w:t>
      </w:r>
      <w:r w:rsidR="004E36A6" w:rsidRPr="0089619B">
        <w:t>4.1</w:t>
      </w:r>
      <w:r w:rsidR="00831D10">
        <w:t xml:space="preserve">)  </w:t>
      </w:r>
      <w:r w:rsidR="00C9690E" w:rsidRPr="00D4612D">
        <w:rPr>
          <w:rStyle w:val="MetadataAttributeLabel"/>
        </w:rPr>
        <w:t>Attribute_Label</w:t>
      </w:r>
      <w:r w:rsidR="003D182F">
        <w:rPr>
          <w:rStyle w:val="MetadataAttributeLabel"/>
        </w:rPr>
        <w:t xml:space="preserve">:  </w:t>
      </w:r>
      <w:r w:rsidR="00C9690E" w:rsidRPr="0089619B">
        <w:t>TABLE#BreedingCodes.CodeDescription_memo</w:t>
      </w:r>
    </w:p>
    <w:p w:rsidR="00C9690E" w:rsidRPr="0089619B" w:rsidRDefault="00DD2AB6" w:rsidP="00AB7A55">
      <w:pPr>
        <w:pStyle w:val="AMetadataSectlvl4or1111leadMetadataTitle3ListLeft075"/>
      </w:pPr>
      <w:r w:rsidRPr="0089619B">
        <w:lastRenderedPageBreak/>
        <w:t>(5.5.</w:t>
      </w:r>
      <w:r w:rsidR="004E36A6" w:rsidRPr="0089619B">
        <w:t>4.2</w:t>
      </w:r>
      <w:r w:rsidR="00831D10">
        <w:t xml:space="preserve">)  </w:t>
      </w:r>
      <w:r w:rsidR="00C9690E" w:rsidRPr="00D4612D">
        <w:rPr>
          <w:rStyle w:val="MetadataAttributeLabel"/>
        </w:rPr>
        <w:t>Attribute_Label_Definition</w:t>
      </w:r>
      <w:r w:rsidR="003D182F">
        <w:rPr>
          <w:rStyle w:val="MetadataAttributeLabel"/>
        </w:rPr>
        <w:t xml:space="preserve">:  </w:t>
      </w:r>
      <w:r w:rsidR="00C9690E" w:rsidRPr="0089619B">
        <w:t>A brief text description of the breeding status code in each record.</w:t>
      </w:r>
    </w:p>
    <w:p w:rsidR="00144AA7" w:rsidRPr="0089619B" w:rsidRDefault="00DD2AB6" w:rsidP="00AB7A55">
      <w:pPr>
        <w:pStyle w:val="AMetadataSectlvl4or1111leadMetadataTitle3ListLeft075"/>
      </w:pPr>
      <w:r w:rsidRPr="0089619B">
        <w:t>(5.5.</w:t>
      </w:r>
      <w:r w:rsidR="004E36A6" w:rsidRPr="0089619B">
        <w:t>4.3</w:t>
      </w:r>
      <w:r w:rsidR="00831D10">
        <w:t xml:space="preserve">)  </w:t>
      </w:r>
      <w:r w:rsidR="00C9690E" w:rsidRPr="00D4612D">
        <w:rPr>
          <w:rStyle w:val="MetadataAttributeLabel"/>
        </w:rPr>
        <w:t>Attribute_Label_Definition_</w:t>
      </w:r>
      <w:r w:rsidR="003D182F">
        <w:rPr>
          <w:rStyle w:val="MetadataAttributeLabel"/>
        </w:rPr>
        <w:t xml:space="preserve">Source:  </w:t>
      </w:r>
      <w:r w:rsidR="00144AA7" w:rsidRPr="0089619B">
        <w:t xml:space="preserve">Modified for BBA1 and BBA2, from the </w:t>
      </w:r>
      <w:r w:rsidR="003D182F">
        <w:t xml:space="preserve">source:  </w:t>
      </w:r>
      <w:r w:rsidR="00144AA7" w:rsidRPr="0089619B">
        <w:t>NORAC</w:t>
      </w:r>
      <w:r w:rsidR="003D182F">
        <w:t xml:space="preserve">.  </w:t>
      </w:r>
      <w:r w:rsidR="00144AA7" w:rsidRPr="0089619B">
        <w:t>2012</w:t>
      </w:r>
      <w:r w:rsidR="003D182F">
        <w:t xml:space="preserve">.  </w:t>
      </w:r>
      <w:r w:rsidR="00144AA7" w:rsidRPr="0089619B">
        <w:t>“Standardized Breeding Criteria Codes</w:t>
      </w:r>
      <w:r w:rsidR="003D182F">
        <w:t xml:space="preserve">:  </w:t>
      </w:r>
      <w:r w:rsidR="00144AA7" w:rsidRPr="0089619B">
        <w:t>Recommendations for North American Breeding Bird Atlas Projects”, NORAC, Sarah B</w:t>
      </w:r>
      <w:r w:rsidR="003D182F">
        <w:t xml:space="preserve">.  </w:t>
      </w:r>
      <w:r w:rsidR="00144AA7" w:rsidRPr="0089619B">
        <w:t>Laughlin, Janet R</w:t>
      </w:r>
      <w:r w:rsidR="003D182F">
        <w:t xml:space="preserve">.  </w:t>
      </w:r>
      <w:proofErr w:type="gramStart"/>
      <w:r w:rsidR="00144AA7" w:rsidRPr="0089619B">
        <w:t>Carroll,</w:t>
      </w:r>
      <w:proofErr w:type="gramEnd"/>
      <w:r w:rsidR="00144AA7" w:rsidRPr="0089619B">
        <w:t xml:space="preserve"> and Sally M</w:t>
      </w:r>
      <w:r w:rsidR="003D182F">
        <w:t xml:space="preserve">.  </w:t>
      </w:r>
      <w:proofErr w:type="gramStart"/>
      <w:r w:rsidR="00144AA7" w:rsidRPr="0089619B">
        <w:t>Sutcliffe</w:t>
      </w:r>
      <w:r w:rsidR="003D182F">
        <w:t>.</w:t>
      </w:r>
      <w:proofErr w:type="gramEnd"/>
      <w:r w:rsidR="003D182F">
        <w:t xml:space="preserve">  </w:t>
      </w:r>
      <w:proofErr w:type="gramStart"/>
      <w:r w:rsidR="00144AA7" w:rsidRPr="0089619B">
        <w:t xml:space="preserve">Available online </w:t>
      </w:r>
      <w:r w:rsidR="00213490" w:rsidRPr="0089619B">
        <w:t xml:space="preserve">at </w:t>
      </w:r>
      <w:hyperlink r:id="rId149" w:history="1">
        <w:r w:rsidR="00144AA7" w:rsidRPr="0089619B">
          <w:rPr>
            <w:rStyle w:val="Hyperlink"/>
            <w:noProof w:val="0"/>
            <w:color w:val="000000"/>
            <w:u w:val="none"/>
          </w:rPr>
          <w:t>http://www.bsc-eoc.org/norac/atlascodes.htm</w:t>
        </w:r>
      </w:hyperlink>
      <w:r w:rsidR="00144AA7" w:rsidRPr="0089619B">
        <w:t>.</w:t>
      </w:r>
      <w:proofErr w:type="gramEnd"/>
    </w:p>
    <w:p w:rsidR="00C9690E" w:rsidRPr="00D4612D" w:rsidRDefault="00DD2AB6" w:rsidP="00AB7A55">
      <w:pPr>
        <w:pStyle w:val="AMetadataSectlvl4or1111leadMetadataTitle3ListLeft075"/>
        <w:rPr>
          <w:rStyle w:val="MetadataAttributeLabel"/>
        </w:rPr>
      </w:pPr>
      <w:r w:rsidRPr="0089619B">
        <w:t>(5.5.</w:t>
      </w:r>
      <w:r w:rsidR="004E36A6" w:rsidRPr="0089619B">
        <w:t>4.4</w:t>
      </w:r>
      <w:r w:rsidR="00831D10">
        <w:t xml:space="preserve">)  </w:t>
      </w:r>
      <w:r w:rsidR="00C9690E" w:rsidRPr="00D4612D">
        <w:rPr>
          <w:rStyle w:val="MetadataAttributeLabel"/>
        </w:rPr>
        <w:t>Attribute_Domain_Values:</w:t>
      </w:r>
    </w:p>
    <w:p w:rsidR="00AC730C" w:rsidRPr="00D4612D" w:rsidRDefault="00AC730C" w:rsidP="00AB7A55">
      <w:pPr>
        <w:pStyle w:val="AMetadataSectlvl5or11111leadMetadataTitle3ListLeft085"/>
        <w:rPr>
          <w:rStyle w:val="MetadataAttributeLabel"/>
          <w:i/>
        </w:rPr>
      </w:pPr>
      <w:r w:rsidRPr="00D4612D">
        <w:rPr>
          <w:rStyle w:val="MetadataAttributeLabel"/>
          <w:i/>
        </w:rPr>
        <w:t>(5.5.4.4.1</w:t>
      </w:r>
      <w:r w:rsidR="00831D10">
        <w:rPr>
          <w:rStyle w:val="MetadataAttributeLabel"/>
          <w:i/>
        </w:rPr>
        <w:t xml:space="preserve">)  </w:t>
      </w:r>
      <w:r w:rsidR="000E16B1">
        <w:rPr>
          <w:rStyle w:val="MetadataAttributeLabel"/>
          <w:i/>
        </w:rPr>
        <w:t>Enumerated_Dom</w:t>
      </w:r>
      <w:r w:rsidR="00AB7A55">
        <w:rPr>
          <w:rStyle w:val="MetadataAttributeLabel"/>
          <w:i/>
        </w:rPr>
        <w:t>ain</w:t>
      </w:r>
      <w:r w:rsidR="003D182F">
        <w:rPr>
          <w:rStyle w:val="MetadataAttributeLabel"/>
          <w:i/>
        </w:rPr>
        <w:t xml:space="preserve">:  </w:t>
      </w:r>
      <w:r w:rsidR="0012157D">
        <w:rPr>
          <w:rStyle w:val="MetadataAttributeLabel"/>
          <w:i/>
        </w:rPr>
        <w:t>(not applicable).</w:t>
      </w:r>
    </w:p>
    <w:p w:rsidR="00AC730C" w:rsidRPr="00D4612D" w:rsidRDefault="00AC730C" w:rsidP="00AB7A55">
      <w:pPr>
        <w:pStyle w:val="AMetadataSectlvl5or11111leadMetadataTitle3ListLeft085"/>
        <w:rPr>
          <w:rStyle w:val="MetadataAttributeLabel"/>
          <w:i/>
        </w:rPr>
      </w:pPr>
      <w:r w:rsidRPr="00D4612D">
        <w:rPr>
          <w:rStyle w:val="MetadataAttributeLabel"/>
          <w:i/>
        </w:rPr>
        <w:t>(5.5.4.4.2</w:t>
      </w:r>
      <w:r w:rsidR="00831D10">
        <w:rPr>
          <w:rStyle w:val="MetadataAttributeLabel"/>
          <w:i/>
        </w:rPr>
        <w:t xml:space="preserve">)  </w:t>
      </w:r>
      <w:r w:rsidRPr="00D4612D">
        <w:rPr>
          <w:rStyle w:val="MetadataAttributeLabel"/>
          <w:i/>
        </w:rPr>
        <w:t>Range_Domain</w:t>
      </w:r>
      <w:r w:rsidR="003D182F">
        <w:rPr>
          <w:rStyle w:val="MetadataAttributeLabel"/>
          <w:i/>
        </w:rPr>
        <w:t xml:space="preserve">:  </w:t>
      </w:r>
      <w:r w:rsidR="0012157D">
        <w:rPr>
          <w:rStyle w:val="MetadataAttributeLabel"/>
          <w:i/>
        </w:rPr>
        <w:t>(not applicable).</w:t>
      </w:r>
    </w:p>
    <w:p w:rsidR="00AC730C" w:rsidRPr="00D4612D" w:rsidRDefault="00AC730C" w:rsidP="00AB7A55">
      <w:pPr>
        <w:pStyle w:val="AMetadataSectlvl5or11111leadMetadataTitle3ListLeft085"/>
        <w:rPr>
          <w:rStyle w:val="MetadataAttributeLabel"/>
          <w:i/>
        </w:rPr>
      </w:pPr>
      <w:r w:rsidRPr="00D4612D">
        <w:rPr>
          <w:rStyle w:val="MetadataAttributeLabel"/>
          <w:i/>
        </w:rPr>
        <w:t>(5.5.4.4.3</w:t>
      </w:r>
      <w:r w:rsidR="00831D10">
        <w:rPr>
          <w:rStyle w:val="MetadataAttributeLabel"/>
          <w:i/>
        </w:rPr>
        <w:t xml:space="preserve">)  </w:t>
      </w:r>
      <w:r w:rsidRPr="00D4612D">
        <w:rPr>
          <w:rStyle w:val="MetadataAttributeLabel"/>
          <w:i/>
        </w:rPr>
        <w:t>Codeset_Domain</w:t>
      </w:r>
      <w:r w:rsidR="003D182F">
        <w:rPr>
          <w:rStyle w:val="MetadataAttributeLabel"/>
          <w:i/>
        </w:rPr>
        <w:t xml:space="preserve">:  </w:t>
      </w:r>
      <w:r w:rsidR="0012157D">
        <w:rPr>
          <w:rStyle w:val="MetadataAttributeLabel"/>
          <w:i/>
        </w:rPr>
        <w:t>(not applicable).</w:t>
      </w:r>
    </w:p>
    <w:p w:rsidR="00C9690E" w:rsidRPr="0089619B" w:rsidRDefault="00AC730C" w:rsidP="00AB7A55">
      <w:pPr>
        <w:pStyle w:val="AMetadataSectlvl5or11111leadMetadataTitle3ListLeft085"/>
      </w:pPr>
      <w:r w:rsidRPr="00D4612D">
        <w:rPr>
          <w:rStyle w:val="MetadataAttributeLabel"/>
        </w:rPr>
        <w:t>(5.5.4.4.3</w:t>
      </w:r>
      <w:r w:rsidR="00831D10">
        <w:rPr>
          <w:rStyle w:val="MetadataAttributeLabel"/>
        </w:rPr>
        <w:t xml:space="preserve">)  </w:t>
      </w:r>
      <w:r w:rsidR="00C9690E" w:rsidRPr="00D4612D">
        <w:rPr>
          <w:rStyle w:val="MetadataAttributeLabel"/>
        </w:rPr>
        <w:t>Unrepresentable_Domain</w:t>
      </w:r>
      <w:r w:rsidR="003D182F">
        <w:rPr>
          <w:rStyle w:val="MetadataAttributeLabel"/>
        </w:rPr>
        <w:t xml:space="preserve">:  </w:t>
      </w:r>
      <w:r w:rsidR="00E6516F" w:rsidRPr="0089619B">
        <w:t>free text information.</w:t>
      </w:r>
    </w:p>
    <w:p w:rsidR="00853044" w:rsidRPr="005F3F9F" w:rsidRDefault="00853044" w:rsidP="0039598B">
      <w:pPr>
        <w:pStyle w:val="SpacingStyle6ptLeft05"/>
        <w:rPr>
          <w:rStyle w:val="SpacingStyle6pt"/>
        </w:rPr>
      </w:pPr>
    </w:p>
    <w:p w:rsidR="00C9690E" w:rsidRPr="0089619B" w:rsidRDefault="00DD2AB6" w:rsidP="00AB7A55">
      <w:pPr>
        <w:pStyle w:val="AMetadataSectlvl3or111leadMetadataTitle3Left05Hanging025"/>
      </w:pPr>
      <w:r w:rsidRPr="0089619B">
        <w:t>(5.5.</w:t>
      </w:r>
      <w:r w:rsidR="00544972" w:rsidRPr="0089619B">
        <w:t>5</w:t>
      </w:r>
      <w:r w:rsidR="00831D10">
        <w:t xml:space="preserve">)  </w:t>
      </w:r>
      <w:r w:rsidR="00C9690E" w:rsidRPr="0089619B">
        <w:t>Attribute:</w:t>
      </w:r>
    </w:p>
    <w:p w:rsidR="00C9690E" w:rsidRPr="0089619B" w:rsidRDefault="00DD2AB6" w:rsidP="00AB7A55">
      <w:pPr>
        <w:pStyle w:val="AMetadataSectlvl4or1111leadMetadataTitle3ListLeft075"/>
      </w:pPr>
      <w:r w:rsidRPr="0089619B">
        <w:t>(5.5.</w:t>
      </w:r>
      <w:r w:rsidR="00544972" w:rsidRPr="0089619B">
        <w:t>5.1</w:t>
      </w:r>
      <w:r w:rsidR="00831D10">
        <w:t xml:space="preserve">)  </w:t>
      </w:r>
      <w:r w:rsidR="00C9690E" w:rsidRPr="00D4612D">
        <w:rPr>
          <w:rStyle w:val="MetadataAttributeLabel"/>
        </w:rPr>
        <w:t>Attribute_Label</w:t>
      </w:r>
      <w:r w:rsidR="003D182F">
        <w:rPr>
          <w:rStyle w:val="MetadataAttributeLabel"/>
        </w:rPr>
        <w:t xml:space="preserve">:  </w:t>
      </w:r>
      <w:r w:rsidR="00C9690E" w:rsidRPr="0089619B">
        <w:t>TABLE#BreedingCodes.BreedingCodeNumber_byte</w:t>
      </w:r>
    </w:p>
    <w:p w:rsidR="00C9690E" w:rsidRPr="0089619B" w:rsidRDefault="00DD2AB6" w:rsidP="00AB7A55">
      <w:pPr>
        <w:pStyle w:val="AMetadataSectlvl4or1111leadMetadataTitle3ListLeft075"/>
      </w:pPr>
      <w:r w:rsidRPr="0089619B">
        <w:t>(5.5.</w:t>
      </w:r>
      <w:r w:rsidR="00544972" w:rsidRPr="0089619B">
        <w:t>5.2</w:t>
      </w:r>
      <w:r w:rsidR="00831D10">
        <w:t xml:space="preserve">)  </w:t>
      </w:r>
      <w:r w:rsidR="00C9690E" w:rsidRPr="00D4612D">
        <w:rPr>
          <w:rStyle w:val="MetadataAttributeLabel"/>
        </w:rPr>
        <w:t>Attribute_Label_Definition</w:t>
      </w:r>
      <w:r w:rsidR="003D182F">
        <w:rPr>
          <w:rStyle w:val="MetadataAttributeLabel"/>
        </w:rPr>
        <w:t xml:space="preserve">:  </w:t>
      </w:r>
      <w:r w:rsidR="00C9690E" w:rsidRPr="0089619B">
        <w:t>Numeric ranking system of the values in TABLE#BreedingCodes.BreedingCode_text2</w:t>
      </w:r>
      <w:r w:rsidR="003D182F">
        <w:t xml:space="preserve">.  </w:t>
      </w:r>
      <w:proofErr w:type="gramStart"/>
      <w:r w:rsidR="00C9690E" w:rsidRPr="0089619B">
        <w:t>Used to assign relative certainty of breeding based on observed breeding evidence when multiple observations exist for the same block</w:t>
      </w:r>
      <w:r w:rsidR="003D182F">
        <w:t>.</w:t>
      </w:r>
      <w:proofErr w:type="gramEnd"/>
      <w:r w:rsidR="003D182F">
        <w:t xml:space="preserve">  </w:t>
      </w:r>
    </w:p>
    <w:p w:rsidR="00C9690E" w:rsidRPr="0089619B" w:rsidRDefault="00DD2AB6" w:rsidP="00AB7A55">
      <w:pPr>
        <w:pStyle w:val="AMetadataSectlvl4or1111leadMetadataTitle3ListLeft075"/>
      </w:pPr>
      <w:r w:rsidRPr="0089619B">
        <w:t>(5.5.</w:t>
      </w:r>
      <w:r w:rsidR="00544972" w:rsidRPr="0089619B">
        <w:t>5.3</w:t>
      </w:r>
      <w:r w:rsidR="00831D10">
        <w:t xml:space="preserve">)  </w:t>
      </w:r>
      <w:r w:rsidR="00C9690E" w:rsidRPr="00D4612D">
        <w:rPr>
          <w:rStyle w:val="MetadataAttributeLabel"/>
        </w:rPr>
        <w:t>Attribute_Label_Definition_</w:t>
      </w:r>
      <w:r w:rsidR="003D182F">
        <w:rPr>
          <w:rStyle w:val="MetadataAttributeLabel"/>
        </w:rPr>
        <w:t xml:space="preserve">Source:  </w:t>
      </w:r>
      <w:r w:rsidR="00213490" w:rsidRPr="0089619B">
        <w:t xml:space="preserve">BBA1 and </w:t>
      </w:r>
      <w:r w:rsidR="00A429ED" w:rsidRPr="0089619B">
        <w:t>BBA2.</w:t>
      </w:r>
    </w:p>
    <w:p w:rsidR="00C9690E" w:rsidRPr="00D4612D" w:rsidRDefault="00DD2AB6" w:rsidP="00AB7A55">
      <w:pPr>
        <w:pStyle w:val="AMetadataSectlvl4or1111leadMetadataTitle3ListLeft075"/>
        <w:rPr>
          <w:rStyle w:val="MetadataAttributeLabel"/>
        </w:rPr>
      </w:pPr>
      <w:r w:rsidRPr="0089619B">
        <w:t>(5.5.</w:t>
      </w:r>
      <w:r w:rsidR="00544972" w:rsidRPr="0089619B">
        <w:t>5.4</w:t>
      </w:r>
      <w:r w:rsidR="00831D10">
        <w:t xml:space="preserve">)  </w:t>
      </w:r>
      <w:r w:rsidR="00C9690E" w:rsidRPr="00D4612D">
        <w:rPr>
          <w:rStyle w:val="MetadataAttributeLabel"/>
        </w:rPr>
        <w:t>Attribute_Domain_Values:</w:t>
      </w:r>
    </w:p>
    <w:p w:rsidR="00C9690E" w:rsidRPr="0089619B" w:rsidRDefault="00DD2AB6" w:rsidP="00AB7A55">
      <w:pPr>
        <w:pStyle w:val="AMetadataSectlvl5or11111leadMetadataTitle3ListLeft085"/>
      </w:pPr>
      <w:r w:rsidRPr="0089619B">
        <w:t>(5.5.</w:t>
      </w:r>
      <w:r w:rsidR="00544972" w:rsidRPr="0089619B">
        <w:t>5.4.1</w:t>
      </w:r>
      <w:r w:rsidR="00831D10">
        <w:t xml:space="preserve">)  </w:t>
      </w:r>
      <w:r w:rsidR="00501D6D">
        <w:t>Enumerated_Dom</w:t>
      </w:r>
      <w:r w:rsidR="00AB7A55">
        <w:t>ain:</w:t>
      </w:r>
    </w:p>
    <w:p w:rsidR="00544972" w:rsidRPr="00D4612D" w:rsidRDefault="00DD2AB6" w:rsidP="00AB7A55">
      <w:pPr>
        <w:pStyle w:val="AMetadataSectlvl6or111111paragraphMetadataTitle3ListLeft085"/>
        <w:ind w:left="1800" w:hanging="360"/>
        <w:rPr>
          <w:rStyle w:val="MetadataAttributeLabel"/>
        </w:rPr>
      </w:pPr>
      <w:r w:rsidRPr="0089619B">
        <w:t>(5.5.</w:t>
      </w:r>
      <w:r w:rsidR="00544972" w:rsidRPr="0089619B">
        <w:t>5.4.1.1</w:t>
      </w:r>
      <w:r w:rsidR="00831D10">
        <w:t xml:space="preserve">)  </w:t>
      </w:r>
      <w:r w:rsidR="001227E6">
        <w:t>Enumerated_Dom</w:t>
      </w:r>
      <w:r w:rsidR="00FE453F">
        <w:rPr>
          <w:rStyle w:val="MetadataAttributeLabel"/>
        </w:rPr>
        <w:t>ain_Value</w:t>
      </w:r>
      <w:r w:rsidR="003D182F">
        <w:rPr>
          <w:rStyle w:val="MetadataAttributeLabel"/>
        </w:rPr>
        <w:t xml:space="preserve">:  </w:t>
      </w:r>
      <w:r w:rsidR="00544972" w:rsidRPr="00D4612D">
        <w:rPr>
          <w:rStyle w:val="MetadataAttributeLabel"/>
        </w:rPr>
        <w:t>(several values as lables composed of numbers, listed below.)</w:t>
      </w:r>
    </w:p>
    <w:p w:rsidR="00544972" w:rsidRPr="00D4612D" w:rsidRDefault="00DD2AB6" w:rsidP="00AB7A55">
      <w:pPr>
        <w:pStyle w:val="AMetadataSectlvl6or111111paragraphMetadataTitle3ListLeft085"/>
        <w:ind w:left="1800" w:hanging="360"/>
        <w:rPr>
          <w:rStyle w:val="MetadataAttributeLabel"/>
        </w:rPr>
      </w:pPr>
      <w:r w:rsidRPr="0089619B">
        <w:t>(5.5.</w:t>
      </w:r>
      <w:r w:rsidR="00544972" w:rsidRPr="0089619B">
        <w:t>5.4.1.2</w:t>
      </w:r>
      <w:r w:rsidR="00831D10">
        <w:t xml:space="preserve">)  </w:t>
      </w:r>
      <w:r w:rsidR="00544972" w:rsidRPr="00D4612D">
        <w:rPr>
          <w:rStyle w:val="MetadataAttributeLabel"/>
        </w:rPr>
        <w:t>Enumerated_Domain_Value_Deinifition</w:t>
      </w:r>
      <w:r w:rsidR="003D182F">
        <w:rPr>
          <w:rStyle w:val="MetadataAttributeLabel"/>
        </w:rPr>
        <w:t xml:space="preserve">:  </w:t>
      </w:r>
      <w:r w:rsidR="00544972" w:rsidRPr="00D4612D">
        <w:rPr>
          <w:rStyle w:val="MetadataAttributeLabel"/>
        </w:rPr>
        <w:t>(definitions vary with value, listed below.)</w:t>
      </w:r>
    </w:p>
    <w:p w:rsidR="00544972" w:rsidRPr="0089619B" w:rsidRDefault="00DD2AB6" w:rsidP="00AB7A55">
      <w:pPr>
        <w:pStyle w:val="AMetadataSectlvl6or111111paragraphMetadataTitle3ListLeft085"/>
        <w:ind w:left="1800" w:hanging="360"/>
      </w:pPr>
      <w:r w:rsidRPr="0089619B">
        <w:t>(5.5.</w:t>
      </w:r>
      <w:r w:rsidR="00544972" w:rsidRPr="0089619B">
        <w:t>5.4.1.3</w:t>
      </w:r>
      <w:r w:rsidR="00831D10">
        <w:t xml:space="preserve">)  </w:t>
      </w:r>
      <w:r w:rsidR="00544972" w:rsidRPr="00D4612D">
        <w:rPr>
          <w:rStyle w:val="MetadataAttributeLabel"/>
        </w:rPr>
        <w:t>Enumerated_Domain_Value_Definition_</w:t>
      </w:r>
      <w:r w:rsidR="003D182F">
        <w:rPr>
          <w:rStyle w:val="MetadataAttributeLabel"/>
        </w:rPr>
        <w:t xml:space="preserve">Source:  </w:t>
      </w:r>
      <w:r w:rsidR="00635DAD" w:rsidRPr="0089619B">
        <w:t xml:space="preserve">(BBA1 or BBA2 </w:t>
      </w:r>
      <w:r w:rsidR="00544972" w:rsidRPr="0089619B">
        <w:t>for all listed below</w:t>
      </w:r>
      <w:r w:rsidR="00635DAD" w:rsidRPr="0089619B">
        <w:t>; as can vary, the source is provided per value</w:t>
      </w:r>
      <w:r w:rsidR="003D182F">
        <w:t xml:space="preserve">.  </w:t>
      </w:r>
      <w:r w:rsidR="00635DAD" w:rsidRPr="0089619B">
        <w:t>Note</w:t>
      </w:r>
      <w:r w:rsidR="003D182F">
        <w:t xml:space="preserve">:  </w:t>
      </w:r>
      <w:r w:rsidR="00635DAD" w:rsidRPr="0089619B">
        <w:t>using this attribute field requires using the project identifier for BBA1 or BBA2 for source of observation</w:t>
      </w:r>
      <w:r w:rsidR="00544972" w:rsidRPr="0089619B">
        <w:t>).</w:t>
      </w:r>
    </w:p>
    <w:p w:rsidR="00544972" w:rsidRPr="00D4612D" w:rsidRDefault="00544972" w:rsidP="00AB7A55">
      <w:pPr>
        <w:pStyle w:val="AMetadataSectlvl6or111111paragraphMetadataTitle3ListLeft085"/>
        <w:ind w:left="1800" w:hanging="360"/>
        <w:rPr>
          <w:rStyle w:val="MetadataAttributeLabel"/>
        </w:rPr>
      </w:pPr>
      <w:r w:rsidRPr="00D4612D">
        <w:rPr>
          <w:rStyle w:val="MetadataAttributeLabel"/>
        </w:rPr>
        <w:t>(</w:t>
      </w:r>
      <w:proofErr w:type="gramStart"/>
      <w:r w:rsidRPr="00D4612D">
        <w:rPr>
          <w:rStyle w:val="MetadataAttributeLabel"/>
        </w:rPr>
        <w:t>as</w:t>
      </w:r>
      <w:proofErr w:type="gramEnd"/>
      <w:r w:rsidRPr="00D4612D">
        <w:rPr>
          <w:rStyle w:val="MetadataAttributeLabel"/>
        </w:rPr>
        <w:t xml:space="preserve"> follows:)</w:t>
      </w:r>
    </w:p>
    <w:p w:rsidR="00544972"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5</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5 and 1, the definition means Represents TABLE#BreedingCodes.BreedingCode_text2</w:t>
      </w:r>
      <w:r w:rsidR="003D182F">
        <w:t xml:space="preserve">:  </w:t>
      </w:r>
      <w:r w:rsidR="00C9690E" w:rsidRPr="0089619B">
        <w:t xml:space="preserve">O </w:t>
      </w:r>
      <w:r w:rsidR="00213490" w:rsidRPr="0089619B">
        <w:t>“</w:t>
      </w:r>
      <w:r w:rsidR="00C9690E" w:rsidRPr="0089619B">
        <w:t>Species (male or female</w:t>
      </w:r>
      <w:r w:rsidR="00831D10">
        <w:t xml:space="preserve">)  </w:t>
      </w:r>
      <w:r w:rsidR="00C9690E" w:rsidRPr="0089619B">
        <w:t>observed during the breeding season, but believed not to be breeding in the block.”</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w:t>
      </w:r>
      <w:r w:rsidR="00213490" w:rsidRPr="0089619B">
        <w:t>1</w:t>
      </w:r>
      <w:r w:rsidR="002E6929" w:rsidRPr="0089619B">
        <w:t>.</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 xml:space="preserve"> 55</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55 and 1, the definition means Represents TABLE#BreedingCodes.BreedingCode_text2</w:t>
      </w:r>
      <w:r w:rsidR="003D182F">
        <w:t xml:space="preserve">:  </w:t>
      </w:r>
      <w:proofErr w:type="gramStart"/>
      <w:r w:rsidR="00C9690E" w:rsidRPr="0089619B">
        <w:t xml:space="preserve">/  </w:t>
      </w:r>
      <w:r w:rsidR="00213490" w:rsidRPr="0089619B">
        <w:t>“</w:t>
      </w:r>
      <w:proofErr w:type="gramEnd"/>
      <w:r w:rsidR="00C9690E" w:rsidRPr="0089619B">
        <w:t>Species (male or female</w:t>
      </w:r>
      <w:r w:rsidR="00831D10">
        <w:t xml:space="preserve">)  </w:t>
      </w:r>
      <w:r w:rsidR="00C9690E" w:rsidRPr="0089619B">
        <w:t>observed in suitable nesting habitat during its breeding season.”</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w:t>
      </w:r>
      <w:r w:rsidR="00213490" w:rsidRPr="0089619B">
        <w:t>1</w:t>
      </w:r>
      <w:r w:rsidR="002E6929" w:rsidRPr="0089619B">
        <w:t>.</w:t>
      </w:r>
    </w:p>
    <w:p w:rsidR="00C9690E" w:rsidRPr="0089619B" w:rsidRDefault="00F571AA" w:rsidP="00AB7A55">
      <w:pPr>
        <w:pStyle w:val="AMetadataSectlvl6edor7or111111enumerateddomainMetadataTitle3ListLeft125"/>
      </w:pPr>
      <w:r>
        <w:lastRenderedPageBreak/>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60</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60 and 1, the definition means Represents TABLE#BreedingCodes.BreedingCode_text2</w:t>
      </w:r>
      <w:r w:rsidR="003D182F">
        <w:t xml:space="preserve">:  </w:t>
      </w:r>
      <w:proofErr w:type="gramStart"/>
      <w:r w:rsidR="00C9690E" w:rsidRPr="0089619B">
        <w:t xml:space="preserve">X  </w:t>
      </w:r>
      <w:r w:rsidR="00213490" w:rsidRPr="0089619B">
        <w:t>“</w:t>
      </w:r>
      <w:proofErr w:type="gramEnd"/>
      <w:r w:rsidR="00C9690E" w:rsidRPr="0089619B">
        <w:t>Singing male present in suitable nesting habitat during its breeding season.”</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w:t>
      </w:r>
      <w:r w:rsidR="00213490" w:rsidRPr="0089619B">
        <w:t>1</w:t>
      </w:r>
      <w:r w:rsidR="002E6929" w:rsidRPr="0089619B">
        <w:t>.</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103</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103 and 1, the definition means Represents TABLE#BreedingCodes.BreedingCode_text2</w:t>
      </w:r>
      <w:r w:rsidR="003D182F">
        <w:t xml:space="preserve">:  </w:t>
      </w:r>
      <w:r w:rsidR="00C9690E" w:rsidRPr="0089619B">
        <w:t xml:space="preserve">M </w:t>
      </w:r>
      <w:r w:rsidR="00213490" w:rsidRPr="0089619B">
        <w:t>“</w:t>
      </w:r>
      <w:r w:rsidR="00C9690E" w:rsidRPr="0089619B">
        <w:t>Seven or more singing males present in suitable nesting habitat during their breeding season.”</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w:t>
      </w:r>
      <w:r w:rsidR="00213490" w:rsidRPr="0089619B">
        <w:t>1</w:t>
      </w:r>
      <w:r w:rsidR="002E6929" w:rsidRPr="0089619B">
        <w:t>.</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105</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105 and 1, the definition means Represents TABLE#BreedingCodes.BreedingCode_text2</w:t>
      </w:r>
      <w:r w:rsidR="003D182F">
        <w:t xml:space="preserve">:  </w:t>
      </w:r>
      <w:r w:rsidR="00C9690E" w:rsidRPr="0089619B">
        <w:t xml:space="preserve">P </w:t>
      </w:r>
      <w:r w:rsidR="00213490" w:rsidRPr="0089619B">
        <w:t>“</w:t>
      </w:r>
      <w:r w:rsidR="00C9690E" w:rsidRPr="0089619B">
        <w:t>Pair observed in suitable nesting habitat during its breeding season.”</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w:t>
      </w:r>
      <w:r w:rsidR="00213490" w:rsidRPr="0089619B">
        <w:t>1</w:t>
      </w:r>
      <w:r w:rsidR="002E6929" w:rsidRPr="0089619B">
        <w:t>.</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110</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110 and 1, the definition means Represents TABLE#BreedingCodes.BreedingCode_text2</w:t>
      </w:r>
      <w:r w:rsidR="003D182F">
        <w:t xml:space="preserve">:  </w:t>
      </w:r>
      <w:r w:rsidR="00C9690E" w:rsidRPr="0089619B">
        <w:t xml:space="preserve">T </w:t>
      </w:r>
      <w:r w:rsidR="00213490" w:rsidRPr="0089619B">
        <w:t>“</w:t>
      </w:r>
      <w:r w:rsidR="00C9690E" w:rsidRPr="0089619B">
        <w:t>Permanent territory presumed through defense (e.g., chasing other birds, or song at the same location on at least two occasions a week or more apart).”</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w:t>
      </w:r>
      <w:r w:rsidR="00213490" w:rsidRPr="0089619B">
        <w:t>1</w:t>
      </w:r>
      <w:r w:rsidR="002E6929" w:rsidRPr="0089619B">
        <w:t>.</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115</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115 and 1, the definition means Represents TABLE#BreedingCodes.BreedingCode_text2</w:t>
      </w:r>
      <w:r w:rsidR="003D182F">
        <w:t xml:space="preserve">:  </w:t>
      </w:r>
      <w:r w:rsidR="00C9690E" w:rsidRPr="0089619B">
        <w:t xml:space="preserve">C </w:t>
      </w:r>
      <w:r w:rsidR="00213490" w:rsidRPr="0089619B">
        <w:t>“</w:t>
      </w:r>
      <w:r w:rsidR="00C9690E" w:rsidRPr="0089619B">
        <w:t>Courtship behavior or copulation.”</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w:t>
      </w:r>
      <w:r w:rsidR="00213490" w:rsidRPr="0089619B">
        <w:t>1</w:t>
      </w:r>
      <w:r w:rsidR="002E6929" w:rsidRPr="0089619B">
        <w:t>.</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120</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 xml:space="preserve">This value definition is a combination dependent upon TABLE#Projects.ProjectID_longint </w:t>
      </w:r>
      <w:r w:rsidR="00C9690E" w:rsidRPr="0089619B">
        <w:lastRenderedPageBreak/>
        <w:t>Enumerated_Domain_Value; when the combination is 120 and 1, the definition means Represents TABLE#BreedingCodes.BreedingCode_text2</w:t>
      </w:r>
      <w:r w:rsidR="003D182F">
        <w:t xml:space="preserve">:  </w:t>
      </w:r>
      <w:r w:rsidR="00C9690E" w:rsidRPr="0089619B">
        <w:t xml:space="preserve">N </w:t>
      </w:r>
      <w:r w:rsidR="00213490" w:rsidRPr="0089619B">
        <w:t>“</w:t>
      </w:r>
      <w:r w:rsidR="00C9690E" w:rsidRPr="0089619B">
        <w:t>Visiting probable nest-site.”</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w:t>
      </w:r>
      <w:r w:rsidR="00213490" w:rsidRPr="0089619B">
        <w:t>1</w:t>
      </w:r>
      <w:r w:rsidR="002E6929" w:rsidRPr="0089619B">
        <w:t>.</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125</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125 and 1, the definition means Represents TABLE#BreedingCodes.BreedingCode_text2</w:t>
      </w:r>
      <w:r w:rsidR="003D182F">
        <w:t xml:space="preserve">:  </w:t>
      </w:r>
      <w:proofErr w:type="gramStart"/>
      <w:r w:rsidR="00C9690E" w:rsidRPr="0089619B">
        <w:t>A</w:t>
      </w:r>
      <w:proofErr w:type="gramEnd"/>
      <w:r w:rsidR="00C9690E" w:rsidRPr="0089619B">
        <w:t xml:space="preserve"> </w:t>
      </w:r>
      <w:r w:rsidR="00213490" w:rsidRPr="0089619B">
        <w:t>“</w:t>
      </w:r>
      <w:r w:rsidR="00C9690E" w:rsidRPr="0089619B">
        <w:t>Agitated behavior or anxiety calls from adult(s).”</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w:t>
      </w:r>
      <w:r w:rsidR="00213490" w:rsidRPr="0089619B">
        <w:t>1</w:t>
      </w:r>
      <w:r w:rsidR="002E6929" w:rsidRPr="0089619B">
        <w:t>.</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130</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130 and 1, the definition means Represents TABLE#BreedingCodes.BreedingCode_text2</w:t>
      </w:r>
      <w:r w:rsidR="003D182F">
        <w:t xml:space="preserve">:  </w:t>
      </w:r>
      <w:r w:rsidR="00C9690E" w:rsidRPr="0089619B">
        <w:t xml:space="preserve">B </w:t>
      </w:r>
      <w:r w:rsidR="00213490" w:rsidRPr="0089619B">
        <w:t>“</w:t>
      </w:r>
      <w:r w:rsidR="00C9690E" w:rsidRPr="0089619B">
        <w:t>Nest building by wrens or excavation of holes by woodpeckers.”</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w:t>
      </w:r>
      <w:r w:rsidR="00213490" w:rsidRPr="0089619B">
        <w:t>1</w:t>
      </w:r>
      <w:r w:rsidR="002E6929" w:rsidRPr="0089619B">
        <w:t>.</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155</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155 and 1, the definition means Represents TABLE#BreedingCodes.BreedingCode_text2</w:t>
      </w:r>
      <w:r w:rsidR="003D182F">
        <w:t xml:space="preserve">:  </w:t>
      </w:r>
      <w:r w:rsidR="00C9690E" w:rsidRPr="0089619B">
        <w:t xml:space="preserve">NB </w:t>
      </w:r>
      <w:r w:rsidR="00213490" w:rsidRPr="0089619B">
        <w:t>“</w:t>
      </w:r>
      <w:r w:rsidR="00C9690E" w:rsidRPr="0089619B">
        <w:t>Nest building by all except woodpeckers and wrens.”</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w:t>
      </w:r>
      <w:r w:rsidR="00213490" w:rsidRPr="0089619B">
        <w:t>1</w:t>
      </w:r>
      <w:r w:rsidR="002E6929" w:rsidRPr="0089619B">
        <w:t>.</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160</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160 and 1, the definition means Represents TABLE#BreedingCodes.BreedingCode_text2</w:t>
      </w:r>
      <w:r w:rsidR="003D182F">
        <w:t xml:space="preserve">:  </w:t>
      </w:r>
      <w:r w:rsidR="00C9690E" w:rsidRPr="0089619B">
        <w:t xml:space="preserve">PE </w:t>
      </w:r>
      <w:r w:rsidR="00213490" w:rsidRPr="0089619B">
        <w:t>“</w:t>
      </w:r>
      <w:r w:rsidR="00C9690E" w:rsidRPr="0089619B">
        <w:t>Physiological evidence of breeding (e.g., highly vascularized, edematous incubation [brood] patch or egg in oviduct</w:t>
      </w:r>
      <w:proofErr w:type="gramStart"/>
      <w:r w:rsidR="00831D10">
        <w:t xml:space="preserve">)  </w:t>
      </w:r>
      <w:r w:rsidR="00C9690E" w:rsidRPr="0089619B">
        <w:t>based</w:t>
      </w:r>
      <w:proofErr w:type="gramEnd"/>
      <w:r w:rsidR="00C9690E" w:rsidRPr="0089619B">
        <w:t xml:space="preserve"> on bird in hand.”</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w:t>
      </w:r>
      <w:r w:rsidR="00213490" w:rsidRPr="0089619B">
        <w:t>1</w:t>
      </w:r>
      <w:r w:rsidR="002E6929" w:rsidRPr="0089619B">
        <w:t>.</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165</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165 and 1, the definition means Represents TABLE#BreedingCodes.BreedingCode_text2</w:t>
      </w:r>
      <w:r w:rsidR="003D182F">
        <w:t xml:space="preserve">:  </w:t>
      </w:r>
      <w:proofErr w:type="gramStart"/>
      <w:r w:rsidR="00C9690E" w:rsidRPr="0089619B">
        <w:t xml:space="preserve">DD  </w:t>
      </w:r>
      <w:r w:rsidR="00213490" w:rsidRPr="0089619B">
        <w:t>“</w:t>
      </w:r>
      <w:proofErr w:type="gramEnd"/>
      <w:r w:rsidR="00C9690E" w:rsidRPr="0089619B">
        <w:t>Distraction display or injury feigning.”</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w:t>
      </w:r>
      <w:r w:rsidR="00213490" w:rsidRPr="0089619B">
        <w:t>1</w:t>
      </w:r>
      <w:r w:rsidR="002E6929" w:rsidRPr="0089619B">
        <w:t>.</w:t>
      </w:r>
    </w:p>
    <w:p w:rsidR="00C9690E" w:rsidRPr="0089619B" w:rsidRDefault="00F571AA" w:rsidP="00AB7A55">
      <w:pPr>
        <w:pStyle w:val="AMetadataSectlvl6edor7or111111enumerateddomainMetadataTitle3ListLeft125"/>
      </w:pPr>
      <w:r>
        <w:lastRenderedPageBreak/>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170</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170 and 1, the definition means Represents TABLE#BreedingCodes.BreedingCode_text2</w:t>
      </w:r>
      <w:r w:rsidR="003D182F">
        <w:t xml:space="preserve">:  </w:t>
      </w:r>
      <w:r w:rsidR="00C9690E" w:rsidRPr="0089619B">
        <w:t xml:space="preserve">UN </w:t>
      </w:r>
      <w:r w:rsidR="00213490" w:rsidRPr="0089619B">
        <w:t>“</w:t>
      </w:r>
      <w:r w:rsidR="00C9690E" w:rsidRPr="0089619B">
        <w:t>Used nests or eggshells found</w:t>
      </w:r>
      <w:r w:rsidR="003D182F">
        <w:t xml:space="preserve">.  </w:t>
      </w:r>
      <w:r w:rsidR="00C9690E" w:rsidRPr="0089619B">
        <w:t>(These must be carefully identified if they are to be accepted.)”</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w:t>
      </w:r>
      <w:r w:rsidR="00213490" w:rsidRPr="0089619B">
        <w:t>1</w:t>
      </w:r>
      <w:r w:rsidR="002E6929" w:rsidRPr="0089619B">
        <w:t>.</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175</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196 and 1, the definition means Represents TABLE#BreedingCodes.BreedingCode_text2</w:t>
      </w:r>
      <w:r w:rsidR="003D182F">
        <w:t xml:space="preserve">:  </w:t>
      </w:r>
      <w:r w:rsidR="00C9690E" w:rsidRPr="0089619B">
        <w:t xml:space="preserve">FL </w:t>
      </w:r>
      <w:r w:rsidR="00213490" w:rsidRPr="0089619B">
        <w:t>“</w:t>
      </w:r>
      <w:r w:rsidR="00C9690E" w:rsidRPr="0089619B">
        <w:t>Recently fledged young (of altricial species</w:t>
      </w:r>
      <w:proofErr w:type="gramStart"/>
      <w:r w:rsidR="00831D10">
        <w:t xml:space="preserve">)  </w:t>
      </w:r>
      <w:r w:rsidR="00C9690E" w:rsidRPr="0089619B">
        <w:t>incapable</w:t>
      </w:r>
      <w:proofErr w:type="gramEnd"/>
      <w:r w:rsidR="00C9690E" w:rsidRPr="0089619B">
        <w:t xml:space="preserve"> of sustained flight, or downy young (of precocial species</w:t>
      </w:r>
      <w:r w:rsidR="00831D10">
        <w:t xml:space="preserve">)  </w:t>
      </w:r>
      <w:r w:rsidR="00C9690E" w:rsidRPr="0089619B">
        <w:t>restricted to the natal area by dependence on adults or limited mobility.”</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w:t>
      </w:r>
      <w:r w:rsidR="00213490" w:rsidRPr="0089619B">
        <w:t>1</w:t>
      </w:r>
      <w:r w:rsidR="002E6929" w:rsidRPr="0089619B">
        <w:t>.</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180</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180 and 1, the definition means Represents TABLE#BreedingCodes.BreedingCode_text2</w:t>
      </w:r>
      <w:r w:rsidR="003D182F">
        <w:t xml:space="preserve">:  </w:t>
      </w:r>
      <w:r w:rsidR="00C9690E" w:rsidRPr="0089619B">
        <w:t xml:space="preserve">ON </w:t>
      </w:r>
      <w:r w:rsidR="00213490" w:rsidRPr="0089619B">
        <w:t>“</w:t>
      </w:r>
      <w:r w:rsidR="00C9690E" w:rsidRPr="0089619B">
        <w:t>Occupied nest</w:t>
      </w:r>
      <w:r w:rsidR="003D182F">
        <w:t xml:space="preserve">:  </w:t>
      </w:r>
      <w:r w:rsidR="00C9690E" w:rsidRPr="0089619B">
        <w:t>adults entering or leaving nest site in circumstances indicating occupied nest (includes high nests or nest-holes, the contents of which cannot be seen</w:t>
      </w:r>
      <w:proofErr w:type="gramStart"/>
      <w:r w:rsidR="00831D10">
        <w:t xml:space="preserve">)  </w:t>
      </w:r>
      <w:r w:rsidR="00C9690E" w:rsidRPr="0089619B">
        <w:t>or</w:t>
      </w:r>
      <w:proofErr w:type="gramEnd"/>
      <w:r w:rsidR="00C9690E" w:rsidRPr="0089619B">
        <w:t xml:space="preserve"> adult incubating or brooding.”</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w:t>
      </w:r>
      <w:r w:rsidR="00213490" w:rsidRPr="0089619B">
        <w:t>1</w:t>
      </w:r>
      <w:r w:rsidR="002E6929" w:rsidRPr="0089619B">
        <w:t>.</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185</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185 and 1, the definition means Represents TABLE#BreedingCodes.BreedingCode_text2</w:t>
      </w:r>
      <w:r w:rsidR="003D182F">
        <w:t xml:space="preserve">:  </w:t>
      </w:r>
      <w:r w:rsidR="00C9690E" w:rsidRPr="0089619B">
        <w:t xml:space="preserve">AY </w:t>
      </w:r>
      <w:r w:rsidR="00213490" w:rsidRPr="0089619B">
        <w:t>“</w:t>
      </w:r>
      <w:r w:rsidR="00C9690E" w:rsidRPr="0089619B">
        <w:t>Attending young</w:t>
      </w:r>
      <w:r w:rsidR="003D182F">
        <w:t xml:space="preserve">:  </w:t>
      </w:r>
      <w:r w:rsidR="00C9690E" w:rsidRPr="0089619B">
        <w:t>adult carrying fecal sac or food for young, or feeding recently fledged young.”</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w:t>
      </w:r>
      <w:r w:rsidR="00213490" w:rsidRPr="0089619B">
        <w:t>1</w:t>
      </w:r>
      <w:r w:rsidR="002E6929" w:rsidRPr="0089619B">
        <w:t>.</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190</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190 and 1, the definition means Represents TABLE#BreedingCodes.BreedingCode_text2</w:t>
      </w:r>
      <w:r w:rsidR="003D182F">
        <w:t xml:space="preserve">:  </w:t>
      </w:r>
      <w:r w:rsidR="00C9690E" w:rsidRPr="0089619B">
        <w:t xml:space="preserve">NE </w:t>
      </w:r>
      <w:r w:rsidR="00213490" w:rsidRPr="0089619B">
        <w:t>“</w:t>
      </w:r>
      <w:r w:rsidR="00C9690E" w:rsidRPr="0089619B">
        <w:t>Nest with egg(s).”</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w:t>
      </w:r>
      <w:r w:rsidR="00213490" w:rsidRPr="0089619B">
        <w:t>1</w:t>
      </w:r>
      <w:r w:rsidR="002E6929" w:rsidRPr="0089619B">
        <w:t>.</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lastRenderedPageBreak/>
        <w:t xml:space="preserve">  Enumerated_Domain_Value:</w:t>
      </w:r>
      <w:r w:rsidR="003D182F">
        <w:rPr>
          <w:rStyle w:val="MetadataAttributeLabel"/>
        </w:rPr>
        <w:t xml:space="preserve">  </w:t>
      </w:r>
      <w:r w:rsidR="00C9690E" w:rsidRPr="0089619B">
        <w:t>195</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195 and 1, the definition means Represents TABLE#BreedingCodes.BreedingCode_text2</w:t>
      </w:r>
      <w:r w:rsidR="003D182F">
        <w:t xml:space="preserve">:  </w:t>
      </w:r>
      <w:r w:rsidR="00C9690E" w:rsidRPr="0089619B">
        <w:t xml:space="preserve">NY </w:t>
      </w:r>
      <w:r w:rsidR="00213490" w:rsidRPr="0089619B">
        <w:t>“</w:t>
      </w:r>
      <w:r w:rsidR="00C9690E" w:rsidRPr="0089619B">
        <w:t>Nest with young seen or heard.”</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w:t>
      </w:r>
      <w:r w:rsidR="00213490" w:rsidRPr="0089619B">
        <w:t>1</w:t>
      </w:r>
      <w:r w:rsidR="002E6929" w:rsidRPr="0089619B">
        <w:t>.</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5</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5 and 2, the definition means Represents TABLE#BreedingCodes.BreedingCode_text2</w:t>
      </w:r>
      <w:r w:rsidR="003D182F">
        <w:t xml:space="preserve">:  </w:t>
      </w:r>
      <w:r w:rsidR="00C9690E" w:rsidRPr="0089619B">
        <w:t xml:space="preserve">O </w:t>
      </w:r>
      <w:r w:rsidR="00213490" w:rsidRPr="0089619B">
        <w:t>“</w:t>
      </w:r>
      <w:r w:rsidR="00C9690E" w:rsidRPr="0089619B">
        <w:t>Species observed during its breeding season, but no evidence of breeding in block.”</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 xml:space="preserve"> 55</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55 and 2, the definition means Represents TABLE#BreedingCodes.BreedingCode_text2</w:t>
      </w:r>
      <w:r w:rsidR="003D182F">
        <w:t xml:space="preserve">:  </w:t>
      </w:r>
      <w:proofErr w:type="gramStart"/>
      <w:r w:rsidR="00C9690E" w:rsidRPr="0089619B">
        <w:t xml:space="preserve">V  </w:t>
      </w:r>
      <w:r w:rsidR="00213490" w:rsidRPr="0089619B">
        <w:t>“</w:t>
      </w:r>
      <w:proofErr w:type="gramEnd"/>
      <w:r w:rsidR="00C9690E" w:rsidRPr="0089619B">
        <w:t>Species Observed in suitable nesting habitat during its breeding season.”</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60</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60 and 2, the definition means Represents TABLE#BreedingCodes.BreedingCode_text2</w:t>
      </w:r>
      <w:r w:rsidR="003D182F">
        <w:t xml:space="preserve">:  </w:t>
      </w:r>
      <w:proofErr w:type="gramStart"/>
      <w:r w:rsidR="00C9690E" w:rsidRPr="0089619B">
        <w:t xml:space="preserve">X  </w:t>
      </w:r>
      <w:r w:rsidR="00270116" w:rsidRPr="0089619B">
        <w:t>“</w:t>
      </w:r>
      <w:proofErr w:type="gramEnd"/>
      <w:r w:rsidR="00C9690E" w:rsidRPr="0089619B">
        <w:t>Singing male present in suitable nesting habitat during its breeding season.”</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103</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103 and 2, the definition means Represents TABLE#BreedingCodes.BreedingCode_text2</w:t>
      </w:r>
      <w:r w:rsidR="003D182F">
        <w:t xml:space="preserve">:  </w:t>
      </w:r>
      <w:r w:rsidR="00C9690E" w:rsidRPr="0089619B">
        <w:t xml:space="preserve">S </w:t>
      </w:r>
      <w:r w:rsidR="00270116" w:rsidRPr="0089619B">
        <w:t>“</w:t>
      </w:r>
      <w:r w:rsidR="00C9690E" w:rsidRPr="0089619B">
        <w:t>Singing male present at same location on at least two dates at least seven days apart or multiple (5 or more</w:t>
      </w:r>
      <w:proofErr w:type="gramStart"/>
      <w:r w:rsidR="00831D10">
        <w:t xml:space="preserve">)  </w:t>
      </w:r>
      <w:r w:rsidR="00C9690E" w:rsidRPr="0089619B">
        <w:t>singing</w:t>
      </w:r>
      <w:proofErr w:type="gramEnd"/>
      <w:r w:rsidR="00C9690E" w:rsidRPr="0089619B">
        <w:t xml:space="preserve"> males on same date during the breeding season.”</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105</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 xml:space="preserve">This value definition is a combination dependent upon TABLE#Projects.ProjectID_longint Enumerated_Domain_Value; when the combination is 105 and 2, the </w:t>
      </w:r>
      <w:r w:rsidR="00C9690E" w:rsidRPr="0089619B">
        <w:lastRenderedPageBreak/>
        <w:t>definition means Represents TABLE#BreedingCodes.BreedingCode_text2</w:t>
      </w:r>
      <w:r w:rsidR="003D182F">
        <w:t xml:space="preserve">:  </w:t>
      </w:r>
      <w:r w:rsidR="00C9690E" w:rsidRPr="0089619B">
        <w:t xml:space="preserve">P </w:t>
      </w:r>
      <w:r w:rsidR="00270116" w:rsidRPr="0089619B">
        <w:t>“</w:t>
      </w:r>
      <w:r w:rsidR="00C9690E" w:rsidRPr="0089619B">
        <w:t>Pair observed in suitable nesting habitat during breeding season.”</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110</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110 and 2, the definition means Represents TABLE#BreedingCodes.BreedingCode_text2</w:t>
      </w:r>
      <w:r w:rsidR="003D182F">
        <w:t xml:space="preserve">:  </w:t>
      </w:r>
      <w:r w:rsidR="00C9690E" w:rsidRPr="0089619B">
        <w:t xml:space="preserve">T </w:t>
      </w:r>
      <w:r w:rsidR="00270116" w:rsidRPr="0089619B">
        <w:t>“</w:t>
      </w:r>
      <w:r w:rsidR="00C9690E" w:rsidRPr="0089619B">
        <w:t>Territorial behavior (chasing individuals of the same species).”</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115</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115 and 2, the definition means Represents TABLE#BreedingCodes.BreedingCode_text2</w:t>
      </w:r>
      <w:r w:rsidR="003D182F">
        <w:t xml:space="preserve">:  </w:t>
      </w:r>
      <w:r w:rsidR="00C9690E" w:rsidRPr="0089619B">
        <w:t xml:space="preserve">C </w:t>
      </w:r>
      <w:r w:rsidR="00270116" w:rsidRPr="0089619B">
        <w:t>“</w:t>
      </w:r>
      <w:r w:rsidR="00C9690E" w:rsidRPr="0089619B">
        <w:t>Courtship behavior or copulation.”</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120</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120 and 2, the definition means Represents TABLE#BreedingCodes.BreedingCode_text2</w:t>
      </w:r>
      <w:r w:rsidR="003D182F">
        <w:t xml:space="preserve">:  </w:t>
      </w:r>
      <w:r w:rsidR="00C9690E" w:rsidRPr="0089619B">
        <w:t xml:space="preserve">N </w:t>
      </w:r>
      <w:r w:rsidR="00270116" w:rsidRPr="0089619B">
        <w:t>“</w:t>
      </w:r>
      <w:r w:rsidR="00C9690E" w:rsidRPr="0089619B">
        <w:t>Visiting probable nest-site.”</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125</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125 and 2, the definition means Represents TABLE#BreedingCodes.BreedingCode_text2</w:t>
      </w:r>
      <w:r w:rsidR="003D182F">
        <w:t xml:space="preserve">:  </w:t>
      </w:r>
      <w:proofErr w:type="gramStart"/>
      <w:r w:rsidR="00C9690E" w:rsidRPr="0089619B">
        <w:t>A</w:t>
      </w:r>
      <w:proofErr w:type="gramEnd"/>
      <w:r w:rsidR="00C9690E" w:rsidRPr="0089619B">
        <w:t xml:space="preserve"> </w:t>
      </w:r>
      <w:r w:rsidR="00270116" w:rsidRPr="0089619B">
        <w:t>“</w:t>
      </w:r>
      <w:r w:rsidR="00C9690E" w:rsidRPr="0089619B">
        <w:t>Agitated behavior or anxiety calls from adult.”</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130</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130 and 2, the definition means Represents TABLE#BreedingCodes.BreedingCode_text2</w:t>
      </w:r>
      <w:r w:rsidR="003D182F">
        <w:t xml:space="preserve">:  </w:t>
      </w:r>
      <w:r w:rsidR="00C9690E" w:rsidRPr="0089619B">
        <w:t xml:space="preserve">B </w:t>
      </w:r>
      <w:r w:rsidR="00270116" w:rsidRPr="0089619B">
        <w:t>“</w:t>
      </w:r>
      <w:r w:rsidR="00C9690E" w:rsidRPr="0089619B">
        <w:t>Nest building by wrens or excavation of holes by woodpeckers.”</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155</w:t>
      </w:r>
    </w:p>
    <w:p w:rsidR="00C9690E" w:rsidRPr="0089619B" w:rsidRDefault="00A0717B" w:rsidP="00AB7A55">
      <w:pPr>
        <w:pStyle w:val="AMetadataSectlvl6edor7or111111enumerateddomainMetadataTitle3ListLeft125"/>
      </w:pPr>
      <w:r>
        <w:rPr>
          <w:rStyle w:val="MetadataAttributeLabel"/>
        </w:rPr>
        <w:lastRenderedPageBreak/>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155 and 2, the definition means Represents TABLE#BreedingCodes.BreedingCode_text2</w:t>
      </w:r>
      <w:r w:rsidR="003D182F">
        <w:t xml:space="preserve">:  </w:t>
      </w:r>
      <w:r w:rsidR="00C9690E" w:rsidRPr="0089619B">
        <w:t xml:space="preserve">NB </w:t>
      </w:r>
      <w:r w:rsidR="00270116" w:rsidRPr="0089619B">
        <w:t>“</w:t>
      </w:r>
      <w:r w:rsidR="00C9690E" w:rsidRPr="0089619B">
        <w:t>Nest building by all except woodpeckers and wrens.”</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160</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160 and 2, the definition means Represents TABLE#BreedingCodes.BreedingCode_text2</w:t>
      </w:r>
      <w:r w:rsidR="003D182F">
        <w:t xml:space="preserve">:  </w:t>
      </w:r>
      <w:r w:rsidR="00C9690E" w:rsidRPr="0089619B">
        <w:t xml:space="preserve">PE </w:t>
      </w:r>
      <w:r w:rsidR="00270116" w:rsidRPr="0089619B">
        <w:t>“</w:t>
      </w:r>
      <w:r w:rsidR="00C9690E" w:rsidRPr="0089619B">
        <w:t>Physiological evidence of breeding or brooding based on bird in hand.”</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165</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165 and 2, the definition means Represents TABLE#BreedingCodes.BreedingCode_text2</w:t>
      </w:r>
      <w:r w:rsidR="003D182F">
        <w:t xml:space="preserve">:  </w:t>
      </w:r>
      <w:proofErr w:type="gramStart"/>
      <w:r w:rsidR="00C9690E" w:rsidRPr="0089619B">
        <w:t xml:space="preserve">DD  </w:t>
      </w:r>
      <w:r w:rsidR="00270116" w:rsidRPr="0089619B">
        <w:t>“</w:t>
      </w:r>
      <w:proofErr w:type="gramEnd"/>
      <w:r w:rsidR="00C9690E" w:rsidRPr="0089619B">
        <w:t>Distraction display or injury feigning.”</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170</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170 and 2, the definition means Represents TABLE#BreedingCodes.BreedingCode_text2</w:t>
      </w:r>
      <w:r w:rsidR="003D182F">
        <w:t xml:space="preserve">:  </w:t>
      </w:r>
      <w:r w:rsidR="00C9690E" w:rsidRPr="0089619B">
        <w:t xml:space="preserve">UN </w:t>
      </w:r>
      <w:r w:rsidR="00270116" w:rsidRPr="0089619B">
        <w:t>“</w:t>
      </w:r>
      <w:r w:rsidR="00C9690E" w:rsidRPr="0089619B">
        <w:t>Used nests or eggshells found</w:t>
      </w:r>
      <w:r w:rsidR="003D182F">
        <w:t xml:space="preserve">.  </w:t>
      </w:r>
      <w:r w:rsidR="00C9690E" w:rsidRPr="0089619B">
        <w:t>Caution</w:t>
      </w:r>
      <w:r w:rsidR="003D182F">
        <w:t xml:space="preserve">:  </w:t>
      </w:r>
      <w:r w:rsidR="00C9690E" w:rsidRPr="0089619B">
        <w:t>These must be carefully identified.”</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175</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196 and 2, the definition means Represents TABLE#BreedingCodes.BreedingCode_text2</w:t>
      </w:r>
      <w:r w:rsidR="003D182F">
        <w:t xml:space="preserve">:  </w:t>
      </w:r>
      <w:r w:rsidR="00C9690E" w:rsidRPr="0089619B">
        <w:t xml:space="preserve">FL </w:t>
      </w:r>
      <w:r w:rsidR="00270116" w:rsidRPr="0089619B">
        <w:t>“</w:t>
      </w:r>
      <w:r w:rsidR="00C9690E" w:rsidRPr="0089619B">
        <w:t>Recently fledged young (of altricial species</w:t>
      </w:r>
      <w:proofErr w:type="gramStart"/>
      <w:r w:rsidR="00831D10">
        <w:t xml:space="preserve">)  </w:t>
      </w:r>
      <w:r w:rsidR="00C9690E" w:rsidRPr="0089619B">
        <w:t>incapable</w:t>
      </w:r>
      <w:proofErr w:type="gramEnd"/>
      <w:r w:rsidR="00C9690E" w:rsidRPr="0089619B">
        <w:t xml:space="preserve"> of sustained flight, or downy young (of precocial species</w:t>
      </w:r>
      <w:r w:rsidR="00831D10">
        <w:t xml:space="preserve">)  </w:t>
      </w:r>
      <w:r w:rsidR="00C9690E" w:rsidRPr="0089619B">
        <w:t>restricted to the natal area by dependence.”</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180</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 xml:space="preserve">This value definition is a combination dependent upon TABLE#Projects.ProjectID_longint Enumerated_Domain_Value; when the combination is 180 and 2, the definition means Represents </w:t>
      </w:r>
      <w:r w:rsidR="00C9690E" w:rsidRPr="0089619B">
        <w:lastRenderedPageBreak/>
        <w:t>TABLE#BreedingCodes.BreedingCode_text2</w:t>
      </w:r>
      <w:r w:rsidR="003D182F">
        <w:t xml:space="preserve">:  </w:t>
      </w:r>
      <w:r w:rsidR="00C9690E" w:rsidRPr="0089619B">
        <w:t xml:space="preserve">ON </w:t>
      </w:r>
      <w:r w:rsidR="00270116" w:rsidRPr="0089619B">
        <w:t>“</w:t>
      </w:r>
      <w:r w:rsidR="00C9690E" w:rsidRPr="0089619B">
        <w:t>Occupied nest – adults entering or leaving nest site in circumstances indicating occupied nest (includes high nests or nest-holes, the contents of which cannot be seen</w:t>
      </w:r>
      <w:proofErr w:type="gramStart"/>
      <w:r w:rsidR="00831D10">
        <w:t xml:space="preserve">)  </w:t>
      </w:r>
      <w:r w:rsidR="00C9690E" w:rsidRPr="0089619B">
        <w:t>or</w:t>
      </w:r>
      <w:proofErr w:type="gramEnd"/>
      <w:r w:rsidR="00C9690E" w:rsidRPr="0089619B">
        <w:t xml:space="preserve"> adult incubating or brooding.”</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187</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187 and 2, the definition means Represents TABLE#BreedingCodes.BreedingCode_text2</w:t>
      </w:r>
      <w:r w:rsidR="003D182F">
        <w:t xml:space="preserve">:  </w:t>
      </w:r>
      <w:r w:rsidR="00C9690E" w:rsidRPr="0089619B">
        <w:t xml:space="preserve">FY </w:t>
      </w:r>
      <w:r w:rsidR="00270116" w:rsidRPr="0089619B">
        <w:t>“</w:t>
      </w:r>
      <w:r w:rsidR="00C9690E" w:rsidRPr="0089619B">
        <w:t>Adult(s</w:t>
      </w:r>
      <w:proofErr w:type="gramStart"/>
      <w:r w:rsidR="00831D10">
        <w:t xml:space="preserve">)  </w:t>
      </w:r>
      <w:r w:rsidR="00C9690E" w:rsidRPr="0089619B">
        <w:t>with</w:t>
      </w:r>
      <w:proofErr w:type="gramEnd"/>
      <w:r w:rsidR="00C9690E" w:rsidRPr="0089619B">
        <w:t xml:space="preserve"> food for young (carrying food</w:t>
      </w:r>
      <w:r w:rsidR="00831D10">
        <w:t xml:space="preserve">)  </w:t>
      </w:r>
      <w:r w:rsidR="00C9690E" w:rsidRPr="0089619B">
        <w:t>or feeding young.”</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188</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188 and 2, the definition means Represents TABLE#BreedingCodes.BreedingCode_text2</w:t>
      </w:r>
      <w:r w:rsidR="003D182F">
        <w:t xml:space="preserve">:  </w:t>
      </w:r>
      <w:r w:rsidR="00C9690E" w:rsidRPr="0089619B">
        <w:t xml:space="preserve">FS </w:t>
      </w:r>
      <w:r w:rsidR="00270116" w:rsidRPr="0089619B">
        <w:t>“</w:t>
      </w:r>
      <w:r w:rsidR="00C9690E" w:rsidRPr="0089619B">
        <w:t>Adult carrying fecal sac.”</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190</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190 and 2, the definition means Represents TABLE#BreedingCodes.BreedingCode_text2</w:t>
      </w:r>
      <w:r w:rsidR="003D182F">
        <w:t xml:space="preserve">:  </w:t>
      </w:r>
      <w:r w:rsidR="00C9690E" w:rsidRPr="0089619B">
        <w:t xml:space="preserve">NE </w:t>
      </w:r>
      <w:r w:rsidR="00270116" w:rsidRPr="0089619B">
        <w:t>“</w:t>
      </w:r>
      <w:r w:rsidR="00C9690E" w:rsidRPr="0089619B">
        <w:t>Nest with eggs.”</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C9690E" w:rsidRPr="0089619B" w:rsidRDefault="00F571AA" w:rsidP="00AB7A55">
      <w:pPr>
        <w:pStyle w:val="AMetadataSectlvl6edor7or111111enumerateddomainMetadataTitle3ListLeft125"/>
      </w:pPr>
      <w:r>
        <w:t>* Enumerated_Domain:</w:t>
      </w:r>
    </w:p>
    <w:p w:rsidR="00C9690E" w:rsidRPr="0089619B" w:rsidRDefault="00A0717B" w:rsidP="00AB7A55">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195</w:t>
      </w:r>
    </w:p>
    <w:p w:rsidR="00C9690E" w:rsidRPr="0089619B" w:rsidRDefault="00A0717B" w:rsidP="00AB7A55">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This value definition is a combination dependent upon TABLE#Projects.ProjectID_longint Enumerated_Domain_Value; when the combination is 195 and 2, the definition means Represents TABLE#BreedingCodes.BreedingCode_text2</w:t>
      </w:r>
      <w:r w:rsidR="003D182F">
        <w:t xml:space="preserve">:  </w:t>
      </w:r>
      <w:r w:rsidR="00C9690E" w:rsidRPr="0089619B">
        <w:t xml:space="preserve">NY </w:t>
      </w:r>
      <w:r w:rsidR="00270116" w:rsidRPr="0089619B">
        <w:t>“</w:t>
      </w:r>
      <w:r w:rsidR="00C9690E" w:rsidRPr="0089619B">
        <w:t>Nest with young seen or heard.”</w:t>
      </w:r>
    </w:p>
    <w:p w:rsidR="00C9690E" w:rsidRPr="0089619B" w:rsidRDefault="00C9690E" w:rsidP="00AB7A55">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2E6929" w:rsidRPr="0089619B">
        <w:t>BBA2.</w:t>
      </w:r>
    </w:p>
    <w:p w:rsidR="00853044" w:rsidRPr="005F3F9F" w:rsidRDefault="00853044" w:rsidP="0039598B">
      <w:pPr>
        <w:pStyle w:val="SpacingStyle6ptLeft05"/>
        <w:rPr>
          <w:rStyle w:val="SpacingStyle6pt"/>
        </w:rPr>
      </w:pPr>
    </w:p>
    <w:p w:rsidR="00C9690E" w:rsidRPr="0089619B" w:rsidRDefault="00DD2AB6" w:rsidP="00AB7A55">
      <w:pPr>
        <w:pStyle w:val="AMetadataSectlvl3or111leadMetadataTitle3Left05Hanging025"/>
      </w:pPr>
      <w:r w:rsidRPr="0089619B">
        <w:t>(5.5.</w:t>
      </w:r>
      <w:r w:rsidR="00635DAD" w:rsidRPr="0089619B">
        <w:t>6</w:t>
      </w:r>
      <w:r w:rsidR="00831D10">
        <w:t xml:space="preserve">)  </w:t>
      </w:r>
      <w:r w:rsidR="00C9690E" w:rsidRPr="0089619B">
        <w:t>Attribute:</w:t>
      </w:r>
    </w:p>
    <w:p w:rsidR="00C9690E" w:rsidRPr="0089619B" w:rsidRDefault="00DD2AB6" w:rsidP="00AB7A55">
      <w:pPr>
        <w:pStyle w:val="AMetadataSectlvl4or1111leadMetadataTitle3ListLeft075"/>
      </w:pPr>
      <w:r w:rsidRPr="0089619B">
        <w:t>(5.5.</w:t>
      </w:r>
      <w:r w:rsidR="00635DAD" w:rsidRPr="0089619B">
        <w:t>6.1</w:t>
      </w:r>
      <w:r w:rsidR="00831D10">
        <w:t xml:space="preserve">)  </w:t>
      </w:r>
      <w:r w:rsidR="00C9690E" w:rsidRPr="00D4612D">
        <w:rPr>
          <w:rStyle w:val="MetadataAttributeLabel"/>
        </w:rPr>
        <w:t>Attribute_Label_Name</w:t>
      </w:r>
      <w:r w:rsidR="003D182F">
        <w:rPr>
          <w:rStyle w:val="MetadataAttributeLabel"/>
        </w:rPr>
        <w:t xml:space="preserve">:  </w:t>
      </w:r>
      <w:r w:rsidR="00C9690E" w:rsidRPr="0089619B">
        <w:t>TABLE#BreedingCodes.BreedingLevelCategoryCode_byte</w:t>
      </w:r>
    </w:p>
    <w:p w:rsidR="00C9690E" w:rsidRPr="0089619B" w:rsidRDefault="00DD2AB6" w:rsidP="00AB7A55">
      <w:pPr>
        <w:pStyle w:val="AMetadataSectlvl4or1111leadMetadataTitle3ListLeft075"/>
      </w:pPr>
      <w:r w:rsidRPr="0089619B">
        <w:t>(5.5.</w:t>
      </w:r>
      <w:r w:rsidR="00635DAD" w:rsidRPr="0089619B">
        <w:t>6.2</w:t>
      </w:r>
      <w:r w:rsidR="00831D10">
        <w:t xml:space="preserve">)  </w:t>
      </w:r>
      <w:r w:rsidR="00C9690E" w:rsidRPr="00D4612D">
        <w:rPr>
          <w:rStyle w:val="MetadataAttributeLabel"/>
        </w:rPr>
        <w:t>Attribute_Label_Definition</w:t>
      </w:r>
      <w:r w:rsidR="003D182F">
        <w:rPr>
          <w:rStyle w:val="MetadataAttributeLabel"/>
        </w:rPr>
        <w:t xml:space="preserve">:  </w:t>
      </w:r>
      <w:r w:rsidR="00C9690E" w:rsidRPr="0089619B">
        <w:t>An alphabetic abbreviation for the breeding confirmation level of specific breeding activities.</w:t>
      </w:r>
    </w:p>
    <w:p w:rsidR="0040525A" w:rsidRPr="0089619B" w:rsidRDefault="00DD2AB6" w:rsidP="00AB7A55">
      <w:pPr>
        <w:pStyle w:val="AMetadataSectlvl4or1111leadMetadataTitle3ListLeft075"/>
      </w:pPr>
      <w:r w:rsidRPr="0089619B">
        <w:t>(5.5.</w:t>
      </w:r>
      <w:r w:rsidR="00635DAD" w:rsidRPr="0089619B">
        <w:t>6.3</w:t>
      </w:r>
      <w:r w:rsidR="00831D10">
        <w:t xml:space="preserve">)  </w:t>
      </w:r>
      <w:r w:rsidR="00C9690E" w:rsidRPr="00D4612D">
        <w:rPr>
          <w:rStyle w:val="MetadataAttributeLabel"/>
        </w:rPr>
        <w:t>Attribute_Label_Definition_</w:t>
      </w:r>
      <w:r w:rsidR="003D182F">
        <w:rPr>
          <w:rStyle w:val="MetadataAttributeLabel"/>
        </w:rPr>
        <w:t xml:space="preserve">Source:  </w:t>
      </w:r>
      <w:r w:rsidR="0040525A" w:rsidRPr="0089619B">
        <w:t xml:space="preserve">Modified for BBA1 and BBA2, from the </w:t>
      </w:r>
      <w:r w:rsidR="003D182F">
        <w:t xml:space="preserve">source:  </w:t>
      </w:r>
      <w:r w:rsidR="0040525A" w:rsidRPr="0089619B">
        <w:t>NORAC</w:t>
      </w:r>
      <w:r w:rsidR="003D182F">
        <w:t xml:space="preserve">.  </w:t>
      </w:r>
      <w:r w:rsidR="0040525A" w:rsidRPr="0089619B">
        <w:t>2012</w:t>
      </w:r>
      <w:r w:rsidR="003D182F">
        <w:t xml:space="preserve">.  </w:t>
      </w:r>
      <w:r w:rsidR="0040525A" w:rsidRPr="0089619B">
        <w:t>“Standardized Breeding Criteria Codes</w:t>
      </w:r>
      <w:r w:rsidR="003D182F">
        <w:t xml:space="preserve">:  </w:t>
      </w:r>
      <w:r w:rsidR="0040525A" w:rsidRPr="0089619B">
        <w:t>Recommendations for North American Breeding Bird Atlas Projects”, NORAC, Sarah B</w:t>
      </w:r>
      <w:r w:rsidR="003D182F">
        <w:t xml:space="preserve">.  </w:t>
      </w:r>
      <w:r w:rsidR="0040525A" w:rsidRPr="0089619B">
        <w:t>Laughlin, Janet R</w:t>
      </w:r>
      <w:r w:rsidR="003D182F">
        <w:t xml:space="preserve">.  </w:t>
      </w:r>
      <w:proofErr w:type="gramStart"/>
      <w:r w:rsidR="0040525A" w:rsidRPr="0089619B">
        <w:t>Carroll,</w:t>
      </w:r>
      <w:proofErr w:type="gramEnd"/>
      <w:r w:rsidR="0040525A" w:rsidRPr="0089619B">
        <w:t xml:space="preserve"> and Sally M</w:t>
      </w:r>
      <w:r w:rsidR="003D182F">
        <w:t xml:space="preserve">.  </w:t>
      </w:r>
      <w:proofErr w:type="gramStart"/>
      <w:r w:rsidR="0040525A" w:rsidRPr="0089619B">
        <w:t>Sutcliffe</w:t>
      </w:r>
      <w:r w:rsidR="003D182F">
        <w:t>.</w:t>
      </w:r>
      <w:proofErr w:type="gramEnd"/>
      <w:r w:rsidR="003D182F">
        <w:t xml:space="preserve">  </w:t>
      </w:r>
      <w:proofErr w:type="gramStart"/>
      <w:r w:rsidR="0040525A" w:rsidRPr="0089619B">
        <w:t xml:space="preserve">Available online &lt; </w:t>
      </w:r>
      <w:hyperlink r:id="rId150" w:history="1">
        <w:r w:rsidR="0040525A" w:rsidRPr="0089619B">
          <w:rPr>
            <w:rStyle w:val="Hyperlink"/>
            <w:noProof w:val="0"/>
            <w:color w:val="000000"/>
            <w:u w:val="none"/>
          </w:rPr>
          <w:t>http://www.bsc-eoc.org/norac/atlascodes.htm</w:t>
        </w:r>
      </w:hyperlink>
      <w:r w:rsidR="0040525A" w:rsidRPr="0089619B">
        <w:t xml:space="preserve"> &gt;.</w:t>
      </w:r>
      <w:proofErr w:type="gramEnd"/>
    </w:p>
    <w:p w:rsidR="00C9690E" w:rsidRPr="00D4612D" w:rsidRDefault="00DD2AB6" w:rsidP="00AB7A55">
      <w:pPr>
        <w:pStyle w:val="AMetadataSectlvl4or1111leadMetadataTitle3ListLeft075"/>
        <w:rPr>
          <w:rStyle w:val="MetadataAttributeLabel"/>
        </w:rPr>
      </w:pPr>
      <w:r w:rsidRPr="0089619B">
        <w:lastRenderedPageBreak/>
        <w:t>(5.5.</w:t>
      </w:r>
      <w:r w:rsidR="00635DAD" w:rsidRPr="0089619B">
        <w:t>6.4</w:t>
      </w:r>
      <w:r w:rsidR="00831D10">
        <w:t xml:space="preserve">)  </w:t>
      </w:r>
      <w:r w:rsidR="00C9690E" w:rsidRPr="00D4612D">
        <w:rPr>
          <w:rStyle w:val="MetadataAttributeLabel"/>
        </w:rPr>
        <w:t>Attribute_Domain_Values:</w:t>
      </w:r>
    </w:p>
    <w:p w:rsidR="00635DAD" w:rsidRPr="0089619B" w:rsidRDefault="00DD2AB6" w:rsidP="00AB7A55">
      <w:pPr>
        <w:pStyle w:val="AMetadataSectlvl5or11111leadMetadataTitle3ListLeft085"/>
      </w:pPr>
      <w:r w:rsidRPr="0089619B">
        <w:t>(5.5.</w:t>
      </w:r>
      <w:r w:rsidR="00635DAD" w:rsidRPr="0089619B">
        <w:t>6.4.1</w:t>
      </w:r>
      <w:r w:rsidR="00831D10">
        <w:t xml:space="preserve">)  </w:t>
      </w:r>
      <w:r w:rsidR="00501D6D">
        <w:t>Enumerated_Dom</w:t>
      </w:r>
      <w:r w:rsidR="00AB7A55">
        <w:t>ain:</w:t>
      </w:r>
    </w:p>
    <w:p w:rsidR="00635DAD" w:rsidRPr="00D4612D" w:rsidRDefault="00DD2AB6" w:rsidP="00AB7A55">
      <w:pPr>
        <w:pStyle w:val="AMetadataSectlvl6or111111paragraphMetadataTitle3ListLeft085"/>
        <w:ind w:left="1800" w:hanging="360"/>
        <w:rPr>
          <w:rStyle w:val="MetadataAttributeLabel"/>
        </w:rPr>
      </w:pPr>
      <w:r w:rsidRPr="0089619B">
        <w:t>(5.5.</w:t>
      </w:r>
      <w:r w:rsidR="00635DAD" w:rsidRPr="0089619B">
        <w:t>5.4.1.1</w:t>
      </w:r>
      <w:r w:rsidR="00831D10">
        <w:t xml:space="preserve">)  </w:t>
      </w:r>
      <w:r w:rsidR="001227E6">
        <w:t>Enumerated_Dom</w:t>
      </w:r>
      <w:r w:rsidR="00FE453F">
        <w:rPr>
          <w:rStyle w:val="MetadataAttributeLabel"/>
        </w:rPr>
        <w:t>ain_Value</w:t>
      </w:r>
      <w:r w:rsidR="003D182F">
        <w:rPr>
          <w:rStyle w:val="MetadataAttributeLabel"/>
        </w:rPr>
        <w:t xml:space="preserve">:  </w:t>
      </w:r>
      <w:r w:rsidR="00635DAD" w:rsidRPr="00D4612D">
        <w:rPr>
          <w:rStyle w:val="MetadataAttributeLabel"/>
        </w:rPr>
        <w:t>(several values as lables composed cominations of letters, listed below.)</w:t>
      </w:r>
    </w:p>
    <w:p w:rsidR="00635DAD" w:rsidRPr="00D4612D" w:rsidRDefault="00DD2AB6" w:rsidP="00AB7A55">
      <w:pPr>
        <w:pStyle w:val="AMetadataSectlvl6or111111paragraphMetadataTitle3ListLeft085"/>
        <w:ind w:left="1800" w:hanging="360"/>
        <w:rPr>
          <w:rStyle w:val="MetadataAttributeLabel"/>
        </w:rPr>
      </w:pPr>
      <w:r w:rsidRPr="0089619B">
        <w:t>(5.5.</w:t>
      </w:r>
      <w:r w:rsidR="00635DAD" w:rsidRPr="0089619B">
        <w:t>5.4.1.2</w:t>
      </w:r>
      <w:r w:rsidR="00831D10">
        <w:t xml:space="preserve">)  </w:t>
      </w:r>
      <w:r w:rsidR="00635DAD" w:rsidRPr="00D4612D">
        <w:rPr>
          <w:rStyle w:val="MetadataAttributeLabel"/>
        </w:rPr>
        <w:t>Enumerated_Domain_Value_Deinifition</w:t>
      </w:r>
      <w:r w:rsidR="003D182F">
        <w:rPr>
          <w:rStyle w:val="MetadataAttributeLabel"/>
        </w:rPr>
        <w:t xml:space="preserve">:  </w:t>
      </w:r>
      <w:r w:rsidR="00635DAD" w:rsidRPr="00D4612D">
        <w:rPr>
          <w:rStyle w:val="MetadataAttributeLabel"/>
        </w:rPr>
        <w:t>(definitions vary with value, listed below.)</w:t>
      </w:r>
    </w:p>
    <w:p w:rsidR="00635DAD" w:rsidRPr="0089619B" w:rsidRDefault="00DD2AB6" w:rsidP="00AB7A55">
      <w:pPr>
        <w:pStyle w:val="AMetadataSectlvl6or111111paragraphMetadataTitle3ListLeft085"/>
        <w:ind w:left="1800" w:hanging="360"/>
      </w:pPr>
      <w:r w:rsidRPr="0089619B">
        <w:t>(5.5.</w:t>
      </w:r>
      <w:r w:rsidR="00635DAD" w:rsidRPr="0089619B">
        <w:t>5.4.1.3</w:t>
      </w:r>
      <w:r w:rsidR="00831D10">
        <w:t xml:space="preserve">)  </w:t>
      </w:r>
      <w:r w:rsidR="00635DAD" w:rsidRPr="00D4612D">
        <w:rPr>
          <w:rStyle w:val="MetadataAttributeLabel"/>
        </w:rPr>
        <w:t>Enumerated_Domain_Value_Definition_</w:t>
      </w:r>
      <w:r w:rsidR="003D182F">
        <w:rPr>
          <w:rStyle w:val="MetadataAttributeLabel"/>
        </w:rPr>
        <w:t xml:space="preserve">Source:  </w:t>
      </w:r>
      <w:r w:rsidR="00635DAD" w:rsidRPr="0089619B">
        <w:t>(BBA1 or BBA2 for all listed below; as can vary, the source is provided per value</w:t>
      </w:r>
      <w:r w:rsidR="003D182F">
        <w:t xml:space="preserve">.  </w:t>
      </w:r>
      <w:r w:rsidR="00635DAD" w:rsidRPr="0089619B">
        <w:t>Note</w:t>
      </w:r>
      <w:r w:rsidR="003D182F">
        <w:t xml:space="preserve">:  </w:t>
      </w:r>
      <w:r w:rsidR="00635DAD" w:rsidRPr="0089619B">
        <w:t>using this attribute field requires using the project identifier for BBA1 or BBA2 for source of observation).</w:t>
      </w:r>
    </w:p>
    <w:p w:rsidR="00635DAD" w:rsidRPr="00D4612D" w:rsidRDefault="00635DAD" w:rsidP="00AB7A55">
      <w:pPr>
        <w:pStyle w:val="AMetadataSectlvl6or111111paragraphMetadataTitle3ListLeft085"/>
        <w:ind w:left="1800" w:hanging="360"/>
        <w:rPr>
          <w:rStyle w:val="MetadataAttributeLabel"/>
        </w:rPr>
      </w:pPr>
      <w:r w:rsidRPr="00D4612D">
        <w:rPr>
          <w:rStyle w:val="MetadataAttributeLabel"/>
        </w:rPr>
        <w:t>(</w:t>
      </w:r>
      <w:proofErr w:type="gramStart"/>
      <w:r w:rsidRPr="00D4612D">
        <w:rPr>
          <w:rStyle w:val="MetadataAttributeLabel"/>
        </w:rPr>
        <w:t>as</w:t>
      </w:r>
      <w:proofErr w:type="gramEnd"/>
      <w:r w:rsidRPr="00D4612D">
        <w:rPr>
          <w:rStyle w:val="MetadataAttributeLabel"/>
        </w:rPr>
        <w:t xml:space="preserve"> follows:)</w:t>
      </w:r>
    </w:p>
    <w:p w:rsidR="00C9690E" w:rsidRPr="0089619B" w:rsidRDefault="00AB7A55" w:rsidP="000E16B1">
      <w:pPr>
        <w:pStyle w:val="AMetadataSectlvl6edor7or111111enumerateddomainMetadataTitle3ListLeft125"/>
      </w:pPr>
      <w:r>
        <w:t>* Enumerated_Domain:</w:t>
      </w:r>
    </w:p>
    <w:p w:rsidR="00C9690E" w:rsidRPr="0089619B" w:rsidRDefault="00A0717B" w:rsidP="000E16B1">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OB</w:t>
      </w:r>
    </w:p>
    <w:p w:rsidR="00C9690E" w:rsidRPr="0089619B" w:rsidRDefault="00A0717B" w:rsidP="000E16B1">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Represents NORAC category code Observed</w:t>
      </w:r>
      <w:r w:rsidR="003D182F">
        <w:t xml:space="preserve">.  </w:t>
      </w:r>
      <w:proofErr w:type="gramStart"/>
      <w:r w:rsidR="00C9690E" w:rsidRPr="0089619B">
        <w:t>Includes TABLE#BreedingCodes.BreedingCodeNumber_byte value 5.</w:t>
      </w:r>
      <w:proofErr w:type="gramEnd"/>
    </w:p>
    <w:p w:rsidR="0040525A" w:rsidRPr="0089619B" w:rsidRDefault="00C9690E" w:rsidP="000E16B1">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40525A" w:rsidRPr="0089619B">
        <w:t xml:space="preserve">Modified for BBA1 and BBA2, from the </w:t>
      </w:r>
      <w:r w:rsidR="003D182F">
        <w:t xml:space="preserve">source:  </w:t>
      </w:r>
      <w:r w:rsidR="0040525A" w:rsidRPr="0089619B">
        <w:t>NORAC</w:t>
      </w:r>
      <w:r w:rsidR="003D182F">
        <w:t xml:space="preserve">.  </w:t>
      </w:r>
      <w:r w:rsidR="0040525A" w:rsidRPr="0089619B">
        <w:t>2012</w:t>
      </w:r>
      <w:r w:rsidR="003D182F">
        <w:t xml:space="preserve">.  </w:t>
      </w:r>
      <w:r w:rsidR="0040525A" w:rsidRPr="0089619B">
        <w:t>“</w:t>
      </w:r>
      <w:r w:rsidR="0040525A" w:rsidRPr="0089619B">
        <w:rPr>
          <w:bCs/>
        </w:rPr>
        <w:t>Standardized Breeding Criteria Codes</w:t>
      </w:r>
      <w:r w:rsidR="003D182F">
        <w:rPr>
          <w:bCs/>
        </w:rPr>
        <w:t xml:space="preserve">:  </w:t>
      </w:r>
      <w:r w:rsidR="0040525A" w:rsidRPr="0089619B">
        <w:rPr>
          <w:bCs/>
        </w:rPr>
        <w:t>Recommendations for North American Breeding Bird Atlas Projects”</w:t>
      </w:r>
      <w:r w:rsidR="0040525A" w:rsidRPr="0089619B">
        <w:t xml:space="preserve">, NORAC, </w:t>
      </w:r>
      <w:r w:rsidR="0040525A" w:rsidRPr="0089619B">
        <w:rPr>
          <w:iCs/>
        </w:rPr>
        <w:t>Sarah B</w:t>
      </w:r>
      <w:r w:rsidR="003D182F">
        <w:rPr>
          <w:iCs/>
        </w:rPr>
        <w:t xml:space="preserve">.  </w:t>
      </w:r>
      <w:r w:rsidR="0040525A" w:rsidRPr="0089619B">
        <w:rPr>
          <w:iCs/>
        </w:rPr>
        <w:t>Laughlin, Janet R</w:t>
      </w:r>
      <w:r w:rsidR="003D182F">
        <w:rPr>
          <w:iCs/>
        </w:rPr>
        <w:t xml:space="preserve">.  </w:t>
      </w:r>
      <w:proofErr w:type="gramStart"/>
      <w:r w:rsidR="0040525A" w:rsidRPr="0089619B">
        <w:rPr>
          <w:iCs/>
        </w:rPr>
        <w:t>Carroll,</w:t>
      </w:r>
      <w:proofErr w:type="gramEnd"/>
      <w:r w:rsidR="0040525A" w:rsidRPr="0089619B">
        <w:rPr>
          <w:iCs/>
        </w:rPr>
        <w:t xml:space="preserve"> and Sally M</w:t>
      </w:r>
      <w:r w:rsidR="003D182F">
        <w:rPr>
          <w:iCs/>
        </w:rPr>
        <w:t xml:space="preserve">.  </w:t>
      </w:r>
      <w:proofErr w:type="gramStart"/>
      <w:r w:rsidR="0040525A" w:rsidRPr="0089619B">
        <w:rPr>
          <w:iCs/>
        </w:rPr>
        <w:t>Sutcliffe</w:t>
      </w:r>
      <w:r w:rsidR="003D182F">
        <w:t>.</w:t>
      </w:r>
      <w:proofErr w:type="gramEnd"/>
      <w:r w:rsidR="003D182F">
        <w:t xml:space="preserve">  </w:t>
      </w:r>
      <w:r w:rsidR="00A6416E" w:rsidRPr="0089619B">
        <w:t>Available online at http://www.bsc-eoc.org/norac/</w:t>
      </w:r>
      <w:proofErr w:type="gramStart"/>
      <w:r w:rsidR="00A6416E" w:rsidRPr="0089619B">
        <w:t>atlascodes</w:t>
      </w:r>
      <w:r w:rsidR="001F641A">
        <w:t>.htm .</w:t>
      </w:r>
      <w:proofErr w:type="gramEnd"/>
    </w:p>
    <w:p w:rsidR="00C9690E" w:rsidRPr="0089619B" w:rsidRDefault="00AB7A55" w:rsidP="000E16B1">
      <w:pPr>
        <w:pStyle w:val="AMetadataSectlvl6edor7or111111enumerateddomainMetadataTitle3ListLeft125"/>
      </w:pPr>
      <w:r>
        <w:t>* Enumerated_Domain:</w:t>
      </w:r>
    </w:p>
    <w:p w:rsidR="00C9690E" w:rsidRPr="0089619B" w:rsidRDefault="00A0717B" w:rsidP="000E16B1">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PO</w:t>
      </w:r>
    </w:p>
    <w:p w:rsidR="00C9690E" w:rsidRPr="0089619B" w:rsidRDefault="00A0717B" w:rsidP="000E16B1">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Represents NORAC category code Possible</w:t>
      </w:r>
      <w:r w:rsidR="003D182F">
        <w:t xml:space="preserve">.  </w:t>
      </w:r>
      <w:r w:rsidR="00C9690E" w:rsidRPr="0089619B">
        <w:t>Includes TABLE#BreedingCodes.BreedingCodeNumber_byte values &gt;5 and &lt;100.</w:t>
      </w:r>
    </w:p>
    <w:p w:rsidR="0040525A" w:rsidRPr="0089619B" w:rsidRDefault="00C9690E" w:rsidP="000E16B1">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40525A" w:rsidRPr="0089619B">
        <w:t xml:space="preserve">Modified for BBA1 and BBA2, from the </w:t>
      </w:r>
      <w:r w:rsidR="003D182F">
        <w:t xml:space="preserve">source:  </w:t>
      </w:r>
      <w:r w:rsidR="0040525A" w:rsidRPr="0089619B">
        <w:t>NORAC</w:t>
      </w:r>
      <w:r w:rsidR="003D182F">
        <w:t xml:space="preserve">.  </w:t>
      </w:r>
      <w:r w:rsidR="0040525A" w:rsidRPr="0089619B">
        <w:t>2012</w:t>
      </w:r>
      <w:r w:rsidR="003D182F">
        <w:t xml:space="preserve">.  </w:t>
      </w:r>
      <w:r w:rsidR="0040525A" w:rsidRPr="0089619B">
        <w:t>“</w:t>
      </w:r>
      <w:r w:rsidR="0040525A" w:rsidRPr="0089619B">
        <w:rPr>
          <w:bCs/>
        </w:rPr>
        <w:t>Standardized Breeding Criteria Codes</w:t>
      </w:r>
      <w:r w:rsidR="003D182F">
        <w:rPr>
          <w:bCs/>
        </w:rPr>
        <w:t xml:space="preserve">:  </w:t>
      </w:r>
      <w:r w:rsidR="0040525A" w:rsidRPr="0089619B">
        <w:rPr>
          <w:bCs/>
        </w:rPr>
        <w:t>Recommendations for North American Breeding Bird Atlas Projects”</w:t>
      </w:r>
      <w:r w:rsidR="0040525A" w:rsidRPr="0089619B">
        <w:t xml:space="preserve">, NORAC, </w:t>
      </w:r>
      <w:r w:rsidR="0040525A" w:rsidRPr="0089619B">
        <w:rPr>
          <w:iCs/>
        </w:rPr>
        <w:t>Sarah B</w:t>
      </w:r>
      <w:r w:rsidR="003D182F">
        <w:rPr>
          <w:iCs/>
        </w:rPr>
        <w:t xml:space="preserve">.  </w:t>
      </w:r>
      <w:r w:rsidR="0040525A" w:rsidRPr="0089619B">
        <w:rPr>
          <w:iCs/>
        </w:rPr>
        <w:t>Laughlin, Janet R</w:t>
      </w:r>
      <w:r w:rsidR="003D182F">
        <w:rPr>
          <w:iCs/>
        </w:rPr>
        <w:t xml:space="preserve">.  </w:t>
      </w:r>
      <w:proofErr w:type="gramStart"/>
      <w:r w:rsidR="0040525A" w:rsidRPr="0089619B">
        <w:rPr>
          <w:iCs/>
        </w:rPr>
        <w:t>Carroll,</w:t>
      </w:r>
      <w:proofErr w:type="gramEnd"/>
      <w:r w:rsidR="0040525A" w:rsidRPr="0089619B">
        <w:rPr>
          <w:iCs/>
        </w:rPr>
        <w:t xml:space="preserve"> and Sally M</w:t>
      </w:r>
      <w:r w:rsidR="003D182F">
        <w:rPr>
          <w:iCs/>
        </w:rPr>
        <w:t xml:space="preserve">.  </w:t>
      </w:r>
      <w:proofErr w:type="gramStart"/>
      <w:r w:rsidR="0040525A" w:rsidRPr="0089619B">
        <w:rPr>
          <w:iCs/>
        </w:rPr>
        <w:t>Sutcliffe</w:t>
      </w:r>
      <w:r w:rsidR="003D182F">
        <w:t>.</w:t>
      </w:r>
      <w:proofErr w:type="gramEnd"/>
      <w:r w:rsidR="003D182F">
        <w:t xml:space="preserve">  </w:t>
      </w:r>
      <w:r w:rsidR="00A6416E" w:rsidRPr="0089619B">
        <w:t>Available online at http://www.bsc-eoc.org/norac/</w:t>
      </w:r>
      <w:proofErr w:type="gramStart"/>
      <w:r w:rsidR="00A6416E" w:rsidRPr="0089619B">
        <w:t>atlascodes</w:t>
      </w:r>
      <w:r w:rsidR="001F641A">
        <w:t>.htm .</w:t>
      </w:r>
      <w:proofErr w:type="gramEnd"/>
    </w:p>
    <w:p w:rsidR="00C9690E" w:rsidRPr="0089619B" w:rsidRDefault="00AB7A55" w:rsidP="000E16B1">
      <w:pPr>
        <w:pStyle w:val="AMetadataSectlvl6edor7or111111enumerateddomainMetadataTitle3ListLeft125"/>
      </w:pPr>
      <w:r>
        <w:t>* Enumerated_Domain:</w:t>
      </w:r>
    </w:p>
    <w:p w:rsidR="00C9690E" w:rsidRPr="0089619B" w:rsidRDefault="00A0717B" w:rsidP="000E16B1">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PR</w:t>
      </w:r>
    </w:p>
    <w:p w:rsidR="00C9690E" w:rsidRPr="0089619B" w:rsidRDefault="00A0717B" w:rsidP="000E16B1">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Represents NORAC category code Probable</w:t>
      </w:r>
      <w:r w:rsidR="003D182F">
        <w:t xml:space="preserve">.  </w:t>
      </w:r>
      <w:r w:rsidR="00C9690E" w:rsidRPr="0089619B">
        <w:t>Includes TABLE#BreedingCodes.BreedingCodeNumber_byte values &gt;99 and &lt;150.</w:t>
      </w:r>
    </w:p>
    <w:p w:rsidR="0040525A" w:rsidRPr="0089619B" w:rsidRDefault="00C9690E" w:rsidP="000E16B1">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40525A" w:rsidRPr="0089619B">
        <w:t xml:space="preserve">Modified for BBA1 and BBA2, from the </w:t>
      </w:r>
      <w:r w:rsidR="003D182F">
        <w:t xml:space="preserve">source:  </w:t>
      </w:r>
      <w:r w:rsidR="0040525A" w:rsidRPr="0089619B">
        <w:t>NORAC</w:t>
      </w:r>
      <w:r w:rsidR="003D182F">
        <w:t xml:space="preserve">.  </w:t>
      </w:r>
      <w:r w:rsidR="0040525A" w:rsidRPr="0089619B">
        <w:t>2012</w:t>
      </w:r>
      <w:r w:rsidR="003D182F">
        <w:t xml:space="preserve">.  </w:t>
      </w:r>
      <w:r w:rsidR="0040525A" w:rsidRPr="0089619B">
        <w:t>“</w:t>
      </w:r>
      <w:r w:rsidR="0040525A" w:rsidRPr="0089619B">
        <w:rPr>
          <w:bCs/>
        </w:rPr>
        <w:t>Standardized Breeding Criteria Codes</w:t>
      </w:r>
      <w:r w:rsidR="003D182F">
        <w:rPr>
          <w:bCs/>
        </w:rPr>
        <w:t xml:space="preserve">:  </w:t>
      </w:r>
      <w:r w:rsidR="0040525A" w:rsidRPr="0089619B">
        <w:rPr>
          <w:bCs/>
        </w:rPr>
        <w:t>Recommendations for North American Breeding Bird Atlas Projects”</w:t>
      </w:r>
      <w:r w:rsidR="0040525A" w:rsidRPr="0089619B">
        <w:t xml:space="preserve">, NORAC, </w:t>
      </w:r>
      <w:r w:rsidR="0040525A" w:rsidRPr="0089619B">
        <w:rPr>
          <w:iCs/>
        </w:rPr>
        <w:t>Sarah B</w:t>
      </w:r>
      <w:r w:rsidR="003D182F">
        <w:rPr>
          <w:iCs/>
        </w:rPr>
        <w:t xml:space="preserve">.  </w:t>
      </w:r>
      <w:r w:rsidR="0040525A" w:rsidRPr="0089619B">
        <w:rPr>
          <w:iCs/>
        </w:rPr>
        <w:t>Laughlin, Janet R</w:t>
      </w:r>
      <w:r w:rsidR="003D182F">
        <w:rPr>
          <w:iCs/>
        </w:rPr>
        <w:t xml:space="preserve">.  </w:t>
      </w:r>
      <w:proofErr w:type="gramStart"/>
      <w:r w:rsidR="0040525A" w:rsidRPr="0089619B">
        <w:rPr>
          <w:iCs/>
        </w:rPr>
        <w:t>Carroll,</w:t>
      </w:r>
      <w:proofErr w:type="gramEnd"/>
      <w:r w:rsidR="0040525A" w:rsidRPr="0089619B">
        <w:rPr>
          <w:iCs/>
        </w:rPr>
        <w:t xml:space="preserve"> and Sally M</w:t>
      </w:r>
      <w:r w:rsidR="003D182F">
        <w:rPr>
          <w:iCs/>
        </w:rPr>
        <w:t xml:space="preserve">.  </w:t>
      </w:r>
      <w:proofErr w:type="gramStart"/>
      <w:r w:rsidR="0040525A" w:rsidRPr="0089619B">
        <w:rPr>
          <w:iCs/>
        </w:rPr>
        <w:t>Sutcliffe</w:t>
      </w:r>
      <w:r w:rsidR="003D182F">
        <w:t>.</w:t>
      </w:r>
      <w:proofErr w:type="gramEnd"/>
      <w:r w:rsidR="003D182F">
        <w:t xml:space="preserve">  </w:t>
      </w:r>
      <w:r w:rsidR="00A6416E" w:rsidRPr="0089619B">
        <w:t>Available online at http://www.bsc-eoc.org/norac/</w:t>
      </w:r>
      <w:proofErr w:type="gramStart"/>
      <w:r w:rsidR="00A6416E" w:rsidRPr="0089619B">
        <w:t>atlascodes</w:t>
      </w:r>
      <w:r w:rsidR="001F641A">
        <w:t>.htm .</w:t>
      </w:r>
      <w:proofErr w:type="gramEnd"/>
    </w:p>
    <w:p w:rsidR="00C9690E" w:rsidRPr="0089619B" w:rsidRDefault="00AB7A55" w:rsidP="000E16B1">
      <w:pPr>
        <w:pStyle w:val="AMetadataSectlvl6edor7or111111enumerateddomainMetadataTitle3ListLeft125"/>
      </w:pPr>
      <w:r>
        <w:t>* Enumerated_Domain:</w:t>
      </w:r>
    </w:p>
    <w:p w:rsidR="00C9690E" w:rsidRPr="0089619B" w:rsidRDefault="00A0717B" w:rsidP="000E16B1">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CO</w:t>
      </w:r>
    </w:p>
    <w:p w:rsidR="00C9690E" w:rsidRPr="0089619B" w:rsidRDefault="00A0717B" w:rsidP="000E16B1">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Represents NORAC category code Confirmed</w:t>
      </w:r>
      <w:r w:rsidR="003D182F">
        <w:t xml:space="preserve">.  </w:t>
      </w:r>
      <w:r w:rsidR="00C9690E" w:rsidRPr="0089619B">
        <w:t>Includes TABLE#BreedingCodes.BreedingCodeNumber_byte values &gt;149.</w:t>
      </w:r>
    </w:p>
    <w:p w:rsidR="0040525A" w:rsidRPr="0089619B" w:rsidRDefault="00C9690E" w:rsidP="000E16B1">
      <w:pPr>
        <w:pStyle w:val="AMetadataSectlvl6edor7or111111enumerateddomainMetadataTitle3ListLeft125"/>
      </w:pPr>
      <w:r w:rsidRPr="00D4612D">
        <w:rPr>
          <w:rStyle w:val="MetadataAttributeLabel"/>
        </w:rPr>
        <w:lastRenderedPageBreak/>
        <w:t>Enumerated_Domain_Value_Definition_</w:t>
      </w:r>
      <w:r w:rsidR="003D182F">
        <w:rPr>
          <w:rStyle w:val="MetadataAttributeLabel"/>
        </w:rPr>
        <w:t xml:space="preserve">Source:  </w:t>
      </w:r>
      <w:r w:rsidR="0040525A" w:rsidRPr="0089619B">
        <w:t xml:space="preserve">Modified for BBA1 and BBA2, from the </w:t>
      </w:r>
      <w:r w:rsidR="003D182F">
        <w:t xml:space="preserve">source:  </w:t>
      </w:r>
      <w:r w:rsidR="0040525A" w:rsidRPr="0089619B">
        <w:t>NORAC</w:t>
      </w:r>
      <w:r w:rsidR="003D182F">
        <w:t xml:space="preserve">.  </w:t>
      </w:r>
      <w:r w:rsidR="0040525A" w:rsidRPr="0089619B">
        <w:t>2012</w:t>
      </w:r>
      <w:r w:rsidR="003D182F">
        <w:t xml:space="preserve">.  </w:t>
      </w:r>
      <w:r w:rsidR="0040525A" w:rsidRPr="0089619B">
        <w:t>“</w:t>
      </w:r>
      <w:r w:rsidR="0040525A" w:rsidRPr="0089619B">
        <w:rPr>
          <w:bCs/>
        </w:rPr>
        <w:t>Standardized Breeding Criteria Codes</w:t>
      </w:r>
      <w:r w:rsidR="003D182F">
        <w:rPr>
          <w:bCs/>
        </w:rPr>
        <w:t xml:space="preserve">:  </w:t>
      </w:r>
      <w:r w:rsidR="0040525A" w:rsidRPr="0089619B">
        <w:rPr>
          <w:bCs/>
        </w:rPr>
        <w:t>Recommendations for North American Breeding Bird Atlas Projects”</w:t>
      </w:r>
      <w:r w:rsidR="0040525A" w:rsidRPr="0089619B">
        <w:t xml:space="preserve">, NORAC, </w:t>
      </w:r>
      <w:r w:rsidR="0040525A" w:rsidRPr="0089619B">
        <w:rPr>
          <w:iCs/>
        </w:rPr>
        <w:t>Sarah B</w:t>
      </w:r>
      <w:r w:rsidR="003D182F">
        <w:rPr>
          <w:iCs/>
        </w:rPr>
        <w:t xml:space="preserve">.  </w:t>
      </w:r>
      <w:r w:rsidR="0040525A" w:rsidRPr="0089619B">
        <w:rPr>
          <w:iCs/>
        </w:rPr>
        <w:t>Laughlin, Janet R</w:t>
      </w:r>
      <w:r w:rsidR="003D182F">
        <w:rPr>
          <w:iCs/>
        </w:rPr>
        <w:t xml:space="preserve">.  </w:t>
      </w:r>
      <w:proofErr w:type="gramStart"/>
      <w:r w:rsidR="0040525A" w:rsidRPr="0089619B">
        <w:rPr>
          <w:iCs/>
        </w:rPr>
        <w:t>Carroll,</w:t>
      </w:r>
      <w:proofErr w:type="gramEnd"/>
      <w:r w:rsidR="0040525A" w:rsidRPr="0089619B">
        <w:rPr>
          <w:iCs/>
        </w:rPr>
        <w:t xml:space="preserve"> and Sally M</w:t>
      </w:r>
      <w:r w:rsidR="003D182F">
        <w:rPr>
          <w:iCs/>
        </w:rPr>
        <w:t xml:space="preserve">.  </w:t>
      </w:r>
      <w:proofErr w:type="gramStart"/>
      <w:r w:rsidR="0040525A" w:rsidRPr="0089619B">
        <w:rPr>
          <w:iCs/>
        </w:rPr>
        <w:t>Sutcliffe</w:t>
      </w:r>
      <w:r w:rsidR="003D182F">
        <w:t>.</w:t>
      </w:r>
      <w:proofErr w:type="gramEnd"/>
      <w:r w:rsidR="003D182F">
        <w:t xml:space="preserve">  </w:t>
      </w:r>
      <w:r w:rsidR="00A6416E" w:rsidRPr="0089619B">
        <w:t>Available online at http://www.bsc-eoc.org/norac/</w:t>
      </w:r>
      <w:proofErr w:type="gramStart"/>
      <w:r w:rsidR="00A6416E" w:rsidRPr="0089619B">
        <w:t>atlascodes</w:t>
      </w:r>
      <w:r w:rsidR="001F641A">
        <w:t>.htm .</w:t>
      </w:r>
      <w:proofErr w:type="gramEnd"/>
    </w:p>
    <w:p w:rsidR="00853044" w:rsidRPr="005F3F9F" w:rsidRDefault="00853044" w:rsidP="0039598B">
      <w:pPr>
        <w:pStyle w:val="SpacingStyle6ptLeft05"/>
        <w:rPr>
          <w:rStyle w:val="SpacingStyle6pt"/>
        </w:rPr>
      </w:pPr>
    </w:p>
    <w:p w:rsidR="00C9690E" w:rsidRPr="0089619B" w:rsidRDefault="00DD2AB6" w:rsidP="000E16B1">
      <w:pPr>
        <w:pStyle w:val="AMetadataSectlvl6edor7or111111enumerateddomainMetadataTitle3ListLeft125"/>
      </w:pPr>
      <w:r w:rsidRPr="0089619B">
        <w:t>(5.5.</w:t>
      </w:r>
      <w:r w:rsidR="00635DAD" w:rsidRPr="0089619B">
        <w:t>7</w:t>
      </w:r>
      <w:r w:rsidR="00831D10">
        <w:t xml:space="preserve">)  </w:t>
      </w:r>
      <w:r w:rsidR="00C9690E" w:rsidRPr="0089619B">
        <w:t>Attribute:</w:t>
      </w:r>
    </w:p>
    <w:p w:rsidR="00C9690E" w:rsidRPr="0089619B" w:rsidRDefault="00DD2AB6" w:rsidP="000E16B1">
      <w:pPr>
        <w:pStyle w:val="AMetadataSectlvl6edor7or111111enumerateddomainMetadataTitle3ListLeft125"/>
      </w:pPr>
      <w:r w:rsidRPr="0089619B">
        <w:t>(5.5.</w:t>
      </w:r>
      <w:r w:rsidR="00635DAD" w:rsidRPr="0089619B">
        <w:t>7.1</w:t>
      </w:r>
      <w:r w:rsidR="00831D10">
        <w:t xml:space="preserve">)  </w:t>
      </w:r>
      <w:r w:rsidR="00C9690E" w:rsidRPr="00D4612D">
        <w:rPr>
          <w:rStyle w:val="MetadataAttributeLabel"/>
        </w:rPr>
        <w:t>Attribute_Label_Name</w:t>
      </w:r>
      <w:r w:rsidR="003D182F">
        <w:rPr>
          <w:rStyle w:val="MetadataAttributeLabel"/>
        </w:rPr>
        <w:t xml:space="preserve">:  </w:t>
      </w:r>
      <w:r w:rsidR="00C9690E" w:rsidRPr="0089619B">
        <w:t>TABLE#BreedingCodes.BreedingLevelCategoryNumber_text2</w:t>
      </w:r>
    </w:p>
    <w:p w:rsidR="00C9690E" w:rsidRPr="0089619B" w:rsidRDefault="00DD2AB6" w:rsidP="000E16B1">
      <w:pPr>
        <w:pStyle w:val="AMetadataSectlvl6edor7or111111enumerateddomainMetadataTitle3ListLeft125"/>
      </w:pPr>
      <w:r w:rsidRPr="0089619B">
        <w:t>(5.5.</w:t>
      </w:r>
      <w:r w:rsidR="00635DAD" w:rsidRPr="0089619B">
        <w:t>7.2</w:t>
      </w:r>
      <w:r w:rsidR="00831D10">
        <w:t xml:space="preserve">)  </w:t>
      </w:r>
      <w:r w:rsidR="00C9690E" w:rsidRPr="00D4612D">
        <w:rPr>
          <w:rStyle w:val="MetadataAttributeLabel"/>
        </w:rPr>
        <w:t>Attribute_Label_Definition</w:t>
      </w:r>
      <w:r w:rsidR="003D182F">
        <w:rPr>
          <w:rStyle w:val="MetadataAttributeLabel"/>
        </w:rPr>
        <w:t xml:space="preserve">:  </w:t>
      </w:r>
      <w:r w:rsidR="00C9690E" w:rsidRPr="0089619B">
        <w:t>Numeric ranking system of the values in TABLE#BreedingCodes.BreedingLevelCategoryCode_text2</w:t>
      </w:r>
      <w:r w:rsidR="003D182F">
        <w:t xml:space="preserve">.  </w:t>
      </w:r>
      <w:proofErr w:type="gramStart"/>
      <w:r w:rsidR="00C9690E" w:rsidRPr="0089619B">
        <w:t>Used to assign relative certainty of breeding based on observed breeding evidence when multiple observations exist for the same block.</w:t>
      </w:r>
      <w:proofErr w:type="gramEnd"/>
    </w:p>
    <w:p w:rsidR="0040525A" w:rsidRPr="0089619B" w:rsidRDefault="00DD2AB6" w:rsidP="000E16B1">
      <w:pPr>
        <w:pStyle w:val="AMetadataSectlvl6edor7or111111enumerateddomainMetadataTitle3ListLeft125"/>
      </w:pPr>
      <w:r w:rsidRPr="0089619B">
        <w:t>(5.5.</w:t>
      </w:r>
      <w:r w:rsidR="00635DAD" w:rsidRPr="0089619B">
        <w:t>7.3</w:t>
      </w:r>
      <w:r w:rsidR="00831D10">
        <w:t xml:space="preserve">)  </w:t>
      </w:r>
      <w:r w:rsidR="00C9690E" w:rsidRPr="00D4612D">
        <w:rPr>
          <w:rStyle w:val="MetadataAttributeLabel"/>
        </w:rPr>
        <w:t>Attribute_Label_Definition_</w:t>
      </w:r>
      <w:r w:rsidR="003D182F">
        <w:rPr>
          <w:rStyle w:val="MetadataAttributeLabel"/>
        </w:rPr>
        <w:t xml:space="preserve">Source:  </w:t>
      </w:r>
      <w:r w:rsidR="0040525A" w:rsidRPr="0089619B">
        <w:t xml:space="preserve">Modified for BBA1 and BBA2, from the </w:t>
      </w:r>
      <w:r w:rsidR="003D182F">
        <w:t xml:space="preserve">source:  </w:t>
      </w:r>
      <w:r w:rsidR="0040525A" w:rsidRPr="0089619B">
        <w:t>NORAC</w:t>
      </w:r>
      <w:r w:rsidR="003D182F">
        <w:t xml:space="preserve">.  </w:t>
      </w:r>
      <w:r w:rsidR="0040525A" w:rsidRPr="0089619B">
        <w:t>2012</w:t>
      </w:r>
      <w:r w:rsidR="003D182F">
        <w:t xml:space="preserve">.  </w:t>
      </w:r>
      <w:r w:rsidR="0040525A" w:rsidRPr="0089619B">
        <w:t>“Standardized Breeding Criteria Codes</w:t>
      </w:r>
      <w:r w:rsidR="003D182F">
        <w:t xml:space="preserve">:  </w:t>
      </w:r>
      <w:r w:rsidR="0040525A" w:rsidRPr="0089619B">
        <w:t>Recommendations for North American Breeding Bird Atlas Projects”, NORAC, Sarah B</w:t>
      </w:r>
      <w:r w:rsidR="003D182F">
        <w:t xml:space="preserve">.  </w:t>
      </w:r>
      <w:r w:rsidR="0040525A" w:rsidRPr="0089619B">
        <w:t>Laughlin, Janet R</w:t>
      </w:r>
      <w:r w:rsidR="003D182F">
        <w:t xml:space="preserve">.  </w:t>
      </w:r>
      <w:proofErr w:type="gramStart"/>
      <w:r w:rsidR="0040525A" w:rsidRPr="0089619B">
        <w:t>Carroll,</w:t>
      </w:r>
      <w:proofErr w:type="gramEnd"/>
      <w:r w:rsidR="0040525A" w:rsidRPr="0089619B">
        <w:t xml:space="preserve"> and Sally M</w:t>
      </w:r>
      <w:r w:rsidR="003D182F">
        <w:t xml:space="preserve">.  </w:t>
      </w:r>
      <w:proofErr w:type="gramStart"/>
      <w:r w:rsidR="0040525A" w:rsidRPr="0089619B">
        <w:t>Sutcliffe</w:t>
      </w:r>
      <w:r w:rsidR="003D182F">
        <w:t>.</w:t>
      </w:r>
      <w:proofErr w:type="gramEnd"/>
      <w:r w:rsidR="003D182F">
        <w:t xml:space="preserve">  </w:t>
      </w:r>
      <w:r w:rsidR="00A6416E" w:rsidRPr="0089619B">
        <w:t>Available online at http://www.bsc-eoc.org/norac/</w:t>
      </w:r>
      <w:proofErr w:type="gramStart"/>
      <w:r w:rsidR="00A6416E" w:rsidRPr="0089619B">
        <w:t>atlascodes</w:t>
      </w:r>
      <w:r w:rsidR="001F641A">
        <w:t>.htm .</w:t>
      </w:r>
      <w:proofErr w:type="gramEnd"/>
    </w:p>
    <w:p w:rsidR="00C9690E" w:rsidRPr="00D4612D" w:rsidRDefault="00DD2AB6" w:rsidP="000E16B1">
      <w:pPr>
        <w:pStyle w:val="AMetadataSectlvl6edor7or111111enumerateddomainMetadataTitle3ListLeft125"/>
        <w:rPr>
          <w:rStyle w:val="MetadataAttributeLabel"/>
        </w:rPr>
      </w:pPr>
      <w:r w:rsidRPr="0089619B">
        <w:t>(5.5.</w:t>
      </w:r>
      <w:r w:rsidR="00635DAD" w:rsidRPr="0089619B">
        <w:t>7.4</w:t>
      </w:r>
      <w:r w:rsidR="00831D10">
        <w:t xml:space="preserve">)  </w:t>
      </w:r>
      <w:r w:rsidR="00C9690E" w:rsidRPr="00D4612D">
        <w:rPr>
          <w:rStyle w:val="MetadataAttributeLabel"/>
        </w:rPr>
        <w:t>Attribute_Domain_Values:</w:t>
      </w:r>
    </w:p>
    <w:p w:rsidR="00635DAD" w:rsidRPr="0089619B" w:rsidRDefault="00DD2AB6" w:rsidP="000E16B1">
      <w:pPr>
        <w:pStyle w:val="AMetadataSectlvl6edor7or111111enumerateddomainMetadataTitle3ListLeft125"/>
      </w:pPr>
      <w:r w:rsidRPr="0089619B">
        <w:t>(5.5.</w:t>
      </w:r>
      <w:r w:rsidR="00635DAD" w:rsidRPr="0089619B">
        <w:t>7.4.1</w:t>
      </w:r>
      <w:r w:rsidR="00831D10">
        <w:t xml:space="preserve">)  </w:t>
      </w:r>
      <w:r w:rsidR="00501D6D">
        <w:t>Enumerated_Dom</w:t>
      </w:r>
      <w:r w:rsidR="00AB7A55">
        <w:t>ain:</w:t>
      </w:r>
    </w:p>
    <w:p w:rsidR="00635DAD" w:rsidRPr="00D4612D" w:rsidRDefault="00DD2AB6" w:rsidP="000E16B1">
      <w:pPr>
        <w:pStyle w:val="AMetadataSectlvl6edor7or111111enumerateddomainMetadataTitle3ListLeft125"/>
        <w:rPr>
          <w:rStyle w:val="MetadataAttributeLabel"/>
        </w:rPr>
      </w:pPr>
      <w:r w:rsidRPr="0089619B">
        <w:t>(5.5.</w:t>
      </w:r>
      <w:r w:rsidR="00635DAD" w:rsidRPr="0089619B">
        <w:t>7.4.1.1</w:t>
      </w:r>
      <w:r w:rsidR="00831D10">
        <w:t xml:space="preserve">)  </w:t>
      </w:r>
      <w:r w:rsidR="001227E6">
        <w:t>Enumerated_Dom</w:t>
      </w:r>
      <w:r w:rsidR="00FE453F">
        <w:rPr>
          <w:rStyle w:val="MetadataAttributeLabel"/>
        </w:rPr>
        <w:t>ain_Value</w:t>
      </w:r>
      <w:r w:rsidR="003D182F">
        <w:rPr>
          <w:rStyle w:val="MetadataAttributeLabel"/>
        </w:rPr>
        <w:t xml:space="preserve">:  </w:t>
      </w:r>
      <w:r w:rsidR="00635DAD" w:rsidRPr="00D4612D">
        <w:rPr>
          <w:rStyle w:val="MetadataAttributeLabel"/>
        </w:rPr>
        <w:t>(several values as lables composed of single interger numbers, 0</w:t>
      </w:r>
      <w:proofErr w:type="gramStart"/>
      <w:r w:rsidR="00635DAD" w:rsidRPr="00D4612D">
        <w:rPr>
          <w:rStyle w:val="MetadataAttributeLabel"/>
        </w:rPr>
        <w:t>,1,2,and</w:t>
      </w:r>
      <w:proofErr w:type="gramEnd"/>
      <w:r w:rsidR="00635DAD" w:rsidRPr="00D4612D">
        <w:rPr>
          <w:rStyle w:val="MetadataAttributeLabel"/>
        </w:rPr>
        <w:t xml:space="preserve"> 3, as listed below.)</w:t>
      </w:r>
    </w:p>
    <w:p w:rsidR="00635DAD" w:rsidRPr="00D4612D" w:rsidRDefault="00DD2AB6" w:rsidP="000E16B1">
      <w:pPr>
        <w:pStyle w:val="AMetadataSectlvl6edor7or111111enumerateddomainMetadataTitle3ListLeft125"/>
        <w:rPr>
          <w:rStyle w:val="MetadataAttributeLabel"/>
        </w:rPr>
      </w:pPr>
      <w:r w:rsidRPr="0089619B">
        <w:t>(5.5.</w:t>
      </w:r>
      <w:r w:rsidR="00635DAD" w:rsidRPr="0089619B">
        <w:t>7.4.1.2</w:t>
      </w:r>
      <w:r w:rsidR="00831D10">
        <w:t xml:space="preserve">)  </w:t>
      </w:r>
      <w:r w:rsidR="00635DAD" w:rsidRPr="00D4612D">
        <w:rPr>
          <w:rStyle w:val="MetadataAttributeLabel"/>
        </w:rPr>
        <w:t>Enumerated_Domain_Value_Deinifition</w:t>
      </w:r>
      <w:r w:rsidR="003D182F">
        <w:rPr>
          <w:rStyle w:val="MetadataAttributeLabel"/>
        </w:rPr>
        <w:t xml:space="preserve">:  </w:t>
      </w:r>
      <w:r w:rsidR="00635DAD" w:rsidRPr="00D4612D">
        <w:rPr>
          <w:rStyle w:val="MetadataAttributeLabel"/>
        </w:rPr>
        <w:t>(definitions vary with value, listed below.)</w:t>
      </w:r>
    </w:p>
    <w:p w:rsidR="00635DAD" w:rsidRPr="0089619B" w:rsidRDefault="00DD2AB6" w:rsidP="000E16B1">
      <w:pPr>
        <w:pStyle w:val="AMetadataSectlvl6edor7or111111enumerateddomainMetadataTitle3ListLeft125"/>
      </w:pPr>
      <w:r w:rsidRPr="0089619B">
        <w:t>(5.5.</w:t>
      </w:r>
      <w:r w:rsidR="00635DAD" w:rsidRPr="0089619B">
        <w:t>7.4.1.3</w:t>
      </w:r>
      <w:r w:rsidR="00831D10">
        <w:t xml:space="preserve">)  </w:t>
      </w:r>
      <w:r w:rsidR="00635DAD" w:rsidRPr="00D4612D">
        <w:rPr>
          <w:rStyle w:val="MetadataAttributeLabel"/>
        </w:rPr>
        <w:t>Enumerated_Domain_Value_Definition_</w:t>
      </w:r>
      <w:r w:rsidR="003D182F">
        <w:rPr>
          <w:rStyle w:val="MetadataAttributeLabel"/>
        </w:rPr>
        <w:t xml:space="preserve">Source:  </w:t>
      </w:r>
      <w:r w:rsidR="00635DAD" w:rsidRPr="0089619B">
        <w:t>(BBA1 or BBA2 for all listed below; as can vary, the source is provided per value</w:t>
      </w:r>
      <w:r w:rsidR="003D182F">
        <w:t xml:space="preserve">.  </w:t>
      </w:r>
      <w:r w:rsidR="00635DAD" w:rsidRPr="0089619B">
        <w:t>Note</w:t>
      </w:r>
      <w:r w:rsidR="003D182F">
        <w:t xml:space="preserve">:  </w:t>
      </w:r>
      <w:r w:rsidR="00635DAD" w:rsidRPr="0089619B">
        <w:t>using this attribute field requires using the project identifier for BBA1 or BBA2 for source of observation…</w:t>
      </w:r>
      <w:r w:rsidR="003D182F">
        <w:t xml:space="preserve">.  </w:t>
      </w:r>
      <w:r w:rsidR="00635DAD" w:rsidRPr="0089619B">
        <w:t xml:space="preserve">Is </w:t>
      </w:r>
      <w:r w:rsidR="00635DAD" w:rsidRPr="00D4612D">
        <w:rPr>
          <w:rStyle w:val="MetadataAttributeLabel"/>
        </w:rPr>
        <w:t>Enumerated_Domain_Value_Definition_</w:t>
      </w:r>
      <w:r w:rsidR="003D182F">
        <w:rPr>
          <w:rStyle w:val="MetadataAttributeLabel"/>
        </w:rPr>
        <w:t xml:space="preserve">Source:  </w:t>
      </w:r>
      <w:r w:rsidR="00635DAD" w:rsidRPr="0089619B">
        <w:t xml:space="preserve">Modified for BBA1 and BBA2, from the </w:t>
      </w:r>
      <w:r w:rsidR="003D182F">
        <w:t xml:space="preserve">source:  </w:t>
      </w:r>
      <w:r w:rsidR="00635DAD" w:rsidRPr="0089619B">
        <w:t>NORAC</w:t>
      </w:r>
      <w:r w:rsidR="003D182F">
        <w:t xml:space="preserve">.  </w:t>
      </w:r>
      <w:r w:rsidR="00635DAD" w:rsidRPr="0089619B">
        <w:t>2012</w:t>
      </w:r>
      <w:r w:rsidR="003D182F">
        <w:t xml:space="preserve">.  </w:t>
      </w:r>
      <w:r w:rsidR="00635DAD" w:rsidRPr="0089619B">
        <w:t>“</w:t>
      </w:r>
      <w:r w:rsidR="00635DAD" w:rsidRPr="0089619B">
        <w:rPr>
          <w:bCs/>
        </w:rPr>
        <w:t>Standardized Breeding Criteria Codes</w:t>
      </w:r>
      <w:r w:rsidR="003D182F">
        <w:rPr>
          <w:bCs/>
        </w:rPr>
        <w:t xml:space="preserve">:  </w:t>
      </w:r>
      <w:r w:rsidR="00635DAD" w:rsidRPr="0089619B">
        <w:rPr>
          <w:bCs/>
        </w:rPr>
        <w:t>Recommendations for North American Breeding Bird Atlas Projects”</w:t>
      </w:r>
      <w:r w:rsidR="00635DAD" w:rsidRPr="0089619B">
        <w:t xml:space="preserve">, NORAC, </w:t>
      </w:r>
      <w:r w:rsidR="00635DAD" w:rsidRPr="0089619B">
        <w:rPr>
          <w:iCs/>
        </w:rPr>
        <w:t>Sarah B</w:t>
      </w:r>
      <w:r w:rsidR="003D182F">
        <w:rPr>
          <w:iCs/>
        </w:rPr>
        <w:t xml:space="preserve">.  </w:t>
      </w:r>
      <w:r w:rsidR="00635DAD" w:rsidRPr="0089619B">
        <w:rPr>
          <w:iCs/>
        </w:rPr>
        <w:t>Laughlin, Janet R</w:t>
      </w:r>
      <w:r w:rsidR="003D182F">
        <w:rPr>
          <w:iCs/>
        </w:rPr>
        <w:t xml:space="preserve">.  </w:t>
      </w:r>
      <w:proofErr w:type="gramStart"/>
      <w:r w:rsidR="00635DAD" w:rsidRPr="0089619B">
        <w:rPr>
          <w:iCs/>
        </w:rPr>
        <w:t>Carroll,</w:t>
      </w:r>
      <w:proofErr w:type="gramEnd"/>
      <w:r w:rsidR="00635DAD" w:rsidRPr="0089619B">
        <w:rPr>
          <w:iCs/>
        </w:rPr>
        <w:t xml:space="preserve"> and Sally M</w:t>
      </w:r>
      <w:r w:rsidR="003D182F">
        <w:rPr>
          <w:iCs/>
        </w:rPr>
        <w:t xml:space="preserve">.  </w:t>
      </w:r>
      <w:proofErr w:type="gramStart"/>
      <w:r w:rsidR="00635DAD" w:rsidRPr="0089619B">
        <w:rPr>
          <w:iCs/>
        </w:rPr>
        <w:t>Sutcliffe</w:t>
      </w:r>
      <w:r w:rsidR="003D182F">
        <w:t>.</w:t>
      </w:r>
      <w:proofErr w:type="gramEnd"/>
      <w:r w:rsidR="003D182F">
        <w:t xml:space="preserve">  </w:t>
      </w:r>
      <w:proofErr w:type="gramStart"/>
      <w:r w:rsidR="00635DAD" w:rsidRPr="0089619B">
        <w:t xml:space="preserve">Available online at </w:t>
      </w:r>
      <w:hyperlink r:id="rId151" w:history="1">
        <w:r w:rsidR="00635DAD" w:rsidRPr="0089619B">
          <w:rPr>
            <w:rStyle w:val="Hyperlink"/>
            <w:noProof w:val="0"/>
          </w:rPr>
          <w:t>http://www.bsc-eoc.org/norac/atlascodes.htm</w:t>
        </w:r>
      </w:hyperlink>
      <w:r w:rsidR="00635DAD" w:rsidRPr="0089619B">
        <w:t xml:space="preserve"> .)</w:t>
      </w:r>
      <w:proofErr w:type="gramEnd"/>
    </w:p>
    <w:p w:rsidR="00635DAD" w:rsidRPr="00D4612D" w:rsidRDefault="00635DAD" w:rsidP="000E16B1">
      <w:pPr>
        <w:pStyle w:val="AMetadataSectlvl6edor7or111111enumerateddomainMetadataTitle3ListLeft125"/>
        <w:rPr>
          <w:rStyle w:val="MetadataAttributeLabel"/>
        </w:rPr>
      </w:pPr>
      <w:r w:rsidRPr="00D4612D">
        <w:rPr>
          <w:rStyle w:val="MetadataAttributeLabel"/>
        </w:rPr>
        <w:t>(</w:t>
      </w:r>
      <w:proofErr w:type="gramStart"/>
      <w:r w:rsidRPr="00D4612D">
        <w:rPr>
          <w:rStyle w:val="MetadataAttributeLabel"/>
        </w:rPr>
        <w:t>as</w:t>
      </w:r>
      <w:proofErr w:type="gramEnd"/>
      <w:r w:rsidRPr="00D4612D">
        <w:rPr>
          <w:rStyle w:val="MetadataAttributeLabel"/>
        </w:rPr>
        <w:t xml:space="preserve"> follows:)</w:t>
      </w:r>
    </w:p>
    <w:p w:rsidR="00C9690E" w:rsidRPr="0089619B" w:rsidRDefault="00AB7A55" w:rsidP="000E16B1">
      <w:pPr>
        <w:pStyle w:val="AMetadataSectlvl6edor7or111111enumerateddomainMetadataTitle3ListLeft125"/>
      </w:pPr>
      <w:r>
        <w:t>* Enumerated_Domain:</w:t>
      </w:r>
    </w:p>
    <w:p w:rsidR="00C9690E" w:rsidRPr="0089619B" w:rsidRDefault="00A0717B" w:rsidP="000E16B1">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0</w:t>
      </w:r>
    </w:p>
    <w:p w:rsidR="00C9690E" w:rsidRPr="0089619B" w:rsidRDefault="00A0717B" w:rsidP="000E16B1">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Represents NORAC category code Observed</w:t>
      </w:r>
      <w:r w:rsidR="003D182F">
        <w:t xml:space="preserve">.  </w:t>
      </w:r>
      <w:r w:rsidR="00C9690E" w:rsidRPr="0089619B">
        <w:t>Indicates TABLE#BreedingCodes.BreedingLevelCategoryCode_text2 value O.</w:t>
      </w:r>
    </w:p>
    <w:p w:rsidR="0040525A" w:rsidRPr="0089619B" w:rsidRDefault="00C9690E" w:rsidP="000E16B1">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40525A" w:rsidRPr="0089619B">
        <w:t xml:space="preserve">Modified for BBA1 and BBA2, from the </w:t>
      </w:r>
      <w:r w:rsidR="003D182F">
        <w:t xml:space="preserve">source:  </w:t>
      </w:r>
      <w:r w:rsidR="0040525A" w:rsidRPr="0089619B">
        <w:t>NORAC</w:t>
      </w:r>
      <w:r w:rsidR="003D182F">
        <w:t xml:space="preserve">.  </w:t>
      </w:r>
      <w:r w:rsidR="0040525A" w:rsidRPr="0089619B">
        <w:t>2012</w:t>
      </w:r>
      <w:r w:rsidR="003D182F">
        <w:t xml:space="preserve">.  </w:t>
      </w:r>
      <w:r w:rsidR="0040525A" w:rsidRPr="0089619B">
        <w:t>“</w:t>
      </w:r>
      <w:r w:rsidR="0040525A" w:rsidRPr="0089619B">
        <w:rPr>
          <w:bCs/>
        </w:rPr>
        <w:t>Standardized Breeding Criteria Codes</w:t>
      </w:r>
      <w:r w:rsidR="003D182F">
        <w:rPr>
          <w:bCs/>
        </w:rPr>
        <w:t xml:space="preserve">:  </w:t>
      </w:r>
      <w:r w:rsidR="0040525A" w:rsidRPr="0089619B">
        <w:rPr>
          <w:bCs/>
        </w:rPr>
        <w:t>Recommendations for North American Breeding Bird Atlas Projects”</w:t>
      </w:r>
      <w:r w:rsidR="0040525A" w:rsidRPr="0089619B">
        <w:t xml:space="preserve">, NORAC, </w:t>
      </w:r>
      <w:r w:rsidR="0040525A" w:rsidRPr="0089619B">
        <w:rPr>
          <w:iCs/>
        </w:rPr>
        <w:t>Sarah B</w:t>
      </w:r>
      <w:r w:rsidR="003D182F">
        <w:rPr>
          <w:iCs/>
        </w:rPr>
        <w:t xml:space="preserve">.  </w:t>
      </w:r>
      <w:r w:rsidR="0040525A" w:rsidRPr="0089619B">
        <w:rPr>
          <w:iCs/>
        </w:rPr>
        <w:t>Laughlin, Janet R</w:t>
      </w:r>
      <w:r w:rsidR="003D182F">
        <w:rPr>
          <w:iCs/>
        </w:rPr>
        <w:t xml:space="preserve">.  </w:t>
      </w:r>
      <w:proofErr w:type="gramStart"/>
      <w:r w:rsidR="0040525A" w:rsidRPr="0089619B">
        <w:rPr>
          <w:iCs/>
        </w:rPr>
        <w:t>Carroll,</w:t>
      </w:r>
      <w:proofErr w:type="gramEnd"/>
      <w:r w:rsidR="0040525A" w:rsidRPr="0089619B">
        <w:rPr>
          <w:iCs/>
        </w:rPr>
        <w:t xml:space="preserve"> and Sally M</w:t>
      </w:r>
      <w:r w:rsidR="003D182F">
        <w:rPr>
          <w:iCs/>
        </w:rPr>
        <w:t xml:space="preserve">.  </w:t>
      </w:r>
      <w:proofErr w:type="gramStart"/>
      <w:r w:rsidR="0040525A" w:rsidRPr="0089619B">
        <w:rPr>
          <w:iCs/>
        </w:rPr>
        <w:t>Sutcliffe</w:t>
      </w:r>
      <w:r w:rsidR="003D182F">
        <w:t>.</w:t>
      </w:r>
      <w:proofErr w:type="gramEnd"/>
      <w:r w:rsidR="003D182F">
        <w:t xml:space="preserve">  </w:t>
      </w:r>
      <w:r w:rsidR="00A6416E" w:rsidRPr="0089619B">
        <w:t>Available online at http://www.bsc-eoc.org/norac/</w:t>
      </w:r>
      <w:proofErr w:type="gramStart"/>
      <w:r w:rsidR="00A6416E" w:rsidRPr="0089619B">
        <w:t>atlascodes</w:t>
      </w:r>
      <w:r w:rsidR="001F641A">
        <w:t>.htm .</w:t>
      </w:r>
      <w:proofErr w:type="gramEnd"/>
    </w:p>
    <w:p w:rsidR="00C9690E" w:rsidRPr="0089619B" w:rsidRDefault="00AB7A55" w:rsidP="000E16B1">
      <w:pPr>
        <w:pStyle w:val="AMetadataSectlvl6edor7or111111enumerateddomainMetadataTitle3ListLeft125"/>
      </w:pPr>
      <w:r>
        <w:t>* Enumerated_Domain:</w:t>
      </w:r>
    </w:p>
    <w:p w:rsidR="00C9690E" w:rsidRPr="0089619B" w:rsidRDefault="00A0717B" w:rsidP="000E16B1">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1</w:t>
      </w:r>
    </w:p>
    <w:p w:rsidR="00C9690E" w:rsidRPr="0089619B" w:rsidRDefault="00A0717B" w:rsidP="000E16B1">
      <w:pPr>
        <w:pStyle w:val="AMetadataSectlvl6edor7or111111enumerateddomainMetadataTitle3ListLeft125"/>
      </w:pPr>
      <w:r>
        <w:rPr>
          <w:rStyle w:val="MetadataAttributeLabel"/>
        </w:rPr>
        <w:lastRenderedPageBreak/>
        <w:t xml:space="preserve">  Enumerated_Domain_Value_Definition:</w:t>
      </w:r>
      <w:r w:rsidR="003D182F">
        <w:rPr>
          <w:rStyle w:val="MetadataAttributeLabel"/>
        </w:rPr>
        <w:t xml:space="preserve">  </w:t>
      </w:r>
      <w:r w:rsidR="00C9690E" w:rsidRPr="0089619B">
        <w:t>Represents NORAC category code Possible</w:t>
      </w:r>
      <w:r w:rsidR="003D182F">
        <w:t xml:space="preserve">.  </w:t>
      </w:r>
      <w:r w:rsidR="00C9690E" w:rsidRPr="0089619B">
        <w:t xml:space="preserve">Indicates TABLE#BreedingCodes.BreedingLevelCategoryCode_text2 </w:t>
      </w:r>
      <w:proofErr w:type="gramStart"/>
      <w:r w:rsidR="00C9690E" w:rsidRPr="0089619B">
        <w:t>value  PO</w:t>
      </w:r>
      <w:proofErr w:type="gramEnd"/>
      <w:r w:rsidR="00C9690E" w:rsidRPr="0089619B">
        <w:t>.</w:t>
      </w:r>
    </w:p>
    <w:p w:rsidR="0040525A" w:rsidRPr="0089619B" w:rsidRDefault="00C9690E" w:rsidP="000E16B1">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40525A" w:rsidRPr="0089619B">
        <w:t xml:space="preserve">Modified for BBA1 and BBA2, from the </w:t>
      </w:r>
      <w:r w:rsidR="003D182F">
        <w:t xml:space="preserve">source:  </w:t>
      </w:r>
      <w:r w:rsidR="0040525A" w:rsidRPr="0089619B">
        <w:t>NORAC</w:t>
      </w:r>
      <w:r w:rsidR="003D182F">
        <w:t xml:space="preserve">.  </w:t>
      </w:r>
      <w:r w:rsidR="0040525A" w:rsidRPr="0089619B">
        <w:t>2012</w:t>
      </w:r>
      <w:r w:rsidR="003D182F">
        <w:t xml:space="preserve">.  </w:t>
      </w:r>
      <w:r w:rsidR="0040525A" w:rsidRPr="0089619B">
        <w:t>“</w:t>
      </w:r>
      <w:r w:rsidR="0040525A" w:rsidRPr="0089619B">
        <w:rPr>
          <w:bCs/>
        </w:rPr>
        <w:t>Standardized Breeding Criteria Codes</w:t>
      </w:r>
      <w:r w:rsidR="003D182F">
        <w:rPr>
          <w:bCs/>
        </w:rPr>
        <w:t xml:space="preserve">:  </w:t>
      </w:r>
      <w:r w:rsidR="0040525A" w:rsidRPr="0089619B">
        <w:rPr>
          <w:bCs/>
        </w:rPr>
        <w:t>Recommendations for North American Breeding Bird Atlas Projects”</w:t>
      </w:r>
      <w:r w:rsidR="0040525A" w:rsidRPr="0089619B">
        <w:t xml:space="preserve">, NORAC, </w:t>
      </w:r>
      <w:r w:rsidR="0040525A" w:rsidRPr="0089619B">
        <w:rPr>
          <w:iCs/>
        </w:rPr>
        <w:t>Sarah B</w:t>
      </w:r>
      <w:r w:rsidR="003D182F">
        <w:rPr>
          <w:iCs/>
        </w:rPr>
        <w:t xml:space="preserve">.  </w:t>
      </w:r>
      <w:r w:rsidR="0040525A" w:rsidRPr="0089619B">
        <w:rPr>
          <w:iCs/>
        </w:rPr>
        <w:t>Laughlin, Janet R</w:t>
      </w:r>
      <w:r w:rsidR="003D182F">
        <w:rPr>
          <w:iCs/>
        </w:rPr>
        <w:t xml:space="preserve">.  </w:t>
      </w:r>
      <w:proofErr w:type="gramStart"/>
      <w:r w:rsidR="0040525A" w:rsidRPr="0089619B">
        <w:rPr>
          <w:iCs/>
        </w:rPr>
        <w:t>Carroll,</w:t>
      </w:r>
      <w:proofErr w:type="gramEnd"/>
      <w:r w:rsidR="0040525A" w:rsidRPr="0089619B">
        <w:rPr>
          <w:iCs/>
        </w:rPr>
        <w:t xml:space="preserve"> and Sally M</w:t>
      </w:r>
      <w:r w:rsidR="003D182F">
        <w:rPr>
          <w:iCs/>
        </w:rPr>
        <w:t xml:space="preserve">.  </w:t>
      </w:r>
      <w:proofErr w:type="gramStart"/>
      <w:r w:rsidR="0040525A" w:rsidRPr="0089619B">
        <w:rPr>
          <w:iCs/>
        </w:rPr>
        <w:t>Sutcliffe</w:t>
      </w:r>
      <w:r w:rsidR="003D182F">
        <w:t>.</w:t>
      </w:r>
      <w:proofErr w:type="gramEnd"/>
      <w:r w:rsidR="003D182F">
        <w:t xml:space="preserve">  </w:t>
      </w:r>
      <w:r w:rsidR="00A6416E" w:rsidRPr="0089619B">
        <w:t>Available online at http://www.bsc-eoc.org/norac/</w:t>
      </w:r>
      <w:proofErr w:type="gramStart"/>
      <w:r w:rsidR="00A6416E" w:rsidRPr="0089619B">
        <w:t>atlascodes</w:t>
      </w:r>
      <w:r w:rsidR="001F641A">
        <w:t>.htm .</w:t>
      </w:r>
      <w:proofErr w:type="gramEnd"/>
    </w:p>
    <w:p w:rsidR="00C9690E" w:rsidRPr="0089619B" w:rsidRDefault="00AB7A55" w:rsidP="000E16B1">
      <w:pPr>
        <w:pStyle w:val="AMetadataSectlvl6edor7or111111enumerateddomainMetadataTitle3ListLeft125"/>
      </w:pPr>
      <w:r>
        <w:t>* Enumerated_Domain:</w:t>
      </w:r>
    </w:p>
    <w:p w:rsidR="00C9690E" w:rsidRPr="0089619B" w:rsidRDefault="00A0717B" w:rsidP="000E16B1">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2</w:t>
      </w:r>
    </w:p>
    <w:p w:rsidR="00C9690E" w:rsidRPr="0089619B" w:rsidRDefault="00A0717B" w:rsidP="000E16B1">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Represents NORAC category code Probable</w:t>
      </w:r>
      <w:r w:rsidR="003D182F">
        <w:t xml:space="preserve">.  </w:t>
      </w:r>
      <w:r w:rsidR="00C9690E" w:rsidRPr="0089619B">
        <w:t>Indicates TABLE#BreedingCodes.BreedingLevelCategoryCode_text2 value PR.</w:t>
      </w:r>
    </w:p>
    <w:p w:rsidR="0040525A" w:rsidRPr="0089619B" w:rsidRDefault="00C9690E" w:rsidP="000E16B1">
      <w:pPr>
        <w:pStyle w:val="AMetadataSectlvl6edor7or111111enumerateddomainMetadataTitle3ListLeft125"/>
      </w:pPr>
      <w:r w:rsidRPr="00D4612D">
        <w:rPr>
          <w:rStyle w:val="MetadataAttributeLabel"/>
        </w:rPr>
        <w:t>Enumerated_Domain_Value_Definition_</w:t>
      </w:r>
      <w:r w:rsidR="003D182F">
        <w:rPr>
          <w:rStyle w:val="MetadataAttributeLabel"/>
        </w:rPr>
        <w:t xml:space="preserve">Source:  </w:t>
      </w:r>
      <w:r w:rsidR="0040525A" w:rsidRPr="0089619B">
        <w:t xml:space="preserve">Modified for BBA1 and BBA2, from the </w:t>
      </w:r>
      <w:r w:rsidR="003D182F">
        <w:t xml:space="preserve">source:  </w:t>
      </w:r>
      <w:r w:rsidR="0040525A" w:rsidRPr="0089619B">
        <w:t>NORAC</w:t>
      </w:r>
      <w:r w:rsidR="003D182F">
        <w:t xml:space="preserve">.  </w:t>
      </w:r>
      <w:r w:rsidR="0040525A" w:rsidRPr="0089619B">
        <w:t>2012</w:t>
      </w:r>
      <w:r w:rsidR="003D182F">
        <w:t xml:space="preserve">.  </w:t>
      </w:r>
      <w:r w:rsidR="0040525A" w:rsidRPr="0089619B">
        <w:t>“</w:t>
      </w:r>
      <w:r w:rsidR="0040525A" w:rsidRPr="0089619B">
        <w:rPr>
          <w:bCs/>
        </w:rPr>
        <w:t>Standardized Breeding Criteria Codes</w:t>
      </w:r>
      <w:r w:rsidR="003D182F">
        <w:rPr>
          <w:bCs/>
        </w:rPr>
        <w:t xml:space="preserve">:  </w:t>
      </w:r>
      <w:r w:rsidR="0040525A" w:rsidRPr="0089619B">
        <w:rPr>
          <w:bCs/>
        </w:rPr>
        <w:t>Recommendations for North American Breeding Bird Atlas Projects”</w:t>
      </w:r>
      <w:r w:rsidR="0040525A" w:rsidRPr="0089619B">
        <w:t xml:space="preserve">, NORAC, </w:t>
      </w:r>
      <w:r w:rsidR="0040525A" w:rsidRPr="0089619B">
        <w:rPr>
          <w:iCs/>
        </w:rPr>
        <w:t>Sarah B</w:t>
      </w:r>
      <w:r w:rsidR="003D182F">
        <w:rPr>
          <w:iCs/>
        </w:rPr>
        <w:t xml:space="preserve">.  </w:t>
      </w:r>
      <w:r w:rsidR="0040525A" w:rsidRPr="0089619B">
        <w:rPr>
          <w:iCs/>
        </w:rPr>
        <w:t>Laughlin, Janet R</w:t>
      </w:r>
      <w:r w:rsidR="003D182F">
        <w:rPr>
          <w:iCs/>
        </w:rPr>
        <w:t xml:space="preserve">.  </w:t>
      </w:r>
      <w:proofErr w:type="gramStart"/>
      <w:r w:rsidR="0040525A" w:rsidRPr="0089619B">
        <w:rPr>
          <w:iCs/>
        </w:rPr>
        <w:t>Carroll,</w:t>
      </w:r>
      <w:proofErr w:type="gramEnd"/>
      <w:r w:rsidR="0040525A" w:rsidRPr="0089619B">
        <w:rPr>
          <w:iCs/>
        </w:rPr>
        <w:t xml:space="preserve"> and Sally M</w:t>
      </w:r>
      <w:r w:rsidR="003D182F">
        <w:rPr>
          <w:iCs/>
        </w:rPr>
        <w:t xml:space="preserve">.  </w:t>
      </w:r>
      <w:proofErr w:type="gramStart"/>
      <w:r w:rsidR="0040525A" w:rsidRPr="0089619B">
        <w:rPr>
          <w:iCs/>
        </w:rPr>
        <w:t>Sutcliffe</w:t>
      </w:r>
      <w:r w:rsidR="003D182F">
        <w:t>.</w:t>
      </w:r>
      <w:proofErr w:type="gramEnd"/>
      <w:r w:rsidR="003D182F">
        <w:t xml:space="preserve">  </w:t>
      </w:r>
      <w:r w:rsidR="00A6416E" w:rsidRPr="0089619B">
        <w:t>Available online at http://www.bsc-eoc.org/norac/</w:t>
      </w:r>
      <w:proofErr w:type="gramStart"/>
      <w:r w:rsidR="00A6416E" w:rsidRPr="0089619B">
        <w:t>atlascodes</w:t>
      </w:r>
      <w:r w:rsidR="001F641A">
        <w:t>.htm .</w:t>
      </w:r>
      <w:proofErr w:type="gramEnd"/>
    </w:p>
    <w:p w:rsidR="00C9690E" w:rsidRPr="0089619B" w:rsidRDefault="00AB7A55" w:rsidP="000E16B1">
      <w:pPr>
        <w:pStyle w:val="AMetadataSectlvl6edor7or111111enumerateddomainMetadataTitle3ListLeft125"/>
      </w:pPr>
      <w:r>
        <w:t>* Enumerated_Domain:</w:t>
      </w:r>
    </w:p>
    <w:p w:rsidR="00C9690E" w:rsidRPr="0089619B" w:rsidRDefault="00A0717B" w:rsidP="000E16B1">
      <w:pPr>
        <w:pStyle w:val="AMetadataSectlvl6edor7or111111enumerateddomainMetadataTitle3ListLeft125"/>
      </w:pPr>
      <w:r>
        <w:rPr>
          <w:rStyle w:val="MetadataAttributeLabel"/>
        </w:rPr>
        <w:t xml:space="preserve">  Enumerated_Domain_Value:</w:t>
      </w:r>
      <w:r w:rsidR="003D182F">
        <w:rPr>
          <w:rStyle w:val="MetadataAttributeLabel"/>
        </w:rPr>
        <w:t xml:space="preserve">  </w:t>
      </w:r>
      <w:r w:rsidR="00C9690E" w:rsidRPr="0089619B">
        <w:t>3</w:t>
      </w:r>
    </w:p>
    <w:p w:rsidR="00C9690E" w:rsidRPr="0089619B" w:rsidRDefault="00A0717B" w:rsidP="000E16B1">
      <w:pPr>
        <w:pStyle w:val="AMetadataSectlvl6edor7or111111enumerateddomainMetadataTitle3ListLeft125"/>
      </w:pPr>
      <w:r>
        <w:rPr>
          <w:rStyle w:val="MetadataAttributeLabel"/>
        </w:rPr>
        <w:t xml:space="preserve">  Enumerated_Domain_Value_Definition:</w:t>
      </w:r>
      <w:r w:rsidR="003D182F">
        <w:rPr>
          <w:rStyle w:val="MetadataAttributeLabel"/>
        </w:rPr>
        <w:t xml:space="preserve">  </w:t>
      </w:r>
      <w:r w:rsidR="00C9690E" w:rsidRPr="0089619B">
        <w:t>Represents NORAC category code Confirmed</w:t>
      </w:r>
      <w:r w:rsidR="003D182F">
        <w:t xml:space="preserve">.  </w:t>
      </w:r>
      <w:r w:rsidR="00C9690E" w:rsidRPr="0089619B">
        <w:t>Indicates TABLE#BreedingCodes.BreedingLevelCategoryCode_text2 value CO.</w:t>
      </w:r>
    </w:p>
    <w:p w:rsidR="0040525A" w:rsidRPr="0089619B" w:rsidRDefault="000E16B1" w:rsidP="000E16B1">
      <w:pPr>
        <w:pStyle w:val="AMetadataSectlvl6edor7or111111enumerateddomainMetadataTitle3ListLeft125"/>
      </w:pPr>
      <w:r w:rsidRPr="0089619B">
        <w:t>(5.5.7.4.1.3</w:t>
      </w:r>
      <w:r w:rsidR="00831D10">
        <w:t xml:space="preserve">)  </w:t>
      </w:r>
      <w:r w:rsidR="00C9690E" w:rsidRPr="00D4612D">
        <w:rPr>
          <w:rStyle w:val="MetadataAttributeLabel"/>
        </w:rPr>
        <w:t>Enumerated_Domain_Value_Definition_</w:t>
      </w:r>
      <w:r w:rsidR="003D182F">
        <w:rPr>
          <w:rStyle w:val="MetadataAttributeLabel"/>
        </w:rPr>
        <w:t xml:space="preserve">Source:  </w:t>
      </w:r>
      <w:r w:rsidR="0040525A" w:rsidRPr="0089619B">
        <w:t xml:space="preserve">Modified for BBA1 and BBA2, from the </w:t>
      </w:r>
      <w:r w:rsidR="003D182F">
        <w:t xml:space="preserve">source:  </w:t>
      </w:r>
      <w:r w:rsidR="0040525A" w:rsidRPr="0089619B">
        <w:t>NORAC</w:t>
      </w:r>
      <w:r w:rsidR="003D182F">
        <w:t xml:space="preserve">.  </w:t>
      </w:r>
      <w:r w:rsidR="0040525A" w:rsidRPr="0089619B">
        <w:t>2012</w:t>
      </w:r>
      <w:r w:rsidR="003D182F">
        <w:t xml:space="preserve">.  </w:t>
      </w:r>
      <w:r w:rsidR="0040525A" w:rsidRPr="0089619B">
        <w:t>“</w:t>
      </w:r>
      <w:r w:rsidR="0040525A" w:rsidRPr="0089619B">
        <w:rPr>
          <w:bCs/>
        </w:rPr>
        <w:t>Standardized Breeding Criteria Codes</w:t>
      </w:r>
      <w:r w:rsidR="003D182F">
        <w:rPr>
          <w:bCs/>
        </w:rPr>
        <w:t xml:space="preserve">:  </w:t>
      </w:r>
      <w:r w:rsidR="0040525A" w:rsidRPr="0089619B">
        <w:rPr>
          <w:bCs/>
        </w:rPr>
        <w:t>Recommendations for North American Breeding Bird Atlas Projects”</w:t>
      </w:r>
      <w:r w:rsidR="0040525A" w:rsidRPr="0089619B">
        <w:t xml:space="preserve">, NORAC, </w:t>
      </w:r>
      <w:r w:rsidR="0040525A" w:rsidRPr="0089619B">
        <w:rPr>
          <w:iCs/>
        </w:rPr>
        <w:t>Sarah B</w:t>
      </w:r>
      <w:r w:rsidR="003D182F">
        <w:rPr>
          <w:iCs/>
        </w:rPr>
        <w:t xml:space="preserve">.  </w:t>
      </w:r>
      <w:r w:rsidR="0040525A" w:rsidRPr="0089619B">
        <w:rPr>
          <w:iCs/>
        </w:rPr>
        <w:t>Laughlin, Janet R</w:t>
      </w:r>
      <w:r w:rsidR="003D182F">
        <w:rPr>
          <w:iCs/>
        </w:rPr>
        <w:t xml:space="preserve">.  </w:t>
      </w:r>
      <w:proofErr w:type="gramStart"/>
      <w:r w:rsidR="0040525A" w:rsidRPr="0089619B">
        <w:rPr>
          <w:iCs/>
        </w:rPr>
        <w:t>Carroll,</w:t>
      </w:r>
      <w:proofErr w:type="gramEnd"/>
      <w:r w:rsidR="0040525A" w:rsidRPr="0089619B">
        <w:rPr>
          <w:iCs/>
        </w:rPr>
        <w:t xml:space="preserve"> and Sally M</w:t>
      </w:r>
      <w:r w:rsidR="003D182F">
        <w:rPr>
          <w:iCs/>
        </w:rPr>
        <w:t xml:space="preserve">.  </w:t>
      </w:r>
      <w:proofErr w:type="gramStart"/>
      <w:r w:rsidR="0040525A" w:rsidRPr="0089619B">
        <w:rPr>
          <w:iCs/>
        </w:rPr>
        <w:t>Sutcliffe</w:t>
      </w:r>
      <w:r w:rsidR="003D182F">
        <w:t>.</w:t>
      </w:r>
      <w:proofErr w:type="gramEnd"/>
      <w:r w:rsidR="003D182F">
        <w:t xml:space="preserve">  </w:t>
      </w:r>
      <w:r w:rsidR="00A6416E" w:rsidRPr="0089619B">
        <w:t>Available online at http://www.bsc-eoc.org/norac/</w:t>
      </w:r>
      <w:proofErr w:type="gramStart"/>
      <w:r w:rsidR="00A6416E" w:rsidRPr="0089619B">
        <w:t>atlascodes</w:t>
      </w:r>
      <w:r w:rsidR="001F641A">
        <w:t>.htm .</w:t>
      </w:r>
      <w:proofErr w:type="gramEnd"/>
    </w:p>
    <w:p w:rsidR="00853044" w:rsidRPr="005F3F9F" w:rsidRDefault="00853044" w:rsidP="0039598B">
      <w:pPr>
        <w:pStyle w:val="SpacingStyle6ptLeft05"/>
        <w:rPr>
          <w:rStyle w:val="SpacingStyle6pt"/>
        </w:rPr>
      </w:pPr>
    </w:p>
    <w:p w:rsidR="00C9690E" w:rsidRPr="000E16B1" w:rsidRDefault="00DD2AB6" w:rsidP="000E16B1">
      <w:pPr>
        <w:pStyle w:val="AMetadataSectlvl3or111leadMetadataTitle3Left05Hanging025"/>
      </w:pPr>
      <w:r w:rsidRPr="000E16B1">
        <w:t>(5.5.</w:t>
      </w:r>
      <w:r w:rsidR="00635DAD" w:rsidRPr="000E16B1">
        <w:t>8</w:t>
      </w:r>
      <w:r w:rsidR="00831D10">
        <w:t xml:space="preserve">)  </w:t>
      </w:r>
      <w:r w:rsidR="00C9690E" w:rsidRPr="000E16B1">
        <w:t>Attribute:</w:t>
      </w:r>
    </w:p>
    <w:p w:rsidR="00C9690E" w:rsidRPr="0089619B" w:rsidRDefault="00DD2AB6" w:rsidP="000E16B1">
      <w:pPr>
        <w:pStyle w:val="AMetadataSectlvl4or1111leadMetadataTitle3ListLeft075"/>
      </w:pPr>
      <w:r w:rsidRPr="0089619B">
        <w:t>(5.5.</w:t>
      </w:r>
      <w:r w:rsidR="00635DAD" w:rsidRPr="0089619B">
        <w:t>8.1</w:t>
      </w:r>
      <w:r w:rsidR="00831D10">
        <w:t xml:space="preserve">)  </w:t>
      </w:r>
      <w:r w:rsidR="00C9690E" w:rsidRPr="00D4612D">
        <w:rPr>
          <w:rStyle w:val="MetadataAttributeLabel"/>
        </w:rPr>
        <w:t>Attribute_Label_Name</w:t>
      </w:r>
      <w:r w:rsidR="003D182F">
        <w:rPr>
          <w:rStyle w:val="MetadataAttributeLabel"/>
        </w:rPr>
        <w:t xml:space="preserve">:  </w:t>
      </w:r>
      <w:r w:rsidR="00C9690E" w:rsidRPr="0089619B">
        <w:t>TABLE#BreedingCodes.BreedingCodeSortOrder_byte</w:t>
      </w:r>
    </w:p>
    <w:p w:rsidR="00C9690E" w:rsidRPr="0089619B" w:rsidRDefault="00DD2AB6" w:rsidP="000E16B1">
      <w:pPr>
        <w:pStyle w:val="AMetadataSectlvl4or1111leadMetadataTitle3ListLeft075"/>
      </w:pPr>
      <w:r w:rsidRPr="0089619B">
        <w:t>(5.5.</w:t>
      </w:r>
      <w:r w:rsidR="00635DAD" w:rsidRPr="0089619B">
        <w:t>8.2</w:t>
      </w:r>
      <w:r w:rsidR="00831D10">
        <w:t xml:space="preserve">)  </w:t>
      </w:r>
      <w:r w:rsidR="00C9690E" w:rsidRPr="00D4612D">
        <w:rPr>
          <w:rStyle w:val="MetadataAttributeLabel"/>
        </w:rPr>
        <w:t>Attribute_Label_Definition</w:t>
      </w:r>
      <w:r w:rsidR="003D182F">
        <w:rPr>
          <w:rStyle w:val="MetadataAttributeLabel"/>
        </w:rPr>
        <w:t xml:space="preserve">:  </w:t>
      </w:r>
      <w:r w:rsidR="00C9690E" w:rsidRPr="0089619B">
        <w:t>Relative ordering of individual values of TABLE#BreedingCodes.BreedingCode_text2 within a single project based on code ordering defined by “Standardized Breeding Criteria Codes</w:t>
      </w:r>
      <w:r w:rsidR="003D182F">
        <w:t xml:space="preserve">:  </w:t>
      </w:r>
      <w:r w:rsidR="00C9690E" w:rsidRPr="0089619B">
        <w:t>Recommendations for North American Breeding Bird Atlas Projects”, NORAC, Sarah B</w:t>
      </w:r>
      <w:r w:rsidR="003D182F">
        <w:t xml:space="preserve">.  </w:t>
      </w:r>
      <w:r w:rsidR="00C9690E" w:rsidRPr="0089619B">
        <w:t>Laughlin, Janet R</w:t>
      </w:r>
      <w:r w:rsidR="003D182F">
        <w:t xml:space="preserve">.  </w:t>
      </w:r>
      <w:proofErr w:type="gramStart"/>
      <w:r w:rsidR="00C9690E" w:rsidRPr="0089619B">
        <w:t>Carroll,</w:t>
      </w:r>
      <w:proofErr w:type="gramEnd"/>
      <w:r w:rsidR="00C9690E" w:rsidRPr="0089619B">
        <w:t xml:space="preserve"> and Sally M</w:t>
      </w:r>
      <w:r w:rsidR="003D182F">
        <w:t xml:space="preserve">.  </w:t>
      </w:r>
      <w:proofErr w:type="gramStart"/>
      <w:r w:rsidR="00C9690E" w:rsidRPr="0089619B">
        <w:t>Sutcliffe</w:t>
      </w:r>
      <w:r w:rsidR="003D182F">
        <w:t>.</w:t>
      </w:r>
      <w:proofErr w:type="gramEnd"/>
      <w:r w:rsidR="003D182F">
        <w:t xml:space="preserve">  </w:t>
      </w:r>
      <w:proofErr w:type="gramStart"/>
      <w:r w:rsidR="00C9690E" w:rsidRPr="0089619B">
        <w:t>Available online</w:t>
      </w:r>
      <w:r w:rsidR="00B70B9D">
        <w:t xml:space="preserve"> &lt;</w:t>
      </w:r>
      <w:r w:rsidR="003D182F">
        <w:t xml:space="preserve"> </w:t>
      </w:r>
      <w:hyperlink r:id="rId152" w:history="1">
        <w:r w:rsidR="00C9690E" w:rsidRPr="0089619B">
          <w:rPr>
            <w:rStyle w:val="Hyperlink"/>
            <w:noProof w:val="0"/>
            <w:color w:val="000000"/>
            <w:u w:val="none"/>
          </w:rPr>
          <w:t>http://www.bsc-eoc.org/norac/atlascodes.htm</w:t>
        </w:r>
      </w:hyperlink>
      <w:r w:rsidR="00B70B9D" w:rsidRPr="00B70B9D">
        <w:t xml:space="preserve"> &gt;.</w:t>
      </w:r>
      <w:proofErr w:type="gramEnd"/>
    </w:p>
    <w:p w:rsidR="0040525A" w:rsidRPr="0089619B" w:rsidRDefault="00DD2AB6" w:rsidP="000E16B1">
      <w:pPr>
        <w:pStyle w:val="AMetadataSectlvl4or1111leadMetadataTitle3ListLeft075"/>
      </w:pPr>
      <w:r w:rsidRPr="0089619B">
        <w:t>(5.5.</w:t>
      </w:r>
      <w:r w:rsidR="00635DAD" w:rsidRPr="0089619B">
        <w:t>8.3</w:t>
      </w:r>
      <w:r w:rsidR="00831D10">
        <w:t xml:space="preserve">)  </w:t>
      </w:r>
      <w:r w:rsidR="00C9690E" w:rsidRPr="00D4612D">
        <w:rPr>
          <w:rStyle w:val="MetadataAttributeLabel"/>
        </w:rPr>
        <w:t>Attribute_Label_Definition_</w:t>
      </w:r>
      <w:r w:rsidR="003D182F">
        <w:rPr>
          <w:rStyle w:val="MetadataAttributeLabel"/>
        </w:rPr>
        <w:t xml:space="preserve">Source:  </w:t>
      </w:r>
      <w:r w:rsidR="0040525A" w:rsidRPr="0089619B">
        <w:t xml:space="preserve">Modified for BBA1 and BBA2, from the </w:t>
      </w:r>
      <w:r w:rsidR="003D182F">
        <w:t xml:space="preserve">source:  </w:t>
      </w:r>
      <w:r w:rsidR="0040525A" w:rsidRPr="0089619B">
        <w:t>NORAC</w:t>
      </w:r>
      <w:r w:rsidR="003D182F">
        <w:t xml:space="preserve">.  </w:t>
      </w:r>
      <w:r w:rsidR="0040525A" w:rsidRPr="0089619B">
        <w:t>2012</w:t>
      </w:r>
      <w:r w:rsidR="003D182F">
        <w:t xml:space="preserve">.  </w:t>
      </w:r>
      <w:r w:rsidR="0040525A" w:rsidRPr="0089619B">
        <w:t>“Standardized Breeding Criteria Codes</w:t>
      </w:r>
      <w:r w:rsidR="003D182F">
        <w:t xml:space="preserve">:  </w:t>
      </w:r>
      <w:r w:rsidR="0040525A" w:rsidRPr="0089619B">
        <w:t>Recommendations for North American Breeding Bird Atlas Projects”, NORAC, Sarah B</w:t>
      </w:r>
      <w:r w:rsidR="003D182F">
        <w:t xml:space="preserve">.  </w:t>
      </w:r>
      <w:r w:rsidR="0040525A" w:rsidRPr="0089619B">
        <w:t>Laughlin, Janet R</w:t>
      </w:r>
      <w:r w:rsidR="003D182F">
        <w:t xml:space="preserve">.  </w:t>
      </w:r>
      <w:proofErr w:type="gramStart"/>
      <w:r w:rsidR="0040525A" w:rsidRPr="0089619B">
        <w:t>Carroll,</w:t>
      </w:r>
      <w:proofErr w:type="gramEnd"/>
      <w:r w:rsidR="0040525A" w:rsidRPr="0089619B">
        <w:t xml:space="preserve"> and Sally M</w:t>
      </w:r>
      <w:r w:rsidR="003D182F">
        <w:t xml:space="preserve">.  </w:t>
      </w:r>
      <w:proofErr w:type="gramStart"/>
      <w:r w:rsidR="0040525A" w:rsidRPr="0089619B">
        <w:t>Sutcliffe</w:t>
      </w:r>
      <w:r w:rsidR="003D182F">
        <w:t>.</w:t>
      </w:r>
      <w:proofErr w:type="gramEnd"/>
      <w:r w:rsidR="003D182F">
        <w:t xml:space="preserve">  </w:t>
      </w:r>
      <w:proofErr w:type="gramStart"/>
      <w:r w:rsidR="0040525A" w:rsidRPr="0089619B">
        <w:t xml:space="preserve">Available online &lt; </w:t>
      </w:r>
      <w:hyperlink r:id="rId153" w:history="1">
        <w:r w:rsidR="0040525A" w:rsidRPr="0089619B">
          <w:rPr>
            <w:rStyle w:val="Hyperlink"/>
            <w:noProof w:val="0"/>
            <w:color w:val="000000"/>
            <w:u w:val="none"/>
          </w:rPr>
          <w:t>http://www.bsc-eoc.org/norac/atlascodes.htm</w:t>
        </w:r>
      </w:hyperlink>
      <w:r w:rsidR="0040525A" w:rsidRPr="0089619B">
        <w:t xml:space="preserve"> &gt;.</w:t>
      </w:r>
      <w:proofErr w:type="gramEnd"/>
    </w:p>
    <w:p w:rsidR="00C9690E" w:rsidRDefault="00DD2AB6" w:rsidP="000E16B1">
      <w:pPr>
        <w:pStyle w:val="AMetadataSectlvl4or1111leadMetadataTitle3ListLeft075"/>
        <w:rPr>
          <w:rStyle w:val="MetadataAttributeLabel"/>
        </w:rPr>
      </w:pPr>
      <w:r w:rsidRPr="0089619B">
        <w:t>(5.5.</w:t>
      </w:r>
      <w:r w:rsidR="00635DAD" w:rsidRPr="0089619B">
        <w:t>8.4</w:t>
      </w:r>
      <w:r w:rsidR="00831D10">
        <w:t xml:space="preserve">)  </w:t>
      </w:r>
      <w:r w:rsidR="00C9690E" w:rsidRPr="00D4612D">
        <w:rPr>
          <w:rStyle w:val="MetadataAttributeLabel"/>
        </w:rPr>
        <w:t>Attribute_Domain_Values:</w:t>
      </w:r>
    </w:p>
    <w:p w:rsidR="000E16B1" w:rsidRPr="00D4612D" w:rsidRDefault="000E16B1" w:rsidP="000E16B1">
      <w:pPr>
        <w:pStyle w:val="AMetadataSectlvl5or11111leadMetadataTitle3ListLeft085"/>
        <w:rPr>
          <w:rStyle w:val="MetadataAttributeLabel"/>
          <w:i/>
        </w:rPr>
      </w:pPr>
      <w:r w:rsidRPr="00D4612D">
        <w:rPr>
          <w:rStyle w:val="MetadataAttributeLabel"/>
          <w:i/>
        </w:rPr>
        <w:t>(5.5.</w:t>
      </w:r>
      <w:r>
        <w:rPr>
          <w:rStyle w:val="MetadataAttributeLabel"/>
          <w:i/>
        </w:rPr>
        <w:t>8</w:t>
      </w:r>
      <w:r w:rsidRPr="00D4612D">
        <w:rPr>
          <w:rStyle w:val="MetadataAttributeLabel"/>
          <w:i/>
        </w:rPr>
        <w:t>.4.1</w:t>
      </w:r>
      <w:r w:rsidR="00831D10">
        <w:rPr>
          <w:rStyle w:val="MetadataAttributeLabel"/>
          <w:i/>
        </w:rPr>
        <w:t xml:space="preserve">)  </w:t>
      </w:r>
      <w:r>
        <w:rPr>
          <w:rStyle w:val="MetadataAttributeLabel"/>
          <w:i/>
        </w:rPr>
        <w:t>Enumerated_Domain</w:t>
      </w:r>
      <w:r w:rsidR="003D182F">
        <w:rPr>
          <w:rStyle w:val="MetadataAttributeLabel"/>
          <w:i/>
        </w:rPr>
        <w:t xml:space="preserve">:  </w:t>
      </w:r>
      <w:r w:rsidR="0012157D">
        <w:rPr>
          <w:rStyle w:val="MetadataAttributeLabel"/>
          <w:i/>
        </w:rPr>
        <w:t>(not applicable).</w:t>
      </w:r>
    </w:p>
    <w:p w:rsidR="000E16B1" w:rsidRPr="00D4612D" w:rsidRDefault="000E16B1" w:rsidP="000E16B1">
      <w:pPr>
        <w:pStyle w:val="AMetadataSectlvl5or11111leadMetadataTitle3ListLeft085"/>
        <w:rPr>
          <w:rStyle w:val="MetadataAttributeLabel"/>
          <w:i/>
        </w:rPr>
      </w:pPr>
      <w:r>
        <w:rPr>
          <w:rStyle w:val="MetadataAttributeLabel"/>
          <w:i/>
        </w:rPr>
        <w:t>(5.5.8</w:t>
      </w:r>
      <w:r w:rsidRPr="00D4612D">
        <w:rPr>
          <w:rStyle w:val="MetadataAttributeLabel"/>
          <w:i/>
        </w:rPr>
        <w:t>.4.2</w:t>
      </w:r>
      <w:r w:rsidR="00831D10">
        <w:rPr>
          <w:rStyle w:val="MetadataAttributeLabel"/>
          <w:i/>
        </w:rPr>
        <w:t xml:space="preserve">)  </w:t>
      </w:r>
      <w:r w:rsidRPr="00D4612D">
        <w:rPr>
          <w:rStyle w:val="MetadataAttributeLabel"/>
          <w:i/>
        </w:rPr>
        <w:t>Range_Domain:</w:t>
      </w:r>
    </w:p>
    <w:p w:rsidR="00C9690E" w:rsidRPr="0089619B" w:rsidRDefault="00DD2AB6" w:rsidP="000E16B1">
      <w:pPr>
        <w:pStyle w:val="AMetadataSectlvl6or111111paragraphMetadataTitle3ListLeft085"/>
        <w:ind w:left="1800" w:hanging="360"/>
      </w:pPr>
      <w:r w:rsidRPr="0089619B">
        <w:lastRenderedPageBreak/>
        <w:t>(5.5.</w:t>
      </w:r>
      <w:r w:rsidR="00635DAD" w:rsidRPr="0089619B">
        <w:t>8.4.1</w:t>
      </w:r>
      <w:r w:rsidR="000E16B1">
        <w:t>.1</w:t>
      </w:r>
      <w:r w:rsidR="00831D10">
        <w:t xml:space="preserve">)  </w:t>
      </w:r>
      <w:r w:rsidR="00C9690E" w:rsidRPr="00D4612D">
        <w:rPr>
          <w:rStyle w:val="MetadataAttributeLabel"/>
        </w:rPr>
        <w:t>Range_Domain_Minimum</w:t>
      </w:r>
      <w:r w:rsidR="003D182F">
        <w:rPr>
          <w:rStyle w:val="MetadataAttributeLabel"/>
        </w:rPr>
        <w:t xml:space="preserve">:  </w:t>
      </w:r>
      <w:r w:rsidR="00C9690E" w:rsidRPr="0089619B">
        <w:t>0</w:t>
      </w:r>
    </w:p>
    <w:p w:rsidR="00C9690E" w:rsidRPr="0089619B" w:rsidRDefault="000E16B1" w:rsidP="000E16B1">
      <w:pPr>
        <w:pStyle w:val="AMetadataSectlvl6or111111paragraphMetadataTitle3ListLeft085"/>
        <w:ind w:left="1800" w:hanging="360"/>
      </w:pPr>
      <w:r w:rsidRPr="0089619B">
        <w:t>(5.5.8.4.1</w:t>
      </w:r>
      <w:r>
        <w:t>.2</w:t>
      </w:r>
      <w:r w:rsidR="00831D10">
        <w:t xml:space="preserve">)  </w:t>
      </w:r>
      <w:r w:rsidR="00C9690E" w:rsidRPr="00D4612D">
        <w:rPr>
          <w:rStyle w:val="MetadataAttributeLabel"/>
        </w:rPr>
        <w:t>Range_Domain_Maximum</w:t>
      </w:r>
      <w:r w:rsidR="003D182F">
        <w:rPr>
          <w:rStyle w:val="MetadataAttributeLabel"/>
        </w:rPr>
        <w:t xml:space="preserve">:  </w:t>
      </w:r>
      <w:r w:rsidR="00C9690E" w:rsidRPr="0089619B">
        <w:t>255</w:t>
      </w:r>
    </w:p>
    <w:p w:rsidR="00C9690E" w:rsidRPr="0089619B" w:rsidRDefault="000E16B1" w:rsidP="000E16B1">
      <w:pPr>
        <w:pStyle w:val="AMetadataSectlvl4or1111leadMetadataTitle3ListLeft075"/>
      </w:pPr>
      <w:r w:rsidRPr="0089619B">
        <w:t>(5.5.8.</w:t>
      </w:r>
      <w:r>
        <w:t>5</w:t>
      </w:r>
      <w:r w:rsidR="00831D10">
        <w:t xml:space="preserve">)  </w:t>
      </w:r>
      <w:r w:rsidR="005723E6" w:rsidRPr="00D4612D">
        <w:rPr>
          <w:rStyle w:val="MetadataAttributeLabel"/>
        </w:rPr>
        <w:t>Attribute_Units_of_Measure</w:t>
      </w:r>
      <w:r w:rsidR="003D182F">
        <w:rPr>
          <w:rStyle w:val="MetadataAttributeLabel"/>
        </w:rPr>
        <w:t xml:space="preserve">:  </w:t>
      </w:r>
      <w:r w:rsidR="005723E6" w:rsidRPr="0089619B">
        <w:t>natural whole interger numbers</w:t>
      </w:r>
    </w:p>
    <w:p w:rsidR="00853044" w:rsidRPr="005F3F9F" w:rsidRDefault="00853044" w:rsidP="0039598B">
      <w:pPr>
        <w:pStyle w:val="SpacingStyle6ptLeft05"/>
        <w:rPr>
          <w:rStyle w:val="SpacingStyle6pt"/>
        </w:rPr>
      </w:pPr>
    </w:p>
    <w:p w:rsidR="00C9690E" w:rsidRPr="00766F42" w:rsidRDefault="00DD2AB6" w:rsidP="000E16B1">
      <w:pPr>
        <w:pStyle w:val="AMetadataSectlvl3or111leadMetadataTitle3Left05Hanging025"/>
      </w:pPr>
      <w:r w:rsidRPr="00766F42">
        <w:t>(5.5.</w:t>
      </w:r>
      <w:r w:rsidR="00635DAD" w:rsidRPr="00766F42">
        <w:t>9</w:t>
      </w:r>
      <w:r w:rsidR="00831D10" w:rsidRPr="00766F42">
        <w:t xml:space="preserve">)  </w:t>
      </w:r>
      <w:r w:rsidR="00C9690E" w:rsidRPr="00766F42">
        <w:t>Attribute:</w:t>
      </w:r>
    </w:p>
    <w:p w:rsidR="00C9690E" w:rsidRPr="00766F42" w:rsidRDefault="00DD2AB6" w:rsidP="000E16B1">
      <w:pPr>
        <w:pStyle w:val="AMetadataSectlvl4or1111leadMetadataTitle3ListLeft075"/>
      </w:pPr>
      <w:r w:rsidRPr="00766F42">
        <w:t>(5.5.</w:t>
      </w:r>
      <w:r w:rsidR="00635DAD" w:rsidRPr="00766F42">
        <w:t>9.1</w:t>
      </w:r>
      <w:r w:rsidR="00831D10" w:rsidRPr="00766F42">
        <w:t xml:space="preserve">)  </w:t>
      </w:r>
      <w:r w:rsidR="00C9690E" w:rsidRPr="00766F42">
        <w:rPr>
          <w:rStyle w:val="MetadataAttributeLabel"/>
        </w:rPr>
        <w:t>Attribute_Label</w:t>
      </w:r>
      <w:r w:rsidR="003D182F" w:rsidRPr="00766F42">
        <w:rPr>
          <w:rStyle w:val="MetadataAttributeLabel"/>
        </w:rPr>
        <w:t xml:space="preserve">:  </w:t>
      </w:r>
      <w:r w:rsidR="00C9690E" w:rsidRPr="00766F42">
        <w:t>TABLE#Projects.ProjectID_longint</w:t>
      </w:r>
    </w:p>
    <w:p w:rsidR="00C9690E" w:rsidRPr="00766F42" w:rsidRDefault="00DD2AB6" w:rsidP="000E16B1">
      <w:pPr>
        <w:pStyle w:val="AMetadataSectlvl4or1111leadMetadataTitle3ListLeft075"/>
      </w:pPr>
      <w:r w:rsidRPr="00766F42">
        <w:t>(5.5.</w:t>
      </w:r>
      <w:r w:rsidR="00635DAD" w:rsidRPr="00766F42">
        <w:t>9.2</w:t>
      </w:r>
      <w:r w:rsidR="00831D10" w:rsidRPr="00766F42">
        <w:t xml:space="preserve">)  </w:t>
      </w:r>
      <w:r w:rsidR="00C9690E" w:rsidRPr="00766F42">
        <w:rPr>
          <w:rStyle w:val="MetadataAttributeLabel"/>
        </w:rPr>
        <w:t>Attribute_Label_Definition</w:t>
      </w:r>
      <w:r w:rsidR="003D182F" w:rsidRPr="00766F42">
        <w:rPr>
          <w:rStyle w:val="MetadataAttributeLabel"/>
        </w:rPr>
        <w:t xml:space="preserve">:  </w:t>
      </w:r>
      <w:r w:rsidR="00C9690E" w:rsidRPr="00766F42">
        <w:t>Foreign key from TABLE#Projects table, references the atlas project being described.</w:t>
      </w:r>
    </w:p>
    <w:p w:rsidR="00C9690E" w:rsidRPr="00766F42" w:rsidRDefault="00DD2AB6" w:rsidP="000E16B1">
      <w:pPr>
        <w:pStyle w:val="AMetadataSectlvl4or1111leadMetadataTitle3ListLeft075"/>
      </w:pPr>
      <w:r w:rsidRPr="00766F42">
        <w:t>(5.5.</w:t>
      </w:r>
      <w:r w:rsidR="00635DAD" w:rsidRPr="00766F42">
        <w:t>9.3</w:t>
      </w:r>
      <w:r w:rsidR="00831D10" w:rsidRPr="00766F42">
        <w:t xml:space="preserve">)  </w:t>
      </w:r>
      <w:r w:rsidR="00C9690E" w:rsidRPr="00766F42">
        <w:rPr>
          <w:rStyle w:val="MetadataAttributeLabel"/>
        </w:rPr>
        <w:t>Attribute_Definition_</w:t>
      </w:r>
      <w:r w:rsidR="003D182F" w:rsidRPr="00766F42">
        <w:rPr>
          <w:rStyle w:val="MetadataAttributeLabel"/>
        </w:rPr>
        <w:t xml:space="preserve">Source:  </w:t>
      </w:r>
      <w:r w:rsidR="00362792" w:rsidRPr="00766F42">
        <w:t xml:space="preserve">MDNR </w:t>
      </w:r>
      <w:r w:rsidR="00376468" w:rsidRPr="00766F42">
        <w:t>Wildlife Division Combo-BBA1-2 Project</w:t>
      </w:r>
      <w:r w:rsidR="00C12A77" w:rsidRPr="00766F42">
        <w:t xml:space="preserve"> (note</w:t>
      </w:r>
      <w:r w:rsidR="003D182F" w:rsidRPr="00766F42">
        <w:t xml:space="preserve">:  </w:t>
      </w:r>
      <w:r w:rsidR="00C12A77" w:rsidRPr="00766F42">
        <w:t xml:space="preserve">This key field is new and was not in the BBA1, BBA2 or </w:t>
      </w:r>
      <w:r w:rsidR="00CF24BB" w:rsidRPr="00766F42">
        <w:t>KNC database products</w:t>
      </w:r>
      <w:r w:rsidR="00C12A77" w:rsidRPr="00766F42">
        <w:t>).</w:t>
      </w:r>
    </w:p>
    <w:p w:rsidR="00C9690E" w:rsidRPr="00766F42" w:rsidRDefault="00DD2AB6" w:rsidP="000E16B1">
      <w:pPr>
        <w:pStyle w:val="AMetadataSectlvl4or1111leadMetadataTitle3ListLeft075"/>
        <w:rPr>
          <w:rStyle w:val="MetadataAttributeLabel"/>
        </w:rPr>
      </w:pPr>
      <w:r w:rsidRPr="00766F42">
        <w:t>(5.5.</w:t>
      </w:r>
      <w:r w:rsidR="00635DAD" w:rsidRPr="00766F42">
        <w:t>9.4</w:t>
      </w:r>
      <w:r w:rsidR="00831D10" w:rsidRPr="00766F42">
        <w:t xml:space="preserve">)  </w:t>
      </w:r>
      <w:r w:rsidR="00C9690E" w:rsidRPr="00766F42">
        <w:rPr>
          <w:rStyle w:val="MetadataAttributeLabel"/>
        </w:rPr>
        <w:t>Attribute_Domain_Values</w:t>
      </w:r>
      <w:r w:rsidR="003D182F" w:rsidRPr="00766F42">
        <w:rPr>
          <w:rStyle w:val="MetadataAttributeLabel"/>
        </w:rPr>
        <w:t xml:space="preserve">:  </w:t>
      </w:r>
    </w:p>
    <w:p w:rsidR="005639EA" w:rsidRPr="00766F42" w:rsidRDefault="005639EA" w:rsidP="000E16B1">
      <w:pPr>
        <w:pStyle w:val="AMetadataSectlvl5or11111leadMetadataTitle3ListLeft085"/>
        <w:rPr>
          <w:rStyle w:val="MetadataAttributeLabel"/>
        </w:rPr>
      </w:pPr>
      <w:r w:rsidRPr="00766F42">
        <w:rPr>
          <w:rStyle w:val="MetadataAttributeLabel"/>
        </w:rPr>
        <w:t>(5.5.9.4.1</w:t>
      </w:r>
      <w:r w:rsidR="00831D10" w:rsidRPr="00766F42">
        <w:rPr>
          <w:rStyle w:val="MetadataAttributeLabel"/>
        </w:rPr>
        <w:t xml:space="preserve">)  </w:t>
      </w:r>
      <w:r w:rsidR="000E16B1" w:rsidRPr="00766F42">
        <w:rPr>
          <w:rStyle w:val="MetadataAttributeLabel"/>
        </w:rPr>
        <w:t>Enumerated_Dom</w:t>
      </w:r>
      <w:r w:rsidR="00AB7A55" w:rsidRPr="00766F42">
        <w:rPr>
          <w:rStyle w:val="MetadataAttributeLabel"/>
        </w:rPr>
        <w:t>ain</w:t>
      </w:r>
      <w:r w:rsidR="003D182F" w:rsidRPr="00766F42">
        <w:rPr>
          <w:rStyle w:val="MetadataAttributeLabel"/>
        </w:rPr>
        <w:t xml:space="preserve">:  </w:t>
      </w:r>
      <w:r w:rsidR="0012157D" w:rsidRPr="00766F42">
        <w:rPr>
          <w:rStyle w:val="MetadataAttributeLabel"/>
        </w:rPr>
        <w:t>(not applicable).</w:t>
      </w:r>
    </w:p>
    <w:p w:rsidR="005639EA" w:rsidRPr="00766F42" w:rsidRDefault="005639EA" w:rsidP="000E16B1">
      <w:pPr>
        <w:pStyle w:val="AMetadataSectlvl5or11111leadMetadataTitle3ListLeft085"/>
        <w:rPr>
          <w:rStyle w:val="MetadataAttributeLabel"/>
        </w:rPr>
      </w:pPr>
      <w:r w:rsidRPr="00766F42">
        <w:rPr>
          <w:rStyle w:val="MetadataAttributeLabel"/>
        </w:rPr>
        <w:t>(5.5.9.4.2</w:t>
      </w:r>
      <w:r w:rsidR="00831D10" w:rsidRPr="00766F42">
        <w:rPr>
          <w:rStyle w:val="MetadataAttributeLabel"/>
        </w:rPr>
        <w:t xml:space="preserve">)  </w:t>
      </w:r>
      <w:r w:rsidRPr="00766F42">
        <w:rPr>
          <w:rStyle w:val="MetadataAttributeLabel"/>
        </w:rPr>
        <w:t>Range_Domain:</w:t>
      </w:r>
    </w:p>
    <w:p w:rsidR="00C9690E" w:rsidRPr="00766F42" w:rsidRDefault="00DD2AB6" w:rsidP="000E16B1">
      <w:pPr>
        <w:pStyle w:val="AMetadataSectlvl6or111111paragraphMetadataTitle3ListLeft085"/>
        <w:ind w:left="1800" w:hanging="360"/>
      </w:pPr>
      <w:r w:rsidRPr="00766F42">
        <w:t>(5.5.</w:t>
      </w:r>
      <w:r w:rsidR="00635DAD" w:rsidRPr="00766F42">
        <w:t>9.4.</w:t>
      </w:r>
      <w:r w:rsidR="005639EA" w:rsidRPr="00766F42">
        <w:t>2.</w:t>
      </w:r>
      <w:r w:rsidR="00635DAD" w:rsidRPr="00766F42">
        <w:t>1</w:t>
      </w:r>
      <w:r w:rsidR="00831D10" w:rsidRPr="00766F42">
        <w:t xml:space="preserve">)  </w:t>
      </w:r>
      <w:r w:rsidR="00C9690E" w:rsidRPr="00766F42">
        <w:rPr>
          <w:rStyle w:val="MetadataAttributeLabel"/>
        </w:rPr>
        <w:t>Range_Domain_Minimum</w:t>
      </w:r>
      <w:r w:rsidR="003D182F" w:rsidRPr="00766F42">
        <w:rPr>
          <w:rStyle w:val="MetadataAttributeLabel"/>
        </w:rPr>
        <w:t xml:space="preserve">:  </w:t>
      </w:r>
      <w:r w:rsidR="00C9690E" w:rsidRPr="00766F42">
        <w:t>1</w:t>
      </w:r>
    </w:p>
    <w:p w:rsidR="00C9690E" w:rsidRPr="00766F42" w:rsidRDefault="00DD2AB6" w:rsidP="000E16B1">
      <w:pPr>
        <w:pStyle w:val="AMetadataSectlvl6or111111paragraphMetadataTitle3ListLeft085"/>
        <w:ind w:left="1800" w:hanging="360"/>
      </w:pPr>
      <w:r w:rsidRPr="00766F42">
        <w:t>(5.5.</w:t>
      </w:r>
      <w:r w:rsidR="00635DAD" w:rsidRPr="00766F42">
        <w:t>9.4.</w:t>
      </w:r>
      <w:r w:rsidR="005639EA" w:rsidRPr="00766F42">
        <w:t>2.</w:t>
      </w:r>
      <w:r w:rsidR="00635DAD" w:rsidRPr="00766F42">
        <w:t>2</w:t>
      </w:r>
      <w:r w:rsidR="00831D10" w:rsidRPr="00766F42">
        <w:t xml:space="preserve">)  </w:t>
      </w:r>
      <w:r w:rsidR="00C9690E" w:rsidRPr="00766F42">
        <w:rPr>
          <w:rStyle w:val="MetadataAttributeLabel"/>
        </w:rPr>
        <w:t>Range_Domain_Maximum</w:t>
      </w:r>
      <w:r w:rsidR="003D182F" w:rsidRPr="00766F42">
        <w:rPr>
          <w:rStyle w:val="MetadataAttributeLabel"/>
        </w:rPr>
        <w:t xml:space="preserve">:  </w:t>
      </w:r>
      <w:r w:rsidR="00C9690E" w:rsidRPr="00766F42">
        <w:t>2</w:t>
      </w:r>
    </w:p>
    <w:p w:rsidR="00C9690E" w:rsidRPr="00766F42" w:rsidRDefault="00DD2AB6" w:rsidP="000E16B1">
      <w:pPr>
        <w:pStyle w:val="AMetadataSectlvl6or111111paragraphMetadataTitle3ListLeft085"/>
        <w:ind w:left="1800" w:hanging="360"/>
      </w:pPr>
      <w:r w:rsidRPr="00766F42">
        <w:t>(5.5.</w:t>
      </w:r>
      <w:r w:rsidR="00635DAD" w:rsidRPr="00766F42">
        <w:t>9.4.</w:t>
      </w:r>
      <w:r w:rsidR="005639EA" w:rsidRPr="00766F42">
        <w:t>2.</w:t>
      </w:r>
      <w:r w:rsidR="00635DAD" w:rsidRPr="00766F42">
        <w:t>3</w:t>
      </w:r>
      <w:r w:rsidR="00831D10" w:rsidRPr="00766F42">
        <w:t xml:space="preserve">)  </w:t>
      </w:r>
      <w:r w:rsidR="00C9690E" w:rsidRPr="00766F42">
        <w:rPr>
          <w:rStyle w:val="MetadataAttributeLabel"/>
        </w:rPr>
        <w:t>Attribute_Units_of_Measure</w:t>
      </w:r>
      <w:r w:rsidR="003D182F" w:rsidRPr="00766F42">
        <w:rPr>
          <w:rStyle w:val="MetadataAttributeLabel"/>
        </w:rPr>
        <w:t xml:space="preserve">:  </w:t>
      </w:r>
      <w:r w:rsidR="00C9690E" w:rsidRPr="00766F42">
        <w:t xml:space="preserve">natural whole </w:t>
      </w:r>
      <w:r w:rsidR="005723E6" w:rsidRPr="00766F42">
        <w:t xml:space="preserve">interger </w:t>
      </w:r>
      <w:r w:rsidR="00C9690E" w:rsidRPr="00766F42">
        <w:t>numbers</w:t>
      </w:r>
    </w:p>
    <w:p w:rsidR="005723E6" w:rsidRPr="00766F42" w:rsidRDefault="005723E6" w:rsidP="00766F42">
      <w:pPr>
        <w:pStyle w:val="AMetadataSectlvl2or11leadMetadataTitle2"/>
        <w:rPr>
          <w:szCs w:val="22"/>
        </w:rPr>
      </w:pPr>
      <w:bookmarkStart w:id="80" w:name="Section_5_6"/>
      <w:bookmarkEnd w:id="80"/>
      <w:r w:rsidRPr="00766F42">
        <w:rPr>
          <w:rStyle w:val="MetadataAttributeLabel"/>
        </w:rPr>
        <w:t>(5.6</w:t>
      </w:r>
      <w:r w:rsidR="00831D10" w:rsidRPr="00766F42">
        <w:rPr>
          <w:rStyle w:val="MetadataAttributeLabel"/>
        </w:rPr>
        <w:t xml:space="preserve">)  </w:t>
      </w:r>
      <w:r w:rsidRPr="00766F42">
        <w:rPr>
          <w:rStyle w:val="MetadataAttributeLabel"/>
        </w:rPr>
        <w:t>Overview_Description</w:t>
      </w:r>
      <w:r w:rsidR="003D182F" w:rsidRPr="00766F42">
        <w:rPr>
          <w:rStyle w:val="MetadataAttributeLabel"/>
        </w:rPr>
        <w:t xml:space="preserve">:  </w:t>
      </w:r>
      <w:r w:rsidRPr="00766F42">
        <w:rPr>
          <w:b/>
          <w:szCs w:val="22"/>
        </w:rPr>
        <w:t>COLLECTED FIELD OBSERVATION INFORMATION FOR PROJECT BLOCKS</w:t>
      </w:r>
      <w:r w:rsidRPr="00766F42">
        <w:rPr>
          <w:szCs w:val="22"/>
        </w:rPr>
        <w:t xml:space="preserve"> </w:t>
      </w:r>
      <w:r w:rsidRPr="00766F42">
        <w:rPr>
          <w:rStyle w:val="MetadataAttributeLabel"/>
        </w:rPr>
        <w:t>(see Entity_Type_Definition in Section 5.6.1.2)</w:t>
      </w:r>
    </w:p>
    <w:p w:rsidR="00A429ED" w:rsidRPr="00766F42" w:rsidRDefault="003D4512" w:rsidP="00766F42">
      <w:pPr>
        <w:pStyle w:val="AMetadataSectlvl3or111leadMetadataTitle3Left05Hanging025"/>
      </w:pPr>
      <w:r w:rsidRPr="00766F42">
        <w:t>(5.</w:t>
      </w:r>
      <w:r w:rsidR="00AC730C" w:rsidRPr="00766F42">
        <w:t>6.1</w:t>
      </w:r>
      <w:r w:rsidR="00831D10" w:rsidRPr="00766F42">
        <w:t xml:space="preserve">)  </w:t>
      </w:r>
      <w:r w:rsidR="00A429ED" w:rsidRPr="00766F42">
        <w:t>Entity_Type</w:t>
      </w:r>
      <w:r w:rsidR="003D182F" w:rsidRPr="00766F42">
        <w:t xml:space="preserve">:  </w:t>
      </w:r>
      <w:r w:rsidR="00A429ED" w:rsidRPr="00766F42">
        <w:t>Table</w:t>
      </w:r>
    </w:p>
    <w:p w:rsidR="00A429ED" w:rsidRPr="00766F42" w:rsidRDefault="00AC730C" w:rsidP="00766F42">
      <w:pPr>
        <w:pStyle w:val="AMetadataSectlvl4or1111leadMetadataTitle3ListLeft075"/>
      </w:pPr>
      <w:r w:rsidRPr="00766F42">
        <w:t>(5.6.1.1</w:t>
      </w:r>
      <w:r w:rsidR="00831D10" w:rsidRPr="00766F42">
        <w:t xml:space="preserve">)  </w:t>
      </w:r>
      <w:r w:rsidR="00A429ED" w:rsidRPr="00766F42">
        <w:rPr>
          <w:rStyle w:val="MetadataEntityLabel"/>
        </w:rPr>
        <w:t>Entity_Type_Label</w:t>
      </w:r>
      <w:r w:rsidR="003D182F" w:rsidRPr="00766F42">
        <w:rPr>
          <w:rStyle w:val="MetadataEntityLabel"/>
        </w:rPr>
        <w:t xml:space="preserve">:  </w:t>
      </w:r>
      <w:bookmarkStart w:id="81" w:name="TABLE_Project_Blocks"/>
      <w:r w:rsidR="00A429ED" w:rsidRPr="00766F42">
        <w:t>TABLE#ProjectBlocks</w:t>
      </w:r>
      <w:bookmarkEnd w:id="81"/>
    </w:p>
    <w:p w:rsidR="00D47909" w:rsidRPr="00766F42" w:rsidRDefault="00AC730C" w:rsidP="00766F42">
      <w:pPr>
        <w:pStyle w:val="AMetadataSectlvl4or1111leadMetadataTitle3ListLeft075"/>
      </w:pPr>
      <w:r w:rsidRPr="00766F42">
        <w:t>(5.6.1.2</w:t>
      </w:r>
      <w:r w:rsidR="00831D10" w:rsidRPr="00766F42">
        <w:t xml:space="preserve">)  </w:t>
      </w:r>
      <w:r w:rsidR="00A429ED" w:rsidRPr="00766F42">
        <w:rPr>
          <w:rStyle w:val="MetadataEntityLabel"/>
        </w:rPr>
        <w:t>Entity_Type_Definition</w:t>
      </w:r>
      <w:r w:rsidR="003D182F" w:rsidRPr="00766F42">
        <w:rPr>
          <w:rStyle w:val="MetadataEntityLabel"/>
        </w:rPr>
        <w:t xml:space="preserve">:  </w:t>
      </w:r>
      <w:r w:rsidR="00A429ED" w:rsidRPr="00766F42">
        <w:t>Access table that identifies the valid survey blocks by project for BBA1 and BBA2 and their relative survey priority levels</w:t>
      </w:r>
      <w:r w:rsidR="003D182F" w:rsidRPr="00766F42">
        <w:t xml:space="preserve">.  </w:t>
      </w:r>
      <w:r w:rsidR="00362792" w:rsidRPr="00766F42">
        <w:t xml:space="preserve">MDNR </w:t>
      </w:r>
      <w:r w:rsidR="00D47909" w:rsidRPr="00766F42">
        <w:t xml:space="preserve">Wildlife Division staff created this table </w:t>
      </w:r>
      <w:r w:rsidR="00CF24BB" w:rsidRPr="00766F42">
        <w:t xml:space="preserve">during </w:t>
      </w:r>
      <w:r w:rsidR="00D47909" w:rsidRPr="00766F42">
        <w:t>preparation of the</w:t>
      </w:r>
      <w:r w:rsidR="00362792" w:rsidRPr="00766F42">
        <w:t xml:space="preserve"> MDNR </w:t>
      </w:r>
      <w:r w:rsidR="00376468" w:rsidRPr="00766F42">
        <w:t>Wildlife Division Combo-BBA1-2 Project</w:t>
      </w:r>
      <w:r w:rsidR="00D47909" w:rsidRPr="00766F42">
        <w:t xml:space="preserve"> data set.</w:t>
      </w:r>
    </w:p>
    <w:p w:rsidR="00A429ED" w:rsidRPr="00766F42" w:rsidRDefault="00AC730C" w:rsidP="00766F42">
      <w:pPr>
        <w:pStyle w:val="AMetadataSectlvl4or1111leadMetadataTitle3ListLeft075"/>
      </w:pPr>
      <w:r w:rsidRPr="00766F42">
        <w:t>(5.6.1.3</w:t>
      </w:r>
      <w:r w:rsidR="00831D10" w:rsidRPr="00766F42">
        <w:t xml:space="preserve">)  </w:t>
      </w:r>
      <w:r w:rsidR="00A429ED" w:rsidRPr="00766F42">
        <w:rPr>
          <w:rStyle w:val="MetadataEntityLabel"/>
        </w:rPr>
        <w:t>Entity_Type_Definition_</w:t>
      </w:r>
      <w:r w:rsidR="003D182F" w:rsidRPr="00766F42">
        <w:rPr>
          <w:rStyle w:val="MetadataEntityLabel"/>
        </w:rPr>
        <w:t xml:space="preserve">Source:  </w:t>
      </w:r>
      <w:r w:rsidR="00362792" w:rsidRPr="00766F42">
        <w:t xml:space="preserve">MDNR </w:t>
      </w:r>
      <w:r w:rsidR="00376468" w:rsidRPr="00766F42">
        <w:t>Wildlife Division Combo-BBA1-2 Project</w:t>
      </w:r>
      <w:r w:rsidR="0040525A" w:rsidRPr="00766F42">
        <w:t>.</w:t>
      </w:r>
    </w:p>
    <w:p w:rsidR="00A429ED" w:rsidRPr="00766F42" w:rsidRDefault="00AC730C" w:rsidP="000E16B1">
      <w:pPr>
        <w:pStyle w:val="AMetadataSectlvl3or111leadMetadataTitle3Left05Hanging025"/>
      </w:pPr>
      <w:r w:rsidRPr="00766F42">
        <w:t>(5.6.2</w:t>
      </w:r>
      <w:r w:rsidR="00831D10" w:rsidRPr="00766F42">
        <w:t xml:space="preserve">)  </w:t>
      </w:r>
      <w:r w:rsidR="00A429ED" w:rsidRPr="00766F42">
        <w:t>Attribute</w:t>
      </w:r>
    </w:p>
    <w:p w:rsidR="00A429ED" w:rsidRPr="0089619B" w:rsidRDefault="00AC730C" w:rsidP="00766F42">
      <w:pPr>
        <w:pStyle w:val="AMetadataSectlvl4or1111leadMetadataTitle3ListLeft075"/>
      </w:pPr>
      <w:r w:rsidRPr="0089619B">
        <w:t>(5.6.2.1</w:t>
      </w:r>
      <w:r w:rsidR="00831D10">
        <w:t xml:space="preserve">)  </w:t>
      </w:r>
      <w:r w:rsidR="00A429ED" w:rsidRPr="00D4612D">
        <w:rPr>
          <w:rStyle w:val="MetadataAttributeLabel"/>
        </w:rPr>
        <w:t>Attribute_Label</w:t>
      </w:r>
      <w:r w:rsidR="003D182F">
        <w:rPr>
          <w:rStyle w:val="MetadataAttributeLabel"/>
        </w:rPr>
        <w:t xml:space="preserve">:  </w:t>
      </w:r>
      <w:r w:rsidR="00A429ED" w:rsidRPr="0089619B">
        <w:t>TABLE#ProjectBlocks.ProjectBlockID_longint</w:t>
      </w:r>
    </w:p>
    <w:p w:rsidR="00A429ED" w:rsidRPr="0089619B" w:rsidRDefault="00AC730C" w:rsidP="00766F42">
      <w:pPr>
        <w:pStyle w:val="AMetadataSectlvl4or1111leadMetadataTitle3ListLeft075"/>
      </w:pPr>
      <w:r w:rsidRPr="0089619B">
        <w:t>(5.6.2.2</w:t>
      </w:r>
      <w:r w:rsidR="00831D10">
        <w:t xml:space="preserve">)  </w:t>
      </w:r>
      <w:r w:rsidR="00A429ED" w:rsidRPr="00D4612D">
        <w:rPr>
          <w:rStyle w:val="MetadataAttributeLabel"/>
        </w:rPr>
        <w:t>Attribute_Label_Definition</w:t>
      </w:r>
      <w:r w:rsidR="003D182F">
        <w:rPr>
          <w:rStyle w:val="MetadataAttributeLabel"/>
        </w:rPr>
        <w:t xml:space="preserve">:  </w:t>
      </w:r>
      <w:r w:rsidR="00A429ED" w:rsidRPr="0089619B">
        <w:t>Primary key of the TABLE#ProjectBlocks table</w:t>
      </w:r>
      <w:r w:rsidR="003D182F">
        <w:t xml:space="preserve">.  </w:t>
      </w:r>
      <w:r w:rsidR="00A429ED" w:rsidRPr="0089619B">
        <w:t>This value is a sequentially assigned long integer value.</w:t>
      </w:r>
    </w:p>
    <w:p w:rsidR="00A429ED" w:rsidRPr="0089619B" w:rsidRDefault="00AC730C" w:rsidP="00766F42">
      <w:pPr>
        <w:pStyle w:val="AMetadataSectlvl4or1111leadMetadataTitle3ListLeft075"/>
      </w:pPr>
      <w:r w:rsidRPr="0089619B">
        <w:t>(5.6.2.3</w:t>
      </w:r>
      <w:r w:rsidR="00831D10">
        <w:t xml:space="preserve">)  </w:t>
      </w:r>
      <w:r w:rsidR="00A429ED" w:rsidRPr="00D4612D">
        <w:rPr>
          <w:rStyle w:val="MetadataAttributeLabel"/>
        </w:rPr>
        <w:t>Attribute_Definition_</w:t>
      </w:r>
      <w:r w:rsidR="003D182F">
        <w:rPr>
          <w:rStyle w:val="MetadataAttributeLabel"/>
        </w:rPr>
        <w:t xml:space="preserve">Source:  </w:t>
      </w:r>
      <w:r w:rsidR="00362792" w:rsidRPr="0089619B">
        <w:t xml:space="preserve">MDNR </w:t>
      </w:r>
      <w:r w:rsidR="00376468" w:rsidRPr="0089619B">
        <w:t>Wildlife Division Combo-BBA1-2 Project</w:t>
      </w:r>
      <w:r w:rsidR="003D182F">
        <w:t xml:space="preserve">.  </w:t>
      </w:r>
      <w:r w:rsidR="00A429ED" w:rsidRPr="0089619B">
        <w:t>(Note</w:t>
      </w:r>
      <w:r w:rsidR="003D182F">
        <w:t xml:space="preserve">:  </w:t>
      </w:r>
      <w:r w:rsidR="00A429ED" w:rsidRPr="0089619B">
        <w:t xml:space="preserve">This key field is new and was not in the BBA1, BBA2 or </w:t>
      </w:r>
      <w:r w:rsidR="00CF24BB" w:rsidRPr="0089619B">
        <w:t>KNC database products</w:t>
      </w:r>
      <w:r w:rsidR="00A429ED" w:rsidRPr="0089619B">
        <w:t>).</w:t>
      </w:r>
    </w:p>
    <w:p w:rsidR="00A429ED" w:rsidRPr="00D4612D" w:rsidRDefault="00AC730C" w:rsidP="00766F42">
      <w:pPr>
        <w:pStyle w:val="AMetadataSectlvl4or1111leadMetadataTitle3ListLeft075"/>
        <w:rPr>
          <w:rStyle w:val="MetadataAttributeLabel"/>
        </w:rPr>
      </w:pPr>
      <w:r w:rsidRPr="0089619B">
        <w:t>(5.6.2.4</w:t>
      </w:r>
      <w:r w:rsidR="00831D10">
        <w:t xml:space="preserve">)  </w:t>
      </w:r>
      <w:r w:rsidR="00A429ED" w:rsidRPr="00D4612D">
        <w:rPr>
          <w:rStyle w:val="MetadataAttributeLabel"/>
        </w:rPr>
        <w:t>Attribute_Domain_Values</w:t>
      </w:r>
      <w:r w:rsidR="003D182F">
        <w:rPr>
          <w:rStyle w:val="MetadataAttributeLabel"/>
        </w:rPr>
        <w:t xml:space="preserve">:  </w:t>
      </w:r>
    </w:p>
    <w:p w:rsidR="00AC730C" w:rsidRPr="00D4612D" w:rsidRDefault="00AC730C" w:rsidP="00186ECA">
      <w:pPr>
        <w:pStyle w:val="AMetadataSectlvl5or11111leadMetadataTitle3ListLeft085"/>
        <w:rPr>
          <w:rStyle w:val="MetadataAttributeLabel"/>
          <w:i/>
        </w:rPr>
      </w:pPr>
      <w:r w:rsidRPr="00D4612D">
        <w:rPr>
          <w:rStyle w:val="MetadataAttributeLabel"/>
          <w:i/>
        </w:rPr>
        <w:t>(5.6.2.4.1</w:t>
      </w:r>
      <w:r w:rsidR="00831D10">
        <w:rPr>
          <w:rStyle w:val="MetadataAttributeLabel"/>
          <w:i/>
        </w:rPr>
        <w:t xml:space="preserve">)  </w:t>
      </w:r>
      <w:r w:rsidR="000E16B1">
        <w:rPr>
          <w:rStyle w:val="MetadataAttributeLabel"/>
          <w:i/>
        </w:rPr>
        <w:t>Enumerated_Dom</w:t>
      </w:r>
      <w:r w:rsidR="00AB7A55">
        <w:rPr>
          <w:rStyle w:val="MetadataAttributeLabel"/>
          <w:i/>
        </w:rPr>
        <w:t>ain</w:t>
      </w:r>
      <w:r w:rsidR="003D182F">
        <w:rPr>
          <w:rStyle w:val="MetadataAttributeLabel"/>
          <w:i/>
        </w:rPr>
        <w:t xml:space="preserve">:  </w:t>
      </w:r>
      <w:r w:rsidR="0012157D">
        <w:rPr>
          <w:rStyle w:val="MetadataAttributeLabel"/>
          <w:i/>
        </w:rPr>
        <w:t>(not applicable).</w:t>
      </w:r>
    </w:p>
    <w:p w:rsidR="00AC730C" w:rsidRPr="00D4612D" w:rsidRDefault="00AC730C" w:rsidP="00766F42">
      <w:pPr>
        <w:pStyle w:val="AMetadataSectlvl5or11111leadMetadataTitle3ListLeft085"/>
        <w:rPr>
          <w:rStyle w:val="MetadataAttributeLabel"/>
        </w:rPr>
      </w:pPr>
      <w:r w:rsidRPr="00D4612D">
        <w:rPr>
          <w:rStyle w:val="MetadataAttributeLabel"/>
        </w:rPr>
        <w:t>(5.6.2.4.2</w:t>
      </w:r>
      <w:r w:rsidR="00831D10">
        <w:rPr>
          <w:rStyle w:val="MetadataAttributeLabel"/>
        </w:rPr>
        <w:t xml:space="preserve">)  </w:t>
      </w:r>
      <w:r w:rsidRPr="00D4612D">
        <w:rPr>
          <w:rStyle w:val="MetadataAttributeLabel"/>
        </w:rPr>
        <w:t>Range_Domain</w:t>
      </w:r>
      <w:r w:rsidR="003D182F">
        <w:rPr>
          <w:rStyle w:val="MetadataAttributeLabel"/>
        </w:rPr>
        <w:t xml:space="preserve">:  </w:t>
      </w:r>
    </w:p>
    <w:p w:rsidR="00A429ED" w:rsidRPr="0089619B" w:rsidRDefault="00AC730C" w:rsidP="00766F42">
      <w:pPr>
        <w:pStyle w:val="AMetadataSectlvl6or111111paragraphMetadataTitle3ListLeft085"/>
        <w:ind w:left="1800" w:hanging="360"/>
      </w:pPr>
      <w:r w:rsidRPr="00D4612D">
        <w:rPr>
          <w:rStyle w:val="MetadataAttributeLabel"/>
        </w:rPr>
        <w:t>(5.6.2.4.2.1</w:t>
      </w:r>
      <w:r w:rsidR="00831D10">
        <w:rPr>
          <w:rStyle w:val="MetadataAttributeLabel"/>
        </w:rPr>
        <w:t xml:space="preserve">)  </w:t>
      </w:r>
      <w:r w:rsidR="00A429ED" w:rsidRPr="00D4612D">
        <w:rPr>
          <w:rStyle w:val="MetadataAttributeLabel"/>
        </w:rPr>
        <w:t>Range_Domain_Minimum</w:t>
      </w:r>
      <w:r w:rsidR="003D182F">
        <w:rPr>
          <w:rStyle w:val="MetadataAttributeLabel"/>
        </w:rPr>
        <w:t xml:space="preserve">:  </w:t>
      </w:r>
      <w:r w:rsidR="00A429ED" w:rsidRPr="0089619B">
        <w:t>1</w:t>
      </w:r>
    </w:p>
    <w:p w:rsidR="00A429ED" w:rsidRPr="0089619B" w:rsidRDefault="00AC730C" w:rsidP="00766F42">
      <w:pPr>
        <w:pStyle w:val="AMetadataSectlvl6or111111paragraphMetadataTitle3ListLeft085"/>
        <w:ind w:left="1800" w:hanging="360"/>
      </w:pPr>
      <w:r w:rsidRPr="00D4612D">
        <w:rPr>
          <w:rStyle w:val="MetadataAttributeLabel"/>
        </w:rPr>
        <w:t>(5.6.2.4.2.2</w:t>
      </w:r>
      <w:r w:rsidR="00831D10">
        <w:rPr>
          <w:rStyle w:val="MetadataAttributeLabel"/>
        </w:rPr>
        <w:t xml:space="preserve">)  </w:t>
      </w:r>
      <w:r w:rsidR="00A429ED" w:rsidRPr="00D4612D">
        <w:rPr>
          <w:rStyle w:val="MetadataAttributeLabel"/>
        </w:rPr>
        <w:t>Range_Domain_Maximum</w:t>
      </w:r>
      <w:r w:rsidR="003D182F">
        <w:rPr>
          <w:rStyle w:val="MetadataAttributeLabel"/>
        </w:rPr>
        <w:t xml:space="preserve">:  </w:t>
      </w:r>
      <w:r w:rsidR="00A429ED" w:rsidRPr="0089619B">
        <w:t>14270</w:t>
      </w:r>
    </w:p>
    <w:p w:rsidR="00A429ED" w:rsidRPr="0089619B" w:rsidRDefault="00AC730C" w:rsidP="00766F42">
      <w:pPr>
        <w:pStyle w:val="AMetadataSectlvl6or111111paragraphMetadataTitle3ListLeft085"/>
        <w:ind w:left="1800" w:hanging="360"/>
      </w:pPr>
      <w:r w:rsidRPr="00D4612D">
        <w:rPr>
          <w:rStyle w:val="MetadataAttributeLabel"/>
        </w:rPr>
        <w:t>(5.6.2.4.2.3</w:t>
      </w:r>
      <w:r w:rsidR="00831D10">
        <w:rPr>
          <w:rStyle w:val="MetadataAttributeLabel"/>
        </w:rPr>
        <w:t xml:space="preserve">)  </w:t>
      </w:r>
      <w:r w:rsidR="00A429ED" w:rsidRPr="00D4612D">
        <w:rPr>
          <w:rStyle w:val="MetadataAttributeLabel"/>
        </w:rPr>
        <w:t>Attribute_Units_of_Measure</w:t>
      </w:r>
      <w:r w:rsidR="003D182F">
        <w:rPr>
          <w:rStyle w:val="MetadataAttributeLabel"/>
        </w:rPr>
        <w:t xml:space="preserve">:  </w:t>
      </w:r>
      <w:r w:rsidR="00A429ED" w:rsidRPr="0089619B">
        <w:t xml:space="preserve">natural whole </w:t>
      </w:r>
      <w:r w:rsidR="005723E6" w:rsidRPr="0089619B">
        <w:t xml:space="preserve">interger </w:t>
      </w:r>
      <w:r w:rsidR="00A429ED" w:rsidRPr="0089619B">
        <w:t>numbers</w:t>
      </w:r>
    </w:p>
    <w:p w:rsidR="00853044" w:rsidRPr="005F3F9F" w:rsidRDefault="00853044" w:rsidP="0039598B">
      <w:pPr>
        <w:pStyle w:val="SpacingStyle6ptLeft05"/>
        <w:rPr>
          <w:rStyle w:val="SpacingStyle6pt"/>
        </w:rPr>
      </w:pPr>
    </w:p>
    <w:p w:rsidR="00A429ED" w:rsidRPr="00766F42" w:rsidRDefault="005723E6" w:rsidP="000E16B1">
      <w:pPr>
        <w:pStyle w:val="AMetadataSectlvl3or111leadMetadataTitle3Left05Hanging025"/>
      </w:pPr>
      <w:r w:rsidRPr="00766F42">
        <w:t>(5.6.3</w:t>
      </w:r>
      <w:r w:rsidR="00831D10" w:rsidRPr="00766F42">
        <w:t xml:space="preserve">)  </w:t>
      </w:r>
      <w:r w:rsidR="00A429ED" w:rsidRPr="00766F42">
        <w:t>Attribute:</w:t>
      </w:r>
    </w:p>
    <w:p w:rsidR="00A429ED" w:rsidRPr="00766F42" w:rsidRDefault="005723E6" w:rsidP="00766F42">
      <w:pPr>
        <w:pStyle w:val="AMetadataSectlvl4or1111leadMetadataTitle3ListLeft075"/>
      </w:pPr>
      <w:r w:rsidRPr="00766F42">
        <w:t>(5.6.3.1</w:t>
      </w:r>
      <w:r w:rsidR="00831D10" w:rsidRPr="00766F42">
        <w:t xml:space="preserve">)  </w:t>
      </w:r>
      <w:r w:rsidR="00A429ED" w:rsidRPr="00766F42">
        <w:rPr>
          <w:rStyle w:val="MetadataAttributeLabel"/>
        </w:rPr>
        <w:t>Attribute_Label</w:t>
      </w:r>
      <w:r w:rsidR="003D182F" w:rsidRPr="00766F42">
        <w:rPr>
          <w:rStyle w:val="MetadataAttributeLabel"/>
        </w:rPr>
        <w:t xml:space="preserve">:  </w:t>
      </w:r>
      <w:r w:rsidR="00A429ED" w:rsidRPr="00766F42">
        <w:t>TABLE#ProjectBlocks.SurveyBlockID_longint</w:t>
      </w:r>
    </w:p>
    <w:p w:rsidR="00A429ED" w:rsidRPr="00766F42" w:rsidRDefault="005723E6" w:rsidP="00766F42">
      <w:pPr>
        <w:pStyle w:val="AMetadataSectlvl4or1111leadMetadataTitle3ListLeft075"/>
      </w:pPr>
      <w:r w:rsidRPr="00766F42">
        <w:t>(5.6.3.2</w:t>
      </w:r>
      <w:r w:rsidR="00831D10" w:rsidRPr="00766F42">
        <w:t xml:space="preserve">)  </w:t>
      </w:r>
      <w:r w:rsidR="00A429ED" w:rsidRPr="00766F42">
        <w:rPr>
          <w:rStyle w:val="MetadataAttributeLabel"/>
        </w:rPr>
        <w:t>Attribute_Label_Definition</w:t>
      </w:r>
      <w:r w:rsidR="003D182F" w:rsidRPr="00766F42">
        <w:rPr>
          <w:rStyle w:val="MetadataAttributeLabel"/>
        </w:rPr>
        <w:t xml:space="preserve">:  </w:t>
      </w:r>
      <w:r w:rsidR="00A429ED" w:rsidRPr="00766F42">
        <w:t>Foreign key from table TABLE#SurveyBlocks; references the breeding bird atlas survey block being described.</w:t>
      </w:r>
    </w:p>
    <w:p w:rsidR="00A429ED" w:rsidRPr="00766F42" w:rsidRDefault="005723E6" w:rsidP="00766F42">
      <w:pPr>
        <w:pStyle w:val="AMetadataSectlvl4or1111leadMetadataTitle3ListLeft075"/>
      </w:pPr>
      <w:r w:rsidRPr="00766F42">
        <w:t>(5.6.3.3</w:t>
      </w:r>
      <w:r w:rsidR="00831D10" w:rsidRPr="00766F42">
        <w:t xml:space="preserve">)  </w:t>
      </w:r>
      <w:r w:rsidR="00A429ED" w:rsidRPr="00766F42">
        <w:rPr>
          <w:rStyle w:val="MetadataAttributeLabel"/>
        </w:rPr>
        <w:t>Attribute_Label_Definition_</w:t>
      </w:r>
      <w:r w:rsidR="003D182F" w:rsidRPr="00766F42">
        <w:rPr>
          <w:rStyle w:val="MetadataAttributeLabel"/>
        </w:rPr>
        <w:t xml:space="preserve">Source:  </w:t>
      </w:r>
      <w:r w:rsidR="00A429ED" w:rsidRPr="00766F42">
        <w:t>TABLE#SurveyBlocks</w:t>
      </w:r>
    </w:p>
    <w:p w:rsidR="00A429ED" w:rsidRPr="00766F42" w:rsidRDefault="005723E6" w:rsidP="00766F42">
      <w:pPr>
        <w:pStyle w:val="AMetadataSectlvl4or1111leadMetadataTitle3ListLeft075"/>
        <w:rPr>
          <w:rStyle w:val="MetadataAttributeLabel"/>
        </w:rPr>
      </w:pPr>
      <w:r w:rsidRPr="00766F42">
        <w:t>(5.6.3.4</w:t>
      </w:r>
      <w:r w:rsidR="00831D10" w:rsidRPr="00766F42">
        <w:t xml:space="preserve">)  </w:t>
      </w:r>
      <w:r w:rsidR="00A429ED" w:rsidRPr="00766F42">
        <w:rPr>
          <w:rStyle w:val="MetadataAttributeLabel"/>
        </w:rPr>
        <w:t>Attribute_Domain_Values:</w:t>
      </w:r>
    </w:p>
    <w:p w:rsidR="005D029E" w:rsidRPr="00766F42" w:rsidRDefault="005723E6" w:rsidP="00766F42">
      <w:pPr>
        <w:pStyle w:val="AMetadataSectlvl5or11111leadMetadataTitle3ListLeft085"/>
        <w:rPr>
          <w:rStyle w:val="MetadataAttributeLabel"/>
        </w:rPr>
      </w:pPr>
      <w:r w:rsidRPr="00766F42">
        <w:rPr>
          <w:rStyle w:val="MetadataAttributeLabel"/>
        </w:rPr>
        <w:t>(5.6.3.4.1</w:t>
      </w:r>
      <w:r w:rsidR="00831D10" w:rsidRPr="00766F42">
        <w:rPr>
          <w:rStyle w:val="MetadataAttributeLabel"/>
        </w:rPr>
        <w:t xml:space="preserve">)  </w:t>
      </w:r>
      <w:r w:rsidR="000E16B1" w:rsidRPr="00766F42">
        <w:rPr>
          <w:rStyle w:val="MetadataAttributeLabel"/>
        </w:rPr>
        <w:t>Enumerated_Dom</w:t>
      </w:r>
      <w:r w:rsidR="00AB7A55" w:rsidRPr="00766F42">
        <w:rPr>
          <w:rStyle w:val="MetadataAttributeLabel"/>
        </w:rPr>
        <w:t>ain</w:t>
      </w:r>
      <w:r w:rsidR="003D182F" w:rsidRPr="00766F42">
        <w:rPr>
          <w:rStyle w:val="MetadataAttributeLabel"/>
        </w:rPr>
        <w:t xml:space="preserve">:  </w:t>
      </w:r>
      <w:r w:rsidR="0012157D" w:rsidRPr="00766F42">
        <w:rPr>
          <w:rStyle w:val="MetadataAttributeLabel"/>
        </w:rPr>
        <w:t>(not applicable).</w:t>
      </w:r>
    </w:p>
    <w:p w:rsidR="005723E6" w:rsidRPr="00766F42" w:rsidRDefault="005723E6" w:rsidP="00766F42">
      <w:pPr>
        <w:pStyle w:val="AMetadataSectlvl5or11111leadMetadataTitle3ListLeft085"/>
        <w:rPr>
          <w:rStyle w:val="MetadataAttributeLabel"/>
        </w:rPr>
      </w:pPr>
      <w:r w:rsidRPr="00766F42">
        <w:rPr>
          <w:rStyle w:val="MetadataAttributeLabel"/>
        </w:rPr>
        <w:t>(5.6.3.4.2</w:t>
      </w:r>
      <w:r w:rsidR="00831D10" w:rsidRPr="00766F42">
        <w:rPr>
          <w:rStyle w:val="MetadataAttributeLabel"/>
        </w:rPr>
        <w:t xml:space="preserve">)  </w:t>
      </w:r>
      <w:r w:rsidRPr="00766F42">
        <w:rPr>
          <w:rStyle w:val="MetadataAttributeLabel"/>
        </w:rPr>
        <w:t>Range_Domain</w:t>
      </w:r>
      <w:r w:rsidR="003D182F" w:rsidRPr="00766F42">
        <w:rPr>
          <w:rStyle w:val="MetadataAttributeLabel"/>
        </w:rPr>
        <w:t xml:space="preserve">:  </w:t>
      </w:r>
    </w:p>
    <w:p w:rsidR="00A429ED" w:rsidRPr="00766F42" w:rsidRDefault="005723E6" w:rsidP="00766F42">
      <w:pPr>
        <w:pStyle w:val="AMetadataSectlvl6or111111paragraphMetadataTitle3ListLeft085"/>
        <w:ind w:left="1800" w:hanging="360"/>
      </w:pPr>
      <w:r w:rsidRPr="00766F42">
        <w:rPr>
          <w:rStyle w:val="MetadataAttributeLabel"/>
        </w:rPr>
        <w:t>(5.6.3.4.2.1</w:t>
      </w:r>
      <w:r w:rsidR="00831D10" w:rsidRPr="00766F42">
        <w:rPr>
          <w:rStyle w:val="MetadataAttributeLabel"/>
        </w:rPr>
        <w:t xml:space="preserve">)  </w:t>
      </w:r>
      <w:r w:rsidR="00A429ED" w:rsidRPr="00766F42">
        <w:rPr>
          <w:rStyle w:val="MetadataAttributeLabel"/>
        </w:rPr>
        <w:t>Range_Domain_Minimum</w:t>
      </w:r>
      <w:r w:rsidR="003D182F" w:rsidRPr="00766F42">
        <w:rPr>
          <w:rStyle w:val="MetadataAttributeLabel"/>
        </w:rPr>
        <w:t xml:space="preserve">:  </w:t>
      </w:r>
      <w:r w:rsidR="00A429ED" w:rsidRPr="00766F42">
        <w:t>1</w:t>
      </w:r>
    </w:p>
    <w:p w:rsidR="00A429ED" w:rsidRPr="00766F42" w:rsidRDefault="005723E6" w:rsidP="00766F42">
      <w:pPr>
        <w:pStyle w:val="AMetadataSectlvl6or111111paragraphMetadataTitle3ListLeft085"/>
        <w:ind w:left="1800" w:hanging="360"/>
      </w:pPr>
      <w:r w:rsidRPr="00766F42">
        <w:rPr>
          <w:rStyle w:val="MetadataAttributeLabel"/>
        </w:rPr>
        <w:t>(5.6.3.4.2.2</w:t>
      </w:r>
      <w:r w:rsidR="00831D10" w:rsidRPr="00766F42">
        <w:rPr>
          <w:rStyle w:val="MetadataAttributeLabel"/>
        </w:rPr>
        <w:t xml:space="preserve">)  </w:t>
      </w:r>
      <w:r w:rsidR="00A429ED" w:rsidRPr="00766F42">
        <w:rPr>
          <w:rStyle w:val="MetadataAttributeLabel"/>
        </w:rPr>
        <w:t>Range_Domain_Maximum</w:t>
      </w:r>
      <w:r w:rsidR="003D182F" w:rsidRPr="00766F42">
        <w:rPr>
          <w:rStyle w:val="MetadataAttributeLabel"/>
        </w:rPr>
        <w:t xml:space="preserve">:  </w:t>
      </w:r>
      <w:r w:rsidR="00A429ED" w:rsidRPr="00766F42">
        <w:t>7202</w:t>
      </w:r>
    </w:p>
    <w:p w:rsidR="005723E6" w:rsidRPr="00766F42" w:rsidRDefault="005723E6" w:rsidP="00766F42">
      <w:pPr>
        <w:pStyle w:val="AMetadataSectlvl6or111111paragraphMetadataTitle3ListLeft085"/>
        <w:ind w:left="1800" w:hanging="360"/>
      </w:pPr>
      <w:r w:rsidRPr="00766F42">
        <w:rPr>
          <w:rStyle w:val="MetadataAttributeLabel"/>
        </w:rPr>
        <w:lastRenderedPageBreak/>
        <w:t>(5.6.2.4.2.3</w:t>
      </w:r>
      <w:r w:rsidR="00831D10" w:rsidRPr="00766F42">
        <w:rPr>
          <w:rStyle w:val="MetadataAttributeLabel"/>
        </w:rPr>
        <w:t xml:space="preserve">)  </w:t>
      </w:r>
      <w:r w:rsidRPr="00766F42">
        <w:rPr>
          <w:rStyle w:val="MetadataAttributeLabel"/>
        </w:rPr>
        <w:t>Attribute_Units_of_Measure</w:t>
      </w:r>
      <w:r w:rsidR="003D182F" w:rsidRPr="00766F42">
        <w:rPr>
          <w:rStyle w:val="MetadataAttributeLabel"/>
        </w:rPr>
        <w:t xml:space="preserve">:  </w:t>
      </w:r>
      <w:r w:rsidRPr="00766F42">
        <w:t>natural whole interger numbers</w:t>
      </w:r>
    </w:p>
    <w:p w:rsidR="00853044" w:rsidRPr="005F3F9F" w:rsidRDefault="00853044" w:rsidP="0039598B">
      <w:pPr>
        <w:pStyle w:val="SpacingStyle6ptLeft05"/>
        <w:rPr>
          <w:rStyle w:val="SpacingStyle6pt"/>
        </w:rPr>
      </w:pPr>
    </w:p>
    <w:p w:rsidR="00A429ED" w:rsidRPr="0089619B" w:rsidRDefault="005D029E" w:rsidP="009D7004">
      <w:pPr>
        <w:pStyle w:val="MetadataAttributeTitle"/>
      </w:pPr>
      <w:r w:rsidRPr="0089619B">
        <w:t>(5.6.4</w:t>
      </w:r>
      <w:r w:rsidR="00831D10">
        <w:t xml:space="preserve">)  </w:t>
      </w:r>
      <w:r w:rsidR="00A429ED" w:rsidRPr="0089619B">
        <w:t>Attribute:</w:t>
      </w:r>
    </w:p>
    <w:p w:rsidR="00A429ED" w:rsidRPr="0089619B" w:rsidRDefault="005D029E" w:rsidP="005D029E">
      <w:pPr>
        <w:pStyle w:val="MetadataAttributeList1"/>
        <w:ind w:left="1080"/>
        <w:jc w:val="left"/>
        <w:rPr>
          <w:szCs w:val="22"/>
        </w:rPr>
      </w:pPr>
      <w:r w:rsidRPr="0089619B">
        <w:rPr>
          <w:szCs w:val="22"/>
        </w:rPr>
        <w:t>(5.6.4.1</w:t>
      </w:r>
      <w:r w:rsidR="00831D10">
        <w:rPr>
          <w:szCs w:val="22"/>
        </w:rPr>
        <w:t xml:space="preserve">)  </w:t>
      </w:r>
      <w:r w:rsidR="00A429ED" w:rsidRPr="00D4612D">
        <w:rPr>
          <w:rStyle w:val="MetadataAttributeLabel"/>
        </w:rPr>
        <w:t>Attribute_Label</w:t>
      </w:r>
      <w:r w:rsidR="003D182F">
        <w:rPr>
          <w:rStyle w:val="MetadataAttributeLabel"/>
        </w:rPr>
        <w:t xml:space="preserve">:  </w:t>
      </w:r>
      <w:r w:rsidR="00A429ED" w:rsidRPr="0089619B">
        <w:rPr>
          <w:szCs w:val="22"/>
        </w:rPr>
        <w:t>TABLE#Projects.ProjectID_longint</w:t>
      </w:r>
    </w:p>
    <w:p w:rsidR="00A429ED" w:rsidRPr="0089619B" w:rsidRDefault="005D029E" w:rsidP="005D029E">
      <w:pPr>
        <w:pStyle w:val="MetadataAttributeList1"/>
        <w:ind w:left="1080"/>
        <w:jc w:val="left"/>
        <w:rPr>
          <w:szCs w:val="22"/>
        </w:rPr>
      </w:pPr>
      <w:r w:rsidRPr="0089619B">
        <w:rPr>
          <w:szCs w:val="22"/>
        </w:rPr>
        <w:t>(5.6.4.2</w:t>
      </w:r>
      <w:r w:rsidR="00831D10">
        <w:rPr>
          <w:szCs w:val="22"/>
        </w:rPr>
        <w:t xml:space="preserve">)  </w:t>
      </w:r>
      <w:r w:rsidR="00A429ED" w:rsidRPr="00D4612D">
        <w:rPr>
          <w:rStyle w:val="MetadataAttributeLabel"/>
        </w:rPr>
        <w:t>Attribute_Label_Definition</w:t>
      </w:r>
      <w:r w:rsidR="003D182F">
        <w:rPr>
          <w:rStyle w:val="MetadataAttributeLabel"/>
        </w:rPr>
        <w:t xml:space="preserve">:  </w:t>
      </w:r>
      <w:r w:rsidR="00A429ED" w:rsidRPr="0089619B">
        <w:rPr>
          <w:szCs w:val="22"/>
        </w:rPr>
        <w:t>Foreign key from TABLE#Projects table, references the atlas project being described.</w:t>
      </w:r>
    </w:p>
    <w:p w:rsidR="00A429ED" w:rsidRPr="0089619B" w:rsidRDefault="005D029E" w:rsidP="005D029E">
      <w:pPr>
        <w:pStyle w:val="MetadataAttributeList1"/>
        <w:ind w:left="1080"/>
        <w:jc w:val="left"/>
        <w:rPr>
          <w:szCs w:val="22"/>
        </w:rPr>
      </w:pPr>
      <w:r w:rsidRPr="0089619B">
        <w:rPr>
          <w:szCs w:val="22"/>
        </w:rPr>
        <w:t>(5.6.4.3</w:t>
      </w:r>
      <w:r w:rsidR="00831D10">
        <w:rPr>
          <w:szCs w:val="22"/>
        </w:rPr>
        <w:t xml:space="preserve">)  </w:t>
      </w:r>
      <w:r w:rsidR="00A429ED" w:rsidRPr="00D4612D">
        <w:rPr>
          <w:rStyle w:val="MetadataAttributeLabel"/>
        </w:rPr>
        <w:t>Attribute_Definition_</w:t>
      </w:r>
      <w:r w:rsidR="003D182F">
        <w:rPr>
          <w:rStyle w:val="MetadataAttributeLabel"/>
        </w:rPr>
        <w:t xml:space="preserve">Source:  </w:t>
      </w:r>
      <w:r w:rsidR="00362792" w:rsidRPr="0089619B">
        <w:rPr>
          <w:szCs w:val="22"/>
        </w:rPr>
        <w:t xml:space="preserve">MDNR </w:t>
      </w:r>
      <w:r w:rsidR="00376468" w:rsidRPr="0089619B">
        <w:rPr>
          <w:szCs w:val="22"/>
        </w:rPr>
        <w:t>Wildlife Division Combo-BBA1-2 Project</w:t>
      </w:r>
      <w:r w:rsidR="003D182F">
        <w:rPr>
          <w:szCs w:val="22"/>
        </w:rPr>
        <w:t xml:space="preserve">.  </w:t>
      </w:r>
      <w:r w:rsidR="00A429ED" w:rsidRPr="0089619B">
        <w:rPr>
          <w:szCs w:val="22"/>
        </w:rPr>
        <w:t>(Note</w:t>
      </w:r>
      <w:r w:rsidR="003D182F">
        <w:rPr>
          <w:szCs w:val="22"/>
        </w:rPr>
        <w:t xml:space="preserve">:  </w:t>
      </w:r>
      <w:r w:rsidR="00A429ED" w:rsidRPr="0089619B">
        <w:rPr>
          <w:szCs w:val="22"/>
        </w:rPr>
        <w:t xml:space="preserve">This key field is new and was not in the BBA1, BBA2 or </w:t>
      </w:r>
      <w:r w:rsidR="00CF24BB" w:rsidRPr="0089619B">
        <w:rPr>
          <w:szCs w:val="22"/>
        </w:rPr>
        <w:t>KNC database products</w:t>
      </w:r>
      <w:r w:rsidR="00A429ED" w:rsidRPr="0089619B">
        <w:rPr>
          <w:szCs w:val="22"/>
        </w:rPr>
        <w:t>).</w:t>
      </w:r>
    </w:p>
    <w:p w:rsidR="00A429ED" w:rsidRPr="00D4612D" w:rsidRDefault="005D029E" w:rsidP="005D029E">
      <w:pPr>
        <w:pStyle w:val="MetadataAttributeList1"/>
        <w:ind w:left="1080"/>
        <w:jc w:val="left"/>
        <w:rPr>
          <w:rStyle w:val="MetadataAttributeLabel"/>
        </w:rPr>
      </w:pPr>
      <w:r w:rsidRPr="0089619B">
        <w:rPr>
          <w:szCs w:val="22"/>
        </w:rPr>
        <w:t>(5.6.4.4</w:t>
      </w:r>
      <w:r w:rsidR="00831D10">
        <w:rPr>
          <w:szCs w:val="22"/>
        </w:rPr>
        <w:t xml:space="preserve">)  </w:t>
      </w:r>
      <w:r w:rsidR="00A429ED" w:rsidRPr="00D4612D">
        <w:rPr>
          <w:rStyle w:val="MetadataAttributeLabel"/>
        </w:rPr>
        <w:t>Attribute_Domain_Values</w:t>
      </w:r>
      <w:r w:rsidR="003D182F">
        <w:rPr>
          <w:rStyle w:val="MetadataAttributeLabel"/>
        </w:rPr>
        <w:t xml:space="preserve">:  </w:t>
      </w:r>
    </w:p>
    <w:p w:rsidR="005D029E" w:rsidRPr="00D4612D" w:rsidRDefault="005D029E" w:rsidP="00811EB2">
      <w:pPr>
        <w:pStyle w:val="MetadataAttributeTitle"/>
        <w:rPr>
          <w:rStyle w:val="MetadataAttributeLabel"/>
          <w:i/>
        </w:rPr>
      </w:pPr>
      <w:r w:rsidRPr="00D4612D">
        <w:rPr>
          <w:rStyle w:val="MetadataAttributeLabel"/>
          <w:i/>
        </w:rPr>
        <w:t>(5.6.4.4.1</w:t>
      </w:r>
      <w:r w:rsidR="00831D10">
        <w:rPr>
          <w:rStyle w:val="MetadataAttributeLabel"/>
          <w:i/>
        </w:rPr>
        <w:t xml:space="preserve">)  </w:t>
      </w:r>
      <w:r w:rsidR="000E16B1">
        <w:rPr>
          <w:rStyle w:val="MetadataAttributeLabel"/>
          <w:i/>
        </w:rPr>
        <w:t>Enumerated_Dom</w:t>
      </w:r>
      <w:r w:rsidR="00AB7A55">
        <w:rPr>
          <w:rStyle w:val="MetadataAttributeLabel"/>
          <w:i/>
        </w:rPr>
        <w:t>ain</w:t>
      </w:r>
      <w:r w:rsidR="003D182F">
        <w:rPr>
          <w:rStyle w:val="MetadataAttributeLabel"/>
          <w:i/>
        </w:rPr>
        <w:t xml:space="preserve">:  </w:t>
      </w:r>
      <w:r w:rsidR="0012157D">
        <w:rPr>
          <w:rStyle w:val="MetadataAttributeLabel"/>
          <w:i/>
        </w:rPr>
        <w:t>(not applicable).</w:t>
      </w:r>
    </w:p>
    <w:p w:rsidR="005D029E" w:rsidRPr="00D4612D" w:rsidRDefault="005D029E" w:rsidP="005D029E">
      <w:pPr>
        <w:pStyle w:val="MetadataAttributeList2"/>
        <w:ind w:left="1224" w:firstLine="72"/>
        <w:jc w:val="left"/>
        <w:rPr>
          <w:rStyle w:val="MetadataAttributeLabel"/>
        </w:rPr>
      </w:pPr>
      <w:r w:rsidRPr="00D4612D">
        <w:rPr>
          <w:rStyle w:val="MetadataAttributeLabel"/>
        </w:rPr>
        <w:t>(5.6.4.4.2</w:t>
      </w:r>
      <w:r w:rsidR="00831D10">
        <w:rPr>
          <w:rStyle w:val="MetadataAttributeLabel"/>
        </w:rPr>
        <w:t xml:space="preserve">)  </w:t>
      </w:r>
      <w:r w:rsidRPr="00D4612D">
        <w:rPr>
          <w:rStyle w:val="MetadataAttributeLabel"/>
        </w:rPr>
        <w:t>Range_Domain</w:t>
      </w:r>
      <w:r w:rsidR="003D182F">
        <w:rPr>
          <w:rStyle w:val="MetadataAttributeLabel"/>
        </w:rPr>
        <w:t xml:space="preserve">:  </w:t>
      </w:r>
    </w:p>
    <w:p w:rsidR="00A429ED" w:rsidRPr="0089619B" w:rsidRDefault="005D029E" w:rsidP="005D029E">
      <w:pPr>
        <w:pStyle w:val="MetadataAttributeList2"/>
        <w:ind w:left="1440"/>
        <w:jc w:val="left"/>
        <w:rPr>
          <w:szCs w:val="22"/>
        </w:rPr>
      </w:pPr>
      <w:r w:rsidRPr="00D4612D">
        <w:rPr>
          <w:rStyle w:val="MetadataAttributeLabel"/>
        </w:rPr>
        <w:t>(5.6.4.4.2.1</w:t>
      </w:r>
      <w:r w:rsidR="00831D10">
        <w:rPr>
          <w:rStyle w:val="MetadataAttributeLabel"/>
        </w:rPr>
        <w:t xml:space="preserve">)  </w:t>
      </w:r>
      <w:r w:rsidR="00A429ED" w:rsidRPr="00D4612D">
        <w:rPr>
          <w:rStyle w:val="MetadataAttributeLabel"/>
        </w:rPr>
        <w:t>Range_Domain_Minimum</w:t>
      </w:r>
      <w:r w:rsidR="003D182F">
        <w:rPr>
          <w:rStyle w:val="MetadataAttributeLabel"/>
        </w:rPr>
        <w:t xml:space="preserve">:  </w:t>
      </w:r>
      <w:r w:rsidR="00A429ED" w:rsidRPr="0089619B">
        <w:rPr>
          <w:szCs w:val="22"/>
        </w:rPr>
        <w:t>1</w:t>
      </w:r>
    </w:p>
    <w:p w:rsidR="00A429ED" w:rsidRPr="0089619B" w:rsidRDefault="005D029E" w:rsidP="005D029E">
      <w:pPr>
        <w:pStyle w:val="MetadataAttributeList2"/>
        <w:ind w:left="1440"/>
        <w:jc w:val="left"/>
        <w:rPr>
          <w:szCs w:val="22"/>
        </w:rPr>
      </w:pPr>
      <w:r w:rsidRPr="00D4612D">
        <w:rPr>
          <w:rStyle w:val="MetadataAttributeLabel"/>
        </w:rPr>
        <w:t>(5.6.4.4.2.2</w:t>
      </w:r>
      <w:r w:rsidR="00831D10">
        <w:rPr>
          <w:rStyle w:val="MetadataAttributeLabel"/>
        </w:rPr>
        <w:t xml:space="preserve">)  </w:t>
      </w:r>
      <w:r w:rsidR="00A429ED" w:rsidRPr="00D4612D">
        <w:rPr>
          <w:rStyle w:val="MetadataAttributeLabel"/>
        </w:rPr>
        <w:t>Range_Domain_Maximum</w:t>
      </w:r>
      <w:r w:rsidR="003D182F">
        <w:rPr>
          <w:rStyle w:val="MetadataAttributeLabel"/>
        </w:rPr>
        <w:t xml:space="preserve">:  </w:t>
      </w:r>
      <w:r w:rsidR="00A429ED" w:rsidRPr="0089619B">
        <w:rPr>
          <w:szCs w:val="22"/>
        </w:rPr>
        <w:t>2</w:t>
      </w:r>
    </w:p>
    <w:p w:rsidR="00A429ED" w:rsidRPr="0089619B" w:rsidRDefault="005D029E" w:rsidP="005D029E">
      <w:pPr>
        <w:pStyle w:val="MetadataAttributeList2"/>
        <w:ind w:left="1440"/>
        <w:jc w:val="left"/>
        <w:rPr>
          <w:szCs w:val="22"/>
        </w:rPr>
      </w:pPr>
      <w:r w:rsidRPr="00D4612D">
        <w:rPr>
          <w:rStyle w:val="MetadataAttributeLabel"/>
        </w:rPr>
        <w:t>(5.6.4.4.2.3</w:t>
      </w:r>
      <w:r w:rsidR="00831D10">
        <w:rPr>
          <w:rStyle w:val="MetadataAttributeLabel"/>
        </w:rPr>
        <w:t xml:space="preserve">)  </w:t>
      </w:r>
      <w:r w:rsidR="00A429ED" w:rsidRPr="00D4612D">
        <w:rPr>
          <w:rStyle w:val="MetadataAttributeLabel"/>
        </w:rPr>
        <w:t>Attribute_Units_of_Measure</w:t>
      </w:r>
      <w:r w:rsidR="003D182F">
        <w:rPr>
          <w:rStyle w:val="MetadataAttributeLabel"/>
        </w:rPr>
        <w:t xml:space="preserve">:  </w:t>
      </w:r>
      <w:r w:rsidR="00A429ED" w:rsidRPr="0089619B">
        <w:rPr>
          <w:szCs w:val="22"/>
        </w:rPr>
        <w:t xml:space="preserve">natural whole </w:t>
      </w:r>
      <w:r w:rsidRPr="0089619B">
        <w:rPr>
          <w:szCs w:val="22"/>
        </w:rPr>
        <w:t xml:space="preserve">interger </w:t>
      </w:r>
      <w:r w:rsidR="00A429ED" w:rsidRPr="0089619B">
        <w:rPr>
          <w:szCs w:val="22"/>
        </w:rPr>
        <w:t>numbers</w:t>
      </w:r>
    </w:p>
    <w:p w:rsidR="00853044" w:rsidRPr="005F3F9F" w:rsidRDefault="00853044" w:rsidP="0039598B">
      <w:pPr>
        <w:pStyle w:val="SpacingStyle6ptLeft05"/>
        <w:rPr>
          <w:rStyle w:val="SpacingStyle6pt"/>
        </w:rPr>
      </w:pPr>
    </w:p>
    <w:p w:rsidR="00A429ED" w:rsidRPr="0089619B" w:rsidRDefault="005D029E" w:rsidP="009D7004">
      <w:pPr>
        <w:pStyle w:val="MetadataAttributeTitle"/>
      </w:pPr>
      <w:r w:rsidRPr="0089619B">
        <w:t>(5.6.5</w:t>
      </w:r>
      <w:r w:rsidR="00831D10">
        <w:t xml:space="preserve">)  </w:t>
      </w:r>
      <w:r w:rsidR="00A429ED" w:rsidRPr="0089619B">
        <w:t>Attribute:</w:t>
      </w:r>
    </w:p>
    <w:p w:rsidR="00A429ED" w:rsidRPr="0089619B" w:rsidRDefault="005D029E" w:rsidP="005D029E">
      <w:pPr>
        <w:pStyle w:val="MetadataAttributeList1"/>
        <w:ind w:left="1080"/>
        <w:jc w:val="left"/>
        <w:rPr>
          <w:szCs w:val="22"/>
        </w:rPr>
      </w:pPr>
      <w:r w:rsidRPr="0089619B">
        <w:rPr>
          <w:szCs w:val="22"/>
        </w:rPr>
        <w:t>(5.6.5.1</w:t>
      </w:r>
      <w:r w:rsidR="00831D10">
        <w:rPr>
          <w:szCs w:val="22"/>
        </w:rPr>
        <w:t xml:space="preserve">)  </w:t>
      </w:r>
      <w:r w:rsidR="00A429ED" w:rsidRPr="00D4612D">
        <w:rPr>
          <w:rStyle w:val="MetadataAttributeLabel"/>
        </w:rPr>
        <w:t>Attribute_Label</w:t>
      </w:r>
      <w:r w:rsidR="003D182F">
        <w:rPr>
          <w:rStyle w:val="MetadataAttributeLabel"/>
        </w:rPr>
        <w:t xml:space="preserve">:  </w:t>
      </w:r>
      <w:r w:rsidR="00A429ED" w:rsidRPr="0089619B">
        <w:rPr>
          <w:szCs w:val="22"/>
        </w:rPr>
        <w:t>TABLE#ProjectBlocks.PriorityLevel_byte</w:t>
      </w:r>
    </w:p>
    <w:p w:rsidR="00A429ED" w:rsidRPr="0089619B" w:rsidRDefault="005D029E" w:rsidP="005D029E">
      <w:pPr>
        <w:pStyle w:val="MetadataAttributeList1"/>
        <w:ind w:left="1080"/>
        <w:jc w:val="left"/>
        <w:rPr>
          <w:szCs w:val="22"/>
        </w:rPr>
      </w:pPr>
      <w:r w:rsidRPr="0089619B">
        <w:rPr>
          <w:szCs w:val="22"/>
        </w:rPr>
        <w:t>(5.6.5.2</w:t>
      </w:r>
      <w:r w:rsidR="00831D10">
        <w:rPr>
          <w:szCs w:val="22"/>
        </w:rPr>
        <w:t xml:space="preserve">)  </w:t>
      </w:r>
      <w:r w:rsidR="00A429ED" w:rsidRPr="00D4612D">
        <w:rPr>
          <w:rStyle w:val="MetadataAttributeLabel"/>
        </w:rPr>
        <w:t>Attribute_Label_Definition</w:t>
      </w:r>
      <w:r w:rsidR="003D182F">
        <w:rPr>
          <w:rStyle w:val="MetadataAttributeLabel"/>
        </w:rPr>
        <w:t xml:space="preserve">:  </w:t>
      </w:r>
      <w:r w:rsidR="00A429ED" w:rsidRPr="0089619B">
        <w:rPr>
          <w:szCs w:val="22"/>
        </w:rPr>
        <w:t>The priority level assigned to a block by the Kalamazoo Nature Center</w:t>
      </w:r>
      <w:r w:rsidR="003D182F">
        <w:rPr>
          <w:szCs w:val="22"/>
        </w:rPr>
        <w:t xml:space="preserve">.  </w:t>
      </w:r>
      <w:r w:rsidR="00A429ED" w:rsidRPr="0089619B">
        <w:rPr>
          <w:szCs w:val="22"/>
        </w:rPr>
        <w:t>Selection of priority blocks was random for BBA1 at a rate of one block per township in the UP, two blocks per township in the NLP, and four blocks per township in the SLP</w:t>
      </w:r>
      <w:r w:rsidR="003D182F">
        <w:rPr>
          <w:szCs w:val="22"/>
        </w:rPr>
        <w:t xml:space="preserve">.  </w:t>
      </w:r>
      <w:r w:rsidR="00A429ED" w:rsidRPr="0089619B">
        <w:rPr>
          <w:szCs w:val="22"/>
        </w:rPr>
        <w:t>Priority blocks for BBA2 were randomly selected from the BBA1 priority blocks at a rate of one block per township statewide</w:t>
      </w:r>
      <w:r w:rsidR="003D182F">
        <w:rPr>
          <w:szCs w:val="22"/>
        </w:rPr>
        <w:t xml:space="preserve">.  </w:t>
      </w:r>
      <w:r w:rsidR="00A429ED" w:rsidRPr="0089619B">
        <w:rPr>
          <w:szCs w:val="22"/>
        </w:rPr>
        <w:t>For BBA2, one secondary block was also selected for each township</w:t>
      </w:r>
      <w:r w:rsidR="003D182F">
        <w:rPr>
          <w:szCs w:val="22"/>
        </w:rPr>
        <w:t xml:space="preserve">.  </w:t>
      </w:r>
      <w:r w:rsidR="00A429ED" w:rsidRPr="0089619B">
        <w:rPr>
          <w:szCs w:val="22"/>
        </w:rPr>
        <w:t>In the NLP, the secondary block in each township consisted of the priority block from BBA1 which was not selected as the priority block for BBA2</w:t>
      </w:r>
      <w:r w:rsidR="003D182F">
        <w:rPr>
          <w:szCs w:val="22"/>
        </w:rPr>
        <w:t xml:space="preserve">.  </w:t>
      </w:r>
      <w:r w:rsidR="00A429ED" w:rsidRPr="0089619B">
        <w:rPr>
          <w:szCs w:val="22"/>
        </w:rPr>
        <w:t>Secondary blocks were randomly selected in the SLP and UP.</w:t>
      </w:r>
    </w:p>
    <w:p w:rsidR="00A429ED" w:rsidRPr="0089619B" w:rsidRDefault="005D029E" w:rsidP="005D029E">
      <w:pPr>
        <w:pStyle w:val="MetadataAttributeList1"/>
        <w:ind w:left="1080"/>
        <w:jc w:val="left"/>
        <w:rPr>
          <w:szCs w:val="22"/>
        </w:rPr>
      </w:pPr>
      <w:r w:rsidRPr="0089619B">
        <w:rPr>
          <w:szCs w:val="22"/>
        </w:rPr>
        <w:t>(5.6.5.3</w:t>
      </w:r>
      <w:r w:rsidR="00831D10">
        <w:rPr>
          <w:szCs w:val="22"/>
        </w:rPr>
        <w:t xml:space="preserve">)  </w:t>
      </w:r>
      <w:r w:rsidR="00A429ED" w:rsidRPr="00D4612D">
        <w:rPr>
          <w:rStyle w:val="MetadataAttributeLabel"/>
        </w:rPr>
        <w:t>Attribute_Label_Definition_</w:t>
      </w:r>
      <w:r w:rsidR="003D182F">
        <w:rPr>
          <w:rStyle w:val="MetadataAttributeLabel"/>
        </w:rPr>
        <w:t xml:space="preserve">Source:  </w:t>
      </w:r>
      <w:r w:rsidR="00A429ED" w:rsidRPr="0089619B">
        <w:rPr>
          <w:szCs w:val="22"/>
        </w:rPr>
        <w:t>Kalamazoo Nature Center</w:t>
      </w:r>
    </w:p>
    <w:p w:rsidR="00A429ED" w:rsidRPr="00D4612D" w:rsidRDefault="005D029E" w:rsidP="005D029E">
      <w:pPr>
        <w:pStyle w:val="MetadataAttributeList1"/>
        <w:ind w:left="1080"/>
        <w:jc w:val="left"/>
        <w:rPr>
          <w:rStyle w:val="MetadataAttributeLabel"/>
        </w:rPr>
      </w:pPr>
      <w:r w:rsidRPr="0089619B">
        <w:rPr>
          <w:szCs w:val="22"/>
        </w:rPr>
        <w:t>(5.6.5.4</w:t>
      </w:r>
      <w:r w:rsidR="00831D10">
        <w:rPr>
          <w:szCs w:val="22"/>
        </w:rPr>
        <w:t xml:space="preserve">)  </w:t>
      </w:r>
      <w:r w:rsidR="00A429ED" w:rsidRPr="00D4612D">
        <w:rPr>
          <w:rStyle w:val="MetadataAttributeLabel"/>
        </w:rPr>
        <w:t>Attribute_Domain_Values:</w:t>
      </w:r>
    </w:p>
    <w:p w:rsidR="005D029E" w:rsidRPr="0089619B" w:rsidRDefault="005D029E" w:rsidP="005D029E">
      <w:pPr>
        <w:pStyle w:val="MetadataAttributeList1Subheader"/>
        <w:ind w:left="1368"/>
        <w:rPr>
          <w:i w:val="0"/>
          <w:szCs w:val="22"/>
        </w:rPr>
      </w:pPr>
      <w:r w:rsidRPr="0089619B">
        <w:rPr>
          <w:i w:val="0"/>
          <w:szCs w:val="22"/>
        </w:rPr>
        <w:t>(5.6.5.4.1</w:t>
      </w:r>
      <w:r w:rsidR="00831D10">
        <w:rPr>
          <w:i w:val="0"/>
          <w:szCs w:val="22"/>
        </w:rPr>
        <w:t xml:space="preserve">)  </w:t>
      </w:r>
      <w:r w:rsidR="000E16B1">
        <w:rPr>
          <w:i w:val="0"/>
          <w:szCs w:val="22"/>
        </w:rPr>
        <w:t>Enumerated_Dom</w:t>
      </w:r>
      <w:r w:rsidR="00AB7A55">
        <w:rPr>
          <w:i w:val="0"/>
          <w:szCs w:val="22"/>
        </w:rPr>
        <w:t>ain:</w:t>
      </w:r>
    </w:p>
    <w:p w:rsidR="005D029E" w:rsidRPr="0089619B" w:rsidRDefault="005D029E" w:rsidP="005D029E">
      <w:pPr>
        <w:pStyle w:val="MetadataAttributeList2"/>
        <w:ind w:left="1512"/>
        <w:jc w:val="left"/>
        <w:rPr>
          <w:szCs w:val="22"/>
        </w:rPr>
      </w:pPr>
      <w:r w:rsidRPr="0089619B">
        <w:rPr>
          <w:szCs w:val="22"/>
        </w:rPr>
        <w:t>(5.6.5.4.1.1</w:t>
      </w:r>
      <w:r w:rsidR="00831D10">
        <w:rPr>
          <w:szCs w:val="22"/>
        </w:rPr>
        <w:t xml:space="preserve">)  </w:t>
      </w:r>
      <w:r w:rsidR="001227E6">
        <w:rPr>
          <w:szCs w:val="22"/>
        </w:rPr>
        <w:t>Enumerated_Dom</w:t>
      </w:r>
      <w:r w:rsidR="00FE453F">
        <w:rPr>
          <w:rStyle w:val="MetadataAttributeLabel"/>
        </w:rPr>
        <w:t>ain_Value</w:t>
      </w:r>
      <w:r w:rsidR="003D182F">
        <w:rPr>
          <w:rStyle w:val="MetadataAttributeLabel"/>
        </w:rPr>
        <w:t xml:space="preserve">:  </w:t>
      </w:r>
      <w:r w:rsidRPr="0089619B">
        <w:rPr>
          <w:szCs w:val="22"/>
        </w:rPr>
        <w:t>1, 2, or 0</w:t>
      </w:r>
    </w:p>
    <w:p w:rsidR="005D029E" w:rsidRPr="0089619B" w:rsidRDefault="005D029E" w:rsidP="005D029E">
      <w:pPr>
        <w:pStyle w:val="MetadataAttributeList2"/>
        <w:ind w:left="1512"/>
        <w:jc w:val="left"/>
        <w:rPr>
          <w:szCs w:val="22"/>
        </w:rPr>
      </w:pPr>
      <w:r w:rsidRPr="0089619B">
        <w:rPr>
          <w:szCs w:val="22"/>
        </w:rPr>
        <w:t>(5.6.5.4.1.2</w:t>
      </w:r>
      <w:r w:rsidR="00831D10">
        <w:rPr>
          <w:szCs w:val="22"/>
        </w:rPr>
        <w:t xml:space="preserve">)  </w:t>
      </w:r>
      <w:r w:rsidR="001227E6">
        <w:rPr>
          <w:szCs w:val="22"/>
        </w:rPr>
        <w:t>Enumerated_Domain_Value_Definition</w:t>
      </w:r>
      <w:r w:rsidR="003D182F">
        <w:rPr>
          <w:szCs w:val="22"/>
        </w:rPr>
        <w:t xml:space="preserve">:  </w:t>
      </w:r>
      <w:r w:rsidRPr="0089619B">
        <w:rPr>
          <w:szCs w:val="22"/>
        </w:rPr>
        <w:t>Priority block in each township, where 1 means the priority block and 2 means the secondary block, leaving at most 2 other blocks coded as 0 (as blocks are quarter of a township block.</w:t>
      </w:r>
    </w:p>
    <w:p w:rsidR="005D029E" w:rsidRPr="0089619B" w:rsidRDefault="005D029E" w:rsidP="005D029E">
      <w:pPr>
        <w:pStyle w:val="MetadataAttributeList2"/>
        <w:ind w:left="1512"/>
        <w:jc w:val="left"/>
        <w:rPr>
          <w:szCs w:val="22"/>
        </w:rPr>
      </w:pPr>
      <w:r w:rsidRPr="0089619B">
        <w:rPr>
          <w:szCs w:val="22"/>
        </w:rPr>
        <w:t>(5.6.5.4.1.3</w:t>
      </w:r>
      <w:r w:rsidR="00831D10">
        <w:rPr>
          <w:szCs w:val="22"/>
        </w:rPr>
        <w:t xml:space="preserve">)  </w:t>
      </w:r>
      <w:r w:rsidR="001227E6">
        <w:rPr>
          <w:szCs w:val="22"/>
        </w:rPr>
        <w:t>Enumerated_Dom</w:t>
      </w:r>
      <w:r w:rsidRPr="00D4612D">
        <w:rPr>
          <w:rStyle w:val="MetadataAttributeLabel"/>
        </w:rPr>
        <w:t>ain_Value_</w:t>
      </w:r>
      <w:r w:rsidR="003D182F">
        <w:rPr>
          <w:rStyle w:val="MetadataAttributeLabel"/>
        </w:rPr>
        <w:t xml:space="preserve">Source:  </w:t>
      </w:r>
      <w:r w:rsidRPr="0089619B">
        <w:rPr>
          <w:szCs w:val="22"/>
        </w:rPr>
        <w:t>Kalamazoo Nature Center</w:t>
      </w:r>
    </w:p>
    <w:p w:rsidR="005D029E" w:rsidRPr="0089619B" w:rsidRDefault="005D029E" w:rsidP="005D029E">
      <w:pPr>
        <w:pStyle w:val="MetadataAttributeList1Subheader"/>
        <w:ind w:left="1368"/>
        <w:rPr>
          <w:i w:val="0"/>
          <w:szCs w:val="22"/>
        </w:rPr>
      </w:pPr>
      <w:r w:rsidRPr="0089619B">
        <w:rPr>
          <w:i w:val="0"/>
          <w:szCs w:val="22"/>
        </w:rPr>
        <w:t>(</w:t>
      </w:r>
      <w:proofErr w:type="gramStart"/>
      <w:r w:rsidRPr="0089619B">
        <w:rPr>
          <w:i w:val="0"/>
          <w:szCs w:val="22"/>
        </w:rPr>
        <w:t>as</w:t>
      </w:r>
      <w:proofErr w:type="gramEnd"/>
      <w:r w:rsidRPr="0089619B">
        <w:rPr>
          <w:i w:val="0"/>
          <w:szCs w:val="22"/>
        </w:rPr>
        <w:t xml:space="preserve"> follows:)</w:t>
      </w:r>
    </w:p>
    <w:p w:rsidR="00A429ED" w:rsidRPr="0089619B" w:rsidRDefault="00AB7A55" w:rsidP="005D029E">
      <w:pPr>
        <w:pStyle w:val="MetadataAttributeList1Subheader"/>
        <w:ind w:left="1368"/>
        <w:rPr>
          <w:i w:val="0"/>
          <w:szCs w:val="22"/>
        </w:rPr>
      </w:pPr>
      <w:r>
        <w:rPr>
          <w:i w:val="0"/>
          <w:szCs w:val="22"/>
        </w:rPr>
        <w:t>* Enumerated_Domain:</w:t>
      </w:r>
    </w:p>
    <w:p w:rsidR="00A429ED" w:rsidRPr="0089619B" w:rsidRDefault="00A0717B" w:rsidP="005D029E">
      <w:pPr>
        <w:pStyle w:val="MetadataAttributeList2"/>
        <w:ind w:left="1512"/>
        <w:jc w:val="left"/>
        <w:rPr>
          <w:szCs w:val="22"/>
        </w:rPr>
      </w:pPr>
      <w:r>
        <w:rPr>
          <w:rStyle w:val="MetadataAttributeLabel"/>
        </w:rPr>
        <w:t xml:space="preserve">  Enumerated_Domain_Value:</w:t>
      </w:r>
      <w:r w:rsidR="003D182F">
        <w:rPr>
          <w:rStyle w:val="MetadataAttributeLabel"/>
        </w:rPr>
        <w:t xml:space="preserve">  </w:t>
      </w:r>
      <w:r w:rsidR="00A429ED" w:rsidRPr="0089619B">
        <w:rPr>
          <w:szCs w:val="22"/>
        </w:rPr>
        <w:t>1</w:t>
      </w:r>
    </w:p>
    <w:p w:rsidR="00A429ED" w:rsidRPr="0089619B" w:rsidRDefault="00A0717B" w:rsidP="005D029E">
      <w:pPr>
        <w:pStyle w:val="MetadataAttributeList2"/>
        <w:ind w:left="1512"/>
        <w:jc w:val="left"/>
        <w:rPr>
          <w:szCs w:val="22"/>
        </w:rPr>
      </w:pPr>
      <w:r>
        <w:rPr>
          <w:rStyle w:val="MetadataAttributeLabel"/>
        </w:rPr>
        <w:t xml:space="preserve">  Enumerated_Domain_Value_Definition:</w:t>
      </w:r>
      <w:r w:rsidR="003D182F">
        <w:rPr>
          <w:rStyle w:val="MetadataAttributeLabel"/>
        </w:rPr>
        <w:t xml:space="preserve">  </w:t>
      </w:r>
      <w:r w:rsidR="00A429ED" w:rsidRPr="0089619B">
        <w:rPr>
          <w:szCs w:val="22"/>
        </w:rPr>
        <w:t xml:space="preserve">Priority </w:t>
      </w:r>
      <w:proofErr w:type="gramStart"/>
      <w:r w:rsidR="00A429ED" w:rsidRPr="0089619B">
        <w:rPr>
          <w:szCs w:val="22"/>
        </w:rPr>
        <w:t>block</w:t>
      </w:r>
      <w:proofErr w:type="gramEnd"/>
      <w:r w:rsidR="00A429ED" w:rsidRPr="0089619B">
        <w:rPr>
          <w:szCs w:val="22"/>
        </w:rPr>
        <w:t xml:space="preserve"> in each township.</w:t>
      </w:r>
    </w:p>
    <w:p w:rsidR="00A429ED" w:rsidRPr="0089619B" w:rsidRDefault="00AB7A55" w:rsidP="005D029E">
      <w:pPr>
        <w:pStyle w:val="MetadataAttributeList1Subheader"/>
        <w:ind w:left="1368"/>
        <w:rPr>
          <w:i w:val="0"/>
          <w:szCs w:val="22"/>
        </w:rPr>
      </w:pPr>
      <w:r>
        <w:rPr>
          <w:i w:val="0"/>
          <w:szCs w:val="22"/>
        </w:rPr>
        <w:t>* Enumerated_Domain:</w:t>
      </w:r>
    </w:p>
    <w:p w:rsidR="00A429ED" w:rsidRPr="0089619B" w:rsidRDefault="00A0717B" w:rsidP="005D029E">
      <w:pPr>
        <w:pStyle w:val="MetadataAttributeList2"/>
        <w:ind w:left="1512"/>
        <w:jc w:val="left"/>
        <w:rPr>
          <w:szCs w:val="22"/>
        </w:rPr>
      </w:pPr>
      <w:r>
        <w:rPr>
          <w:rStyle w:val="MetadataAttributeLabel"/>
        </w:rPr>
        <w:t xml:space="preserve">  Enumerated_Domain_Value:</w:t>
      </w:r>
      <w:r w:rsidR="003D182F">
        <w:rPr>
          <w:rStyle w:val="MetadataAttributeLabel"/>
        </w:rPr>
        <w:t xml:space="preserve">  </w:t>
      </w:r>
      <w:r w:rsidR="00A429ED" w:rsidRPr="0089619B">
        <w:rPr>
          <w:szCs w:val="22"/>
        </w:rPr>
        <w:t>2</w:t>
      </w:r>
    </w:p>
    <w:p w:rsidR="00A429ED" w:rsidRPr="0089619B" w:rsidRDefault="00A0717B" w:rsidP="005D029E">
      <w:pPr>
        <w:pStyle w:val="MetadataAttributeList2"/>
        <w:ind w:left="1512"/>
        <w:jc w:val="left"/>
        <w:rPr>
          <w:szCs w:val="22"/>
        </w:rPr>
      </w:pPr>
      <w:r>
        <w:rPr>
          <w:rStyle w:val="MetadataAttributeLabel"/>
        </w:rPr>
        <w:t xml:space="preserve">  Enumerated_Domain_Value_Definition:</w:t>
      </w:r>
      <w:r w:rsidR="003D182F">
        <w:rPr>
          <w:rStyle w:val="MetadataAttributeLabel"/>
        </w:rPr>
        <w:t xml:space="preserve">  </w:t>
      </w:r>
      <w:r w:rsidR="00A429ED" w:rsidRPr="0089619B">
        <w:rPr>
          <w:szCs w:val="22"/>
        </w:rPr>
        <w:t>Secondary block in each township.</w:t>
      </w:r>
    </w:p>
    <w:p w:rsidR="00A429ED" w:rsidRPr="0089619B" w:rsidRDefault="00AB7A55" w:rsidP="005D029E">
      <w:pPr>
        <w:pStyle w:val="MetadataAttributeList1Subheader"/>
        <w:ind w:left="1368"/>
        <w:rPr>
          <w:i w:val="0"/>
          <w:szCs w:val="22"/>
        </w:rPr>
      </w:pPr>
      <w:r>
        <w:rPr>
          <w:i w:val="0"/>
          <w:szCs w:val="22"/>
        </w:rPr>
        <w:t>* Enumerated_Domain:</w:t>
      </w:r>
    </w:p>
    <w:p w:rsidR="00A429ED" w:rsidRPr="0089619B" w:rsidRDefault="00A0717B" w:rsidP="005D029E">
      <w:pPr>
        <w:pStyle w:val="MetadataAttributeList2"/>
        <w:ind w:left="1512"/>
        <w:jc w:val="left"/>
        <w:rPr>
          <w:szCs w:val="22"/>
        </w:rPr>
      </w:pPr>
      <w:r>
        <w:rPr>
          <w:rStyle w:val="MetadataAttributeLabel"/>
        </w:rPr>
        <w:t xml:space="preserve">  Enumerated_Domain_Value:</w:t>
      </w:r>
      <w:r w:rsidR="003D182F">
        <w:rPr>
          <w:rStyle w:val="MetadataAttributeLabel"/>
        </w:rPr>
        <w:t xml:space="preserve">  </w:t>
      </w:r>
      <w:r w:rsidR="00A429ED" w:rsidRPr="0089619B">
        <w:rPr>
          <w:szCs w:val="22"/>
        </w:rPr>
        <w:t>0</w:t>
      </w:r>
    </w:p>
    <w:p w:rsidR="00A429ED" w:rsidRPr="0089619B" w:rsidRDefault="00A0717B" w:rsidP="005D029E">
      <w:pPr>
        <w:pStyle w:val="MetadataAttributeList2"/>
        <w:ind w:left="1512"/>
        <w:jc w:val="left"/>
        <w:rPr>
          <w:szCs w:val="22"/>
        </w:rPr>
      </w:pPr>
      <w:r>
        <w:rPr>
          <w:rStyle w:val="MetadataAttributeLabel"/>
        </w:rPr>
        <w:t xml:space="preserve">  Enumerated_Domain_Value_Definition:</w:t>
      </w:r>
      <w:r w:rsidR="003D182F">
        <w:rPr>
          <w:rStyle w:val="MetadataAttributeLabel"/>
        </w:rPr>
        <w:t xml:space="preserve">  </w:t>
      </w:r>
      <w:r w:rsidR="00A429ED" w:rsidRPr="0089619B">
        <w:rPr>
          <w:szCs w:val="22"/>
        </w:rPr>
        <w:t>Blocks that have no priority value assigned.</w:t>
      </w:r>
    </w:p>
    <w:p w:rsidR="00853044" w:rsidRPr="005F3F9F" w:rsidRDefault="00853044" w:rsidP="0039598B">
      <w:pPr>
        <w:pStyle w:val="SpacingStyle6ptLeft05"/>
        <w:rPr>
          <w:rStyle w:val="SpacingStyle6pt"/>
        </w:rPr>
      </w:pPr>
    </w:p>
    <w:p w:rsidR="00FD30BA" w:rsidRPr="0089619B" w:rsidRDefault="00FD30BA" w:rsidP="00FD30BA">
      <w:pPr>
        <w:pStyle w:val="MetadataAttributeList2"/>
        <w:spacing w:before="120"/>
        <w:ind w:left="720" w:hanging="360"/>
        <w:jc w:val="left"/>
        <w:rPr>
          <w:szCs w:val="22"/>
        </w:rPr>
      </w:pPr>
      <w:bookmarkStart w:id="82" w:name="Section_5_7"/>
      <w:bookmarkEnd w:id="82"/>
      <w:r w:rsidRPr="00D4612D">
        <w:rPr>
          <w:rStyle w:val="MetadataAttributeLabel"/>
        </w:rPr>
        <w:t>(5.7</w:t>
      </w:r>
      <w:r w:rsidR="00831D10">
        <w:rPr>
          <w:rStyle w:val="MetadataAttributeLabel"/>
        </w:rPr>
        <w:t xml:space="preserve">)  </w:t>
      </w:r>
      <w:r w:rsidRPr="00D4612D">
        <w:rPr>
          <w:rStyle w:val="MetadataAttributeLabel"/>
        </w:rPr>
        <w:t>Overview_Description</w:t>
      </w:r>
      <w:r w:rsidR="003D182F">
        <w:rPr>
          <w:rStyle w:val="MetadataAttributeLabel"/>
        </w:rPr>
        <w:t xml:space="preserve">:  </w:t>
      </w:r>
      <w:r w:rsidRPr="0089619B">
        <w:rPr>
          <w:szCs w:val="22"/>
        </w:rPr>
        <w:t xml:space="preserve">COLLECTED FIELD OBSERVATION INFORMATION FOR SURVEY BLOCKS </w:t>
      </w:r>
      <w:r w:rsidRPr="00D4612D">
        <w:rPr>
          <w:rStyle w:val="MetadataAttributeLabel"/>
        </w:rPr>
        <w:t>(see Entity_Type_Definition in Section 5.6.1.2)</w:t>
      </w:r>
    </w:p>
    <w:p w:rsidR="008B2883" w:rsidRPr="0089619B" w:rsidRDefault="00FD30BA" w:rsidP="00811EB2">
      <w:pPr>
        <w:pStyle w:val="MetadataEntityTitle"/>
      </w:pPr>
      <w:r w:rsidRPr="0089619B">
        <w:t>(5.7.1</w:t>
      </w:r>
      <w:r w:rsidR="00831D10">
        <w:t xml:space="preserve">)  </w:t>
      </w:r>
      <w:r w:rsidR="008B2883" w:rsidRPr="0089619B">
        <w:t>Entity_type</w:t>
      </w:r>
      <w:r w:rsidR="003D182F">
        <w:t xml:space="preserve">:  </w:t>
      </w:r>
    </w:p>
    <w:p w:rsidR="008B2883" w:rsidRPr="0089619B" w:rsidRDefault="00FD30BA" w:rsidP="00FD30BA">
      <w:pPr>
        <w:pStyle w:val="MetadataEntityList1"/>
        <w:ind w:left="1800"/>
        <w:jc w:val="left"/>
        <w:rPr>
          <w:szCs w:val="22"/>
        </w:rPr>
      </w:pPr>
      <w:r w:rsidRPr="0089619B">
        <w:rPr>
          <w:szCs w:val="22"/>
        </w:rPr>
        <w:t>(5.7.1.1</w:t>
      </w:r>
      <w:r w:rsidR="00831D10">
        <w:rPr>
          <w:szCs w:val="22"/>
        </w:rPr>
        <w:t xml:space="preserve">)  </w:t>
      </w:r>
      <w:r w:rsidR="00561839" w:rsidRPr="0089619B">
        <w:rPr>
          <w:rStyle w:val="MetadataEntityLabel"/>
          <w:i w:val="0"/>
        </w:rPr>
        <w:t>Entity_Type_Label</w:t>
      </w:r>
      <w:r w:rsidR="003D182F">
        <w:rPr>
          <w:rStyle w:val="MetadataEntityLabel"/>
          <w:i w:val="0"/>
        </w:rPr>
        <w:t xml:space="preserve">:  </w:t>
      </w:r>
      <w:bookmarkStart w:id="83" w:name="TABLE_Survey_Blocks"/>
      <w:r w:rsidR="008E6F73" w:rsidRPr="0089619B">
        <w:rPr>
          <w:szCs w:val="22"/>
        </w:rPr>
        <w:t>TABLE#SurveyBlocks</w:t>
      </w:r>
      <w:bookmarkEnd w:id="83"/>
    </w:p>
    <w:p w:rsidR="00C0146B" w:rsidRPr="0089619B" w:rsidRDefault="00FD30BA" w:rsidP="00FD30BA">
      <w:pPr>
        <w:pStyle w:val="MetadataEntityList1"/>
        <w:ind w:left="1800"/>
        <w:jc w:val="left"/>
        <w:rPr>
          <w:szCs w:val="22"/>
        </w:rPr>
      </w:pPr>
      <w:r w:rsidRPr="0089619B">
        <w:rPr>
          <w:szCs w:val="22"/>
        </w:rPr>
        <w:lastRenderedPageBreak/>
        <w:t>(5.7.1.2</w:t>
      </w:r>
      <w:r w:rsidR="00831D10">
        <w:rPr>
          <w:szCs w:val="22"/>
        </w:rPr>
        <w:t xml:space="preserve">)  </w:t>
      </w:r>
      <w:r w:rsidR="008B2883" w:rsidRPr="0089619B">
        <w:rPr>
          <w:rStyle w:val="MetadataEntityLabel"/>
          <w:i w:val="0"/>
        </w:rPr>
        <w:t>Entity_Type_Definition</w:t>
      </w:r>
      <w:r w:rsidR="003D182F">
        <w:rPr>
          <w:rStyle w:val="MetadataEntityLabel"/>
          <w:i w:val="0"/>
        </w:rPr>
        <w:t xml:space="preserve">:  </w:t>
      </w:r>
      <w:r w:rsidR="008B2883" w:rsidRPr="0089619B">
        <w:rPr>
          <w:szCs w:val="22"/>
        </w:rPr>
        <w:t xml:space="preserve">Table describing </w:t>
      </w:r>
      <w:r w:rsidR="008E6F73" w:rsidRPr="0089619B">
        <w:rPr>
          <w:szCs w:val="22"/>
        </w:rPr>
        <w:t xml:space="preserve">Michigan Breeding Bird Atlas survey </w:t>
      </w:r>
      <w:r w:rsidR="008B2883" w:rsidRPr="0089619B">
        <w:rPr>
          <w:szCs w:val="22"/>
        </w:rPr>
        <w:t>blocks under the U.S</w:t>
      </w:r>
      <w:r w:rsidR="003D182F">
        <w:rPr>
          <w:szCs w:val="22"/>
        </w:rPr>
        <w:t xml:space="preserve">.  </w:t>
      </w:r>
      <w:r w:rsidR="008B2883" w:rsidRPr="0089619B">
        <w:rPr>
          <w:szCs w:val="22"/>
        </w:rPr>
        <w:t>Public Land Survey System as defined by the BLM</w:t>
      </w:r>
      <w:r w:rsidR="00C0146B" w:rsidRPr="0089619B">
        <w:rPr>
          <w:szCs w:val="22"/>
        </w:rPr>
        <w:t xml:space="preserve"> and Michigan DNR</w:t>
      </w:r>
      <w:r w:rsidR="003D182F">
        <w:rPr>
          <w:szCs w:val="22"/>
        </w:rPr>
        <w:t xml:space="preserve">.  </w:t>
      </w:r>
      <w:r w:rsidR="002363FE" w:rsidRPr="0089619B">
        <w:rPr>
          <w:szCs w:val="22"/>
        </w:rPr>
        <w:t>All blocks identified as valid survey units for BBA1 and BBA2 are included</w:t>
      </w:r>
      <w:r w:rsidR="003D182F">
        <w:rPr>
          <w:szCs w:val="22"/>
        </w:rPr>
        <w:t xml:space="preserve">.  </w:t>
      </w:r>
      <w:r w:rsidR="00362792" w:rsidRPr="0089619B">
        <w:rPr>
          <w:szCs w:val="22"/>
        </w:rPr>
        <w:t xml:space="preserve">MDNR </w:t>
      </w:r>
      <w:r w:rsidR="00D47909" w:rsidRPr="0089619B">
        <w:rPr>
          <w:szCs w:val="22"/>
        </w:rPr>
        <w:t xml:space="preserve">Wildlife Division staff created this table </w:t>
      </w:r>
      <w:r w:rsidR="00CF24BB" w:rsidRPr="0089619B">
        <w:rPr>
          <w:szCs w:val="22"/>
        </w:rPr>
        <w:t xml:space="preserve">during </w:t>
      </w:r>
      <w:r w:rsidR="00D47909" w:rsidRPr="0089619B">
        <w:rPr>
          <w:szCs w:val="22"/>
        </w:rPr>
        <w:t>preparation of the</w:t>
      </w:r>
      <w:r w:rsidR="00362792" w:rsidRPr="0089619B">
        <w:rPr>
          <w:szCs w:val="22"/>
        </w:rPr>
        <w:t xml:space="preserve"> MDNR </w:t>
      </w:r>
      <w:r w:rsidR="00376468" w:rsidRPr="0089619B">
        <w:rPr>
          <w:szCs w:val="22"/>
        </w:rPr>
        <w:t>Wildlife Division Combo-BBA1-2 Project</w:t>
      </w:r>
      <w:r w:rsidR="00D47909" w:rsidRPr="0089619B">
        <w:rPr>
          <w:szCs w:val="22"/>
        </w:rPr>
        <w:t xml:space="preserve"> data set</w:t>
      </w:r>
      <w:r w:rsidR="003D182F">
        <w:rPr>
          <w:szCs w:val="22"/>
        </w:rPr>
        <w:t xml:space="preserve">.  </w:t>
      </w:r>
      <w:r w:rsidR="00DE5177" w:rsidRPr="0089619B">
        <w:rPr>
          <w:szCs w:val="22"/>
        </w:rPr>
        <w:t xml:space="preserve">The Michigan </w:t>
      </w:r>
      <w:r w:rsidR="000B2C48" w:rsidRPr="0089619B">
        <w:rPr>
          <w:szCs w:val="22"/>
        </w:rPr>
        <w:t>PLSS is is a specific set of information</w:t>
      </w:r>
      <w:r w:rsidR="005612D5" w:rsidRPr="0089619B">
        <w:rPr>
          <w:szCs w:val="22"/>
        </w:rPr>
        <w:t xml:space="preserve"> about the PLSS irregular grid system for the State of Michigan</w:t>
      </w:r>
      <w:r w:rsidR="003D182F">
        <w:rPr>
          <w:szCs w:val="22"/>
        </w:rPr>
        <w:t xml:space="preserve">.  </w:t>
      </w:r>
      <w:r w:rsidR="00A6416E" w:rsidRPr="0089619B">
        <w:rPr>
          <w:szCs w:val="22"/>
        </w:rPr>
        <w:t>T</w:t>
      </w:r>
      <w:r w:rsidR="005612D5" w:rsidRPr="0089619B">
        <w:rPr>
          <w:szCs w:val="22"/>
        </w:rPr>
        <w:t xml:space="preserve">he Michigan geospatial data comes from the </w:t>
      </w:r>
      <w:r w:rsidR="003D182F">
        <w:rPr>
          <w:szCs w:val="22"/>
        </w:rPr>
        <w:t xml:space="preserve">source:  </w:t>
      </w:r>
      <w:r w:rsidR="005612D5" w:rsidRPr="0089619B">
        <w:rPr>
          <w:szCs w:val="22"/>
        </w:rPr>
        <w:t>MGDL</w:t>
      </w:r>
      <w:r w:rsidR="003D182F">
        <w:rPr>
          <w:szCs w:val="22"/>
        </w:rPr>
        <w:t xml:space="preserve">.  </w:t>
      </w:r>
      <w:r w:rsidR="005612D5" w:rsidRPr="0089619B">
        <w:rPr>
          <w:szCs w:val="22"/>
        </w:rPr>
        <w:t>2012</w:t>
      </w:r>
      <w:r w:rsidR="003D182F">
        <w:rPr>
          <w:szCs w:val="22"/>
        </w:rPr>
        <w:t xml:space="preserve">.  </w:t>
      </w:r>
      <w:r w:rsidR="005612D5" w:rsidRPr="0089619B">
        <w:rPr>
          <w:szCs w:val="22"/>
        </w:rPr>
        <w:t>Michigan Geographic Data Library</w:t>
      </w:r>
      <w:r w:rsidR="003D182F">
        <w:rPr>
          <w:szCs w:val="22"/>
        </w:rPr>
        <w:t xml:space="preserve">.  </w:t>
      </w:r>
      <w:proofErr w:type="gramStart"/>
      <w:r w:rsidR="005612D5" w:rsidRPr="0089619B">
        <w:rPr>
          <w:szCs w:val="22"/>
        </w:rPr>
        <w:t>State of Michigan, Department of Technology, Management and Budget, Lansing, Michigan, USA</w:t>
      </w:r>
      <w:r w:rsidR="003D182F">
        <w:rPr>
          <w:szCs w:val="22"/>
        </w:rPr>
        <w:t>.</w:t>
      </w:r>
      <w:proofErr w:type="gramEnd"/>
      <w:r w:rsidR="003D182F">
        <w:rPr>
          <w:szCs w:val="22"/>
        </w:rPr>
        <w:t xml:space="preserve">  </w:t>
      </w:r>
      <w:proofErr w:type="gramStart"/>
      <w:r w:rsidR="005612D5" w:rsidRPr="0089619B">
        <w:rPr>
          <w:szCs w:val="22"/>
        </w:rPr>
        <w:t xml:space="preserve">Online </w:t>
      </w:r>
      <w:r w:rsidR="00A6416E" w:rsidRPr="0089619B">
        <w:rPr>
          <w:szCs w:val="22"/>
        </w:rPr>
        <w:t>at</w:t>
      </w:r>
      <w:r w:rsidR="005612D5" w:rsidRPr="0089619B">
        <w:rPr>
          <w:szCs w:val="22"/>
        </w:rPr>
        <w:t xml:space="preserve"> </w:t>
      </w:r>
      <w:hyperlink r:id="rId154" w:history="1">
        <w:r w:rsidR="005612D5" w:rsidRPr="0089619B">
          <w:rPr>
            <w:rStyle w:val="Hyperlink"/>
            <w:noProof w:val="0"/>
            <w:color w:val="000000"/>
            <w:u w:val="none"/>
          </w:rPr>
          <w:t>http://www.mcgi.state.mi.us/mgdl</w:t>
        </w:r>
      </w:hyperlink>
      <w:r w:rsidR="003D182F">
        <w:rPr>
          <w:szCs w:val="22"/>
        </w:rPr>
        <w:t>.</w:t>
      </w:r>
      <w:proofErr w:type="gramEnd"/>
      <w:r w:rsidR="003D182F">
        <w:rPr>
          <w:szCs w:val="22"/>
        </w:rPr>
        <w:t xml:space="preserve">  </w:t>
      </w:r>
      <w:proofErr w:type="gramStart"/>
      <w:r w:rsidR="005612D5" w:rsidRPr="0089619B">
        <w:rPr>
          <w:szCs w:val="22"/>
        </w:rPr>
        <w:t xml:space="preserve">Accessed </w:t>
      </w:r>
      <w:r w:rsidR="00A6416E" w:rsidRPr="0089619B">
        <w:rPr>
          <w:szCs w:val="22"/>
        </w:rPr>
        <w:t xml:space="preserve">11 </w:t>
      </w:r>
      <w:r w:rsidR="005612D5" w:rsidRPr="0089619B">
        <w:rPr>
          <w:szCs w:val="22"/>
        </w:rPr>
        <w:t xml:space="preserve">October </w:t>
      </w:r>
      <w:r w:rsidR="00A6416E" w:rsidRPr="0089619B">
        <w:rPr>
          <w:szCs w:val="22"/>
        </w:rPr>
        <w:t>2012</w:t>
      </w:r>
      <w:r w:rsidR="003D182F">
        <w:rPr>
          <w:szCs w:val="22"/>
        </w:rPr>
        <w:t>.</w:t>
      </w:r>
      <w:proofErr w:type="gramEnd"/>
      <w:r w:rsidR="003D182F">
        <w:rPr>
          <w:szCs w:val="22"/>
        </w:rPr>
        <w:t xml:space="preserve">  </w:t>
      </w:r>
      <w:r w:rsidR="00A04A3D" w:rsidRPr="0089619B">
        <w:rPr>
          <w:szCs w:val="22"/>
        </w:rPr>
        <w:t>T</w:t>
      </w:r>
      <w:r w:rsidR="005612D5" w:rsidRPr="0089619B">
        <w:rPr>
          <w:szCs w:val="22"/>
        </w:rPr>
        <w:t xml:space="preserve">he PLSS is structured </w:t>
      </w:r>
      <w:r w:rsidR="00B35300" w:rsidRPr="0089619B">
        <w:rPr>
          <w:szCs w:val="22"/>
        </w:rPr>
        <w:t xml:space="preserve">according to the standards and practices from </w:t>
      </w:r>
      <w:r w:rsidR="00C0146B" w:rsidRPr="0089619B">
        <w:rPr>
          <w:szCs w:val="22"/>
        </w:rPr>
        <w:t>the citation</w:t>
      </w:r>
      <w:r w:rsidR="003D182F">
        <w:rPr>
          <w:szCs w:val="22"/>
        </w:rPr>
        <w:t xml:space="preserve">:  </w:t>
      </w:r>
      <w:r w:rsidR="00C0146B" w:rsidRPr="0089619B">
        <w:rPr>
          <w:szCs w:val="22"/>
        </w:rPr>
        <w:t>BLM</w:t>
      </w:r>
      <w:r w:rsidR="003D182F">
        <w:rPr>
          <w:szCs w:val="22"/>
        </w:rPr>
        <w:t xml:space="preserve">.  </w:t>
      </w:r>
      <w:r w:rsidR="00C0146B" w:rsidRPr="0089619B">
        <w:rPr>
          <w:szCs w:val="22"/>
        </w:rPr>
        <w:t>2009</w:t>
      </w:r>
      <w:r w:rsidR="003D182F">
        <w:rPr>
          <w:szCs w:val="22"/>
        </w:rPr>
        <w:t xml:space="preserve">.  </w:t>
      </w:r>
      <w:r w:rsidR="00C0146B" w:rsidRPr="0089619B">
        <w:rPr>
          <w:szCs w:val="22"/>
        </w:rPr>
        <w:t>The Manual of Instructions for the Survey of the Public Lands of the United States, 20089989 (also known as the official Public Land Survey System manual)</w:t>
      </w:r>
      <w:r w:rsidR="003D182F">
        <w:rPr>
          <w:szCs w:val="22"/>
        </w:rPr>
        <w:t xml:space="preserve">.  </w:t>
      </w:r>
      <w:r w:rsidR="00C0146B" w:rsidRPr="0089619B">
        <w:rPr>
          <w:szCs w:val="22"/>
        </w:rPr>
        <w:t>Bureau of Land Management (1946 to present</w:t>
      </w:r>
      <w:proofErr w:type="gramStart"/>
      <w:r w:rsidR="00831D10">
        <w:rPr>
          <w:szCs w:val="22"/>
        </w:rPr>
        <w:t xml:space="preserve">)  </w:t>
      </w:r>
      <w:r w:rsidR="00C0146B" w:rsidRPr="0089619B">
        <w:rPr>
          <w:szCs w:val="22"/>
        </w:rPr>
        <w:t>and</w:t>
      </w:r>
      <w:proofErr w:type="gramEnd"/>
      <w:r w:rsidR="00C0146B" w:rsidRPr="0089619B">
        <w:rPr>
          <w:szCs w:val="22"/>
        </w:rPr>
        <w:t xml:space="preserve"> Government Land Office (1881 to 1946), United States Department of the Interior, 1849 C Street NW, Room 5665, Washington, D.C</w:t>
      </w:r>
      <w:r w:rsidR="003D182F">
        <w:rPr>
          <w:szCs w:val="22"/>
        </w:rPr>
        <w:t xml:space="preserve">.  </w:t>
      </w:r>
      <w:r w:rsidR="00C0146B" w:rsidRPr="0089619B">
        <w:rPr>
          <w:szCs w:val="22"/>
        </w:rPr>
        <w:t xml:space="preserve">20240, </w:t>
      </w:r>
      <w:proofErr w:type="gramStart"/>
      <w:r w:rsidR="00C0146B" w:rsidRPr="0089619B">
        <w:rPr>
          <w:szCs w:val="22"/>
        </w:rPr>
        <w:t>USA ;</w:t>
      </w:r>
      <w:proofErr w:type="gramEnd"/>
      <w:r w:rsidR="00C0146B" w:rsidRPr="0089619B">
        <w:rPr>
          <w:szCs w:val="22"/>
        </w:rPr>
        <w:t xml:space="preserve"> telephone 1-202-208-3801 ; facsimile 1-202-208-5242 ; e-mail questions@blm.gov ; online at http://www.blmsurveymanual.org/index</w:t>
      </w:r>
      <w:r w:rsidR="001F641A">
        <w:rPr>
          <w:szCs w:val="22"/>
        </w:rPr>
        <w:t>.html .</w:t>
      </w:r>
      <w:r w:rsidR="003D182F">
        <w:rPr>
          <w:szCs w:val="22"/>
        </w:rPr>
        <w:t xml:space="preserve">  </w:t>
      </w:r>
      <w:r w:rsidR="00A04A3D" w:rsidRPr="0089619B">
        <w:rPr>
          <w:szCs w:val="22"/>
        </w:rPr>
        <w:t>Accessed 20 November 2012</w:t>
      </w:r>
    </w:p>
    <w:p w:rsidR="00D47909" w:rsidRPr="0089619B" w:rsidRDefault="00FD30BA" w:rsidP="00FD30BA">
      <w:pPr>
        <w:pStyle w:val="MetadataEntityList1"/>
        <w:ind w:left="1800"/>
        <w:jc w:val="left"/>
        <w:rPr>
          <w:szCs w:val="22"/>
        </w:rPr>
      </w:pPr>
      <w:r w:rsidRPr="0089619B">
        <w:rPr>
          <w:szCs w:val="22"/>
        </w:rPr>
        <w:t>(5.7.1.3</w:t>
      </w:r>
      <w:r w:rsidR="00831D10">
        <w:rPr>
          <w:szCs w:val="22"/>
        </w:rPr>
        <w:t xml:space="preserve">)  </w:t>
      </w:r>
      <w:r w:rsidR="008B2883" w:rsidRPr="0089619B">
        <w:rPr>
          <w:rStyle w:val="MetadataEntityLabel"/>
          <w:i w:val="0"/>
        </w:rPr>
        <w:t>Entity_Type_Definition_</w:t>
      </w:r>
      <w:r w:rsidR="003D182F">
        <w:rPr>
          <w:rStyle w:val="MetadataEntityLabel"/>
          <w:i w:val="0"/>
        </w:rPr>
        <w:t xml:space="preserve">Source:  </w:t>
      </w:r>
      <w:r w:rsidR="00362792" w:rsidRPr="0089619B">
        <w:rPr>
          <w:szCs w:val="22"/>
        </w:rPr>
        <w:t xml:space="preserve">MDNR </w:t>
      </w:r>
      <w:r w:rsidR="00376468" w:rsidRPr="0089619B">
        <w:rPr>
          <w:szCs w:val="22"/>
        </w:rPr>
        <w:t>Wildlife Division Combo-BBA1-2 Project</w:t>
      </w:r>
      <w:r w:rsidR="00D47909" w:rsidRPr="0089619B">
        <w:rPr>
          <w:szCs w:val="22"/>
        </w:rPr>
        <w:t>.</w:t>
      </w:r>
    </w:p>
    <w:p w:rsidR="004271EC" w:rsidRPr="0089619B" w:rsidRDefault="00FD30BA" w:rsidP="009D7004">
      <w:pPr>
        <w:pStyle w:val="MetadataAttributeTitle"/>
      </w:pPr>
      <w:r w:rsidRPr="0089619B">
        <w:t>(5.7.2</w:t>
      </w:r>
      <w:r w:rsidR="00831D10">
        <w:t xml:space="preserve">)  </w:t>
      </w:r>
      <w:r w:rsidR="004271EC" w:rsidRPr="0089619B">
        <w:t>Attribute:</w:t>
      </w:r>
    </w:p>
    <w:p w:rsidR="004271EC" w:rsidRPr="0089619B" w:rsidRDefault="00FD30BA" w:rsidP="00250F88">
      <w:pPr>
        <w:pStyle w:val="MetadataAttributeList1"/>
        <w:ind w:left="720"/>
        <w:jc w:val="left"/>
        <w:rPr>
          <w:szCs w:val="22"/>
        </w:rPr>
      </w:pPr>
      <w:r w:rsidRPr="0089619B">
        <w:rPr>
          <w:szCs w:val="22"/>
        </w:rPr>
        <w:t>(5.7.2.1</w:t>
      </w:r>
      <w:r w:rsidR="00831D10">
        <w:rPr>
          <w:szCs w:val="22"/>
        </w:rPr>
        <w:t xml:space="preserve">)  </w:t>
      </w:r>
      <w:r w:rsidR="004271EC" w:rsidRPr="00D4612D">
        <w:rPr>
          <w:rStyle w:val="MetadataAttributeLabel"/>
        </w:rPr>
        <w:t>Attribute_Label</w:t>
      </w:r>
      <w:r w:rsidR="003D182F">
        <w:rPr>
          <w:rStyle w:val="MetadataAttributeLabel"/>
        </w:rPr>
        <w:t xml:space="preserve">:  </w:t>
      </w:r>
      <w:r w:rsidR="004271EC" w:rsidRPr="0089619B">
        <w:rPr>
          <w:szCs w:val="22"/>
        </w:rPr>
        <w:t>TABLE#SurveyBlocks.SurveyBlockID_longint</w:t>
      </w:r>
    </w:p>
    <w:p w:rsidR="004271EC" w:rsidRPr="0089619B" w:rsidRDefault="00FD30BA" w:rsidP="00250F88">
      <w:pPr>
        <w:pStyle w:val="MetadataAttributeList1"/>
        <w:ind w:left="720"/>
        <w:jc w:val="left"/>
        <w:rPr>
          <w:szCs w:val="22"/>
        </w:rPr>
      </w:pPr>
      <w:r w:rsidRPr="0089619B">
        <w:rPr>
          <w:szCs w:val="22"/>
        </w:rPr>
        <w:t>(5.7.2.2</w:t>
      </w:r>
      <w:r w:rsidR="00831D10">
        <w:rPr>
          <w:szCs w:val="22"/>
        </w:rPr>
        <w:t xml:space="preserve">)  </w:t>
      </w:r>
      <w:r w:rsidR="004271EC" w:rsidRPr="00D4612D">
        <w:rPr>
          <w:rStyle w:val="MetadataAttributeLabel"/>
        </w:rPr>
        <w:t>Attribute_Label_Definition</w:t>
      </w:r>
      <w:r w:rsidR="003D182F">
        <w:rPr>
          <w:rStyle w:val="MetadataAttributeLabel"/>
        </w:rPr>
        <w:t xml:space="preserve">:  </w:t>
      </w:r>
      <w:r w:rsidR="004271EC" w:rsidRPr="0089619B">
        <w:rPr>
          <w:szCs w:val="22"/>
        </w:rPr>
        <w:t>primary key of the TABLE#SurveyBlocks table</w:t>
      </w:r>
      <w:r w:rsidR="003D182F">
        <w:rPr>
          <w:szCs w:val="22"/>
        </w:rPr>
        <w:t xml:space="preserve">.  </w:t>
      </w:r>
      <w:r w:rsidR="004271EC" w:rsidRPr="0089619B">
        <w:rPr>
          <w:szCs w:val="22"/>
        </w:rPr>
        <w:t>This value is a sequentially assigned long integer value.</w:t>
      </w:r>
    </w:p>
    <w:p w:rsidR="007F4BC8" w:rsidRPr="0089619B" w:rsidRDefault="00FD30BA" w:rsidP="00250F88">
      <w:pPr>
        <w:pStyle w:val="MetadataAttributeList1"/>
        <w:ind w:left="720"/>
        <w:jc w:val="left"/>
        <w:rPr>
          <w:szCs w:val="22"/>
        </w:rPr>
      </w:pPr>
      <w:r w:rsidRPr="0089619B">
        <w:rPr>
          <w:szCs w:val="22"/>
        </w:rPr>
        <w:t>(5.7.2.3</w:t>
      </w:r>
      <w:r w:rsidR="00831D10">
        <w:rPr>
          <w:szCs w:val="22"/>
        </w:rPr>
        <w:t xml:space="preserve">)  </w:t>
      </w:r>
      <w:r w:rsidR="009F6EA5" w:rsidRPr="00D4612D">
        <w:rPr>
          <w:rStyle w:val="MetadataAttributeLabel"/>
        </w:rPr>
        <w:t>Attribute_Definition_</w:t>
      </w:r>
      <w:r w:rsidR="003D182F">
        <w:rPr>
          <w:rStyle w:val="MetadataAttributeLabel"/>
        </w:rPr>
        <w:t xml:space="preserve">Source:  </w:t>
      </w:r>
      <w:r w:rsidR="00362792" w:rsidRPr="0089619B">
        <w:rPr>
          <w:szCs w:val="22"/>
        </w:rPr>
        <w:t xml:space="preserve">MDNR </w:t>
      </w:r>
      <w:r w:rsidR="00376468" w:rsidRPr="0089619B">
        <w:rPr>
          <w:szCs w:val="22"/>
        </w:rPr>
        <w:t>Wildlife Division Combo-BBA1-2 Project</w:t>
      </w:r>
      <w:r w:rsidR="007F4BC8" w:rsidRPr="0089619B">
        <w:rPr>
          <w:szCs w:val="22"/>
        </w:rPr>
        <w:t>.</w:t>
      </w:r>
    </w:p>
    <w:p w:rsidR="004271EC" w:rsidRPr="0089619B" w:rsidRDefault="007F4BC8" w:rsidP="00250F88">
      <w:pPr>
        <w:pStyle w:val="MetadataAttributeList1"/>
        <w:ind w:left="720"/>
        <w:jc w:val="left"/>
        <w:rPr>
          <w:szCs w:val="22"/>
        </w:rPr>
      </w:pPr>
      <w:r w:rsidRPr="0089619B">
        <w:rPr>
          <w:szCs w:val="22"/>
        </w:rPr>
        <w:t>(Note</w:t>
      </w:r>
      <w:r w:rsidR="003D182F">
        <w:rPr>
          <w:szCs w:val="22"/>
        </w:rPr>
        <w:t xml:space="preserve">:  </w:t>
      </w:r>
      <w:r w:rsidR="00285474" w:rsidRPr="0089619B">
        <w:rPr>
          <w:szCs w:val="22"/>
        </w:rPr>
        <w:t xml:space="preserve">This key field is new and was not in the BBA1, BBA2 or </w:t>
      </w:r>
      <w:r w:rsidR="00CF24BB" w:rsidRPr="0089619B">
        <w:rPr>
          <w:szCs w:val="22"/>
        </w:rPr>
        <w:t>KNC database products</w:t>
      </w:r>
      <w:r w:rsidR="00114E2F" w:rsidRPr="0089619B">
        <w:rPr>
          <w:szCs w:val="22"/>
        </w:rPr>
        <w:t>).</w:t>
      </w:r>
    </w:p>
    <w:p w:rsidR="004271EC" w:rsidRPr="00D4612D" w:rsidRDefault="00250F88" w:rsidP="00250F88">
      <w:pPr>
        <w:pStyle w:val="MetadataAttributeList1"/>
        <w:ind w:left="720"/>
        <w:jc w:val="left"/>
        <w:rPr>
          <w:rStyle w:val="MetadataAttributeLabel"/>
        </w:rPr>
      </w:pPr>
      <w:r w:rsidRPr="0089619B">
        <w:rPr>
          <w:szCs w:val="22"/>
        </w:rPr>
        <w:t>(5.7.2.4</w:t>
      </w:r>
      <w:r w:rsidR="00831D10">
        <w:rPr>
          <w:szCs w:val="22"/>
        </w:rPr>
        <w:t xml:space="preserve">)  </w:t>
      </w:r>
      <w:r w:rsidR="004271EC" w:rsidRPr="00D4612D">
        <w:rPr>
          <w:rStyle w:val="MetadataAttributeLabel"/>
        </w:rPr>
        <w:t>Attribute_Domain_Values</w:t>
      </w:r>
      <w:r w:rsidR="003D182F">
        <w:rPr>
          <w:rStyle w:val="MetadataAttributeLabel"/>
        </w:rPr>
        <w:t xml:space="preserve">:  </w:t>
      </w:r>
    </w:p>
    <w:p w:rsidR="00FD30BA" w:rsidRPr="00D4612D" w:rsidRDefault="00FD30BA" w:rsidP="005D029E">
      <w:pPr>
        <w:pStyle w:val="MetadataAttributeList2"/>
        <w:jc w:val="left"/>
        <w:rPr>
          <w:rStyle w:val="MetadataAttributeLabel"/>
        </w:rPr>
      </w:pPr>
      <w:r w:rsidRPr="00D4612D">
        <w:rPr>
          <w:rStyle w:val="MetadataAttributeLabel"/>
        </w:rPr>
        <w:t>(5.</w:t>
      </w:r>
      <w:r w:rsidR="00250F88" w:rsidRPr="00D4612D">
        <w:rPr>
          <w:rStyle w:val="MetadataAttributeLabel"/>
        </w:rPr>
        <w:t>7.</w:t>
      </w:r>
      <w:r w:rsidRPr="00D4612D">
        <w:rPr>
          <w:rStyle w:val="MetadataAttributeLabel"/>
        </w:rPr>
        <w:t>2.4.1</w:t>
      </w:r>
      <w:r w:rsidR="00831D10">
        <w:rPr>
          <w:rStyle w:val="MetadataAttributeLabel"/>
        </w:rPr>
        <w:t xml:space="preserve">)  </w:t>
      </w:r>
      <w:r w:rsidR="000E16B1">
        <w:rPr>
          <w:rStyle w:val="MetadataAttributeLabel"/>
        </w:rPr>
        <w:t>Enumerated_Dom</w:t>
      </w:r>
      <w:r w:rsidR="00AB7A55">
        <w:rPr>
          <w:rStyle w:val="MetadataAttributeLabel"/>
        </w:rPr>
        <w:t>ain</w:t>
      </w:r>
      <w:r w:rsidR="003D182F">
        <w:rPr>
          <w:rStyle w:val="MetadataAttributeLabel"/>
        </w:rPr>
        <w:t xml:space="preserve">:  </w:t>
      </w:r>
      <w:r w:rsidR="0012157D">
        <w:rPr>
          <w:rStyle w:val="MetadataAttributeLabel"/>
        </w:rPr>
        <w:t>(not applicable).</w:t>
      </w:r>
    </w:p>
    <w:p w:rsidR="00FD30BA" w:rsidRPr="00D4612D" w:rsidRDefault="00FD30BA" w:rsidP="005D029E">
      <w:pPr>
        <w:pStyle w:val="MetadataAttributeList2"/>
        <w:jc w:val="left"/>
        <w:rPr>
          <w:rStyle w:val="MetadataAttributeLabel"/>
        </w:rPr>
      </w:pPr>
      <w:r w:rsidRPr="00D4612D">
        <w:rPr>
          <w:rStyle w:val="MetadataAttributeLabel"/>
        </w:rPr>
        <w:t>(5.</w:t>
      </w:r>
      <w:r w:rsidR="00250F88" w:rsidRPr="00D4612D">
        <w:rPr>
          <w:rStyle w:val="MetadataAttributeLabel"/>
        </w:rPr>
        <w:t>7.</w:t>
      </w:r>
      <w:r w:rsidRPr="00D4612D">
        <w:rPr>
          <w:rStyle w:val="MetadataAttributeLabel"/>
        </w:rPr>
        <w:t>2.4.2</w:t>
      </w:r>
      <w:r w:rsidR="00831D10">
        <w:rPr>
          <w:rStyle w:val="MetadataAttributeLabel"/>
        </w:rPr>
        <w:t xml:space="preserve">)  </w:t>
      </w:r>
      <w:r w:rsidRPr="00D4612D">
        <w:rPr>
          <w:rStyle w:val="MetadataAttributeLabel"/>
        </w:rPr>
        <w:t>Range_Domain:</w:t>
      </w:r>
    </w:p>
    <w:p w:rsidR="004271EC" w:rsidRPr="0089619B" w:rsidRDefault="00250F88" w:rsidP="00250F88">
      <w:pPr>
        <w:pStyle w:val="MetadataAttributeList2"/>
        <w:ind w:left="1440"/>
        <w:jc w:val="left"/>
        <w:rPr>
          <w:szCs w:val="22"/>
        </w:rPr>
      </w:pPr>
      <w:r w:rsidRPr="00D4612D">
        <w:rPr>
          <w:rStyle w:val="MetadataAttributeLabel"/>
        </w:rPr>
        <w:t>(5.7.2.4.2.1</w:t>
      </w:r>
      <w:r w:rsidR="00831D10">
        <w:rPr>
          <w:rStyle w:val="MetadataAttributeLabel"/>
        </w:rPr>
        <w:t xml:space="preserve">)  </w:t>
      </w:r>
      <w:r w:rsidR="004271EC" w:rsidRPr="00D4612D">
        <w:rPr>
          <w:rStyle w:val="MetadataAttributeLabel"/>
        </w:rPr>
        <w:t>Range_Domain_Minimum</w:t>
      </w:r>
      <w:r w:rsidR="003D182F">
        <w:rPr>
          <w:rStyle w:val="MetadataAttributeLabel"/>
        </w:rPr>
        <w:t xml:space="preserve">:  </w:t>
      </w:r>
      <w:r w:rsidR="004271EC" w:rsidRPr="0089619B">
        <w:rPr>
          <w:szCs w:val="22"/>
        </w:rPr>
        <w:t>1</w:t>
      </w:r>
    </w:p>
    <w:p w:rsidR="004271EC" w:rsidRPr="0089619B" w:rsidRDefault="00250F88" w:rsidP="00250F88">
      <w:pPr>
        <w:pStyle w:val="MetadataAttributeList2"/>
        <w:ind w:left="1440"/>
        <w:jc w:val="left"/>
        <w:rPr>
          <w:szCs w:val="22"/>
        </w:rPr>
      </w:pPr>
      <w:r w:rsidRPr="00D4612D">
        <w:rPr>
          <w:rStyle w:val="MetadataAttributeLabel"/>
        </w:rPr>
        <w:t>(5.7.2.4.2.2</w:t>
      </w:r>
      <w:r w:rsidR="00831D10">
        <w:rPr>
          <w:rStyle w:val="MetadataAttributeLabel"/>
        </w:rPr>
        <w:t xml:space="preserve">)  </w:t>
      </w:r>
      <w:r w:rsidR="004271EC" w:rsidRPr="00D4612D">
        <w:rPr>
          <w:rStyle w:val="MetadataAttributeLabel"/>
        </w:rPr>
        <w:t>Range_Domain_Maximum</w:t>
      </w:r>
      <w:r w:rsidR="003D182F">
        <w:rPr>
          <w:rStyle w:val="MetadataAttributeLabel"/>
        </w:rPr>
        <w:t xml:space="preserve">:  </w:t>
      </w:r>
      <w:r w:rsidR="00637C16" w:rsidRPr="0089619B">
        <w:rPr>
          <w:szCs w:val="22"/>
        </w:rPr>
        <w:t>11197</w:t>
      </w:r>
    </w:p>
    <w:p w:rsidR="004271EC" w:rsidRPr="0089619B" w:rsidRDefault="00250F88" w:rsidP="00250F88">
      <w:pPr>
        <w:pStyle w:val="MetadataAttributeList2"/>
        <w:ind w:left="1440"/>
        <w:jc w:val="left"/>
        <w:rPr>
          <w:szCs w:val="22"/>
        </w:rPr>
      </w:pPr>
      <w:r w:rsidRPr="00D4612D">
        <w:rPr>
          <w:rStyle w:val="MetadataAttributeLabel"/>
        </w:rPr>
        <w:t>(5.7.2.4.2.3</w:t>
      </w:r>
      <w:r w:rsidR="00831D10">
        <w:rPr>
          <w:rStyle w:val="MetadataAttributeLabel"/>
        </w:rPr>
        <w:t xml:space="preserve">)  </w:t>
      </w:r>
      <w:r w:rsidR="003D407D" w:rsidRPr="00D4612D">
        <w:rPr>
          <w:rStyle w:val="MetadataAttributeLabel"/>
        </w:rPr>
        <w:t>Attribute_Units_of_Measure</w:t>
      </w:r>
      <w:r w:rsidR="003D182F">
        <w:rPr>
          <w:rStyle w:val="MetadataAttributeLabel"/>
        </w:rPr>
        <w:t xml:space="preserve">:  </w:t>
      </w:r>
      <w:r w:rsidR="004271EC" w:rsidRPr="0089619B">
        <w:rPr>
          <w:szCs w:val="22"/>
        </w:rPr>
        <w:t>natural whole numbers</w:t>
      </w:r>
    </w:p>
    <w:p w:rsidR="00853044" w:rsidRPr="005F3F9F" w:rsidRDefault="00853044" w:rsidP="0039598B">
      <w:pPr>
        <w:pStyle w:val="SpacingStyle6ptLeft05"/>
        <w:rPr>
          <w:rStyle w:val="SpacingStyle6pt"/>
        </w:rPr>
      </w:pPr>
    </w:p>
    <w:p w:rsidR="008B2883" w:rsidRPr="0089619B" w:rsidRDefault="00250F88" w:rsidP="009D7004">
      <w:pPr>
        <w:pStyle w:val="MetadataAttributeTitle"/>
      </w:pPr>
      <w:r w:rsidRPr="0089619B">
        <w:t>(5.7.3</w:t>
      </w:r>
      <w:r w:rsidR="00831D10">
        <w:t xml:space="preserve">)  </w:t>
      </w:r>
      <w:r w:rsidR="008B2883" w:rsidRPr="0089619B">
        <w:t>Attribute:</w:t>
      </w:r>
    </w:p>
    <w:p w:rsidR="008B2883" w:rsidRPr="0089619B" w:rsidRDefault="00250F88" w:rsidP="005D029E">
      <w:pPr>
        <w:pStyle w:val="MetadataAttributeList1"/>
        <w:jc w:val="left"/>
        <w:rPr>
          <w:szCs w:val="22"/>
        </w:rPr>
      </w:pPr>
      <w:r w:rsidRPr="0089619B">
        <w:rPr>
          <w:szCs w:val="22"/>
        </w:rPr>
        <w:t>(5.7.3.1</w:t>
      </w:r>
      <w:r w:rsidR="00831D10">
        <w:rPr>
          <w:szCs w:val="22"/>
        </w:rPr>
        <w:t xml:space="preserve">)  </w:t>
      </w:r>
      <w:r w:rsidR="008B2883" w:rsidRPr="00D4612D">
        <w:rPr>
          <w:rStyle w:val="MetadataAttributeLabel"/>
        </w:rPr>
        <w:t>Attribute_Label</w:t>
      </w:r>
      <w:r w:rsidR="003D182F">
        <w:rPr>
          <w:rStyle w:val="MetadataAttributeLabel"/>
        </w:rPr>
        <w:t xml:space="preserve">:  </w:t>
      </w:r>
      <w:r w:rsidR="004271EC" w:rsidRPr="0089619B">
        <w:rPr>
          <w:szCs w:val="22"/>
        </w:rPr>
        <w:t>TABLE#SurveyBlocks.</w:t>
      </w:r>
      <w:r w:rsidR="00081C4D" w:rsidRPr="0089619B">
        <w:rPr>
          <w:szCs w:val="22"/>
        </w:rPr>
        <w:t>Town_text2</w:t>
      </w:r>
    </w:p>
    <w:p w:rsidR="008B2883" w:rsidRPr="0089619B" w:rsidRDefault="00250F88" w:rsidP="005D029E">
      <w:pPr>
        <w:pStyle w:val="MetadataAttributeList1"/>
        <w:jc w:val="left"/>
        <w:rPr>
          <w:szCs w:val="22"/>
        </w:rPr>
      </w:pPr>
      <w:r w:rsidRPr="0089619B">
        <w:rPr>
          <w:szCs w:val="22"/>
        </w:rPr>
        <w:t>(5.7.3.2</w:t>
      </w:r>
      <w:r w:rsidR="00831D10">
        <w:rPr>
          <w:szCs w:val="22"/>
        </w:rPr>
        <w:t xml:space="preserve">)  </w:t>
      </w:r>
      <w:r w:rsidR="008B2883" w:rsidRPr="00D4612D">
        <w:rPr>
          <w:rStyle w:val="MetadataAttributeLabel"/>
        </w:rPr>
        <w:t>Attribute_Label_Definition</w:t>
      </w:r>
      <w:r w:rsidR="003D182F">
        <w:rPr>
          <w:rStyle w:val="MetadataAttributeLabel"/>
        </w:rPr>
        <w:t xml:space="preserve">:  </w:t>
      </w:r>
      <w:r w:rsidR="008B2883" w:rsidRPr="0089619B">
        <w:rPr>
          <w:szCs w:val="22"/>
        </w:rPr>
        <w:t>The numeric portion of the township number of a parcel of land based upon the U.S</w:t>
      </w:r>
      <w:r w:rsidR="003D182F">
        <w:rPr>
          <w:szCs w:val="22"/>
        </w:rPr>
        <w:t xml:space="preserve">.  </w:t>
      </w:r>
      <w:proofErr w:type="gramStart"/>
      <w:r w:rsidR="008B2883" w:rsidRPr="0089619B">
        <w:rPr>
          <w:szCs w:val="22"/>
        </w:rPr>
        <w:t>Public Land Survey System</w:t>
      </w:r>
      <w:r w:rsidR="003D182F">
        <w:rPr>
          <w:szCs w:val="22"/>
        </w:rPr>
        <w:t>.</w:t>
      </w:r>
      <w:proofErr w:type="gramEnd"/>
      <w:r w:rsidR="003D182F">
        <w:rPr>
          <w:szCs w:val="22"/>
        </w:rPr>
        <w:t xml:space="preserve">  </w:t>
      </w:r>
      <w:r w:rsidR="008B2883" w:rsidRPr="0089619B">
        <w:rPr>
          <w:szCs w:val="22"/>
        </w:rPr>
        <w:t xml:space="preserve">Single digit numbers are </w:t>
      </w:r>
      <w:r w:rsidR="001E302F" w:rsidRPr="0089619B">
        <w:rPr>
          <w:szCs w:val="22"/>
        </w:rPr>
        <w:t>preceded</w:t>
      </w:r>
      <w:r w:rsidR="008B2883" w:rsidRPr="0089619B">
        <w:rPr>
          <w:szCs w:val="22"/>
        </w:rPr>
        <w:t xml:space="preserve"> by a leading “0” to create values that are uniformly two</w:t>
      </w:r>
      <w:r w:rsidR="00A04A3D" w:rsidRPr="0089619B">
        <w:rPr>
          <w:szCs w:val="22"/>
        </w:rPr>
        <w:t xml:space="preserve"> </w:t>
      </w:r>
      <w:r w:rsidR="008B2883" w:rsidRPr="0089619B">
        <w:rPr>
          <w:szCs w:val="22"/>
        </w:rPr>
        <w:t>digits.</w:t>
      </w:r>
    </w:p>
    <w:p w:rsidR="008B2883" w:rsidRPr="0089619B" w:rsidRDefault="00250F88" w:rsidP="005D029E">
      <w:pPr>
        <w:pStyle w:val="MetadataAttributeList1"/>
        <w:jc w:val="left"/>
        <w:rPr>
          <w:szCs w:val="22"/>
        </w:rPr>
      </w:pPr>
      <w:r w:rsidRPr="0089619B">
        <w:rPr>
          <w:szCs w:val="22"/>
        </w:rPr>
        <w:t>(5.7.3.3</w:t>
      </w:r>
      <w:r w:rsidR="00831D10">
        <w:rPr>
          <w:szCs w:val="22"/>
        </w:rPr>
        <w:t xml:space="preserve">)  </w:t>
      </w:r>
      <w:r w:rsidR="007C499D" w:rsidRPr="00D4612D">
        <w:rPr>
          <w:rStyle w:val="MetadataAttributeLabel"/>
        </w:rPr>
        <w:t>Attribute_Label_Definition_</w:t>
      </w:r>
      <w:r w:rsidR="003D182F">
        <w:rPr>
          <w:rStyle w:val="MetadataAttributeLabel"/>
        </w:rPr>
        <w:t xml:space="preserve">Source:  </w:t>
      </w:r>
      <w:r w:rsidR="00DE5177" w:rsidRPr="0089619B">
        <w:rPr>
          <w:szCs w:val="22"/>
        </w:rPr>
        <w:t xml:space="preserve">Michigan </w:t>
      </w:r>
      <w:r w:rsidR="008B2883" w:rsidRPr="0089619B">
        <w:rPr>
          <w:szCs w:val="22"/>
        </w:rPr>
        <w:t>PLSS</w:t>
      </w:r>
      <w:r w:rsidR="00DE5177" w:rsidRPr="0089619B">
        <w:rPr>
          <w:szCs w:val="22"/>
        </w:rPr>
        <w:t>.</w:t>
      </w:r>
    </w:p>
    <w:p w:rsidR="008B2883" w:rsidRPr="00D4612D" w:rsidRDefault="00250F88" w:rsidP="005D029E">
      <w:pPr>
        <w:pStyle w:val="MetadataAttributeList1"/>
        <w:jc w:val="left"/>
        <w:rPr>
          <w:rStyle w:val="MetadataAttributeLabel"/>
        </w:rPr>
      </w:pPr>
      <w:r w:rsidRPr="0089619B">
        <w:rPr>
          <w:szCs w:val="22"/>
        </w:rPr>
        <w:t>(5.7.3.4</w:t>
      </w:r>
      <w:r w:rsidR="00831D10">
        <w:rPr>
          <w:szCs w:val="22"/>
        </w:rPr>
        <w:t xml:space="preserve">)  </w:t>
      </w:r>
      <w:r w:rsidR="00725C10" w:rsidRPr="00D4612D">
        <w:rPr>
          <w:rStyle w:val="MetadataAttributeLabel"/>
        </w:rPr>
        <w:t>Attribute_Domain_Values:</w:t>
      </w:r>
    </w:p>
    <w:p w:rsidR="00250F88" w:rsidRPr="00D4612D" w:rsidRDefault="00250F88" w:rsidP="00250F88">
      <w:pPr>
        <w:pStyle w:val="MetadataAttributeList2"/>
        <w:jc w:val="left"/>
        <w:rPr>
          <w:rStyle w:val="MetadataAttributeLabel"/>
        </w:rPr>
      </w:pPr>
      <w:r w:rsidRPr="00D4612D">
        <w:rPr>
          <w:rStyle w:val="MetadataAttributeLabel"/>
        </w:rPr>
        <w:t>(5.7.2.4.1</w:t>
      </w:r>
      <w:r w:rsidR="00831D10">
        <w:rPr>
          <w:rStyle w:val="MetadataAttributeLabel"/>
        </w:rPr>
        <w:t xml:space="preserve">)  </w:t>
      </w:r>
      <w:r w:rsidR="000E16B1">
        <w:rPr>
          <w:rStyle w:val="MetadataAttributeLabel"/>
        </w:rPr>
        <w:t>Enumerated_Dom</w:t>
      </w:r>
      <w:r w:rsidR="00AB7A55">
        <w:rPr>
          <w:rStyle w:val="MetadataAttributeLabel"/>
        </w:rPr>
        <w:t>ain</w:t>
      </w:r>
      <w:r w:rsidR="003D182F">
        <w:rPr>
          <w:rStyle w:val="MetadataAttributeLabel"/>
        </w:rPr>
        <w:t xml:space="preserve">:  </w:t>
      </w:r>
      <w:r w:rsidR="0012157D">
        <w:rPr>
          <w:rStyle w:val="MetadataAttributeLabel"/>
        </w:rPr>
        <w:t>(not applicable).</w:t>
      </w:r>
    </w:p>
    <w:p w:rsidR="00250F88" w:rsidRPr="00D4612D" w:rsidRDefault="00250F88" w:rsidP="00250F88">
      <w:pPr>
        <w:pStyle w:val="MetadataAttributeList2"/>
        <w:jc w:val="left"/>
        <w:rPr>
          <w:rStyle w:val="MetadataAttributeLabel"/>
        </w:rPr>
      </w:pPr>
      <w:r w:rsidRPr="00D4612D">
        <w:rPr>
          <w:rStyle w:val="MetadataAttributeLabel"/>
        </w:rPr>
        <w:t>(5.7.2.4.2</w:t>
      </w:r>
      <w:r w:rsidR="00831D10">
        <w:rPr>
          <w:rStyle w:val="MetadataAttributeLabel"/>
        </w:rPr>
        <w:t xml:space="preserve">)  </w:t>
      </w:r>
      <w:r w:rsidRPr="00D4612D">
        <w:rPr>
          <w:rStyle w:val="MetadataAttributeLabel"/>
        </w:rPr>
        <w:t>Range_Domain:</w:t>
      </w:r>
    </w:p>
    <w:p w:rsidR="008B2883" w:rsidRPr="0089619B" w:rsidRDefault="00250F88" w:rsidP="00250F88">
      <w:pPr>
        <w:pStyle w:val="MetadataAttributeList2"/>
        <w:ind w:left="1440"/>
        <w:jc w:val="left"/>
        <w:rPr>
          <w:szCs w:val="22"/>
        </w:rPr>
      </w:pPr>
      <w:r w:rsidRPr="00D4612D">
        <w:rPr>
          <w:rStyle w:val="MetadataAttributeLabel"/>
        </w:rPr>
        <w:t>(5.7.2.4.2.1</w:t>
      </w:r>
      <w:r w:rsidR="00831D10">
        <w:rPr>
          <w:rStyle w:val="MetadataAttributeLabel"/>
        </w:rPr>
        <w:t xml:space="preserve">)  </w:t>
      </w:r>
      <w:r w:rsidR="008B2883" w:rsidRPr="00D4612D">
        <w:rPr>
          <w:rStyle w:val="MetadataAttributeLabel"/>
        </w:rPr>
        <w:t>Range_Domain_Minimum</w:t>
      </w:r>
      <w:r w:rsidR="003D182F">
        <w:rPr>
          <w:rStyle w:val="MetadataAttributeLabel"/>
        </w:rPr>
        <w:t xml:space="preserve">:  </w:t>
      </w:r>
      <w:r w:rsidR="008B2883" w:rsidRPr="0089619B">
        <w:rPr>
          <w:szCs w:val="22"/>
        </w:rPr>
        <w:t>01</w:t>
      </w:r>
    </w:p>
    <w:p w:rsidR="008B2883" w:rsidRPr="0089619B" w:rsidRDefault="00250F88" w:rsidP="00250F88">
      <w:pPr>
        <w:pStyle w:val="MetadataAttributeList2"/>
        <w:ind w:left="1440"/>
        <w:jc w:val="left"/>
        <w:rPr>
          <w:szCs w:val="22"/>
        </w:rPr>
      </w:pPr>
      <w:r w:rsidRPr="00D4612D">
        <w:rPr>
          <w:rStyle w:val="MetadataAttributeLabel"/>
        </w:rPr>
        <w:t>(5.7.2.4.2.2</w:t>
      </w:r>
      <w:r w:rsidR="00831D10">
        <w:rPr>
          <w:rStyle w:val="MetadataAttributeLabel"/>
        </w:rPr>
        <w:t xml:space="preserve">)  </w:t>
      </w:r>
      <w:r w:rsidR="008B2883" w:rsidRPr="00D4612D">
        <w:rPr>
          <w:rStyle w:val="MetadataAttributeLabel"/>
        </w:rPr>
        <w:t>Range_Domain_Maximum</w:t>
      </w:r>
      <w:r w:rsidR="003D182F">
        <w:rPr>
          <w:rStyle w:val="MetadataAttributeLabel"/>
        </w:rPr>
        <w:t xml:space="preserve">:  </w:t>
      </w:r>
      <w:r w:rsidR="008B2883" w:rsidRPr="0089619B">
        <w:rPr>
          <w:szCs w:val="22"/>
        </w:rPr>
        <w:t>68</w:t>
      </w:r>
    </w:p>
    <w:p w:rsidR="008B2883" w:rsidRPr="0089619B" w:rsidRDefault="00250F88" w:rsidP="00250F88">
      <w:pPr>
        <w:pStyle w:val="MetadataAttributeList2"/>
        <w:ind w:left="1440"/>
        <w:jc w:val="left"/>
        <w:rPr>
          <w:szCs w:val="22"/>
        </w:rPr>
      </w:pPr>
      <w:r w:rsidRPr="00D4612D">
        <w:rPr>
          <w:rStyle w:val="MetadataAttributeLabel"/>
        </w:rPr>
        <w:t>(5.7.2.4.2.3</w:t>
      </w:r>
      <w:r w:rsidR="00831D10">
        <w:rPr>
          <w:rStyle w:val="MetadataAttributeLabel"/>
        </w:rPr>
        <w:t xml:space="preserve">)  </w:t>
      </w:r>
      <w:r w:rsidR="003D407D" w:rsidRPr="00D4612D">
        <w:rPr>
          <w:rStyle w:val="MetadataAttributeLabel"/>
        </w:rPr>
        <w:t>Attribute_Units_of_Measure</w:t>
      </w:r>
      <w:r w:rsidR="003D182F">
        <w:rPr>
          <w:rStyle w:val="MetadataAttributeLabel"/>
        </w:rPr>
        <w:t xml:space="preserve">:  </w:t>
      </w:r>
      <w:r w:rsidR="008B2883" w:rsidRPr="0089619B">
        <w:rPr>
          <w:szCs w:val="22"/>
        </w:rPr>
        <w:t>Natural Numbers</w:t>
      </w:r>
    </w:p>
    <w:p w:rsidR="00853044" w:rsidRPr="005F3F9F" w:rsidRDefault="00853044" w:rsidP="0039598B">
      <w:pPr>
        <w:pStyle w:val="SpacingStyle6ptLeft05"/>
        <w:rPr>
          <w:rStyle w:val="SpacingStyle6pt"/>
        </w:rPr>
      </w:pPr>
    </w:p>
    <w:p w:rsidR="008B2883" w:rsidRPr="0089619B" w:rsidRDefault="00250F88" w:rsidP="009D7004">
      <w:pPr>
        <w:pStyle w:val="MetadataAttributeTitle"/>
      </w:pPr>
      <w:r w:rsidRPr="0089619B">
        <w:t>(5.7.4</w:t>
      </w:r>
      <w:r w:rsidR="00831D10">
        <w:t xml:space="preserve">)  </w:t>
      </w:r>
      <w:r w:rsidR="008B2883" w:rsidRPr="0089619B">
        <w:t>Attribute:</w:t>
      </w:r>
    </w:p>
    <w:p w:rsidR="008B2883" w:rsidRPr="0089619B" w:rsidRDefault="00250F88" w:rsidP="005D029E">
      <w:pPr>
        <w:pStyle w:val="MetadataAttributeList1"/>
        <w:jc w:val="left"/>
        <w:rPr>
          <w:szCs w:val="22"/>
        </w:rPr>
      </w:pPr>
      <w:r w:rsidRPr="0089619B">
        <w:rPr>
          <w:szCs w:val="22"/>
        </w:rPr>
        <w:t>(5.7.4.1</w:t>
      </w:r>
      <w:r w:rsidR="00831D10">
        <w:rPr>
          <w:szCs w:val="22"/>
        </w:rPr>
        <w:t xml:space="preserve">)  </w:t>
      </w:r>
      <w:r w:rsidR="008B2883" w:rsidRPr="00D4612D">
        <w:rPr>
          <w:rStyle w:val="MetadataAttributeLabel"/>
        </w:rPr>
        <w:t>Attribute_Label</w:t>
      </w:r>
      <w:r w:rsidR="003D182F">
        <w:rPr>
          <w:rStyle w:val="MetadataAttributeLabel"/>
        </w:rPr>
        <w:t xml:space="preserve">:  </w:t>
      </w:r>
      <w:r w:rsidR="00081C4D" w:rsidRPr="0089619B">
        <w:rPr>
          <w:szCs w:val="22"/>
        </w:rPr>
        <w:t>TABLE#SurveyBlocks.TownDirection_text1</w:t>
      </w:r>
    </w:p>
    <w:p w:rsidR="008B2883" w:rsidRPr="0089619B" w:rsidRDefault="00250F88" w:rsidP="005D029E">
      <w:pPr>
        <w:pStyle w:val="MetadataAttributeList1"/>
        <w:jc w:val="left"/>
        <w:rPr>
          <w:szCs w:val="22"/>
        </w:rPr>
      </w:pPr>
      <w:r w:rsidRPr="0089619B">
        <w:rPr>
          <w:szCs w:val="22"/>
        </w:rPr>
        <w:t>(5.7.4.2</w:t>
      </w:r>
      <w:r w:rsidR="00831D10">
        <w:rPr>
          <w:szCs w:val="22"/>
        </w:rPr>
        <w:t xml:space="preserve">)  </w:t>
      </w:r>
      <w:r w:rsidR="008B2883" w:rsidRPr="00D4612D">
        <w:rPr>
          <w:rStyle w:val="MetadataAttributeLabel"/>
        </w:rPr>
        <w:t>Attribute_Label_Definition</w:t>
      </w:r>
      <w:r w:rsidR="003D182F">
        <w:rPr>
          <w:rStyle w:val="MetadataAttributeLabel"/>
        </w:rPr>
        <w:t xml:space="preserve">:  </w:t>
      </w:r>
      <w:r w:rsidR="008B2883" w:rsidRPr="0089619B">
        <w:rPr>
          <w:szCs w:val="22"/>
        </w:rPr>
        <w:t>The directional portion of the township number of a parcel of land based on the PLSS, indicating whether it is to the North or to the South of the designated base line.</w:t>
      </w:r>
    </w:p>
    <w:p w:rsidR="008B2883" w:rsidRPr="0089619B" w:rsidRDefault="00250F88" w:rsidP="005D029E">
      <w:pPr>
        <w:pStyle w:val="MetadataAttributeList1"/>
        <w:jc w:val="left"/>
        <w:rPr>
          <w:szCs w:val="22"/>
        </w:rPr>
      </w:pPr>
      <w:r w:rsidRPr="0089619B">
        <w:rPr>
          <w:szCs w:val="22"/>
        </w:rPr>
        <w:lastRenderedPageBreak/>
        <w:t>(5.7.4.3</w:t>
      </w:r>
      <w:r w:rsidR="00831D10">
        <w:rPr>
          <w:szCs w:val="22"/>
        </w:rPr>
        <w:t xml:space="preserve">)  </w:t>
      </w:r>
      <w:r w:rsidR="007C499D" w:rsidRPr="00D4612D">
        <w:rPr>
          <w:rStyle w:val="MetadataAttributeLabel"/>
        </w:rPr>
        <w:t>Attribute_Label_Definition_</w:t>
      </w:r>
      <w:r w:rsidR="003D182F">
        <w:rPr>
          <w:rStyle w:val="MetadataAttributeLabel"/>
        </w:rPr>
        <w:t xml:space="preserve">Source:  </w:t>
      </w:r>
      <w:r w:rsidR="00DE5177" w:rsidRPr="0089619B">
        <w:rPr>
          <w:szCs w:val="22"/>
        </w:rPr>
        <w:t xml:space="preserve">Michigan </w:t>
      </w:r>
      <w:r w:rsidR="008B2883" w:rsidRPr="0089619B">
        <w:rPr>
          <w:szCs w:val="22"/>
        </w:rPr>
        <w:t>PLSS</w:t>
      </w:r>
      <w:r w:rsidR="00DE5177" w:rsidRPr="0089619B">
        <w:rPr>
          <w:szCs w:val="22"/>
        </w:rPr>
        <w:t>.</w:t>
      </w:r>
    </w:p>
    <w:p w:rsidR="008B2883" w:rsidRPr="00D4612D" w:rsidRDefault="00250F88" w:rsidP="005D029E">
      <w:pPr>
        <w:pStyle w:val="MetadataAttributeList1"/>
        <w:jc w:val="left"/>
        <w:rPr>
          <w:rStyle w:val="MetadataAttributeLabel"/>
        </w:rPr>
      </w:pPr>
      <w:r w:rsidRPr="0089619B">
        <w:rPr>
          <w:szCs w:val="22"/>
        </w:rPr>
        <w:t>(5.7.4.4</w:t>
      </w:r>
      <w:r w:rsidR="00831D10">
        <w:rPr>
          <w:szCs w:val="22"/>
        </w:rPr>
        <w:t xml:space="preserve">)  </w:t>
      </w:r>
      <w:r w:rsidR="00725C10" w:rsidRPr="00D4612D">
        <w:rPr>
          <w:rStyle w:val="MetadataAttributeLabel"/>
        </w:rPr>
        <w:t>Attribute_Domain_Values:</w:t>
      </w:r>
    </w:p>
    <w:p w:rsidR="00250F88" w:rsidRPr="00D4612D" w:rsidRDefault="00250F88" w:rsidP="00250F88">
      <w:pPr>
        <w:pStyle w:val="MetadataAttributeList1"/>
        <w:ind w:left="792" w:firstLine="288"/>
        <w:jc w:val="left"/>
        <w:rPr>
          <w:rStyle w:val="MetadataAttributeLabel"/>
        </w:rPr>
      </w:pPr>
      <w:r w:rsidRPr="00D4612D">
        <w:rPr>
          <w:rStyle w:val="MetadataAttributeLabel"/>
        </w:rPr>
        <w:t>(5.7.2.4.1</w:t>
      </w:r>
      <w:r w:rsidR="00831D10">
        <w:rPr>
          <w:rStyle w:val="MetadataAttributeLabel"/>
        </w:rPr>
        <w:t xml:space="preserve">)  </w:t>
      </w:r>
      <w:r w:rsidR="000E16B1">
        <w:rPr>
          <w:rStyle w:val="MetadataAttributeLabel"/>
        </w:rPr>
        <w:t>Enumerated_Dom</w:t>
      </w:r>
      <w:r w:rsidR="00AB7A55">
        <w:rPr>
          <w:rStyle w:val="MetadataAttributeLabel"/>
        </w:rPr>
        <w:t>ain:</w:t>
      </w:r>
    </w:p>
    <w:p w:rsidR="00250F88" w:rsidRPr="0089619B" w:rsidRDefault="00250F88" w:rsidP="00250F88">
      <w:pPr>
        <w:pStyle w:val="MetadataAttributeList2"/>
        <w:ind w:left="1440"/>
        <w:jc w:val="left"/>
        <w:rPr>
          <w:szCs w:val="22"/>
        </w:rPr>
      </w:pPr>
      <w:r w:rsidRPr="00D4612D">
        <w:rPr>
          <w:rStyle w:val="MetadataAttributeLabel"/>
        </w:rPr>
        <w:t>(5.7.2.4.1.1</w:t>
      </w:r>
      <w:r w:rsidR="00831D10">
        <w:rPr>
          <w:rStyle w:val="MetadataAttributeLabel"/>
        </w:rPr>
        <w:t xml:space="preserve">)  </w:t>
      </w:r>
      <w:r w:rsidR="001227E6">
        <w:rPr>
          <w:rStyle w:val="MetadataAttributeLabel"/>
        </w:rPr>
        <w:t>Enumerated_Dom</w:t>
      </w:r>
      <w:r w:rsidR="00FE453F">
        <w:rPr>
          <w:rStyle w:val="MetadataAttributeLabel"/>
        </w:rPr>
        <w:t>ain_Value</w:t>
      </w:r>
      <w:r w:rsidR="003D182F">
        <w:rPr>
          <w:rStyle w:val="MetadataAttributeLabel"/>
        </w:rPr>
        <w:t xml:space="preserve">:  </w:t>
      </w:r>
      <w:r w:rsidRPr="0089619B">
        <w:rPr>
          <w:szCs w:val="22"/>
        </w:rPr>
        <w:t>N or S</w:t>
      </w:r>
    </w:p>
    <w:p w:rsidR="00250F88" w:rsidRPr="0089619B" w:rsidRDefault="00250F88" w:rsidP="00250F88">
      <w:pPr>
        <w:pStyle w:val="MetadataAttributeList2"/>
        <w:ind w:left="1440"/>
        <w:jc w:val="left"/>
        <w:rPr>
          <w:szCs w:val="22"/>
        </w:rPr>
      </w:pPr>
      <w:r w:rsidRPr="00D4612D">
        <w:rPr>
          <w:rStyle w:val="MetadataAttributeLabel"/>
        </w:rPr>
        <w:t>(5.7.2.4.1.2</w:t>
      </w:r>
      <w:r w:rsidR="00831D10">
        <w:rPr>
          <w:rStyle w:val="MetadataAttributeLabel"/>
        </w:rPr>
        <w:t xml:space="preserve">)  </w:t>
      </w:r>
      <w:r w:rsidR="001227E6">
        <w:rPr>
          <w:rStyle w:val="MetadataAttributeLabel"/>
        </w:rPr>
        <w:t>Enumerated_Domain_Value_Definition</w:t>
      </w:r>
      <w:r w:rsidR="003D182F">
        <w:rPr>
          <w:rStyle w:val="MetadataAttributeLabel"/>
        </w:rPr>
        <w:t xml:space="preserve">:  </w:t>
      </w:r>
      <w:r w:rsidRPr="0089619B">
        <w:rPr>
          <w:szCs w:val="22"/>
        </w:rPr>
        <w:t>N meaning north of the Michigan baseline, or S meaning south of the Michigan baseline</w:t>
      </w:r>
    </w:p>
    <w:p w:rsidR="00250F88" w:rsidRPr="0089619B" w:rsidRDefault="00250F88" w:rsidP="00250F88">
      <w:pPr>
        <w:pStyle w:val="MetadataAttributeList2"/>
        <w:ind w:left="1440"/>
        <w:jc w:val="left"/>
        <w:rPr>
          <w:szCs w:val="22"/>
        </w:rPr>
      </w:pPr>
      <w:r w:rsidRPr="00D4612D">
        <w:rPr>
          <w:rStyle w:val="MetadataAttributeLabel"/>
        </w:rPr>
        <w:t>(5.7.2.4.1.3</w:t>
      </w:r>
      <w:r w:rsidR="00831D10">
        <w:rPr>
          <w:rStyle w:val="MetadataAttributeLabel"/>
        </w:rPr>
        <w:t xml:space="preserve">)  </w:t>
      </w:r>
      <w:r w:rsidR="001227E6">
        <w:rPr>
          <w:rStyle w:val="MetadataAttributeLabel"/>
        </w:rPr>
        <w:t>Enumerated_Dom</w:t>
      </w:r>
      <w:r w:rsidRPr="00D4612D">
        <w:rPr>
          <w:rStyle w:val="MetadataAttributeLabel"/>
        </w:rPr>
        <w:t>ain_Value_Definition_</w:t>
      </w:r>
      <w:r w:rsidR="003D182F">
        <w:rPr>
          <w:rStyle w:val="MetadataAttributeLabel"/>
        </w:rPr>
        <w:t xml:space="preserve">Source:  </w:t>
      </w:r>
      <w:r w:rsidRPr="0089619B">
        <w:rPr>
          <w:szCs w:val="22"/>
        </w:rPr>
        <w:t>Michigan PLSS.</w:t>
      </w:r>
    </w:p>
    <w:p w:rsidR="00250F88" w:rsidRPr="00D4612D" w:rsidRDefault="00250F88" w:rsidP="00250F88">
      <w:pPr>
        <w:pStyle w:val="MetadataAttributeList1"/>
        <w:ind w:left="1224" w:firstLine="288"/>
        <w:jc w:val="left"/>
        <w:rPr>
          <w:rStyle w:val="MetadataAttributeLabel"/>
        </w:rPr>
      </w:pPr>
      <w:r w:rsidRPr="00D4612D">
        <w:rPr>
          <w:rStyle w:val="MetadataAttributeLabel"/>
        </w:rPr>
        <w:t>(</w:t>
      </w:r>
      <w:proofErr w:type="gramStart"/>
      <w:r w:rsidRPr="00D4612D">
        <w:rPr>
          <w:rStyle w:val="MetadataAttributeLabel"/>
        </w:rPr>
        <w:t>as</w:t>
      </w:r>
      <w:proofErr w:type="gramEnd"/>
      <w:r w:rsidRPr="00D4612D">
        <w:rPr>
          <w:rStyle w:val="MetadataAttributeLabel"/>
        </w:rPr>
        <w:t xml:space="preserve"> follows:)</w:t>
      </w:r>
    </w:p>
    <w:p w:rsidR="008B2883" w:rsidRPr="0089619B" w:rsidRDefault="00AB7A55" w:rsidP="00250F88">
      <w:pPr>
        <w:pStyle w:val="MetadataAttributeList1Subheader"/>
        <w:ind w:left="1296"/>
        <w:rPr>
          <w:i w:val="0"/>
          <w:szCs w:val="22"/>
        </w:rPr>
      </w:pPr>
      <w:r>
        <w:rPr>
          <w:i w:val="0"/>
          <w:szCs w:val="22"/>
        </w:rPr>
        <w:t>* Enumerated_Domain:</w:t>
      </w:r>
    </w:p>
    <w:p w:rsidR="008B2883" w:rsidRPr="0089619B" w:rsidRDefault="00A0717B" w:rsidP="00250F88">
      <w:pPr>
        <w:pStyle w:val="MetadataAttributeList2"/>
        <w:ind w:left="1440"/>
        <w:jc w:val="left"/>
        <w:rPr>
          <w:szCs w:val="22"/>
        </w:rPr>
      </w:pPr>
      <w:r>
        <w:rPr>
          <w:rStyle w:val="MetadataAttributeLabel"/>
        </w:rPr>
        <w:t xml:space="preserve">  Enumerated_Domain_Value:</w:t>
      </w:r>
      <w:r w:rsidR="003D182F">
        <w:rPr>
          <w:rStyle w:val="MetadataAttributeLabel"/>
        </w:rPr>
        <w:t xml:space="preserve">  </w:t>
      </w:r>
      <w:r w:rsidR="008B2883" w:rsidRPr="0089619B">
        <w:rPr>
          <w:szCs w:val="22"/>
        </w:rPr>
        <w:t>N</w:t>
      </w:r>
    </w:p>
    <w:p w:rsidR="008B2883" w:rsidRPr="0089619B" w:rsidRDefault="00A0717B" w:rsidP="00250F88">
      <w:pPr>
        <w:pStyle w:val="MetadataAttributeList2"/>
        <w:ind w:left="1440"/>
        <w:jc w:val="left"/>
        <w:rPr>
          <w:szCs w:val="22"/>
        </w:rPr>
      </w:pPr>
      <w:r>
        <w:rPr>
          <w:rStyle w:val="MetadataAttributeLabel"/>
        </w:rPr>
        <w:t xml:space="preserve">  Enumerated_Domain_Value_Definition:</w:t>
      </w:r>
      <w:r w:rsidR="003D182F">
        <w:rPr>
          <w:rStyle w:val="MetadataAttributeLabel"/>
        </w:rPr>
        <w:t xml:space="preserve">  </w:t>
      </w:r>
      <w:r w:rsidR="008B2883" w:rsidRPr="0089619B">
        <w:rPr>
          <w:szCs w:val="22"/>
        </w:rPr>
        <w:t>North of the Michigan baseline</w:t>
      </w:r>
    </w:p>
    <w:p w:rsidR="00DE5177" w:rsidRPr="0089619B" w:rsidRDefault="002609BF" w:rsidP="00250F88">
      <w:pPr>
        <w:pStyle w:val="MetadataAttributeList2"/>
        <w:ind w:left="1440"/>
        <w:jc w:val="left"/>
        <w:rPr>
          <w:szCs w:val="22"/>
        </w:rPr>
      </w:pPr>
      <w:r w:rsidRPr="00D4612D">
        <w:rPr>
          <w:rStyle w:val="MetadataAttributeLabel"/>
        </w:rPr>
        <w:t>Enumerated_Domain_Value_Definition_</w:t>
      </w:r>
      <w:r w:rsidR="003D182F">
        <w:rPr>
          <w:rStyle w:val="MetadataAttributeLabel"/>
        </w:rPr>
        <w:t xml:space="preserve">Source:  </w:t>
      </w:r>
      <w:r w:rsidR="00DE5177" w:rsidRPr="0089619B">
        <w:rPr>
          <w:szCs w:val="22"/>
        </w:rPr>
        <w:t>Michigan PLSS.</w:t>
      </w:r>
    </w:p>
    <w:p w:rsidR="008B2883" w:rsidRPr="0089619B" w:rsidRDefault="00AB7A55" w:rsidP="00250F88">
      <w:pPr>
        <w:pStyle w:val="MetadataAttributeList1Subheader"/>
        <w:ind w:left="1296"/>
        <w:rPr>
          <w:i w:val="0"/>
          <w:szCs w:val="22"/>
        </w:rPr>
      </w:pPr>
      <w:r>
        <w:rPr>
          <w:i w:val="0"/>
          <w:szCs w:val="22"/>
        </w:rPr>
        <w:t>* Enumerated_Domain</w:t>
      </w:r>
      <w:r w:rsidR="003D182F">
        <w:rPr>
          <w:i w:val="0"/>
          <w:szCs w:val="22"/>
        </w:rPr>
        <w:t>:</w:t>
      </w:r>
    </w:p>
    <w:p w:rsidR="008B2883" w:rsidRPr="0089619B" w:rsidRDefault="00A0717B" w:rsidP="00250F88">
      <w:pPr>
        <w:pStyle w:val="MetadataAttributeList2"/>
        <w:ind w:left="1440"/>
        <w:jc w:val="left"/>
        <w:rPr>
          <w:szCs w:val="22"/>
        </w:rPr>
      </w:pPr>
      <w:r>
        <w:rPr>
          <w:rStyle w:val="MetadataAttributeLabel"/>
        </w:rPr>
        <w:t xml:space="preserve">  Enumerated_Domain_Value:</w:t>
      </w:r>
      <w:r w:rsidR="003D182F">
        <w:rPr>
          <w:rStyle w:val="MetadataAttributeLabel"/>
        </w:rPr>
        <w:t xml:space="preserve">  </w:t>
      </w:r>
      <w:r w:rsidR="008B2883" w:rsidRPr="0089619B">
        <w:rPr>
          <w:szCs w:val="22"/>
        </w:rPr>
        <w:t>S</w:t>
      </w:r>
    </w:p>
    <w:p w:rsidR="008B2883" w:rsidRPr="0089619B" w:rsidRDefault="00A0717B" w:rsidP="00250F88">
      <w:pPr>
        <w:pStyle w:val="MetadataAttributeList2"/>
        <w:ind w:left="1440"/>
        <w:jc w:val="left"/>
        <w:rPr>
          <w:szCs w:val="22"/>
        </w:rPr>
      </w:pPr>
      <w:r>
        <w:rPr>
          <w:rStyle w:val="MetadataAttributeLabel"/>
        </w:rPr>
        <w:t xml:space="preserve">  Enumerated_Domain_Value_Definition:</w:t>
      </w:r>
      <w:r w:rsidR="003D182F">
        <w:rPr>
          <w:rStyle w:val="MetadataAttributeLabel"/>
        </w:rPr>
        <w:t xml:space="preserve">  </w:t>
      </w:r>
      <w:r w:rsidR="008B2883" w:rsidRPr="0089619B">
        <w:rPr>
          <w:szCs w:val="22"/>
        </w:rPr>
        <w:t>South of the Michigan baseline</w:t>
      </w:r>
    </w:p>
    <w:p w:rsidR="008B2883" w:rsidRPr="0089619B" w:rsidRDefault="002609BF" w:rsidP="00250F88">
      <w:pPr>
        <w:pStyle w:val="MetadataAttributeList2"/>
        <w:ind w:left="1440"/>
        <w:jc w:val="left"/>
        <w:rPr>
          <w:szCs w:val="22"/>
        </w:rPr>
      </w:pPr>
      <w:r w:rsidRPr="00D4612D">
        <w:rPr>
          <w:rStyle w:val="MetadataAttributeLabel"/>
        </w:rPr>
        <w:t>Enumerated_Domain_Value_Definition_</w:t>
      </w:r>
      <w:r w:rsidR="003D182F">
        <w:rPr>
          <w:rStyle w:val="MetadataAttributeLabel"/>
        </w:rPr>
        <w:t xml:space="preserve">Source:  </w:t>
      </w:r>
      <w:r w:rsidR="00DE5177" w:rsidRPr="0089619B">
        <w:rPr>
          <w:szCs w:val="22"/>
        </w:rPr>
        <w:t>Michigan PLSS.</w:t>
      </w:r>
    </w:p>
    <w:p w:rsidR="00853044" w:rsidRPr="005F3F9F" w:rsidRDefault="00853044" w:rsidP="0039598B">
      <w:pPr>
        <w:pStyle w:val="SpacingStyle6ptLeft05"/>
        <w:rPr>
          <w:rStyle w:val="SpacingStyle6pt"/>
        </w:rPr>
      </w:pPr>
    </w:p>
    <w:p w:rsidR="008B2883" w:rsidRPr="0089619B" w:rsidRDefault="00250F88" w:rsidP="009D7004">
      <w:pPr>
        <w:pStyle w:val="MetadataAttributeTitle"/>
      </w:pPr>
      <w:r w:rsidRPr="0089619B">
        <w:t>(5.7.5</w:t>
      </w:r>
      <w:r w:rsidR="00831D10">
        <w:t xml:space="preserve">)  </w:t>
      </w:r>
      <w:r w:rsidR="008B2883" w:rsidRPr="0089619B">
        <w:t>Attribute:</w:t>
      </w:r>
    </w:p>
    <w:p w:rsidR="008B2883" w:rsidRPr="0089619B" w:rsidRDefault="00250F88" w:rsidP="005D029E">
      <w:pPr>
        <w:pStyle w:val="MetadataAttributeList1"/>
        <w:jc w:val="left"/>
        <w:rPr>
          <w:szCs w:val="22"/>
        </w:rPr>
      </w:pPr>
      <w:r w:rsidRPr="0089619B">
        <w:rPr>
          <w:szCs w:val="22"/>
        </w:rPr>
        <w:t>(5.7.5</w:t>
      </w:r>
      <w:r w:rsidR="00831D10">
        <w:rPr>
          <w:szCs w:val="22"/>
        </w:rPr>
        <w:t xml:space="preserve">)  </w:t>
      </w:r>
      <w:r w:rsidR="008B2883" w:rsidRPr="00D4612D">
        <w:rPr>
          <w:rStyle w:val="MetadataAttributeLabel"/>
        </w:rPr>
        <w:t>Attribute_Label</w:t>
      </w:r>
      <w:r w:rsidR="003D182F">
        <w:rPr>
          <w:rStyle w:val="MetadataAttributeLabel"/>
        </w:rPr>
        <w:t xml:space="preserve">:  </w:t>
      </w:r>
      <w:r w:rsidR="00081C4D" w:rsidRPr="0089619B">
        <w:rPr>
          <w:szCs w:val="22"/>
        </w:rPr>
        <w:t>TABLE#SurveyBlocks.Range_text2</w:t>
      </w:r>
    </w:p>
    <w:p w:rsidR="008B2883" w:rsidRPr="0089619B" w:rsidRDefault="00250F88" w:rsidP="005D029E">
      <w:pPr>
        <w:pStyle w:val="MetadataAttributeList1"/>
        <w:jc w:val="left"/>
        <w:rPr>
          <w:szCs w:val="22"/>
        </w:rPr>
      </w:pPr>
      <w:r w:rsidRPr="0089619B">
        <w:rPr>
          <w:szCs w:val="22"/>
        </w:rPr>
        <w:t>(5.7.5</w:t>
      </w:r>
      <w:r w:rsidR="00831D10">
        <w:rPr>
          <w:szCs w:val="22"/>
        </w:rPr>
        <w:t xml:space="preserve">)  </w:t>
      </w:r>
      <w:r w:rsidR="008B2883" w:rsidRPr="00D4612D">
        <w:rPr>
          <w:rStyle w:val="MetadataAttributeLabel"/>
        </w:rPr>
        <w:t>Attribute_Label_Definition</w:t>
      </w:r>
      <w:r w:rsidR="003D182F">
        <w:rPr>
          <w:rStyle w:val="MetadataAttributeLabel"/>
        </w:rPr>
        <w:t xml:space="preserve">:  </w:t>
      </w:r>
      <w:r w:rsidR="008B2883" w:rsidRPr="0089619B">
        <w:rPr>
          <w:szCs w:val="22"/>
        </w:rPr>
        <w:t>The numeric portion of the range number of a parcel of land based upon the PLSS</w:t>
      </w:r>
      <w:r w:rsidR="003D182F">
        <w:rPr>
          <w:szCs w:val="22"/>
        </w:rPr>
        <w:t xml:space="preserve">.  </w:t>
      </w:r>
      <w:r w:rsidR="008B2883" w:rsidRPr="0089619B">
        <w:rPr>
          <w:szCs w:val="22"/>
        </w:rPr>
        <w:t xml:space="preserve">Single digit numbers are </w:t>
      </w:r>
      <w:r w:rsidR="001E302F" w:rsidRPr="0089619B">
        <w:rPr>
          <w:szCs w:val="22"/>
        </w:rPr>
        <w:t>preceded</w:t>
      </w:r>
      <w:r w:rsidR="008B2883" w:rsidRPr="0089619B">
        <w:rPr>
          <w:szCs w:val="22"/>
        </w:rPr>
        <w:t xml:space="preserve"> by a leading “0” to create values that are uniformly two</w:t>
      </w:r>
      <w:r w:rsidR="00A04A3D" w:rsidRPr="0089619B">
        <w:rPr>
          <w:szCs w:val="22"/>
        </w:rPr>
        <w:t xml:space="preserve"> </w:t>
      </w:r>
      <w:r w:rsidR="008B2883" w:rsidRPr="0089619B">
        <w:rPr>
          <w:szCs w:val="22"/>
        </w:rPr>
        <w:t>digits.</w:t>
      </w:r>
    </w:p>
    <w:p w:rsidR="00DE5177" w:rsidRPr="0089619B" w:rsidRDefault="00250F88" w:rsidP="005D029E">
      <w:pPr>
        <w:pStyle w:val="MetadataAttributeList1"/>
        <w:jc w:val="left"/>
        <w:rPr>
          <w:szCs w:val="22"/>
        </w:rPr>
      </w:pPr>
      <w:r w:rsidRPr="0089619B">
        <w:rPr>
          <w:szCs w:val="22"/>
        </w:rPr>
        <w:t>(5.7.5</w:t>
      </w:r>
      <w:r w:rsidR="00831D10">
        <w:rPr>
          <w:szCs w:val="22"/>
        </w:rPr>
        <w:t xml:space="preserve">)  </w:t>
      </w:r>
      <w:r w:rsidR="007C499D" w:rsidRPr="00D4612D">
        <w:rPr>
          <w:rStyle w:val="MetadataAttributeLabel"/>
        </w:rPr>
        <w:t>Attribute_Label_Definition_</w:t>
      </w:r>
      <w:r w:rsidR="003D182F">
        <w:rPr>
          <w:rStyle w:val="MetadataAttributeLabel"/>
        </w:rPr>
        <w:t xml:space="preserve">Source:  </w:t>
      </w:r>
      <w:r w:rsidR="00DE5177" w:rsidRPr="0089619B">
        <w:rPr>
          <w:szCs w:val="22"/>
        </w:rPr>
        <w:t>Michigan PLSS.</w:t>
      </w:r>
    </w:p>
    <w:p w:rsidR="008B2883" w:rsidRPr="00D4612D" w:rsidRDefault="00250F88" w:rsidP="005D029E">
      <w:pPr>
        <w:pStyle w:val="MetadataAttributeList1"/>
        <w:jc w:val="left"/>
        <w:rPr>
          <w:rStyle w:val="MetadataAttributeLabel"/>
        </w:rPr>
      </w:pPr>
      <w:r w:rsidRPr="0089619B">
        <w:rPr>
          <w:szCs w:val="22"/>
        </w:rPr>
        <w:t>(5.7.5</w:t>
      </w:r>
      <w:r w:rsidR="00831D10">
        <w:rPr>
          <w:szCs w:val="22"/>
        </w:rPr>
        <w:t xml:space="preserve">)  </w:t>
      </w:r>
      <w:r w:rsidR="00725C10" w:rsidRPr="00D4612D">
        <w:rPr>
          <w:rStyle w:val="MetadataAttributeLabel"/>
        </w:rPr>
        <w:t>Attribute_Domain_Values:</w:t>
      </w:r>
    </w:p>
    <w:p w:rsidR="008B2883" w:rsidRPr="0089619B" w:rsidRDefault="008B2883"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Pr="0089619B">
        <w:rPr>
          <w:szCs w:val="22"/>
        </w:rPr>
        <w:t>01</w:t>
      </w:r>
    </w:p>
    <w:p w:rsidR="008B2883" w:rsidRPr="0089619B" w:rsidRDefault="008B2883"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Pr="0089619B">
        <w:rPr>
          <w:szCs w:val="22"/>
        </w:rPr>
        <w:t>49</w:t>
      </w:r>
    </w:p>
    <w:p w:rsidR="00853044" w:rsidRPr="005F3F9F" w:rsidRDefault="00853044" w:rsidP="0039598B">
      <w:pPr>
        <w:pStyle w:val="SpacingStyle6ptLeft05"/>
        <w:rPr>
          <w:rStyle w:val="SpacingStyle6pt"/>
        </w:rPr>
      </w:pPr>
    </w:p>
    <w:p w:rsidR="008B2883" w:rsidRPr="0089619B" w:rsidRDefault="00250F88" w:rsidP="009D7004">
      <w:pPr>
        <w:pStyle w:val="MetadataAttributeTitle"/>
      </w:pPr>
      <w:r w:rsidRPr="0089619B">
        <w:t>(5.7.6</w:t>
      </w:r>
      <w:r w:rsidR="00831D10">
        <w:t xml:space="preserve">)  </w:t>
      </w:r>
      <w:r w:rsidR="008B2883" w:rsidRPr="0089619B">
        <w:t>Attribute:</w:t>
      </w:r>
    </w:p>
    <w:p w:rsidR="008B2883" w:rsidRPr="0089619B" w:rsidRDefault="008B2883"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CC6342" w:rsidRPr="0089619B">
        <w:rPr>
          <w:szCs w:val="22"/>
        </w:rPr>
        <w:t>TABLE#SurveyBlocks.RangeDirection_text1</w:t>
      </w:r>
    </w:p>
    <w:p w:rsidR="008B2883" w:rsidRPr="0089619B" w:rsidRDefault="008B2883"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The directional portion of the range number of a parcel of land based on the PLSS, indicating whether it is to the East or to the West of the designated principal meridian.</w:t>
      </w:r>
    </w:p>
    <w:p w:rsidR="00DE5177" w:rsidRPr="0089619B" w:rsidRDefault="008B2883"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DE5177" w:rsidRPr="0089619B">
        <w:rPr>
          <w:szCs w:val="22"/>
        </w:rPr>
        <w:t>Michigan PLSS.</w:t>
      </w:r>
    </w:p>
    <w:p w:rsidR="008B2883" w:rsidRPr="00D4612D" w:rsidRDefault="00725C10" w:rsidP="005D029E">
      <w:pPr>
        <w:pStyle w:val="MetadataAttributeList1"/>
        <w:jc w:val="left"/>
        <w:rPr>
          <w:rStyle w:val="MetadataAttributeLabel"/>
        </w:rPr>
      </w:pPr>
      <w:r w:rsidRPr="00D4612D">
        <w:rPr>
          <w:rStyle w:val="MetadataAttributeLabel"/>
        </w:rPr>
        <w:t>Attribute_Domain_Values</w:t>
      </w:r>
      <w:r w:rsidR="003D182F">
        <w:rPr>
          <w:rStyle w:val="MetadataAttributeLabel"/>
        </w:rPr>
        <w:t xml:space="preserve">:  </w:t>
      </w:r>
    </w:p>
    <w:p w:rsidR="008B2883" w:rsidRPr="0089619B" w:rsidRDefault="00AB7A55" w:rsidP="005D029E">
      <w:pPr>
        <w:pStyle w:val="MetadataAttributeList1Subheader"/>
        <w:rPr>
          <w:i w:val="0"/>
          <w:szCs w:val="22"/>
        </w:rPr>
      </w:pPr>
      <w:r>
        <w:rPr>
          <w:i w:val="0"/>
          <w:szCs w:val="22"/>
        </w:rPr>
        <w:t>* Enumerated_Domain</w:t>
      </w:r>
      <w:r w:rsidR="003D182F">
        <w:rPr>
          <w:i w:val="0"/>
          <w:szCs w:val="22"/>
        </w:rPr>
        <w:t>:</w:t>
      </w:r>
    </w:p>
    <w:p w:rsidR="008B2883"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B2883" w:rsidRPr="0089619B">
        <w:rPr>
          <w:szCs w:val="22"/>
        </w:rPr>
        <w:t>E</w:t>
      </w:r>
    </w:p>
    <w:p w:rsidR="008B2883"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8B2883" w:rsidRPr="0089619B">
        <w:rPr>
          <w:szCs w:val="22"/>
        </w:rPr>
        <w:t>East of the Michigan Meridian (84° 22’ 24” W Longitude)</w:t>
      </w:r>
    </w:p>
    <w:p w:rsidR="00DE5177" w:rsidRPr="0089619B" w:rsidRDefault="002609BF" w:rsidP="005D029E">
      <w:pPr>
        <w:pStyle w:val="MetadataAttributeList2"/>
        <w:jc w:val="left"/>
        <w:rPr>
          <w:szCs w:val="22"/>
        </w:rPr>
      </w:pPr>
      <w:r w:rsidRPr="00D4612D">
        <w:rPr>
          <w:rStyle w:val="MetadataAttributeLabel"/>
        </w:rPr>
        <w:t>Enumerated_Domain_Value_Definition_</w:t>
      </w:r>
      <w:r w:rsidR="003D182F">
        <w:rPr>
          <w:rStyle w:val="MetadataAttributeLabel"/>
        </w:rPr>
        <w:t xml:space="preserve">Source:  </w:t>
      </w:r>
      <w:r w:rsidR="00DE5177" w:rsidRPr="0089619B">
        <w:rPr>
          <w:szCs w:val="22"/>
        </w:rPr>
        <w:t>Michigan PLSS.</w:t>
      </w:r>
    </w:p>
    <w:p w:rsidR="008B2883" w:rsidRPr="0089619B" w:rsidRDefault="00AB7A55" w:rsidP="005D029E">
      <w:pPr>
        <w:pStyle w:val="MetadataAttributeList1Subheader"/>
        <w:rPr>
          <w:i w:val="0"/>
          <w:szCs w:val="22"/>
        </w:rPr>
      </w:pPr>
      <w:r>
        <w:rPr>
          <w:i w:val="0"/>
          <w:szCs w:val="22"/>
        </w:rPr>
        <w:t>* Enumerated_Domain</w:t>
      </w:r>
      <w:r w:rsidR="003D182F">
        <w:rPr>
          <w:i w:val="0"/>
          <w:szCs w:val="22"/>
        </w:rPr>
        <w:t>:</w:t>
      </w:r>
    </w:p>
    <w:p w:rsidR="008B2883"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B2883" w:rsidRPr="0089619B">
        <w:rPr>
          <w:szCs w:val="22"/>
        </w:rPr>
        <w:t>W</w:t>
      </w:r>
    </w:p>
    <w:p w:rsidR="008B2883"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8B2883" w:rsidRPr="0089619B">
        <w:rPr>
          <w:szCs w:val="22"/>
        </w:rPr>
        <w:t>West of the Michigan Meridian (84° 22’ 24” W Longitude)</w:t>
      </w:r>
    </w:p>
    <w:p w:rsidR="00DE5177" w:rsidRPr="0089619B" w:rsidRDefault="002609BF" w:rsidP="005D029E">
      <w:pPr>
        <w:pStyle w:val="MetadataAttributeList2"/>
        <w:jc w:val="left"/>
        <w:rPr>
          <w:szCs w:val="22"/>
        </w:rPr>
      </w:pPr>
      <w:r w:rsidRPr="00D4612D">
        <w:rPr>
          <w:rStyle w:val="MetadataAttributeLabel"/>
        </w:rPr>
        <w:t>Enumerated_Domain_Value_Definition_</w:t>
      </w:r>
      <w:r w:rsidR="003D182F">
        <w:rPr>
          <w:rStyle w:val="MetadataAttributeLabel"/>
        </w:rPr>
        <w:t xml:space="preserve">Source:  </w:t>
      </w:r>
      <w:r w:rsidR="00DE5177" w:rsidRPr="0089619B">
        <w:rPr>
          <w:szCs w:val="22"/>
        </w:rPr>
        <w:t>Michigan PLSS.</w:t>
      </w:r>
    </w:p>
    <w:p w:rsidR="00853044" w:rsidRPr="005F3F9F" w:rsidRDefault="00853044" w:rsidP="0039598B">
      <w:pPr>
        <w:pStyle w:val="SpacingStyle6ptLeft05"/>
        <w:rPr>
          <w:rStyle w:val="SpacingStyle6pt"/>
        </w:rPr>
      </w:pPr>
    </w:p>
    <w:p w:rsidR="008B2883" w:rsidRPr="0089619B" w:rsidRDefault="00250F88" w:rsidP="009D7004">
      <w:pPr>
        <w:pStyle w:val="MetadataAttributeTitle"/>
      </w:pPr>
      <w:r w:rsidRPr="0089619B">
        <w:t>(5.7.7</w:t>
      </w:r>
      <w:r w:rsidR="00831D10">
        <w:t xml:space="preserve">)  </w:t>
      </w:r>
      <w:r w:rsidR="008B2883" w:rsidRPr="0089619B">
        <w:t>Attribute</w:t>
      </w:r>
      <w:r w:rsidR="003D182F">
        <w:t xml:space="preserve">:  </w:t>
      </w:r>
    </w:p>
    <w:p w:rsidR="008B2883" w:rsidRPr="0089619B" w:rsidRDefault="008B2883"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CC6342" w:rsidRPr="0089619B">
        <w:rPr>
          <w:szCs w:val="22"/>
        </w:rPr>
        <w:t>TABLE#SurveyBlocks.BlockNumber_text1</w:t>
      </w:r>
    </w:p>
    <w:p w:rsidR="00923E51" w:rsidRPr="0089619B" w:rsidRDefault="008B2883"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One quarter of a township, approximately 9 square miles, referred to as a “</w:t>
      </w:r>
      <w:r w:rsidR="00CC6342" w:rsidRPr="0089619B">
        <w:rPr>
          <w:szCs w:val="22"/>
        </w:rPr>
        <w:t xml:space="preserve">Breeding Bird </w:t>
      </w:r>
      <w:r w:rsidRPr="0089619B">
        <w:rPr>
          <w:szCs w:val="22"/>
        </w:rPr>
        <w:t>Atlas Block”</w:t>
      </w:r>
      <w:r w:rsidR="00CC6342" w:rsidRPr="0089619B">
        <w:rPr>
          <w:szCs w:val="22"/>
        </w:rPr>
        <w:t>; baseline geographic survey unit statewide</w:t>
      </w:r>
      <w:r w:rsidR="003D182F">
        <w:rPr>
          <w:szCs w:val="22"/>
        </w:rPr>
        <w:t xml:space="preserve">.  </w:t>
      </w:r>
    </w:p>
    <w:p w:rsidR="008B2883" w:rsidRPr="0089619B" w:rsidRDefault="007C499D" w:rsidP="005D029E">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00923E51" w:rsidRPr="0089619B">
        <w:rPr>
          <w:szCs w:val="22"/>
        </w:rPr>
        <w:t>BBA1 and BBA2.</w:t>
      </w:r>
    </w:p>
    <w:p w:rsidR="008B2883" w:rsidRPr="00D4612D" w:rsidRDefault="008B2883" w:rsidP="005D029E">
      <w:pPr>
        <w:pStyle w:val="MetadataAttributeList1"/>
        <w:jc w:val="left"/>
        <w:rPr>
          <w:rStyle w:val="MetadataAttributeLabel"/>
        </w:rPr>
      </w:pPr>
      <w:r w:rsidRPr="00D4612D">
        <w:rPr>
          <w:rStyle w:val="MetadataAttributeLabel"/>
        </w:rPr>
        <w:t>Attribute_Domain_Values:</w:t>
      </w:r>
    </w:p>
    <w:p w:rsidR="008B2883" w:rsidRPr="0089619B" w:rsidRDefault="00AB7A55" w:rsidP="005D029E">
      <w:pPr>
        <w:pStyle w:val="MetadataAttributeList1Subheader"/>
        <w:rPr>
          <w:i w:val="0"/>
          <w:szCs w:val="22"/>
        </w:rPr>
      </w:pPr>
      <w:r>
        <w:rPr>
          <w:i w:val="0"/>
          <w:szCs w:val="22"/>
        </w:rPr>
        <w:t>* Enumerated_Domain:</w:t>
      </w:r>
    </w:p>
    <w:p w:rsidR="008B2883" w:rsidRPr="0089619B" w:rsidRDefault="00A0717B" w:rsidP="005D029E">
      <w:pPr>
        <w:pStyle w:val="MetadataAttributeList2"/>
        <w:jc w:val="left"/>
        <w:rPr>
          <w:szCs w:val="22"/>
        </w:rPr>
      </w:pPr>
      <w:r>
        <w:rPr>
          <w:rStyle w:val="MetadataAttributeLabel"/>
        </w:rPr>
        <w:lastRenderedPageBreak/>
        <w:t xml:space="preserve">  Enumerated_Domain_Value:</w:t>
      </w:r>
      <w:r w:rsidR="003D182F">
        <w:rPr>
          <w:rStyle w:val="MetadataAttributeLabel"/>
        </w:rPr>
        <w:t xml:space="preserve">  </w:t>
      </w:r>
      <w:r w:rsidR="008B2883" w:rsidRPr="0089619B">
        <w:rPr>
          <w:szCs w:val="22"/>
        </w:rPr>
        <w:t>1</w:t>
      </w:r>
    </w:p>
    <w:p w:rsidR="008B2883"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8B2883" w:rsidRPr="0089619B">
        <w:rPr>
          <w:szCs w:val="22"/>
        </w:rPr>
        <w:t xml:space="preserve">The </w:t>
      </w:r>
      <w:r w:rsidR="002050CD" w:rsidRPr="0089619B">
        <w:rPr>
          <w:szCs w:val="22"/>
        </w:rPr>
        <w:t>n</w:t>
      </w:r>
      <w:r w:rsidR="008B2883" w:rsidRPr="0089619B">
        <w:rPr>
          <w:szCs w:val="22"/>
        </w:rPr>
        <w:t>ortheast quarter of a township, consisting of the sections 1, 2, 3, 10, 11, 12, 13, 14</w:t>
      </w:r>
      <w:proofErr w:type="gramStart"/>
      <w:r w:rsidR="008B2883" w:rsidRPr="0089619B">
        <w:rPr>
          <w:szCs w:val="22"/>
        </w:rPr>
        <w:t>,  and</w:t>
      </w:r>
      <w:proofErr w:type="gramEnd"/>
      <w:r w:rsidR="008B2883" w:rsidRPr="0089619B">
        <w:rPr>
          <w:szCs w:val="22"/>
        </w:rPr>
        <w:t xml:space="preserve"> 15 if they exist.</w:t>
      </w:r>
    </w:p>
    <w:p w:rsidR="008B2883" w:rsidRPr="0089619B" w:rsidRDefault="002609BF" w:rsidP="005D029E">
      <w:pPr>
        <w:pStyle w:val="MetadataAttributeList2"/>
        <w:jc w:val="left"/>
        <w:rPr>
          <w:szCs w:val="22"/>
        </w:rPr>
      </w:pPr>
      <w:r w:rsidRPr="00D4612D">
        <w:rPr>
          <w:rStyle w:val="MetadataAttributeLabel"/>
        </w:rPr>
        <w:t>Enumerated_Domain_Value_Definition_</w:t>
      </w:r>
      <w:r w:rsidR="003D182F">
        <w:rPr>
          <w:rStyle w:val="MetadataAttributeLabel"/>
        </w:rPr>
        <w:t xml:space="preserve">Source:  </w:t>
      </w:r>
      <w:r w:rsidR="00CD73F5" w:rsidRPr="0089619B">
        <w:rPr>
          <w:szCs w:val="22"/>
        </w:rPr>
        <w:t>BBA1 and BBA2.</w:t>
      </w:r>
    </w:p>
    <w:p w:rsidR="008B2883" w:rsidRPr="0089619B" w:rsidRDefault="00AB7A55" w:rsidP="005D029E">
      <w:pPr>
        <w:pStyle w:val="MetadataAttributeList1Subheader"/>
        <w:rPr>
          <w:i w:val="0"/>
          <w:szCs w:val="22"/>
        </w:rPr>
      </w:pPr>
      <w:r>
        <w:rPr>
          <w:i w:val="0"/>
          <w:szCs w:val="22"/>
        </w:rPr>
        <w:t>* Enumerated_Domain:</w:t>
      </w:r>
    </w:p>
    <w:p w:rsidR="008B2883"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B2883" w:rsidRPr="0089619B">
        <w:rPr>
          <w:szCs w:val="22"/>
        </w:rPr>
        <w:t>2</w:t>
      </w:r>
    </w:p>
    <w:p w:rsidR="008B2883"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8B2883" w:rsidRPr="0089619B">
        <w:rPr>
          <w:szCs w:val="22"/>
        </w:rPr>
        <w:t xml:space="preserve">The </w:t>
      </w:r>
      <w:r w:rsidR="002050CD" w:rsidRPr="0089619B">
        <w:rPr>
          <w:szCs w:val="22"/>
        </w:rPr>
        <w:t>n</w:t>
      </w:r>
      <w:r w:rsidR="008B2883" w:rsidRPr="0089619B">
        <w:rPr>
          <w:szCs w:val="22"/>
        </w:rPr>
        <w:t>orth</w:t>
      </w:r>
      <w:r w:rsidR="002050CD" w:rsidRPr="0089619B">
        <w:rPr>
          <w:szCs w:val="22"/>
        </w:rPr>
        <w:t>w</w:t>
      </w:r>
      <w:r w:rsidR="008B2883" w:rsidRPr="0089619B">
        <w:rPr>
          <w:szCs w:val="22"/>
        </w:rPr>
        <w:t>est quarter of a township, consisting of the sections 4, 5, 6, 7, 8, 9, 16, 17, and 18 if they exist.</w:t>
      </w:r>
    </w:p>
    <w:p w:rsidR="008B2883" w:rsidRPr="0089619B" w:rsidRDefault="002609BF" w:rsidP="005D029E">
      <w:pPr>
        <w:pStyle w:val="MetadataAttributeList2"/>
        <w:jc w:val="left"/>
        <w:rPr>
          <w:szCs w:val="22"/>
        </w:rPr>
      </w:pPr>
      <w:r w:rsidRPr="00D4612D">
        <w:rPr>
          <w:rStyle w:val="MetadataAttributeLabel"/>
        </w:rPr>
        <w:t>Enumerated_Domain_Value_Definition_</w:t>
      </w:r>
      <w:r w:rsidR="003D182F">
        <w:rPr>
          <w:rStyle w:val="MetadataAttributeLabel"/>
        </w:rPr>
        <w:t xml:space="preserve">Source:  </w:t>
      </w:r>
      <w:r w:rsidR="00CD73F5" w:rsidRPr="0089619B">
        <w:rPr>
          <w:szCs w:val="22"/>
        </w:rPr>
        <w:t>BBA1 and BBA2.</w:t>
      </w:r>
    </w:p>
    <w:p w:rsidR="008B2883" w:rsidRPr="0089619B" w:rsidRDefault="00AB7A55" w:rsidP="005D029E">
      <w:pPr>
        <w:pStyle w:val="MetadataAttributeList1Subheader"/>
        <w:rPr>
          <w:i w:val="0"/>
          <w:szCs w:val="22"/>
        </w:rPr>
      </w:pPr>
      <w:r>
        <w:rPr>
          <w:i w:val="0"/>
          <w:szCs w:val="22"/>
        </w:rPr>
        <w:t>* Enumerated_Domain:</w:t>
      </w:r>
    </w:p>
    <w:p w:rsidR="008B2883"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B2883" w:rsidRPr="0089619B">
        <w:rPr>
          <w:szCs w:val="22"/>
        </w:rPr>
        <w:t>3</w:t>
      </w:r>
    </w:p>
    <w:p w:rsidR="008B2883"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8B2883" w:rsidRPr="0089619B">
        <w:rPr>
          <w:szCs w:val="22"/>
        </w:rPr>
        <w:t xml:space="preserve">The </w:t>
      </w:r>
      <w:r w:rsidR="002050CD" w:rsidRPr="0089619B">
        <w:rPr>
          <w:szCs w:val="22"/>
        </w:rPr>
        <w:t>s</w:t>
      </w:r>
      <w:r w:rsidR="008B2883" w:rsidRPr="0089619B">
        <w:rPr>
          <w:szCs w:val="22"/>
        </w:rPr>
        <w:t>outh</w:t>
      </w:r>
      <w:r w:rsidR="002050CD" w:rsidRPr="0089619B">
        <w:rPr>
          <w:szCs w:val="22"/>
        </w:rPr>
        <w:t>w</w:t>
      </w:r>
      <w:r w:rsidR="008B2883" w:rsidRPr="0089619B">
        <w:rPr>
          <w:szCs w:val="22"/>
        </w:rPr>
        <w:t>est quarter of a township, consisting of the sections 19, 20, 21, 28, 29, 30, 31, 32, and 33 if they exist.</w:t>
      </w:r>
    </w:p>
    <w:p w:rsidR="008B2883" w:rsidRPr="0089619B" w:rsidRDefault="002609BF" w:rsidP="005D029E">
      <w:pPr>
        <w:pStyle w:val="MetadataAttributeList2"/>
        <w:jc w:val="left"/>
        <w:rPr>
          <w:szCs w:val="22"/>
        </w:rPr>
      </w:pPr>
      <w:r w:rsidRPr="00D4612D">
        <w:rPr>
          <w:rStyle w:val="MetadataAttributeLabel"/>
        </w:rPr>
        <w:t>Enumerated_Domain_Value_Definition_</w:t>
      </w:r>
      <w:r w:rsidR="003D182F">
        <w:rPr>
          <w:rStyle w:val="MetadataAttributeLabel"/>
        </w:rPr>
        <w:t xml:space="preserve">Source:  </w:t>
      </w:r>
      <w:r w:rsidR="00CD73F5" w:rsidRPr="0089619B">
        <w:rPr>
          <w:szCs w:val="22"/>
        </w:rPr>
        <w:t>BBA1 and BBA2.</w:t>
      </w:r>
    </w:p>
    <w:p w:rsidR="008B2883" w:rsidRPr="0089619B" w:rsidRDefault="00AB7A55" w:rsidP="005D029E">
      <w:pPr>
        <w:pStyle w:val="MetadataAttributeList1Subheader"/>
        <w:rPr>
          <w:i w:val="0"/>
          <w:szCs w:val="22"/>
        </w:rPr>
      </w:pPr>
      <w:r>
        <w:rPr>
          <w:i w:val="0"/>
          <w:szCs w:val="22"/>
        </w:rPr>
        <w:t>* Enumerated_Domain:</w:t>
      </w:r>
    </w:p>
    <w:p w:rsidR="008B2883"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B2883" w:rsidRPr="0089619B">
        <w:rPr>
          <w:szCs w:val="22"/>
        </w:rPr>
        <w:t>4</w:t>
      </w:r>
    </w:p>
    <w:p w:rsidR="008B2883"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8B2883" w:rsidRPr="0089619B">
        <w:rPr>
          <w:szCs w:val="22"/>
        </w:rPr>
        <w:t xml:space="preserve">The </w:t>
      </w:r>
      <w:r w:rsidR="002050CD" w:rsidRPr="0089619B">
        <w:rPr>
          <w:szCs w:val="22"/>
        </w:rPr>
        <w:t>s</w:t>
      </w:r>
      <w:r w:rsidR="008B2883" w:rsidRPr="0089619B">
        <w:rPr>
          <w:szCs w:val="22"/>
        </w:rPr>
        <w:t>outh</w:t>
      </w:r>
      <w:r w:rsidR="002050CD" w:rsidRPr="0089619B">
        <w:rPr>
          <w:szCs w:val="22"/>
        </w:rPr>
        <w:t>e</w:t>
      </w:r>
      <w:r w:rsidR="008B2883" w:rsidRPr="0089619B">
        <w:rPr>
          <w:szCs w:val="22"/>
        </w:rPr>
        <w:t>ast quarter of a township, consisting of the sections 22, 23, 24, 25, 26, 27, 34, 35, and 36 if they exist.</w:t>
      </w:r>
    </w:p>
    <w:p w:rsidR="008B2883" w:rsidRPr="0089619B" w:rsidRDefault="002609BF" w:rsidP="005D029E">
      <w:pPr>
        <w:pStyle w:val="MetadataAttributeList2"/>
        <w:jc w:val="left"/>
        <w:rPr>
          <w:szCs w:val="22"/>
        </w:rPr>
      </w:pPr>
      <w:r w:rsidRPr="00D4612D">
        <w:rPr>
          <w:rStyle w:val="MetadataAttributeLabel"/>
        </w:rPr>
        <w:t>Enumerated_Domain_Value_Definition_</w:t>
      </w:r>
      <w:r w:rsidR="003D182F">
        <w:rPr>
          <w:rStyle w:val="MetadataAttributeLabel"/>
        </w:rPr>
        <w:t xml:space="preserve">Source:  </w:t>
      </w:r>
      <w:r w:rsidR="00923E51" w:rsidRPr="0089619B">
        <w:rPr>
          <w:szCs w:val="22"/>
        </w:rPr>
        <w:t xml:space="preserve">BBA1 </w:t>
      </w:r>
      <w:r w:rsidR="00CD73F5" w:rsidRPr="0089619B">
        <w:rPr>
          <w:szCs w:val="22"/>
        </w:rPr>
        <w:t>and BBA2.</w:t>
      </w:r>
    </w:p>
    <w:p w:rsidR="00853044" w:rsidRPr="005F3F9F" w:rsidRDefault="00853044" w:rsidP="0039598B">
      <w:pPr>
        <w:pStyle w:val="SpacingStyle6ptLeft05"/>
        <w:rPr>
          <w:rStyle w:val="SpacingStyle6pt"/>
        </w:rPr>
      </w:pPr>
    </w:p>
    <w:p w:rsidR="008B2883" w:rsidRPr="0089619B" w:rsidRDefault="00250F88" w:rsidP="009D7004">
      <w:pPr>
        <w:pStyle w:val="MetadataAttributeTitle"/>
      </w:pPr>
      <w:r w:rsidRPr="0089619B">
        <w:t>(5.7.8</w:t>
      </w:r>
      <w:r w:rsidR="00831D10">
        <w:t xml:space="preserve">)  </w:t>
      </w:r>
      <w:r w:rsidR="008B2883" w:rsidRPr="0089619B">
        <w:t>Attribute:</w:t>
      </w:r>
    </w:p>
    <w:p w:rsidR="008B2883" w:rsidRPr="0089619B" w:rsidRDefault="008B2883"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F46966" w:rsidRPr="0089619B">
        <w:rPr>
          <w:szCs w:val="22"/>
        </w:rPr>
        <w:t>TABLE#SurveyBlocks.CountyID_longint</w:t>
      </w:r>
    </w:p>
    <w:p w:rsidR="00923E51" w:rsidRPr="0089619B" w:rsidRDefault="008B2883"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00F46966" w:rsidRPr="0089619B">
        <w:rPr>
          <w:szCs w:val="22"/>
        </w:rPr>
        <w:t xml:space="preserve">Foreign key from table TABLE#Counties; </w:t>
      </w:r>
      <w:r w:rsidRPr="0089619B">
        <w:rPr>
          <w:szCs w:val="22"/>
        </w:rPr>
        <w:t xml:space="preserve">references </w:t>
      </w:r>
      <w:r w:rsidR="00F46966" w:rsidRPr="0089619B">
        <w:rPr>
          <w:szCs w:val="22"/>
        </w:rPr>
        <w:t>the county in which the BBA survey block resides</w:t>
      </w:r>
      <w:r w:rsidR="003D182F">
        <w:rPr>
          <w:szCs w:val="22"/>
        </w:rPr>
        <w:t xml:space="preserve">.  </w:t>
      </w:r>
      <w:r w:rsidR="007B5AD3" w:rsidRPr="0089619B">
        <w:rPr>
          <w:szCs w:val="22"/>
        </w:rPr>
        <w:t>For the most part, all four blocks within a township, and all parts within a single block, are contained in the same county</w:t>
      </w:r>
      <w:r w:rsidR="003D182F">
        <w:rPr>
          <w:szCs w:val="22"/>
        </w:rPr>
        <w:t xml:space="preserve">.  </w:t>
      </w:r>
      <w:r w:rsidR="00297ECB" w:rsidRPr="0089619B">
        <w:rPr>
          <w:szCs w:val="22"/>
        </w:rPr>
        <w:t>When a block straddles a county line, it is assigned to the county that contains the majority of the block’s area.</w:t>
      </w:r>
    </w:p>
    <w:p w:rsidR="008B2883" w:rsidRPr="0089619B" w:rsidRDefault="00923E51" w:rsidP="005D029E">
      <w:pPr>
        <w:pStyle w:val="MetadataAttributeList1"/>
        <w:jc w:val="left"/>
        <w:rPr>
          <w:szCs w:val="22"/>
        </w:rPr>
      </w:pPr>
      <w:r w:rsidRPr="0089619B">
        <w:rPr>
          <w:szCs w:val="22"/>
        </w:rPr>
        <w:t>NOTE</w:t>
      </w:r>
      <w:r w:rsidR="003D182F">
        <w:rPr>
          <w:szCs w:val="22"/>
        </w:rPr>
        <w:t xml:space="preserve">:  </w:t>
      </w:r>
      <w:r w:rsidR="007B5AD3" w:rsidRPr="0089619B">
        <w:rPr>
          <w:szCs w:val="22"/>
        </w:rPr>
        <w:t>Seventeen townships within the BBA framework straddle a county line</w:t>
      </w:r>
      <w:r w:rsidRPr="0089619B">
        <w:rPr>
          <w:szCs w:val="22"/>
        </w:rPr>
        <w:t xml:space="preserve"> (or include more than one county)</w:t>
      </w:r>
      <w:r w:rsidR="003D182F">
        <w:rPr>
          <w:szCs w:val="22"/>
        </w:rPr>
        <w:t xml:space="preserve">:  </w:t>
      </w:r>
      <w:r w:rsidR="007B5AD3" w:rsidRPr="0089619B">
        <w:rPr>
          <w:szCs w:val="22"/>
        </w:rPr>
        <w:t>05S10E (Wayne/Monroe), 05S11E</w:t>
      </w:r>
      <w:r w:rsidR="008A7B9A" w:rsidRPr="0089619B">
        <w:rPr>
          <w:szCs w:val="22"/>
        </w:rPr>
        <w:t xml:space="preserve"> (Wayne/Monroe)</w:t>
      </w:r>
      <w:r w:rsidR="007B5AD3" w:rsidRPr="0089619B">
        <w:rPr>
          <w:szCs w:val="22"/>
        </w:rPr>
        <w:t>, 10N12E</w:t>
      </w:r>
      <w:r w:rsidR="008A7B9A" w:rsidRPr="0089619B">
        <w:rPr>
          <w:szCs w:val="22"/>
        </w:rPr>
        <w:t xml:space="preserve"> (Sanilac/Lapeer)</w:t>
      </w:r>
      <w:r w:rsidR="007B5AD3" w:rsidRPr="0089619B">
        <w:rPr>
          <w:szCs w:val="22"/>
        </w:rPr>
        <w:t>, 13N04E</w:t>
      </w:r>
      <w:r w:rsidR="008A7B9A" w:rsidRPr="0089619B">
        <w:rPr>
          <w:szCs w:val="22"/>
        </w:rPr>
        <w:t xml:space="preserve"> (Bay/Saginaw)</w:t>
      </w:r>
      <w:r w:rsidR="007B5AD3" w:rsidRPr="0089619B">
        <w:rPr>
          <w:szCs w:val="22"/>
        </w:rPr>
        <w:t>, 13N05E</w:t>
      </w:r>
      <w:r w:rsidR="008A7B9A" w:rsidRPr="0089619B">
        <w:rPr>
          <w:szCs w:val="22"/>
        </w:rPr>
        <w:t xml:space="preserve"> (Bay/Saginaw)</w:t>
      </w:r>
      <w:r w:rsidR="007B5AD3" w:rsidRPr="0089619B">
        <w:rPr>
          <w:szCs w:val="22"/>
        </w:rPr>
        <w:t>, 28N09W</w:t>
      </w:r>
      <w:r w:rsidR="008A7B9A" w:rsidRPr="0089619B">
        <w:rPr>
          <w:szCs w:val="22"/>
        </w:rPr>
        <w:t xml:space="preserve"> (Antrim/Grand Traverse)</w:t>
      </w:r>
      <w:r w:rsidR="007B5AD3" w:rsidRPr="0089619B">
        <w:rPr>
          <w:szCs w:val="22"/>
        </w:rPr>
        <w:t>, 28N11W</w:t>
      </w:r>
      <w:r w:rsidR="008A7B9A" w:rsidRPr="0089619B">
        <w:rPr>
          <w:szCs w:val="22"/>
        </w:rPr>
        <w:t xml:space="preserve"> (Leelanau/Grand Traverse)</w:t>
      </w:r>
      <w:r w:rsidR="007B5AD3" w:rsidRPr="0089619B">
        <w:rPr>
          <w:szCs w:val="22"/>
        </w:rPr>
        <w:t>, 29N11W</w:t>
      </w:r>
      <w:r w:rsidR="008A7B9A" w:rsidRPr="0089619B">
        <w:rPr>
          <w:szCs w:val="22"/>
        </w:rPr>
        <w:t xml:space="preserve"> (Leelanau/Grand Traverse)</w:t>
      </w:r>
      <w:r w:rsidR="007B5AD3" w:rsidRPr="0089619B">
        <w:rPr>
          <w:szCs w:val="22"/>
        </w:rPr>
        <w:t>, 30N10E</w:t>
      </w:r>
      <w:r w:rsidR="008A7B9A" w:rsidRPr="0089619B">
        <w:rPr>
          <w:szCs w:val="22"/>
        </w:rPr>
        <w:t xml:space="preserve"> (Alpena/Alcona)</w:t>
      </w:r>
      <w:r w:rsidR="007B5AD3" w:rsidRPr="0089619B">
        <w:rPr>
          <w:szCs w:val="22"/>
        </w:rPr>
        <w:t>, 34N06W</w:t>
      </w:r>
      <w:r w:rsidR="008A7B9A" w:rsidRPr="0089619B">
        <w:rPr>
          <w:szCs w:val="22"/>
        </w:rPr>
        <w:t xml:space="preserve"> (Emmet/Charlevoix)</w:t>
      </w:r>
      <w:r w:rsidR="007B5AD3" w:rsidRPr="0089619B">
        <w:rPr>
          <w:szCs w:val="22"/>
        </w:rPr>
        <w:t>, 36N</w:t>
      </w:r>
      <w:r w:rsidR="008A7B9A" w:rsidRPr="0089619B">
        <w:rPr>
          <w:szCs w:val="22"/>
        </w:rPr>
        <w:t>24W (Delta/Menominee), 38N01W (Mackinac/Cheboygan), 39N02W (Mackinac/Cheboygan), 47N35W (Baraga/Houghton), 48N35W (Baraga/Houghton), 49N35W (Baraga/Houghton), and 50N35W (Baraga/Houghton)</w:t>
      </w:r>
      <w:r w:rsidR="003D182F">
        <w:rPr>
          <w:szCs w:val="22"/>
        </w:rPr>
        <w:t xml:space="preserve">.  </w:t>
      </w:r>
      <w:r w:rsidR="004069FE" w:rsidRPr="0089619B">
        <w:rPr>
          <w:szCs w:val="22"/>
        </w:rPr>
        <w:t>Queries that group results by county and township will yield inconsistent results unless corrections are made for this duplication of township values in multiple counties.</w:t>
      </w:r>
    </w:p>
    <w:p w:rsidR="00F46966" w:rsidRPr="0089619B" w:rsidRDefault="007C499D" w:rsidP="005D029E">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00F46966" w:rsidRPr="0089619B">
        <w:rPr>
          <w:szCs w:val="22"/>
        </w:rPr>
        <w:t>TABLE#Counties</w:t>
      </w:r>
    </w:p>
    <w:p w:rsidR="00F46966" w:rsidRPr="00D4612D" w:rsidRDefault="00725C10" w:rsidP="005D029E">
      <w:pPr>
        <w:pStyle w:val="MetadataAttributeList1"/>
        <w:jc w:val="left"/>
        <w:rPr>
          <w:rStyle w:val="MetadataAttributeLabel"/>
        </w:rPr>
      </w:pPr>
      <w:r w:rsidRPr="00D4612D">
        <w:rPr>
          <w:rStyle w:val="MetadataAttributeLabel"/>
        </w:rPr>
        <w:t>Attribute_Domain_Values:</w:t>
      </w:r>
    </w:p>
    <w:p w:rsidR="00F46966" w:rsidRPr="0089619B" w:rsidRDefault="00F46966"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Pr="0089619B">
        <w:rPr>
          <w:szCs w:val="22"/>
        </w:rPr>
        <w:t>1</w:t>
      </w:r>
    </w:p>
    <w:p w:rsidR="00F46966" w:rsidRPr="0089619B" w:rsidRDefault="00F46966"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Pr="0089619B">
        <w:rPr>
          <w:szCs w:val="22"/>
        </w:rPr>
        <w:t>83</w:t>
      </w:r>
    </w:p>
    <w:p w:rsidR="00853044" w:rsidRPr="005F3F9F" w:rsidRDefault="00853044" w:rsidP="0039598B">
      <w:pPr>
        <w:pStyle w:val="SpacingStyle6ptLeft05"/>
        <w:rPr>
          <w:rStyle w:val="SpacingStyle6pt"/>
        </w:rPr>
      </w:pPr>
    </w:p>
    <w:p w:rsidR="00250F88" w:rsidRPr="0089619B" w:rsidRDefault="00250F88" w:rsidP="00CF0543">
      <w:pPr>
        <w:pStyle w:val="MetadataEntityTitle"/>
      </w:pPr>
      <w:bookmarkStart w:id="84" w:name="Section_5_8"/>
      <w:bookmarkEnd w:id="84"/>
      <w:r w:rsidRPr="0089619B">
        <w:rPr>
          <w:highlight w:val="red"/>
        </w:rPr>
        <w:t>(5.8)</w:t>
      </w:r>
    </w:p>
    <w:p w:rsidR="00250F88" w:rsidRPr="0089619B" w:rsidRDefault="00250F88" w:rsidP="00CF0543">
      <w:pPr>
        <w:pStyle w:val="MetadataEntityTitle"/>
      </w:pPr>
    </w:p>
    <w:p w:rsidR="008B2883" w:rsidRPr="0089619B" w:rsidRDefault="008B2883" w:rsidP="00CF0543">
      <w:pPr>
        <w:pStyle w:val="MetadataEntityTitle"/>
      </w:pPr>
      <w:r w:rsidRPr="0089619B">
        <w:t>Entity_Type</w:t>
      </w:r>
      <w:r w:rsidR="003D182F">
        <w:t xml:space="preserve">:  </w:t>
      </w:r>
      <w:r w:rsidRPr="0089619B">
        <w:t>Table</w:t>
      </w:r>
    </w:p>
    <w:p w:rsidR="008B2883" w:rsidRPr="0089619B" w:rsidRDefault="00561839" w:rsidP="005D029E">
      <w:pPr>
        <w:pStyle w:val="MetadataEntityList1"/>
        <w:jc w:val="left"/>
        <w:rPr>
          <w:szCs w:val="22"/>
        </w:rPr>
      </w:pPr>
      <w:r w:rsidRPr="0089619B">
        <w:rPr>
          <w:rStyle w:val="MetadataEntityLabel"/>
          <w:i w:val="0"/>
        </w:rPr>
        <w:t>Entity_Type_Label</w:t>
      </w:r>
      <w:r w:rsidR="003D182F">
        <w:rPr>
          <w:rStyle w:val="MetadataEntityLabel"/>
          <w:i w:val="0"/>
        </w:rPr>
        <w:t xml:space="preserve">:  </w:t>
      </w:r>
      <w:bookmarkStart w:id="85" w:name="TABLE_Survey_Forms"/>
      <w:r w:rsidRPr="0089619B">
        <w:rPr>
          <w:szCs w:val="22"/>
        </w:rPr>
        <w:t>TABLE#SurveyForms</w:t>
      </w:r>
      <w:bookmarkEnd w:id="85"/>
    </w:p>
    <w:p w:rsidR="00D47909" w:rsidRPr="0089619B" w:rsidRDefault="008B2883" w:rsidP="005D029E">
      <w:pPr>
        <w:pStyle w:val="MetadataEntityList1"/>
        <w:jc w:val="left"/>
        <w:rPr>
          <w:szCs w:val="22"/>
        </w:rPr>
      </w:pPr>
      <w:r w:rsidRPr="0089619B">
        <w:rPr>
          <w:rStyle w:val="MetadataEntityLabel"/>
          <w:i w:val="0"/>
        </w:rPr>
        <w:t>Entity_Type_Definition</w:t>
      </w:r>
      <w:r w:rsidR="003D182F">
        <w:rPr>
          <w:rStyle w:val="MetadataEntityLabel"/>
          <w:i w:val="0"/>
        </w:rPr>
        <w:t xml:space="preserve">:  </w:t>
      </w:r>
      <w:r w:rsidRPr="0089619B">
        <w:rPr>
          <w:szCs w:val="22"/>
        </w:rPr>
        <w:t xml:space="preserve">Access table that contains </w:t>
      </w:r>
      <w:r w:rsidR="00561839" w:rsidRPr="0089619B">
        <w:rPr>
          <w:szCs w:val="22"/>
        </w:rPr>
        <w:t xml:space="preserve">survey form </w:t>
      </w:r>
      <w:r w:rsidRPr="0089619B">
        <w:rPr>
          <w:szCs w:val="22"/>
        </w:rPr>
        <w:t xml:space="preserve">data </w:t>
      </w:r>
      <w:r w:rsidR="00561839" w:rsidRPr="0089619B">
        <w:rPr>
          <w:szCs w:val="22"/>
        </w:rPr>
        <w:t>common to all observations on that survey form</w:t>
      </w:r>
      <w:r w:rsidR="003D182F">
        <w:rPr>
          <w:szCs w:val="22"/>
        </w:rPr>
        <w:t xml:space="preserve">.  </w:t>
      </w:r>
      <w:r w:rsidR="00362792" w:rsidRPr="0089619B">
        <w:rPr>
          <w:szCs w:val="22"/>
        </w:rPr>
        <w:t xml:space="preserve">MDNR </w:t>
      </w:r>
      <w:r w:rsidR="00D47909" w:rsidRPr="0089619B">
        <w:rPr>
          <w:szCs w:val="22"/>
        </w:rPr>
        <w:t xml:space="preserve">Wildlife Division staff created this table </w:t>
      </w:r>
      <w:r w:rsidR="00CF24BB" w:rsidRPr="0089619B">
        <w:rPr>
          <w:szCs w:val="22"/>
        </w:rPr>
        <w:t xml:space="preserve">during </w:t>
      </w:r>
      <w:r w:rsidR="00D47909" w:rsidRPr="0089619B">
        <w:rPr>
          <w:szCs w:val="22"/>
        </w:rPr>
        <w:t>preparation of the</w:t>
      </w:r>
      <w:r w:rsidR="00362792" w:rsidRPr="0089619B">
        <w:rPr>
          <w:szCs w:val="22"/>
        </w:rPr>
        <w:t xml:space="preserve"> MDNR </w:t>
      </w:r>
      <w:r w:rsidR="00376468" w:rsidRPr="0089619B">
        <w:rPr>
          <w:szCs w:val="22"/>
        </w:rPr>
        <w:t>Wildlife Division Combo-BBA1-2 Project</w:t>
      </w:r>
      <w:r w:rsidR="00D47909" w:rsidRPr="0089619B">
        <w:rPr>
          <w:szCs w:val="22"/>
        </w:rPr>
        <w:t xml:space="preserve"> data set.</w:t>
      </w:r>
    </w:p>
    <w:p w:rsidR="00D47909" w:rsidRPr="0089619B" w:rsidRDefault="007C499D" w:rsidP="005D029E">
      <w:pPr>
        <w:pStyle w:val="MetadataEntityList1"/>
        <w:jc w:val="left"/>
        <w:rPr>
          <w:szCs w:val="22"/>
        </w:rPr>
      </w:pPr>
      <w:r w:rsidRPr="0089619B">
        <w:rPr>
          <w:rStyle w:val="MetadataEntityLabel"/>
          <w:i w:val="0"/>
        </w:rPr>
        <w:t>Entity_Type_Definition_</w:t>
      </w:r>
      <w:r w:rsidR="003D182F">
        <w:rPr>
          <w:rStyle w:val="MetadataEntityLabel"/>
          <w:i w:val="0"/>
        </w:rPr>
        <w:t xml:space="preserve">Source:  </w:t>
      </w:r>
      <w:r w:rsidR="00362792" w:rsidRPr="0089619B">
        <w:rPr>
          <w:szCs w:val="22"/>
        </w:rPr>
        <w:t xml:space="preserve">MDNR </w:t>
      </w:r>
      <w:r w:rsidR="00376468" w:rsidRPr="0089619B">
        <w:rPr>
          <w:szCs w:val="22"/>
        </w:rPr>
        <w:t>Wildlife Division Combo-BBA1-2 Project</w:t>
      </w:r>
      <w:r w:rsidR="00D47909" w:rsidRPr="0089619B">
        <w:rPr>
          <w:szCs w:val="22"/>
        </w:rPr>
        <w:t>.</w:t>
      </w:r>
    </w:p>
    <w:p w:rsidR="007C499D" w:rsidRPr="0089619B" w:rsidRDefault="007C499D" w:rsidP="009D7004">
      <w:pPr>
        <w:pStyle w:val="MetadataAttributeTitle"/>
      </w:pPr>
      <w:r w:rsidRPr="0089619B">
        <w:t>Attribute:</w:t>
      </w:r>
    </w:p>
    <w:p w:rsidR="007C499D" w:rsidRPr="0089619B" w:rsidRDefault="007C499D"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TABLE#SurveyForms.SurveyFormID_longint</w:t>
      </w:r>
    </w:p>
    <w:p w:rsidR="007C499D" w:rsidRPr="0089619B" w:rsidRDefault="007C499D" w:rsidP="005D029E">
      <w:pPr>
        <w:pStyle w:val="MetadataAttributeList1"/>
        <w:jc w:val="left"/>
        <w:rPr>
          <w:szCs w:val="22"/>
        </w:rPr>
      </w:pPr>
      <w:r w:rsidRPr="00D4612D">
        <w:rPr>
          <w:rStyle w:val="MetadataAttributeLabel"/>
        </w:rPr>
        <w:lastRenderedPageBreak/>
        <w:t>Attribute_Label_Definition</w:t>
      </w:r>
      <w:r w:rsidR="003D182F">
        <w:rPr>
          <w:rStyle w:val="MetadataAttributeLabel"/>
        </w:rPr>
        <w:t xml:space="preserve">:  </w:t>
      </w:r>
      <w:r w:rsidRPr="0089619B">
        <w:rPr>
          <w:szCs w:val="22"/>
        </w:rPr>
        <w:t>primary key of the TABLE#SurveyForms table</w:t>
      </w:r>
      <w:r w:rsidR="003D182F">
        <w:rPr>
          <w:szCs w:val="22"/>
        </w:rPr>
        <w:t xml:space="preserve">.  </w:t>
      </w:r>
      <w:r w:rsidRPr="0089619B">
        <w:rPr>
          <w:szCs w:val="22"/>
        </w:rPr>
        <w:t>This value is a sequentially assigned long integer value.</w:t>
      </w:r>
    </w:p>
    <w:p w:rsidR="00C12A77" w:rsidRPr="0089619B" w:rsidRDefault="009F6EA5"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362792" w:rsidRPr="0089619B">
        <w:rPr>
          <w:szCs w:val="22"/>
        </w:rPr>
        <w:t xml:space="preserve">MDNR </w:t>
      </w:r>
      <w:r w:rsidR="00376468" w:rsidRPr="0089619B">
        <w:rPr>
          <w:szCs w:val="22"/>
        </w:rPr>
        <w:t>Wildlife Division Combo-BBA1-2 Project</w:t>
      </w:r>
      <w:r w:rsidR="00C12A77" w:rsidRPr="0089619B">
        <w:rPr>
          <w:szCs w:val="22"/>
        </w:rPr>
        <w:t xml:space="preserve"> (note</w:t>
      </w:r>
      <w:r w:rsidR="003D182F">
        <w:rPr>
          <w:szCs w:val="22"/>
        </w:rPr>
        <w:t xml:space="preserve">:  </w:t>
      </w:r>
      <w:r w:rsidR="00C12A77" w:rsidRPr="0089619B">
        <w:rPr>
          <w:szCs w:val="22"/>
        </w:rPr>
        <w:t xml:space="preserve">This key field is new and was not in the BBA1, BBA2 or </w:t>
      </w:r>
      <w:r w:rsidR="00CF24BB" w:rsidRPr="0089619B">
        <w:rPr>
          <w:szCs w:val="22"/>
        </w:rPr>
        <w:t>KNC database products</w:t>
      </w:r>
      <w:r w:rsidR="00C12A77" w:rsidRPr="0089619B">
        <w:rPr>
          <w:szCs w:val="22"/>
        </w:rPr>
        <w:t>).</w:t>
      </w:r>
    </w:p>
    <w:p w:rsidR="007C499D" w:rsidRPr="00D4612D" w:rsidRDefault="007C499D" w:rsidP="005D029E">
      <w:pPr>
        <w:pStyle w:val="MetadataAttributeList1"/>
        <w:jc w:val="left"/>
        <w:rPr>
          <w:rStyle w:val="MetadataAttributeLabel"/>
        </w:rPr>
      </w:pPr>
      <w:r w:rsidRPr="00D4612D">
        <w:rPr>
          <w:rStyle w:val="MetadataAttributeLabel"/>
        </w:rPr>
        <w:t>Attribute_Domain_Values</w:t>
      </w:r>
      <w:r w:rsidR="003D182F">
        <w:rPr>
          <w:rStyle w:val="MetadataAttributeLabel"/>
        </w:rPr>
        <w:t xml:space="preserve">:  </w:t>
      </w:r>
    </w:p>
    <w:p w:rsidR="007C499D" w:rsidRPr="0089619B" w:rsidRDefault="007C499D"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Pr="0089619B">
        <w:rPr>
          <w:szCs w:val="22"/>
        </w:rPr>
        <w:t>1</w:t>
      </w:r>
    </w:p>
    <w:p w:rsidR="007C499D" w:rsidRPr="0089619B" w:rsidRDefault="007C499D"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Pr="0089619B">
        <w:rPr>
          <w:szCs w:val="22"/>
        </w:rPr>
        <w:t>580</w:t>
      </w:r>
      <w:r w:rsidR="00DD6B5B" w:rsidRPr="0089619B">
        <w:rPr>
          <w:szCs w:val="22"/>
        </w:rPr>
        <w:t>1</w:t>
      </w:r>
      <w:r w:rsidRPr="0089619B">
        <w:rPr>
          <w:szCs w:val="22"/>
        </w:rPr>
        <w:t>7</w:t>
      </w:r>
    </w:p>
    <w:p w:rsidR="007C499D" w:rsidRPr="0089619B" w:rsidRDefault="003D407D" w:rsidP="005D029E">
      <w:pPr>
        <w:pStyle w:val="MetadataAttributeList2"/>
        <w:jc w:val="left"/>
        <w:rPr>
          <w:szCs w:val="22"/>
        </w:rPr>
      </w:pPr>
      <w:r w:rsidRPr="00D4612D">
        <w:rPr>
          <w:rStyle w:val="MetadataAttributeLabel"/>
        </w:rPr>
        <w:t>Attribute_Units_of_Measure</w:t>
      </w:r>
      <w:r w:rsidR="003D182F">
        <w:rPr>
          <w:rStyle w:val="MetadataAttributeLabel"/>
        </w:rPr>
        <w:t xml:space="preserve">:  </w:t>
      </w:r>
      <w:r w:rsidR="007C499D" w:rsidRPr="0089619B">
        <w:rPr>
          <w:szCs w:val="22"/>
        </w:rPr>
        <w:t>natural whole numbers</w:t>
      </w:r>
    </w:p>
    <w:p w:rsidR="00853044" w:rsidRPr="005F3F9F" w:rsidRDefault="00853044" w:rsidP="0039598B">
      <w:pPr>
        <w:pStyle w:val="SpacingStyle6ptLeft05"/>
        <w:rPr>
          <w:rStyle w:val="SpacingStyle6pt"/>
        </w:rPr>
      </w:pPr>
    </w:p>
    <w:p w:rsidR="008B2883" w:rsidRPr="0089619B" w:rsidRDefault="008B2883" w:rsidP="009D7004">
      <w:pPr>
        <w:pStyle w:val="MetadataAttributeTitle"/>
      </w:pPr>
      <w:r w:rsidRPr="0089619B">
        <w:t>Attribute</w:t>
      </w:r>
      <w:r w:rsidR="003D182F">
        <w:t xml:space="preserve">:  </w:t>
      </w:r>
    </w:p>
    <w:p w:rsidR="008B2883" w:rsidRPr="0089619B" w:rsidRDefault="008B2883"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7C499D" w:rsidRPr="0089619B">
        <w:rPr>
          <w:szCs w:val="22"/>
        </w:rPr>
        <w:t>TABLE#SurveyForms.CardNumber_text10</w:t>
      </w:r>
    </w:p>
    <w:p w:rsidR="008B2883" w:rsidRPr="0089619B" w:rsidRDefault="008B2883"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 xml:space="preserve">Unique identifier </w:t>
      </w:r>
      <w:r w:rsidR="00161E5C" w:rsidRPr="0089619B">
        <w:rPr>
          <w:szCs w:val="22"/>
        </w:rPr>
        <w:t>of each survey form submitted within a BBA project; cards were numbered sequentially upon submission, and sequence numbers may be duplicated across projects</w:t>
      </w:r>
      <w:r w:rsidR="003D182F">
        <w:rPr>
          <w:szCs w:val="22"/>
        </w:rPr>
        <w:t xml:space="preserve">.  </w:t>
      </w:r>
      <w:r w:rsidR="00161E5C" w:rsidRPr="0089619B">
        <w:rPr>
          <w:szCs w:val="22"/>
        </w:rPr>
        <w:t>BBA1 card numbers are</w:t>
      </w:r>
      <w:r w:rsidR="00065FB2" w:rsidRPr="0089619B">
        <w:rPr>
          <w:szCs w:val="22"/>
        </w:rPr>
        <w:t xml:space="preserve"> generally</w:t>
      </w:r>
      <w:r w:rsidR="00161E5C" w:rsidRPr="0089619B">
        <w:rPr>
          <w:szCs w:val="22"/>
        </w:rPr>
        <w:t xml:space="preserve"> prepended with a letter code indicating whether the survey form were a casual observation card (C</w:t>
      </w:r>
      <w:proofErr w:type="gramStart"/>
      <w:r w:rsidR="00831D10">
        <w:rPr>
          <w:szCs w:val="22"/>
        </w:rPr>
        <w:t xml:space="preserve">)  </w:t>
      </w:r>
      <w:r w:rsidR="00161E5C" w:rsidRPr="0089619B">
        <w:rPr>
          <w:szCs w:val="22"/>
        </w:rPr>
        <w:t>or</w:t>
      </w:r>
      <w:proofErr w:type="gramEnd"/>
      <w:r w:rsidR="00161E5C" w:rsidRPr="0089619B">
        <w:rPr>
          <w:szCs w:val="22"/>
        </w:rPr>
        <w:t xml:space="preserve"> a species checklist (S).</w:t>
      </w:r>
    </w:p>
    <w:p w:rsidR="008B2883" w:rsidRPr="0089619B" w:rsidRDefault="007C499D" w:rsidP="005D029E">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00FC638A" w:rsidRPr="0089619B">
        <w:rPr>
          <w:szCs w:val="22"/>
        </w:rPr>
        <w:t>BBA1 and BBA2.</w:t>
      </w:r>
    </w:p>
    <w:p w:rsidR="008B2883" w:rsidRPr="0089619B" w:rsidRDefault="008B2883" w:rsidP="005D029E">
      <w:pPr>
        <w:pStyle w:val="MetadataAttributeList1Subheader"/>
        <w:rPr>
          <w:i w:val="0"/>
          <w:szCs w:val="22"/>
        </w:rPr>
      </w:pPr>
      <w:r w:rsidRPr="0089619B">
        <w:rPr>
          <w:i w:val="0"/>
          <w:szCs w:val="22"/>
        </w:rPr>
        <w:t>Attribute_Domain_Values:</w:t>
      </w:r>
    </w:p>
    <w:p w:rsidR="004445F2" w:rsidRPr="0089619B" w:rsidRDefault="006F34A9" w:rsidP="005D029E">
      <w:pPr>
        <w:pStyle w:val="MetadataAttributeList2"/>
        <w:ind w:left="1440"/>
        <w:jc w:val="left"/>
        <w:rPr>
          <w:szCs w:val="22"/>
        </w:rPr>
      </w:pPr>
      <w:r w:rsidRPr="00D4612D">
        <w:rPr>
          <w:rStyle w:val="MetadataAttributeLabel"/>
        </w:rPr>
        <w:t>Unrepresentable_Domain</w:t>
      </w:r>
      <w:r w:rsidR="003D182F">
        <w:rPr>
          <w:rStyle w:val="MetadataAttributeLabel"/>
        </w:rPr>
        <w:t xml:space="preserve">:  </w:t>
      </w:r>
      <w:r w:rsidR="00E6516F" w:rsidRPr="0089619B">
        <w:rPr>
          <w:szCs w:val="22"/>
        </w:rPr>
        <w:t>free text information.</w:t>
      </w:r>
    </w:p>
    <w:p w:rsidR="003D407D" w:rsidRPr="0089619B" w:rsidRDefault="003D407D" w:rsidP="005D029E">
      <w:pPr>
        <w:pStyle w:val="MetadataAttributeList2"/>
        <w:jc w:val="left"/>
        <w:rPr>
          <w:szCs w:val="22"/>
        </w:rPr>
      </w:pPr>
      <w:r w:rsidRPr="0089619B">
        <w:rPr>
          <w:szCs w:val="22"/>
        </w:rPr>
        <w:t>Attribute:</w:t>
      </w:r>
    </w:p>
    <w:p w:rsidR="003D407D" w:rsidRPr="0089619B" w:rsidRDefault="003D407D"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TABLE#SurveyForms.SectionNumber_byte</w:t>
      </w:r>
    </w:p>
    <w:p w:rsidR="003D407D" w:rsidRPr="0089619B" w:rsidRDefault="003D407D"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The PLSS section number in which the observation was made</w:t>
      </w:r>
      <w:r w:rsidR="003D182F">
        <w:rPr>
          <w:szCs w:val="22"/>
        </w:rPr>
        <w:t xml:space="preserve">.  </w:t>
      </w:r>
      <w:r w:rsidRPr="0089619B">
        <w:rPr>
          <w:szCs w:val="22"/>
        </w:rPr>
        <w:t>Observers were not required to provide section numbers for all observations.</w:t>
      </w:r>
    </w:p>
    <w:p w:rsidR="003D407D" w:rsidRPr="0089619B" w:rsidRDefault="003D407D" w:rsidP="005D029E">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00FC638A" w:rsidRPr="0089619B">
        <w:rPr>
          <w:szCs w:val="22"/>
        </w:rPr>
        <w:t>Michigan P</w:t>
      </w:r>
      <w:r w:rsidRPr="0089619B">
        <w:rPr>
          <w:szCs w:val="22"/>
        </w:rPr>
        <w:t>LSS</w:t>
      </w:r>
    </w:p>
    <w:p w:rsidR="003D407D" w:rsidRPr="00D4612D" w:rsidRDefault="003D407D" w:rsidP="005D029E">
      <w:pPr>
        <w:pStyle w:val="MetadataAttributeList1"/>
        <w:jc w:val="left"/>
        <w:rPr>
          <w:rStyle w:val="MetadataAttributeLabel"/>
        </w:rPr>
      </w:pPr>
      <w:r w:rsidRPr="00D4612D">
        <w:rPr>
          <w:rStyle w:val="MetadataAttributeLabel"/>
        </w:rPr>
        <w:t>Attribute_Domain_Range:</w:t>
      </w:r>
    </w:p>
    <w:p w:rsidR="003D407D" w:rsidRPr="0089619B" w:rsidRDefault="003D407D" w:rsidP="005D029E">
      <w:pPr>
        <w:pStyle w:val="MetadataAttributeList2"/>
        <w:jc w:val="left"/>
        <w:rPr>
          <w:szCs w:val="22"/>
        </w:rPr>
      </w:pPr>
      <w:r w:rsidRPr="00D4612D">
        <w:rPr>
          <w:rStyle w:val="MetadataAttributeLabel"/>
        </w:rPr>
        <w:t>Domain_Range_Minimum</w:t>
      </w:r>
      <w:r w:rsidR="003D182F">
        <w:rPr>
          <w:rStyle w:val="MetadataAttributeLabel"/>
        </w:rPr>
        <w:t xml:space="preserve">:  </w:t>
      </w:r>
      <w:r w:rsidRPr="0089619B">
        <w:rPr>
          <w:szCs w:val="22"/>
        </w:rPr>
        <w:t>1</w:t>
      </w:r>
    </w:p>
    <w:p w:rsidR="003D407D" w:rsidRPr="0089619B" w:rsidRDefault="003D407D" w:rsidP="005D029E">
      <w:pPr>
        <w:pStyle w:val="MetadataAttributeList2"/>
        <w:jc w:val="left"/>
        <w:rPr>
          <w:szCs w:val="22"/>
        </w:rPr>
      </w:pPr>
      <w:r w:rsidRPr="00D4612D">
        <w:rPr>
          <w:rStyle w:val="MetadataAttributeLabel"/>
        </w:rPr>
        <w:t>Domain_Range_Maximum</w:t>
      </w:r>
      <w:r w:rsidR="003D182F">
        <w:rPr>
          <w:rStyle w:val="MetadataAttributeLabel"/>
        </w:rPr>
        <w:t xml:space="preserve">:  </w:t>
      </w:r>
      <w:r w:rsidRPr="0089619B">
        <w:rPr>
          <w:szCs w:val="22"/>
        </w:rPr>
        <w:t>36</w:t>
      </w:r>
    </w:p>
    <w:p w:rsidR="003D407D" w:rsidRPr="0089619B" w:rsidRDefault="003D407D" w:rsidP="005D029E">
      <w:pPr>
        <w:pStyle w:val="MetadataAttributeList2"/>
        <w:jc w:val="left"/>
        <w:rPr>
          <w:szCs w:val="22"/>
        </w:rPr>
      </w:pPr>
      <w:r w:rsidRPr="00D4612D">
        <w:rPr>
          <w:rStyle w:val="MetadataAttributeLabel"/>
        </w:rPr>
        <w:t>Attribute_Units_of_Measure</w:t>
      </w:r>
      <w:r w:rsidR="003D182F">
        <w:rPr>
          <w:rStyle w:val="MetadataAttributeLabel"/>
        </w:rPr>
        <w:t xml:space="preserve">:  </w:t>
      </w:r>
      <w:r w:rsidRPr="0089619B">
        <w:rPr>
          <w:szCs w:val="22"/>
        </w:rPr>
        <w:t>natural whole numbers</w:t>
      </w:r>
    </w:p>
    <w:p w:rsidR="00853044" w:rsidRPr="005F3F9F" w:rsidRDefault="00853044" w:rsidP="0039598B">
      <w:pPr>
        <w:pStyle w:val="SpacingStyle6ptLeft05"/>
        <w:rPr>
          <w:rStyle w:val="SpacingStyle6pt"/>
        </w:rPr>
      </w:pPr>
    </w:p>
    <w:p w:rsidR="007475FF" w:rsidRPr="0089619B" w:rsidRDefault="007475FF" w:rsidP="009D7004">
      <w:pPr>
        <w:pStyle w:val="MetadataAttributeTitle"/>
      </w:pPr>
      <w:r w:rsidRPr="0089619B">
        <w:t>Attribute:</w:t>
      </w:r>
    </w:p>
    <w:p w:rsidR="007475FF" w:rsidRPr="0089619B" w:rsidRDefault="007475FF"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TABLE#SurveyForms.HoursSurveyed_single</w:t>
      </w:r>
    </w:p>
    <w:p w:rsidR="007475FF" w:rsidRPr="0089619B" w:rsidRDefault="007475FF"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The time dedicated to the collection of the information associated with a single survey form</w:t>
      </w:r>
      <w:r w:rsidR="003D182F">
        <w:rPr>
          <w:szCs w:val="22"/>
        </w:rPr>
        <w:t xml:space="preserve">.  </w:t>
      </w:r>
      <w:r w:rsidRPr="0089619B">
        <w:rPr>
          <w:szCs w:val="22"/>
        </w:rPr>
        <w:t>Hours were recorded on species checklist forms by observers while conducting surveys</w:t>
      </w:r>
      <w:r w:rsidR="003D182F">
        <w:rPr>
          <w:szCs w:val="22"/>
        </w:rPr>
        <w:t xml:space="preserve">.  </w:t>
      </w:r>
      <w:r w:rsidRPr="0089619B">
        <w:rPr>
          <w:szCs w:val="22"/>
        </w:rPr>
        <w:t>Hour values were assigned to point counts based on the point count protocol in use when the data was collected</w:t>
      </w:r>
      <w:r w:rsidR="003D182F">
        <w:rPr>
          <w:szCs w:val="22"/>
        </w:rPr>
        <w:t xml:space="preserve">.  </w:t>
      </w:r>
      <w:r w:rsidRPr="0089619B">
        <w:rPr>
          <w:szCs w:val="22"/>
        </w:rPr>
        <w:t>No data was collected on hours spent surveying on casual observation cards</w:t>
      </w:r>
      <w:r w:rsidR="003D182F">
        <w:rPr>
          <w:szCs w:val="22"/>
        </w:rPr>
        <w:t xml:space="preserve">.  </w:t>
      </w:r>
      <w:r w:rsidR="00D4634C" w:rsidRPr="0089619B">
        <w:rPr>
          <w:szCs w:val="22"/>
        </w:rPr>
        <w:t>Multiple errors were found in this field during data verification</w:t>
      </w:r>
      <w:r w:rsidR="00297ECB" w:rsidRPr="0089619B">
        <w:rPr>
          <w:szCs w:val="22"/>
        </w:rPr>
        <w:t xml:space="preserve"> (e.g.,</w:t>
      </w:r>
      <w:r w:rsidR="00D4634C" w:rsidRPr="0089619B">
        <w:rPr>
          <w:szCs w:val="22"/>
        </w:rPr>
        <w:t xml:space="preserve"> no value entered in database vs</w:t>
      </w:r>
      <w:r w:rsidR="003D182F">
        <w:rPr>
          <w:szCs w:val="22"/>
        </w:rPr>
        <w:t xml:space="preserve">.  </w:t>
      </w:r>
      <w:proofErr w:type="gramStart"/>
      <w:r w:rsidR="00D4634C" w:rsidRPr="0089619B">
        <w:rPr>
          <w:szCs w:val="22"/>
        </w:rPr>
        <w:t>value</w:t>
      </w:r>
      <w:proofErr w:type="gramEnd"/>
      <w:r w:rsidR="00D4634C" w:rsidRPr="0089619B">
        <w:rPr>
          <w:szCs w:val="22"/>
        </w:rPr>
        <w:t xml:space="preserve"> written on survey form; value entered in database vs</w:t>
      </w:r>
      <w:r w:rsidR="003D182F">
        <w:rPr>
          <w:szCs w:val="22"/>
        </w:rPr>
        <w:t xml:space="preserve">.  </w:t>
      </w:r>
      <w:proofErr w:type="gramStart"/>
      <w:r w:rsidR="00D4634C" w:rsidRPr="0089619B">
        <w:rPr>
          <w:szCs w:val="22"/>
        </w:rPr>
        <w:t>no</w:t>
      </w:r>
      <w:proofErr w:type="gramEnd"/>
      <w:r w:rsidR="00D4634C" w:rsidRPr="0089619B">
        <w:rPr>
          <w:szCs w:val="22"/>
        </w:rPr>
        <w:t xml:space="preserve"> value written on survey form; survey form recorded incomplete survey effort </w:t>
      </w:r>
      <w:r w:rsidR="00297ECB" w:rsidRPr="0089619B">
        <w:rPr>
          <w:szCs w:val="22"/>
        </w:rPr>
        <w:t>[i.</w:t>
      </w:r>
      <w:r w:rsidR="00D4634C" w:rsidRPr="0089619B">
        <w:rPr>
          <w:szCs w:val="22"/>
        </w:rPr>
        <w:t>e.</w:t>
      </w:r>
      <w:r w:rsidR="00297ECB" w:rsidRPr="0089619B">
        <w:rPr>
          <w:szCs w:val="22"/>
        </w:rPr>
        <w:t>,</w:t>
      </w:r>
      <w:r w:rsidR="00D4634C" w:rsidRPr="0089619B">
        <w:rPr>
          <w:szCs w:val="22"/>
        </w:rPr>
        <w:t xml:space="preserve"> observations made on multiple dates while effort was recorded on a single date</w:t>
      </w:r>
      <w:r w:rsidR="00297ECB" w:rsidRPr="0089619B">
        <w:rPr>
          <w:szCs w:val="22"/>
        </w:rPr>
        <w:t>]</w:t>
      </w:r>
      <w:r w:rsidR="00D4634C" w:rsidRPr="0089619B">
        <w:rPr>
          <w:szCs w:val="22"/>
        </w:rPr>
        <w:t>; both database and survey form had effort values recorded, but these values were not the same</w:t>
      </w:r>
      <w:r w:rsidR="00297ECB" w:rsidRPr="0089619B">
        <w:rPr>
          <w:szCs w:val="22"/>
        </w:rPr>
        <w:t>)</w:t>
      </w:r>
      <w:r w:rsidR="003D182F">
        <w:rPr>
          <w:szCs w:val="22"/>
        </w:rPr>
        <w:t xml:space="preserve">.  </w:t>
      </w:r>
      <w:r w:rsidR="00D4634C" w:rsidRPr="0089619B">
        <w:rPr>
          <w:szCs w:val="22"/>
        </w:rPr>
        <w:t>All data in this field should be treated as suspect.</w:t>
      </w:r>
    </w:p>
    <w:p w:rsidR="007475FF" w:rsidRPr="0089619B" w:rsidRDefault="007475FF" w:rsidP="005D029E">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Pr="0089619B">
        <w:rPr>
          <w:szCs w:val="22"/>
        </w:rPr>
        <w:t>Kalamazoo Nature Center</w:t>
      </w:r>
      <w:r w:rsidR="00FC638A" w:rsidRPr="0089619B">
        <w:rPr>
          <w:szCs w:val="22"/>
        </w:rPr>
        <w:t>, during BBA1 and BBA2.</w:t>
      </w:r>
    </w:p>
    <w:p w:rsidR="007475FF" w:rsidRPr="00D4612D" w:rsidRDefault="007475FF" w:rsidP="005D029E">
      <w:pPr>
        <w:pStyle w:val="MetadataAttributeList1"/>
        <w:jc w:val="left"/>
        <w:rPr>
          <w:rStyle w:val="MetadataAttributeLabel"/>
        </w:rPr>
      </w:pPr>
      <w:r w:rsidRPr="00D4612D">
        <w:rPr>
          <w:rStyle w:val="MetadataAttributeLabel"/>
        </w:rPr>
        <w:t>Attribute_Domain_Values:</w:t>
      </w:r>
    </w:p>
    <w:p w:rsidR="007475FF" w:rsidRPr="0089619B" w:rsidRDefault="007475FF" w:rsidP="005D029E">
      <w:pPr>
        <w:pStyle w:val="MetadataAttributeList1"/>
        <w:jc w:val="left"/>
        <w:rPr>
          <w:szCs w:val="22"/>
        </w:rPr>
      </w:pPr>
      <w:r w:rsidRPr="00D4612D">
        <w:rPr>
          <w:rStyle w:val="MetadataAttributeLabel"/>
        </w:rPr>
        <w:t>Attribute_Units_of_Measurement</w:t>
      </w:r>
      <w:r w:rsidR="003D182F">
        <w:rPr>
          <w:rStyle w:val="MetadataAttributeLabel"/>
        </w:rPr>
        <w:t xml:space="preserve">:  </w:t>
      </w:r>
      <w:r w:rsidRPr="0089619B">
        <w:rPr>
          <w:szCs w:val="22"/>
        </w:rPr>
        <w:t>Decimal Hours</w:t>
      </w:r>
    </w:p>
    <w:p w:rsidR="007475FF" w:rsidRPr="0089619B" w:rsidRDefault="007475FF" w:rsidP="005D029E">
      <w:pPr>
        <w:pStyle w:val="MetadataAttributeList1"/>
        <w:jc w:val="left"/>
        <w:rPr>
          <w:szCs w:val="22"/>
        </w:rPr>
      </w:pPr>
      <w:r w:rsidRPr="00D4612D">
        <w:rPr>
          <w:rStyle w:val="MetadataAttributeLabel"/>
        </w:rPr>
        <w:t>Attribute_Value_Accuracy_Information</w:t>
      </w:r>
      <w:r w:rsidR="003D182F">
        <w:rPr>
          <w:rStyle w:val="MetadataAttributeLabel"/>
        </w:rPr>
        <w:t xml:space="preserve">:  </w:t>
      </w:r>
      <w:r w:rsidR="00EC0C09" w:rsidRPr="0089619B">
        <w:rPr>
          <w:szCs w:val="22"/>
        </w:rPr>
        <w:t>For species checklists where the observer failed</w:t>
      </w:r>
      <w:r w:rsidRPr="0089619B">
        <w:rPr>
          <w:szCs w:val="22"/>
        </w:rPr>
        <w:t xml:space="preserve"> to provide a</w:t>
      </w:r>
      <w:r w:rsidR="00EC0C09" w:rsidRPr="0089619B">
        <w:rPr>
          <w:szCs w:val="22"/>
        </w:rPr>
        <w:t>n accounting of their</w:t>
      </w:r>
      <w:r w:rsidRPr="0089619B">
        <w:rPr>
          <w:szCs w:val="22"/>
        </w:rPr>
        <w:t xml:space="preserve"> time</w:t>
      </w:r>
      <w:r w:rsidR="00EC0C09" w:rsidRPr="0089619B">
        <w:rPr>
          <w:szCs w:val="22"/>
        </w:rPr>
        <w:t xml:space="preserve"> spent surveying</w:t>
      </w:r>
      <w:r w:rsidRPr="0089619B">
        <w:rPr>
          <w:szCs w:val="22"/>
        </w:rPr>
        <w:t xml:space="preserve">, </w:t>
      </w:r>
      <w:r w:rsidR="00EC0C09" w:rsidRPr="0089619B">
        <w:rPr>
          <w:szCs w:val="22"/>
        </w:rPr>
        <w:t xml:space="preserve">a value was assigned based on an observation rate </w:t>
      </w:r>
      <w:r w:rsidRPr="0089619B">
        <w:rPr>
          <w:szCs w:val="22"/>
        </w:rPr>
        <w:t>of .033 hours</w:t>
      </w:r>
      <w:r w:rsidR="00EC0C09" w:rsidRPr="0089619B">
        <w:rPr>
          <w:szCs w:val="22"/>
        </w:rPr>
        <w:t xml:space="preserve"> of surveying per </w:t>
      </w:r>
      <w:r w:rsidRPr="0089619B">
        <w:rPr>
          <w:szCs w:val="22"/>
        </w:rPr>
        <w:t>species</w:t>
      </w:r>
      <w:r w:rsidR="00EC0C09" w:rsidRPr="0089619B">
        <w:rPr>
          <w:szCs w:val="22"/>
        </w:rPr>
        <w:t xml:space="preserve"> observed</w:t>
      </w:r>
      <w:r w:rsidR="003D182F">
        <w:rPr>
          <w:szCs w:val="22"/>
        </w:rPr>
        <w:t xml:space="preserve">.  </w:t>
      </w:r>
      <w:r w:rsidRPr="0089619B">
        <w:rPr>
          <w:szCs w:val="22"/>
        </w:rPr>
        <w:t xml:space="preserve">Casual observations were not assigned </w:t>
      </w:r>
      <w:r w:rsidR="00EC0C09" w:rsidRPr="0089619B">
        <w:rPr>
          <w:szCs w:val="22"/>
        </w:rPr>
        <w:t>survey time values</w:t>
      </w:r>
      <w:r w:rsidRPr="0089619B">
        <w:rPr>
          <w:szCs w:val="22"/>
        </w:rPr>
        <w:t>.</w:t>
      </w:r>
    </w:p>
    <w:p w:rsidR="00853044" w:rsidRPr="005F3F9F" w:rsidRDefault="00853044" w:rsidP="0039598B">
      <w:pPr>
        <w:pStyle w:val="SpacingStyle6ptLeft05"/>
        <w:rPr>
          <w:rStyle w:val="SpacingStyle6pt"/>
        </w:rPr>
      </w:pPr>
    </w:p>
    <w:p w:rsidR="007475FF" w:rsidRPr="0089619B" w:rsidRDefault="007475FF" w:rsidP="009D7004">
      <w:pPr>
        <w:pStyle w:val="MetadataAttributeTitle"/>
      </w:pPr>
      <w:r w:rsidRPr="0089619B">
        <w:t>Attribute:</w:t>
      </w:r>
    </w:p>
    <w:p w:rsidR="007475FF" w:rsidRPr="0089619B" w:rsidRDefault="007475FF"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D0075C" w:rsidRPr="0089619B">
        <w:rPr>
          <w:szCs w:val="22"/>
        </w:rPr>
        <w:t>TABLE#SurveyForms.ObservationYear_int</w:t>
      </w:r>
    </w:p>
    <w:p w:rsidR="007475FF" w:rsidRPr="0089619B" w:rsidRDefault="007475FF" w:rsidP="005D029E">
      <w:pPr>
        <w:pStyle w:val="MetadataAttributeList1"/>
        <w:jc w:val="left"/>
        <w:rPr>
          <w:szCs w:val="22"/>
        </w:rPr>
      </w:pPr>
      <w:r w:rsidRPr="00D4612D">
        <w:rPr>
          <w:rStyle w:val="MetadataAttributeLabel"/>
        </w:rPr>
        <w:lastRenderedPageBreak/>
        <w:t>Attribute_Label_Definition</w:t>
      </w:r>
      <w:r w:rsidR="003D182F">
        <w:rPr>
          <w:rStyle w:val="MetadataAttributeLabel"/>
        </w:rPr>
        <w:t xml:space="preserve">:  </w:t>
      </w:r>
      <w:r w:rsidRPr="0089619B">
        <w:rPr>
          <w:szCs w:val="22"/>
        </w:rPr>
        <w:t xml:space="preserve">The year in which the survey was </w:t>
      </w:r>
      <w:r w:rsidR="00D0075C" w:rsidRPr="0089619B">
        <w:rPr>
          <w:szCs w:val="22"/>
        </w:rPr>
        <w:t>conducted.</w:t>
      </w:r>
    </w:p>
    <w:p w:rsidR="007475FF" w:rsidRPr="0089619B" w:rsidRDefault="007475FF" w:rsidP="005D029E">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00FC638A" w:rsidRPr="0089619B">
        <w:rPr>
          <w:szCs w:val="22"/>
        </w:rPr>
        <w:t>BBA1 and BBA2.</w:t>
      </w:r>
    </w:p>
    <w:p w:rsidR="007475FF" w:rsidRPr="00D4612D" w:rsidRDefault="007475FF" w:rsidP="005D029E">
      <w:pPr>
        <w:pStyle w:val="MetadataAttributeList1"/>
        <w:jc w:val="left"/>
        <w:rPr>
          <w:rStyle w:val="MetadataAttributeLabel"/>
        </w:rPr>
      </w:pPr>
      <w:r w:rsidRPr="00D4612D">
        <w:rPr>
          <w:rStyle w:val="MetadataAttributeLabel"/>
        </w:rPr>
        <w:t>Attribute_Domain_Values:</w:t>
      </w:r>
    </w:p>
    <w:p w:rsidR="007475FF" w:rsidRPr="00D4612D" w:rsidRDefault="007475FF" w:rsidP="005D029E">
      <w:pPr>
        <w:pStyle w:val="MetadataAttributeList1"/>
        <w:jc w:val="left"/>
        <w:rPr>
          <w:rStyle w:val="MetadataAttributeLabel"/>
        </w:rPr>
      </w:pPr>
      <w:r w:rsidRPr="00D4612D">
        <w:rPr>
          <w:rStyle w:val="MetadataAttributeLabel"/>
        </w:rPr>
        <w:t>Attribute_Domain_Range:</w:t>
      </w:r>
    </w:p>
    <w:p w:rsidR="007475FF" w:rsidRPr="0089619B" w:rsidRDefault="007475FF" w:rsidP="005D029E">
      <w:pPr>
        <w:pStyle w:val="MetadataAttributeList2"/>
        <w:jc w:val="left"/>
        <w:rPr>
          <w:szCs w:val="22"/>
        </w:rPr>
      </w:pPr>
      <w:r w:rsidRPr="00D4612D">
        <w:rPr>
          <w:rStyle w:val="MetadataAttributeLabel"/>
        </w:rPr>
        <w:t>Range</w:t>
      </w:r>
      <w:r w:rsidR="005E4A10" w:rsidRPr="00D4612D">
        <w:rPr>
          <w:rStyle w:val="MetadataAttributeLabel"/>
        </w:rPr>
        <w:t>_Domain</w:t>
      </w:r>
      <w:r w:rsidRPr="00D4612D">
        <w:rPr>
          <w:rStyle w:val="MetadataAttributeLabel"/>
        </w:rPr>
        <w:t>_Minimum</w:t>
      </w:r>
      <w:r w:rsidR="003D182F">
        <w:rPr>
          <w:rStyle w:val="MetadataAttributeLabel"/>
        </w:rPr>
        <w:t xml:space="preserve">:  </w:t>
      </w:r>
      <w:r w:rsidR="00FF40D8" w:rsidRPr="0089619B">
        <w:rPr>
          <w:szCs w:val="22"/>
        </w:rPr>
        <w:t>1983</w:t>
      </w:r>
    </w:p>
    <w:p w:rsidR="007475FF" w:rsidRPr="0089619B" w:rsidRDefault="007475FF" w:rsidP="005D029E">
      <w:pPr>
        <w:pStyle w:val="MetadataAttributeList2"/>
        <w:jc w:val="left"/>
        <w:rPr>
          <w:szCs w:val="22"/>
        </w:rPr>
      </w:pPr>
      <w:r w:rsidRPr="00D4612D">
        <w:rPr>
          <w:rStyle w:val="MetadataAttributeLabel"/>
        </w:rPr>
        <w:t>Range</w:t>
      </w:r>
      <w:r w:rsidR="005E4A10" w:rsidRPr="00D4612D">
        <w:rPr>
          <w:rStyle w:val="MetadataAttributeLabel"/>
        </w:rPr>
        <w:t>_Domain</w:t>
      </w:r>
      <w:r w:rsidRPr="00D4612D">
        <w:rPr>
          <w:rStyle w:val="MetadataAttributeLabel"/>
        </w:rPr>
        <w:t>_Maximum</w:t>
      </w:r>
      <w:r w:rsidR="003D182F">
        <w:rPr>
          <w:rStyle w:val="MetadataAttributeLabel"/>
        </w:rPr>
        <w:t xml:space="preserve">:  </w:t>
      </w:r>
      <w:r w:rsidRPr="0089619B">
        <w:rPr>
          <w:szCs w:val="22"/>
        </w:rPr>
        <w:t>2008</w:t>
      </w:r>
    </w:p>
    <w:p w:rsidR="00853044" w:rsidRPr="005F3F9F" w:rsidRDefault="00853044" w:rsidP="0039598B">
      <w:pPr>
        <w:pStyle w:val="SpacingStyle6ptLeft05"/>
        <w:rPr>
          <w:rStyle w:val="SpacingStyle6pt"/>
        </w:rPr>
      </w:pPr>
    </w:p>
    <w:p w:rsidR="003E488E" w:rsidRPr="0089619B" w:rsidRDefault="003E488E" w:rsidP="009D7004">
      <w:pPr>
        <w:pStyle w:val="MetadataAttributeTitle"/>
      </w:pPr>
      <w:r w:rsidRPr="0089619B">
        <w:t>Attribute:</w:t>
      </w:r>
    </w:p>
    <w:p w:rsidR="003E488E" w:rsidRPr="0089619B" w:rsidRDefault="003E488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TABLE#SurveyForms.FormType_text4</w:t>
      </w:r>
    </w:p>
    <w:p w:rsidR="003E488E" w:rsidRPr="0089619B" w:rsidRDefault="003E488E"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 xml:space="preserve">The </w:t>
      </w:r>
      <w:r w:rsidR="008C61E5" w:rsidRPr="0089619B">
        <w:rPr>
          <w:szCs w:val="22"/>
        </w:rPr>
        <w:t xml:space="preserve">survey </w:t>
      </w:r>
      <w:r w:rsidRPr="0089619B">
        <w:rPr>
          <w:szCs w:val="22"/>
        </w:rPr>
        <w:t>method used by the observer to record the data.</w:t>
      </w:r>
    </w:p>
    <w:p w:rsidR="003E488E" w:rsidRPr="0089619B" w:rsidRDefault="003E488E" w:rsidP="005D029E">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Pr="0089619B">
        <w:rPr>
          <w:szCs w:val="22"/>
        </w:rPr>
        <w:t>Kalamazoo Nature Center</w:t>
      </w:r>
    </w:p>
    <w:p w:rsidR="003E488E" w:rsidRPr="00D4612D" w:rsidRDefault="003E488E" w:rsidP="005D029E">
      <w:pPr>
        <w:pStyle w:val="MetadataAttributeList1"/>
        <w:jc w:val="left"/>
        <w:rPr>
          <w:rStyle w:val="MetadataAttributeLabel"/>
        </w:rPr>
      </w:pPr>
      <w:r w:rsidRPr="00D4612D">
        <w:rPr>
          <w:rStyle w:val="MetadataAttributeLabel"/>
        </w:rPr>
        <w:t>Attribute_Domain_Values</w:t>
      </w:r>
      <w:r w:rsidR="003D182F">
        <w:rPr>
          <w:rStyle w:val="MetadataAttributeLabel"/>
        </w:rPr>
        <w:t xml:space="preserve">:  </w:t>
      </w:r>
    </w:p>
    <w:p w:rsidR="003E488E" w:rsidRPr="0089619B" w:rsidRDefault="00AB7A55" w:rsidP="005D029E">
      <w:pPr>
        <w:pStyle w:val="MetadataAttributeList1Subheader"/>
        <w:rPr>
          <w:i w:val="0"/>
          <w:szCs w:val="22"/>
        </w:rPr>
      </w:pPr>
      <w:r>
        <w:rPr>
          <w:i w:val="0"/>
          <w:szCs w:val="22"/>
        </w:rPr>
        <w:t>* Enumerated_Domain:</w:t>
      </w:r>
    </w:p>
    <w:p w:rsidR="003E488E"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3E488E" w:rsidRPr="0089619B">
        <w:rPr>
          <w:szCs w:val="22"/>
        </w:rPr>
        <w:t>C</w:t>
      </w:r>
    </w:p>
    <w:p w:rsidR="003E488E"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3E488E" w:rsidRPr="0089619B">
        <w:rPr>
          <w:szCs w:val="22"/>
        </w:rPr>
        <w:t xml:space="preserve">Observer recorded data on a </w:t>
      </w:r>
      <w:r w:rsidR="002D54A5" w:rsidRPr="0089619B">
        <w:rPr>
          <w:szCs w:val="22"/>
        </w:rPr>
        <w:t>c</w:t>
      </w:r>
      <w:r w:rsidR="003E488E" w:rsidRPr="0089619B">
        <w:rPr>
          <w:szCs w:val="22"/>
        </w:rPr>
        <w:t xml:space="preserve">asual </w:t>
      </w:r>
      <w:r w:rsidR="002D54A5" w:rsidRPr="0089619B">
        <w:rPr>
          <w:szCs w:val="22"/>
        </w:rPr>
        <w:t>o</w:t>
      </w:r>
      <w:r w:rsidR="003E488E" w:rsidRPr="0089619B">
        <w:rPr>
          <w:szCs w:val="22"/>
        </w:rPr>
        <w:t>bservation card, generally used for less than 10 species which are observed in passing.</w:t>
      </w:r>
    </w:p>
    <w:p w:rsidR="003E488E" w:rsidRPr="0089619B" w:rsidRDefault="003E488E" w:rsidP="005D029E">
      <w:pPr>
        <w:pStyle w:val="MetadataAttributeList2"/>
        <w:jc w:val="left"/>
        <w:rPr>
          <w:szCs w:val="22"/>
        </w:rPr>
      </w:pPr>
      <w:r w:rsidRPr="00D4612D">
        <w:rPr>
          <w:rStyle w:val="MetadataAttributeLabel"/>
        </w:rPr>
        <w:t>Enumerated_Domain_Value_Definition_</w:t>
      </w:r>
      <w:r w:rsidR="003D182F">
        <w:rPr>
          <w:rStyle w:val="MetadataAttributeLabel"/>
        </w:rPr>
        <w:t xml:space="preserve">Source:  </w:t>
      </w:r>
      <w:r w:rsidRPr="0089619B">
        <w:rPr>
          <w:szCs w:val="22"/>
        </w:rPr>
        <w:t>Kalamazoo Nature Center</w:t>
      </w:r>
      <w:r w:rsidR="00FC638A" w:rsidRPr="0089619B">
        <w:rPr>
          <w:szCs w:val="22"/>
        </w:rPr>
        <w:t>, during BBA1 and BBA2.</w:t>
      </w:r>
    </w:p>
    <w:p w:rsidR="008C61E5" w:rsidRPr="0089619B" w:rsidRDefault="00AB7A55" w:rsidP="005D029E">
      <w:pPr>
        <w:pStyle w:val="MetadataAttributeList1Subheader"/>
        <w:rPr>
          <w:i w:val="0"/>
          <w:szCs w:val="22"/>
        </w:rPr>
      </w:pPr>
      <w:r>
        <w:rPr>
          <w:i w:val="0"/>
          <w:szCs w:val="22"/>
        </w:rPr>
        <w:t>* Enumerated_Domain:</w:t>
      </w:r>
    </w:p>
    <w:p w:rsidR="008C61E5"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C61E5" w:rsidRPr="0089619B">
        <w:rPr>
          <w:szCs w:val="22"/>
        </w:rPr>
        <w:t>S</w:t>
      </w:r>
    </w:p>
    <w:p w:rsidR="008C61E5"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8C61E5" w:rsidRPr="0089619B">
        <w:rPr>
          <w:szCs w:val="22"/>
        </w:rPr>
        <w:t xml:space="preserve">Observer </w:t>
      </w:r>
      <w:r w:rsidR="003A3518" w:rsidRPr="0089619B">
        <w:rPr>
          <w:szCs w:val="22"/>
        </w:rPr>
        <w:t>submitted data on a species</w:t>
      </w:r>
      <w:r w:rsidR="008C61E5" w:rsidRPr="0089619B">
        <w:rPr>
          <w:szCs w:val="22"/>
        </w:rPr>
        <w:t xml:space="preserve"> checklist</w:t>
      </w:r>
      <w:r w:rsidR="003A3518" w:rsidRPr="0089619B">
        <w:rPr>
          <w:szCs w:val="22"/>
        </w:rPr>
        <w:t xml:space="preserve"> form</w:t>
      </w:r>
      <w:r w:rsidR="008C61E5" w:rsidRPr="0089619B">
        <w:rPr>
          <w:szCs w:val="22"/>
        </w:rPr>
        <w:t>.</w:t>
      </w:r>
    </w:p>
    <w:p w:rsidR="003E488E" w:rsidRPr="0089619B" w:rsidRDefault="00AB7A55" w:rsidP="005D029E">
      <w:pPr>
        <w:pStyle w:val="MetadataAttributeList1Subheader"/>
        <w:rPr>
          <w:i w:val="0"/>
          <w:szCs w:val="22"/>
        </w:rPr>
      </w:pPr>
      <w:r>
        <w:rPr>
          <w:i w:val="0"/>
          <w:szCs w:val="22"/>
        </w:rPr>
        <w:t>* Enumerated_Domain:</w:t>
      </w:r>
    </w:p>
    <w:p w:rsidR="003E488E"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3E488E" w:rsidRPr="0089619B">
        <w:rPr>
          <w:szCs w:val="22"/>
        </w:rPr>
        <w:t>P</w:t>
      </w:r>
    </w:p>
    <w:p w:rsidR="003E488E"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3E488E" w:rsidRPr="0089619B">
        <w:rPr>
          <w:szCs w:val="22"/>
        </w:rPr>
        <w:t>Observer recorded data</w:t>
      </w:r>
      <w:r w:rsidR="002D54A5" w:rsidRPr="0089619B">
        <w:rPr>
          <w:szCs w:val="22"/>
        </w:rPr>
        <w:t xml:space="preserve"> </w:t>
      </w:r>
      <w:r w:rsidR="00D3148A" w:rsidRPr="0089619B">
        <w:rPr>
          <w:szCs w:val="22"/>
        </w:rPr>
        <w:t>on a</w:t>
      </w:r>
      <w:r w:rsidR="002D54A5" w:rsidRPr="0089619B">
        <w:rPr>
          <w:szCs w:val="22"/>
        </w:rPr>
        <w:t xml:space="preserve"> </w:t>
      </w:r>
      <w:r w:rsidR="003E488E" w:rsidRPr="0089619B">
        <w:rPr>
          <w:szCs w:val="22"/>
        </w:rPr>
        <w:t xml:space="preserve">point count data collection sheet, following </w:t>
      </w:r>
      <w:r w:rsidR="00D3148A" w:rsidRPr="0089619B">
        <w:rPr>
          <w:szCs w:val="22"/>
        </w:rPr>
        <w:t>either the 5 minute or 10 minute</w:t>
      </w:r>
      <w:r w:rsidR="003E488E" w:rsidRPr="0089619B">
        <w:rPr>
          <w:szCs w:val="22"/>
        </w:rPr>
        <w:t xml:space="preserve"> protocol as described in the Atlas Handbook.</w:t>
      </w:r>
    </w:p>
    <w:p w:rsidR="00FC638A" w:rsidRPr="0089619B" w:rsidRDefault="003E488E" w:rsidP="005D029E">
      <w:pPr>
        <w:pStyle w:val="MetadataAttributeList2"/>
        <w:jc w:val="left"/>
        <w:rPr>
          <w:szCs w:val="22"/>
        </w:rPr>
      </w:pPr>
      <w:r w:rsidRPr="00D4612D">
        <w:rPr>
          <w:rStyle w:val="MetadataAttributeLabel"/>
        </w:rPr>
        <w:t>Enumerated_Domain_Value_Definition_</w:t>
      </w:r>
      <w:r w:rsidR="003D182F">
        <w:rPr>
          <w:rStyle w:val="MetadataAttributeLabel"/>
        </w:rPr>
        <w:t xml:space="preserve">Source:  </w:t>
      </w:r>
      <w:r w:rsidR="00FC638A" w:rsidRPr="0089619B">
        <w:rPr>
          <w:szCs w:val="22"/>
        </w:rPr>
        <w:t>Kalamazoo Nature Center, during BBA1 and BBA2.</w:t>
      </w:r>
    </w:p>
    <w:p w:rsidR="00853044" w:rsidRPr="005F3F9F" w:rsidRDefault="00853044" w:rsidP="0039598B">
      <w:pPr>
        <w:pStyle w:val="SpacingStyle6ptLeft05"/>
        <w:rPr>
          <w:rStyle w:val="SpacingStyle6pt"/>
        </w:rPr>
      </w:pPr>
    </w:p>
    <w:p w:rsidR="007C22C1" w:rsidRPr="0089619B" w:rsidRDefault="007C22C1" w:rsidP="009D7004">
      <w:pPr>
        <w:pStyle w:val="MetadataAttributeTitle"/>
      </w:pPr>
      <w:r w:rsidRPr="0089619B">
        <w:t>Attribute:</w:t>
      </w:r>
    </w:p>
    <w:p w:rsidR="007C22C1" w:rsidRPr="0089619B" w:rsidRDefault="007C22C1"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TABLE#Projects.ProjectID_longint</w:t>
      </w:r>
    </w:p>
    <w:p w:rsidR="007C22C1" w:rsidRPr="0089619B" w:rsidRDefault="007C22C1"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Foreign key from TABLE#Projects table, references the atlas project being described.</w:t>
      </w:r>
    </w:p>
    <w:p w:rsidR="007C22C1" w:rsidRPr="0089619B" w:rsidRDefault="009F6EA5"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362792" w:rsidRPr="0089619B">
        <w:rPr>
          <w:szCs w:val="22"/>
        </w:rPr>
        <w:t xml:space="preserve">MDNR </w:t>
      </w:r>
      <w:r w:rsidR="00376468" w:rsidRPr="0089619B">
        <w:rPr>
          <w:szCs w:val="22"/>
        </w:rPr>
        <w:t>Wildlife Division Combo-BBA1-2 Project</w:t>
      </w:r>
      <w:r w:rsidR="004645AD" w:rsidRPr="0089619B">
        <w:rPr>
          <w:szCs w:val="22"/>
        </w:rPr>
        <w:t xml:space="preserve"> (note</w:t>
      </w:r>
      <w:r w:rsidR="003D182F">
        <w:rPr>
          <w:szCs w:val="22"/>
        </w:rPr>
        <w:t xml:space="preserve">:  </w:t>
      </w:r>
      <w:r w:rsidR="004645AD" w:rsidRPr="0089619B">
        <w:rPr>
          <w:szCs w:val="22"/>
        </w:rPr>
        <w:t xml:space="preserve">This key field is new and was not in the BBA1, BBA2 or </w:t>
      </w:r>
      <w:r w:rsidR="00CF24BB" w:rsidRPr="0089619B">
        <w:rPr>
          <w:szCs w:val="22"/>
        </w:rPr>
        <w:t>KNC database products</w:t>
      </w:r>
      <w:r w:rsidR="004645AD" w:rsidRPr="0089619B">
        <w:rPr>
          <w:szCs w:val="22"/>
        </w:rPr>
        <w:t>).</w:t>
      </w:r>
    </w:p>
    <w:p w:rsidR="007C22C1" w:rsidRPr="00D4612D" w:rsidRDefault="007C22C1" w:rsidP="005D029E">
      <w:pPr>
        <w:pStyle w:val="MetadataAttributeList1"/>
        <w:jc w:val="left"/>
        <w:rPr>
          <w:rStyle w:val="MetadataAttributeLabel"/>
        </w:rPr>
      </w:pPr>
      <w:r w:rsidRPr="00D4612D">
        <w:rPr>
          <w:rStyle w:val="MetadataAttributeLabel"/>
        </w:rPr>
        <w:t>Attribute_Domain_Values</w:t>
      </w:r>
      <w:r w:rsidR="003D182F">
        <w:rPr>
          <w:rStyle w:val="MetadataAttributeLabel"/>
        </w:rPr>
        <w:t xml:space="preserve">:  </w:t>
      </w:r>
    </w:p>
    <w:p w:rsidR="007C22C1" w:rsidRPr="0089619B" w:rsidRDefault="007C22C1"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Pr="0089619B">
        <w:rPr>
          <w:szCs w:val="22"/>
        </w:rPr>
        <w:t>1</w:t>
      </w:r>
    </w:p>
    <w:p w:rsidR="007C22C1" w:rsidRPr="0089619B" w:rsidRDefault="007C22C1"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Pr="0089619B">
        <w:rPr>
          <w:szCs w:val="22"/>
        </w:rPr>
        <w:t>2</w:t>
      </w:r>
    </w:p>
    <w:p w:rsidR="007C22C1" w:rsidRPr="0089619B" w:rsidRDefault="007C22C1" w:rsidP="005D029E">
      <w:pPr>
        <w:pStyle w:val="MetadataAttributeList1"/>
        <w:jc w:val="left"/>
        <w:rPr>
          <w:szCs w:val="22"/>
        </w:rPr>
      </w:pPr>
      <w:r w:rsidRPr="00D4612D">
        <w:rPr>
          <w:rStyle w:val="MetadataAttributeLabel"/>
        </w:rPr>
        <w:t>Attribute_Units_of_Measure</w:t>
      </w:r>
      <w:r w:rsidR="003D182F">
        <w:rPr>
          <w:rStyle w:val="MetadataAttributeLabel"/>
        </w:rPr>
        <w:t xml:space="preserve">:  </w:t>
      </w:r>
      <w:r w:rsidRPr="0089619B">
        <w:rPr>
          <w:szCs w:val="22"/>
        </w:rPr>
        <w:t>natural whole numbers</w:t>
      </w:r>
    </w:p>
    <w:p w:rsidR="00853044" w:rsidRPr="005F3F9F" w:rsidRDefault="00853044" w:rsidP="0039598B">
      <w:pPr>
        <w:pStyle w:val="SpacingStyle6ptLeft05"/>
        <w:rPr>
          <w:rStyle w:val="SpacingStyle6pt"/>
        </w:rPr>
      </w:pPr>
    </w:p>
    <w:p w:rsidR="0069709E" w:rsidRPr="0089619B" w:rsidRDefault="0069709E" w:rsidP="009D7004">
      <w:pPr>
        <w:pStyle w:val="MetadataAttributeTitle"/>
      </w:pPr>
      <w:r w:rsidRPr="0089619B">
        <w:t>Attribute:</w:t>
      </w:r>
    </w:p>
    <w:p w:rsidR="0069709E" w:rsidRPr="0089619B" w:rsidRDefault="0069709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TABLE#SurveyForms.SurveyBlockID_longint</w:t>
      </w:r>
    </w:p>
    <w:p w:rsidR="0069709E" w:rsidRPr="0089619B" w:rsidRDefault="0069709E"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Foreign key from table TABLE#SurveyBlocks; references the breeding bird atlas survey block being described.</w:t>
      </w:r>
    </w:p>
    <w:p w:rsidR="0069709E" w:rsidRPr="0089619B" w:rsidRDefault="0069709E" w:rsidP="005D029E">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Pr="0089619B">
        <w:rPr>
          <w:szCs w:val="22"/>
        </w:rPr>
        <w:t>TABLE#SurveyBlocks</w:t>
      </w:r>
    </w:p>
    <w:p w:rsidR="0069709E" w:rsidRPr="00D4612D" w:rsidRDefault="0069709E" w:rsidP="005D029E">
      <w:pPr>
        <w:pStyle w:val="MetadataAttributeList1"/>
        <w:jc w:val="left"/>
        <w:rPr>
          <w:rStyle w:val="MetadataAttributeLabel"/>
        </w:rPr>
      </w:pPr>
      <w:r w:rsidRPr="00D4612D">
        <w:rPr>
          <w:rStyle w:val="MetadataAttributeLabel"/>
        </w:rPr>
        <w:t>Attribute_Domain_Values:</w:t>
      </w:r>
    </w:p>
    <w:p w:rsidR="0069709E" w:rsidRPr="0089619B" w:rsidRDefault="0069709E"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Pr="0089619B">
        <w:rPr>
          <w:szCs w:val="22"/>
        </w:rPr>
        <w:t>1</w:t>
      </w:r>
    </w:p>
    <w:p w:rsidR="0069709E" w:rsidRPr="0089619B" w:rsidRDefault="0069709E"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Pr="0089619B">
        <w:rPr>
          <w:szCs w:val="22"/>
        </w:rPr>
        <w:t>7202</w:t>
      </w:r>
    </w:p>
    <w:p w:rsidR="00853044" w:rsidRPr="005F3F9F" w:rsidRDefault="00853044" w:rsidP="0039598B">
      <w:pPr>
        <w:pStyle w:val="SpacingStyle6ptLeft05"/>
        <w:rPr>
          <w:rStyle w:val="SpacingStyle6pt"/>
        </w:rPr>
      </w:pPr>
    </w:p>
    <w:p w:rsidR="0069709E" w:rsidRPr="0089619B" w:rsidRDefault="0069709E" w:rsidP="009D7004">
      <w:pPr>
        <w:pStyle w:val="MetadataAttributeTitle"/>
      </w:pPr>
      <w:r w:rsidRPr="0089619B">
        <w:t>Attribute:</w:t>
      </w:r>
    </w:p>
    <w:p w:rsidR="0069709E" w:rsidRPr="0089619B" w:rsidRDefault="0069709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TABLE#SurveyForms.ObserverID_longint</w:t>
      </w:r>
    </w:p>
    <w:p w:rsidR="0069709E" w:rsidRPr="0089619B" w:rsidRDefault="0069709E" w:rsidP="005D029E">
      <w:pPr>
        <w:pStyle w:val="MetadataAttributeList1"/>
        <w:jc w:val="left"/>
        <w:rPr>
          <w:szCs w:val="22"/>
        </w:rPr>
      </w:pPr>
      <w:r w:rsidRPr="00D4612D">
        <w:rPr>
          <w:rStyle w:val="MetadataAttributeLabel"/>
        </w:rPr>
        <w:lastRenderedPageBreak/>
        <w:t>Attribute_Label_Definition</w:t>
      </w:r>
      <w:r w:rsidR="003D182F">
        <w:rPr>
          <w:rStyle w:val="MetadataAttributeLabel"/>
        </w:rPr>
        <w:t xml:space="preserve">:  </w:t>
      </w:r>
      <w:r w:rsidRPr="0089619B">
        <w:rPr>
          <w:szCs w:val="22"/>
        </w:rPr>
        <w:t>Foreign key from table TABLE#Participants; references the observer who collected the observations</w:t>
      </w:r>
      <w:r w:rsidR="003D182F">
        <w:rPr>
          <w:szCs w:val="22"/>
        </w:rPr>
        <w:t xml:space="preserve">.  </w:t>
      </w:r>
      <w:r w:rsidR="00651932" w:rsidRPr="0089619B">
        <w:rPr>
          <w:szCs w:val="22"/>
        </w:rPr>
        <w:t>(Note</w:t>
      </w:r>
      <w:r w:rsidR="003D182F">
        <w:rPr>
          <w:szCs w:val="22"/>
        </w:rPr>
        <w:t xml:space="preserve">:  </w:t>
      </w:r>
      <w:r w:rsidR="00651932" w:rsidRPr="0089619B">
        <w:rPr>
          <w:szCs w:val="22"/>
        </w:rPr>
        <w:t>This field is not included in the publicly available version of the</w:t>
      </w:r>
      <w:r w:rsidR="00362792" w:rsidRPr="0089619B">
        <w:rPr>
          <w:szCs w:val="22"/>
        </w:rPr>
        <w:t xml:space="preserve"> MDNR </w:t>
      </w:r>
      <w:r w:rsidR="00376468" w:rsidRPr="0089619B">
        <w:rPr>
          <w:szCs w:val="22"/>
        </w:rPr>
        <w:t>Wildlife Division Combo-BBA1-2 Project</w:t>
      </w:r>
      <w:r w:rsidR="00651932" w:rsidRPr="0089619B">
        <w:rPr>
          <w:szCs w:val="22"/>
        </w:rPr>
        <w:t xml:space="preserve"> data set.)</w:t>
      </w:r>
    </w:p>
    <w:p w:rsidR="0069709E" w:rsidRPr="0089619B" w:rsidRDefault="0069709E" w:rsidP="005D029E">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Pr="0089619B">
        <w:rPr>
          <w:szCs w:val="22"/>
        </w:rPr>
        <w:t>TABLE#Participants</w:t>
      </w:r>
    </w:p>
    <w:p w:rsidR="0069709E" w:rsidRPr="00D4612D" w:rsidRDefault="0069709E" w:rsidP="005D029E">
      <w:pPr>
        <w:pStyle w:val="MetadataAttributeList1"/>
        <w:jc w:val="left"/>
        <w:rPr>
          <w:rStyle w:val="MetadataAttributeLabel"/>
        </w:rPr>
      </w:pPr>
      <w:r w:rsidRPr="00D4612D">
        <w:rPr>
          <w:rStyle w:val="MetadataAttributeLabel"/>
        </w:rPr>
        <w:t>Attribute_Domain_Values:</w:t>
      </w:r>
    </w:p>
    <w:p w:rsidR="0069709E" w:rsidRPr="0089619B" w:rsidRDefault="0069709E"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Pr="0089619B">
        <w:rPr>
          <w:szCs w:val="22"/>
        </w:rPr>
        <w:t>1</w:t>
      </w:r>
    </w:p>
    <w:p w:rsidR="0069709E" w:rsidRPr="0089619B" w:rsidRDefault="0069709E"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Pr="0089619B">
        <w:rPr>
          <w:szCs w:val="22"/>
        </w:rPr>
        <w:t>607</w:t>
      </w:r>
    </w:p>
    <w:p w:rsidR="00853044" w:rsidRPr="005F3F9F" w:rsidRDefault="00853044" w:rsidP="0039598B">
      <w:pPr>
        <w:pStyle w:val="SpacingStyle6ptLeft05"/>
        <w:rPr>
          <w:rStyle w:val="SpacingStyle6pt"/>
        </w:rPr>
      </w:pPr>
    </w:p>
    <w:p w:rsidR="00B17952" w:rsidRPr="0089619B" w:rsidRDefault="00B17952" w:rsidP="009D7004">
      <w:pPr>
        <w:pStyle w:val="MetadataAttributeTitle"/>
      </w:pPr>
      <w:r w:rsidRPr="0089619B">
        <w:t>Attribute:</w:t>
      </w:r>
    </w:p>
    <w:p w:rsidR="00B17952" w:rsidRPr="0089619B" w:rsidRDefault="00B17952"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TABLE#SurveyForms.FoiaID_longint</w:t>
      </w:r>
    </w:p>
    <w:p w:rsidR="00B17952" w:rsidRPr="0089619B" w:rsidRDefault="00B17952"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a unique identifier for each participant in the Breeding Bird Atlas projects that can act as a surrogate foreign key for TABLE#Participants</w:t>
      </w:r>
      <w:r w:rsidR="003D182F">
        <w:rPr>
          <w:szCs w:val="22"/>
        </w:rPr>
        <w:t xml:space="preserve">.  </w:t>
      </w:r>
      <w:r w:rsidRPr="0089619B">
        <w:rPr>
          <w:szCs w:val="22"/>
        </w:rPr>
        <w:t>This field is distinct from the primary key value in TABLE#Participants.ParticipantID_longint, contains a quasirandom value, and can be used to distinguish between individual participants in publicly released data sets while remaining compliant with Michigan Freedom of Information Act privacy protections</w:t>
      </w:r>
      <w:r w:rsidR="003D182F">
        <w:rPr>
          <w:szCs w:val="22"/>
        </w:rPr>
        <w:t xml:space="preserve">.  </w:t>
      </w:r>
      <w:r w:rsidRPr="0089619B">
        <w:rPr>
          <w:szCs w:val="22"/>
        </w:rPr>
        <w:t>This value is a sequentially assigned long integer value.</w:t>
      </w:r>
    </w:p>
    <w:p w:rsidR="004645AD" w:rsidRPr="0089619B" w:rsidRDefault="009F6EA5"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362792" w:rsidRPr="0089619B">
        <w:rPr>
          <w:szCs w:val="22"/>
        </w:rPr>
        <w:t xml:space="preserve">MDNR </w:t>
      </w:r>
      <w:r w:rsidR="00376468" w:rsidRPr="0089619B">
        <w:rPr>
          <w:szCs w:val="22"/>
        </w:rPr>
        <w:t>Wildlife Division Combo-BBA1-2 Project</w:t>
      </w:r>
      <w:r w:rsidR="004645AD" w:rsidRPr="0089619B">
        <w:rPr>
          <w:szCs w:val="22"/>
        </w:rPr>
        <w:t xml:space="preserve"> (note</w:t>
      </w:r>
      <w:r w:rsidR="003D182F">
        <w:rPr>
          <w:szCs w:val="22"/>
        </w:rPr>
        <w:t xml:space="preserve">:  </w:t>
      </w:r>
      <w:r w:rsidR="004645AD" w:rsidRPr="0089619B">
        <w:rPr>
          <w:szCs w:val="22"/>
        </w:rPr>
        <w:t xml:space="preserve">This key field is new and was not in the BBA1, BBA2 or </w:t>
      </w:r>
      <w:r w:rsidR="00CF24BB" w:rsidRPr="0089619B">
        <w:rPr>
          <w:szCs w:val="22"/>
        </w:rPr>
        <w:t>KNC database products</w:t>
      </w:r>
      <w:r w:rsidR="004645AD" w:rsidRPr="0089619B">
        <w:rPr>
          <w:szCs w:val="22"/>
        </w:rPr>
        <w:t>).</w:t>
      </w:r>
    </w:p>
    <w:p w:rsidR="00B17952" w:rsidRPr="00D4612D" w:rsidRDefault="00B17952" w:rsidP="005D029E">
      <w:pPr>
        <w:pStyle w:val="MetadataAttributeList1"/>
        <w:jc w:val="left"/>
        <w:rPr>
          <w:rStyle w:val="MetadataAttributeLabel"/>
        </w:rPr>
      </w:pPr>
      <w:r w:rsidRPr="00D4612D">
        <w:rPr>
          <w:rStyle w:val="MetadataAttributeLabel"/>
        </w:rPr>
        <w:t>Attribute_Domain_Values</w:t>
      </w:r>
      <w:r w:rsidR="003D182F">
        <w:rPr>
          <w:rStyle w:val="MetadataAttributeLabel"/>
        </w:rPr>
        <w:t xml:space="preserve">:  </w:t>
      </w:r>
    </w:p>
    <w:p w:rsidR="00B17952" w:rsidRPr="0089619B" w:rsidRDefault="00B17952"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Pr="0089619B">
        <w:rPr>
          <w:szCs w:val="22"/>
        </w:rPr>
        <w:t>1</w:t>
      </w:r>
    </w:p>
    <w:p w:rsidR="00B17952" w:rsidRPr="0089619B" w:rsidRDefault="00B17952"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Pr="0089619B">
        <w:rPr>
          <w:szCs w:val="22"/>
        </w:rPr>
        <w:t>610</w:t>
      </w:r>
    </w:p>
    <w:p w:rsidR="00B17952" w:rsidRPr="0089619B" w:rsidRDefault="00B17952" w:rsidP="005D029E">
      <w:pPr>
        <w:pStyle w:val="MetadataAttributeList1"/>
        <w:jc w:val="left"/>
        <w:rPr>
          <w:szCs w:val="22"/>
        </w:rPr>
      </w:pPr>
      <w:r w:rsidRPr="00D4612D">
        <w:rPr>
          <w:rStyle w:val="MetadataAttributeLabel"/>
        </w:rPr>
        <w:t>Attribute_Units_of_Measure</w:t>
      </w:r>
      <w:r w:rsidR="003D182F">
        <w:rPr>
          <w:rStyle w:val="MetadataAttributeLabel"/>
        </w:rPr>
        <w:t xml:space="preserve">:  </w:t>
      </w:r>
      <w:r w:rsidRPr="0089619B">
        <w:rPr>
          <w:szCs w:val="22"/>
        </w:rPr>
        <w:t>natural whole numbers</w:t>
      </w:r>
    </w:p>
    <w:p w:rsidR="00853044" w:rsidRPr="005F3F9F" w:rsidRDefault="00853044" w:rsidP="0039598B">
      <w:pPr>
        <w:pStyle w:val="SpacingStyle6ptLeft05"/>
        <w:rPr>
          <w:rStyle w:val="SpacingStyle6pt"/>
        </w:rPr>
      </w:pPr>
    </w:p>
    <w:p w:rsidR="00250F88" w:rsidRPr="0089619B" w:rsidRDefault="00250F88" w:rsidP="00CF0543">
      <w:pPr>
        <w:pStyle w:val="MetadataEntityTitle"/>
      </w:pPr>
      <w:bookmarkStart w:id="86" w:name="Section_5_9"/>
      <w:bookmarkEnd w:id="86"/>
      <w:r w:rsidRPr="0089619B">
        <w:rPr>
          <w:highlight w:val="red"/>
        </w:rPr>
        <w:t>(5.9)</w:t>
      </w:r>
    </w:p>
    <w:p w:rsidR="008B2883" w:rsidRPr="0089619B" w:rsidRDefault="008B2883" w:rsidP="00CF0543">
      <w:pPr>
        <w:pStyle w:val="MetadataEntityTitle"/>
      </w:pPr>
      <w:r w:rsidRPr="0089619B">
        <w:t>Entity_Type</w:t>
      </w:r>
      <w:r w:rsidR="003D182F">
        <w:t xml:space="preserve">:  </w:t>
      </w:r>
      <w:r w:rsidRPr="0089619B">
        <w:t>Table</w:t>
      </w:r>
    </w:p>
    <w:p w:rsidR="008B2883" w:rsidRPr="0089619B" w:rsidRDefault="00561839" w:rsidP="005D029E">
      <w:pPr>
        <w:pStyle w:val="MetadataEntityList1"/>
        <w:jc w:val="left"/>
        <w:rPr>
          <w:szCs w:val="22"/>
        </w:rPr>
      </w:pPr>
      <w:r w:rsidRPr="0089619B">
        <w:rPr>
          <w:rStyle w:val="MetadataEntityLabel"/>
          <w:i w:val="0"/>
        </w:rPr>
        <w:t>Entity_Type_Label</w:t>
      </w:r>
      <w:r w:rsidR="003D182F">
        <w:rPr>
          <w:rStyle w:val="MetadataEntityLabel"/>
          <w:i w:val="0"/>
        </w:rPr>
        <w:t xml:space="preserve">:  </w:t>
      </w:r>
      <w:bookmarkStart w:id="87" w:name="TABLE_Bird_Observations"/>
      <w:r w:rsidR="008B5F7A" w:rsidRPr="0089619B">
        <w:rPr>
          <w:szCs w:val="22"/>
        </w:rPr>
        <w:t>TABLE#BirdObservations</w:t>
      </w:r>
      <w:bookmarkEnd w:id="87"/>
    </w:p>
    <w:p w:rsidR="008B2883" w:rsidRPr="0089619B" w:rsidRDefault="008B2883" w:rsidP="005D029E">
      <w:pPr>
        <w:pStyle w:val="MetadataEntityList1"/>
        <w:jc w:val="left"/>
        <w:rPr>
          <w:szCs w:val="22"/>
        </w:rPr>
      </w:pPr>
      <w:r w:rsidRPr="0089619B">
        <w:rPr>
          <w:rStyle w:val="MetadataEntityLabel"/>
          <w:i w:val="0"/>
        </w:rPr>
        <w:t>Entity_Type_Definition</w:t>
      </w:r>
      <w:r w:rsidR="003D182F">
        <w:rPr>
          <w:rStyle w:val="MetadataEntityLabel"/>
          <w:i w:val="0"/>
        </w:rPr>
        <w:t xml:space="preserve">:  </w:t>
      </w:r>
      <w:r w:rsidRPr="0089619B">
        <w:rPr>
          <w:szCs w:val="22"/>
        </w:rPr>
        <w:t>Access Table containing</w:t>
      </w:r>
      <w:r w:rsidR="008B5F7A" w:rsidRPr="0089619B">
        <w:rPr>
          <w:szCs w:val="22"/>
        </w:rPr>
        <w:t xml:space="preserve"> a record for</w:t>
      </w:r>
      <w:r w:rsidRPr="0089619B">
        <w:rPr>
          <w:szCs w:val="22"/>
        </w:rPr>
        <w:t xml:space="preserve"> each </w:t>
      </w:r>
      <w:r w:rsidR="008B5F7A" w:rsidRPr="0089619B">
        <w:rPr>
          <w:szCs w:val="22"/>
        </w:rPr>
        <w:t xml:space="preserve">field </w:t>
      </w:r>
      <w:r w:rsidRPr="0089619B">
        <w:rPr>
          <w:szCs w:val="22"/>
        </w:rPr>
        <w:t>observation</w:t>
      </w:r>
      <w:r w:rsidR="003D182F">
        <w:rPr>
          <w:szCs w:val="22"/>
        </w:rPr>
        <w:t xml:space="preserve">.  </w:t>
      </w:r>
      <w:r w:rsidR="008B5F7A" w:rsidRPr="0089619B">
        <w:rPr>
          <w:szCs w:val="22"/>
        </w:rPr>
        <w:t>For the BBA1 project, only a single record per block or section for each species was entered in the database; this record contained the observation with the breeding code with the highest probability to document breeding.</w:t>
      </w:r>
    </w:p>
    <w:p w:rsidR="00FC638A" w:rsidRPr="0089619B" w:rsidRDefault="007C499D" w:rsidP="005D029E">
      <w:pPr>
        <w:pStyle w:val="MetadataEntityList1"/>
        <w:jc w:val="left"/>
        <w:rPr>
          <w:szCs w:val="22"/>
        </w:rPr>
      </w:pPr>
      <w:r w:rsidRPr="0089619B">
        <w:rPr>
          <w:rStyle w:val="MetadataEntityLabel"/>
          <w:i w:val="0"/>
        </w:rPr>
        <w:t>Entity_Type_Definition_</w:t>
      </w:r>
      <w:r w:rsidR="003D182F">
        <w:rPr>
          <w:rStyle w:val="MetadataEntityLabel"/>
          <w:i w:val="0"/>
        </w:rPr>
        <w:t xml:space="preserve">Source:  </w:t>
      </w:r>
      <w:r w:rsidR="00FC638A" w:rsidRPr="0089619B">
        <w:rPr>
          <w:szCs w:val="22"/>
        </w:rPr>
        <w:t>Kalamazoo Nature Center, during BBA1 and BBA2.</w:t>
      </w:r>
    </w:p>
    <w:p w:rsidR="008B5F7A" w:rsidRPr="0089619B" w:rsidRDefault="008B5F7A" w:rsidP="009D7004">
      <w:pPr>
        <w:pStyle w:val="MetadataAttributeTitle"/>
      </w:pPr>
      <w:r w:rsidRPr="0089619B">
        <w:t>Attribute:</w:t>
      </w:r>
    </w:p>
    <w:p w:rsidR="008B5F7A" w:rsidRPr="0089619B" w:rsidRDefault="008B5F7A"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TABLE#BirdObservations.ObservationID_longint</w:t>
      </w:r>
    </w:p>
    <w:p w:rsidR="008B5F7A" w:rsidRPr="0089619B" w:rsidRDefault="008B5F7A"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primary key of the TABLE#BirdObservations table</w:t>
      </w:r>
      <w:r w:rsidR="003D182F">
        <w:rPr>
          <w:szCs w:val="22"/>
        </w:rPr>
        <w:t xml:space="preserve">.  </w:t>
      </w:r>
      <w:r w:rsidRPr="0089619B">
        <w:rPr>
          <w:szCs w:val="22"/>
        </w:rPr>
        <w:t>This value is a sequentially assigned long integer value.</w:t>
      </w:r>
    </w:p>
    <w:p w:rsidR="008B5F7A" w:rsidRPr="0089619B" w:rsidRDefault="009F6EA5"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362792" w:rsidRPr="0089619B">
        <w:rPr>
          <w:szCs w:val="22"/>
        </w:rPr>
        <w:t xml:space="preserve">MDNR </w:t>
      </w:r>
      <w:r w:rsidR="00376468" w:rsidRPr="0089619B">
        <w:rPr>
          <w:szCs w:val="22"/>
        </w:rPr>
        <w:t>Wildlife Division Combo-BBA1-2 Project</w:t>
      </w:r>
      <w:r w:rsidR="004645AD" w:rsidRPr="0089619B">
        <w:rPr>
          <w:szCs w:val="22"/>
        </w:rPr>
        <w:t xml:space="preserve"> (note</w:t>
      </w:r>
      <w:r w:rsidR="003D182F">
        <w:rPr>
          <w:szCs w:val="22"/>
        </w:rPr>
        <w:t xml:space="preserve">:  </w:t>
      </w:r>
      <w:r w:rsidR="004645AD" w:rsidRPr="0089619B">
        <w:rPr>
          <w:szCs w:val="22"/>
        </w:rPr>
        <w:t xml:space="preserve">This key field is new and was not in the BBA1, BBA2 or </w:t>
      </w:r>
      <w:r w:rsidR="00CF24BB" w:rsidRPr="0089619B">
        <w:rPr>
          <w:szCs w:val="22"/>
        </w:rPr>
        <w:t>KNC database products</w:t>
      </w:r>
      <w:r w:rsidR="004645AD" w:rsidRPr="0089619B">
        <w:rPr>
          <w:szCs w:val="22"/>
        </w:rPr>
        <w:t>).</w:t>
      </w:r>
    </w:p>
    <w:p w:rsidR="008B5F7A" w:rsidRPr="00D4612D" w:rsidRDefault="008B5F7A" w:rsidP="005D029E">
      <w:pPr>
        <w:pStyle w:val="MetadataAttributeList1"/>
        <w:jc w:val="left"/>
        <w:rPr>
          <w:rStyle w:val="MetadataAttributeLabel"/>
        </w:rPr>
      </w:pPr>
      <w:r w:rsidRPr="00D4612D">
        <w:rPr>
          <w:rStyle w:val="MetadataAttributeLabel"/>
        </w:rPr>
        <w:t>Attribute_Domain_Values</w:t>
      </w:r>
      <w:r w:rsidR="003D182F">
        <w:rPr>
          <w:rStyle w:val="MetadataAttributeLabel"/>
        </w:rPr>
        <w:t xml:space="preserve">:  </w:t>
      </w:r>
    </w:p>
    <w:p w:rsidR="008B5F7A" w:rsidRPr="0089619B" w:rsidRDefault="008B5F7A"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Pr="0089619B">
        <w:rPr>
          <w:szCs w:val="22"/>
        </w:rPr>
        <w:t>1</w:t>
      </w:r>
    </w:p>
    <w:p w:rsidR="008B5F7A" w:rsidRPr="0089619B" w:rsidRDefault="008B5F7A"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Pr="0089619B">
        <w:rPr>
          <w:szCs w:val="22"/>
        </w:rPr>
        <w:t>773</w:t>
      </w:r>
      <w:r w:rsidR="00DD6B5B" w:rsidRPr="0089619B">
        <w:rPr>
          <w:szCs w:val="22"/>
        </w:rPr>
        <w:t>851</w:t>
      </w:r>
    </w:p>
    <w:p w:rsidR="008B5F7A" w:rsidRPr="0089619B" w:rsidRDefault="008B5F7A" w:rsidP="005D029E">
      <w:pPr>
        <w:pStyle w:val="MetadataAttributeList1"/>
        <w:jc w:val="left"/>
        <w:rPr>
          <w:szCs w:val="22"/>
        </w:rPr>
      </w:pPr>
      <w:r w:rsidRPr="00D4612D">
        <w:rPr>
          <w:rStyle w:val="MetadataAttributeLabel"/>
        </w:rPr>
        <w:t>Attribute_Units_of_Measure</w:t>
      </w:r>
      <w:r w:rsidR="003D182F">
        <w:rPr>
          <w:rStyle w:val="MetadataAttributeLabel"/>
        </w:rPr>
        <w:t xml:space="preserve">:  </w:t>
      </w:r>
      <w:r w:rsidRPr="0089619B">
        <w:rPr>
          <w:szCs w:val="22"/>
        </w:rPr>
        <w:t>natural whole numbers</w:t>
      </w:r>
    </w:p>
    <w:p w:rsidR="004A55AF" w:rsidRPr="0089619B" w:rsidRDefault="004A55AF" w:rsidP="009D7004">
      <w:pPr>
        <w:pStyle w:val="MetadataAttributeTitle"/>
      </w:pPr>
      <w:r w:rsidRPr="0089619B">
        <w:t>Attribute:</w:t>
      </w:r>
    </w:p>
    <w:p w:rsidR="004A55AF" w:rsidRPr="0089619B" w:rsidRDefault="004A55AF"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TABLE#BirdObservations.SpeciesID_longint</w:t>
      </w:r>
    </w:p>
    <w:p w:rsidR="004A55AF" w:rsidRPr="0089619B" w:rsidRDefault="004A55AF"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Foreign key from table TABLE#Taxonomy; references the species being described.</w:t>
      </w:r>
    </w:p>
    <w:p w:rsidR="004A55AF" w:rsidRPr="0089619B" w:rsidRDefault="004A55AF" w:rsidP="005D029E">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Pr="0089619B">
        <w:rPr>
          <w:szCs w:val="22"/>
        </w:rPr>
        <w:t>TABLE#Taxonomy</w:t>
      </w:r>
    </w:p>
    <w:p w:rsidR="004A55AF" w:rsidRPr="00D4612D" w:rsidRDefault="004A55AF" w:rsidP="005D029E">
      <w:pPr>
        <w:pStyle w:val="MetadataAttributeList1"/>
        <w:jc w:val="left"/>
        <w:rPr>
          <w:rStyle w:val="MetadataAttributeLabel"/>
        </w:rPr>
      </w:pPr>
      <w:r w:rsidRPr="00D4612D">
        <w:rPr>
          <w:rStyle w:val="MetadataAttributeLabel"/>
        </w:rPr>
        <w:t>Attribute_Domain_Values:</w:t>
      </w:r>
    </w:p>
    <w:p w:rsidR="004A55AF" w:rsidRPr="0089619B" w:rsidRDefault="004A55AF"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Pr="0089619B">
        <w:rPr>
          <w:szCs w:val="22"/>
        </w:rPr>
        <w:t>1</w:t>
      </w:r>
    </w:p>
    <w:p w:rsidR="004A55AF" w:rsidRPr="0089619B" w:rsidRDefault="004A55AF"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Pr="0089619B">
        <w:rPr>
          <w:szCs w:val="22"/>
        </w:rPr>
        <w:t>336</w:t>
      </w:r>
    </w:p>
    <w:p w:rsidR="00853044" w:rsidRPr="005F3F9F" w:rsidRDefault="00853044" w:rsidP="0039598B">
      <w:pPr>
        <w:pStyle w:val="SpacingStyle6ptLeft05"/>
        <w:rPr>
          <w:rStyle w:val="SpacingStyle6pt"/>
        </w:rPr>
      </w:pPr>
    </w:p>
    <w:p w:rsidR="004A55AF" w:rsidRPr="0089619B" w:rsidRDefault="004A55AF" w:rsidP="009D7004">
      <w:pPr>
        <w:pStyle w:val="MetadataAttributeTitle"/>
      </w:pPr>
      <w:r w:rsidRPr="0089619B">
        <w:t>Attribute:</w:t>
      </w:r>
    </w:p>
    <w:p w:rsidR="004A55AF" w:rsidRPr="0089619B" w:rsidRDefault="004A55AF" w:rsidP="005D029E">
      <w:pPr>
        <w:pStyle w:val="MetadataAttributeList1"/>
        <w:jc w:val="left"/>
        <w:rPr>
          <w:szCs w:val="22"/>
        </w:rPr>
      </w:pPr>
      <w:r w:rsidRPr="00D4612D">
        <w:rPr>
          <w:rStyle w:val="MetadataAttributeLabel"/>
        </w:rPr>
        <w:lastRenderedPageBreak/>
        <w:t>Attribute_Label</w:t>
      </w:r>
      <w:r w:rsidR="003D182F">
        <w:rPr>
          <w:rStyle w:val="MetadataAttributeLabel"/>
        </w:rPr>
        <w:t xml:space="preserve">:  </w:t>
      </w:r>
      <w:r w:rsidRPr="0089619B">
        <w:rPr>
          <w:szCs w:val="22"/>
        </w:rPr>
        <w:t>TABLE#BirdObservations.NumberObserved_int</w:t>
      </w:r>
    </w:p>
    <w:p w:rsidR="004A55AF" w:rsidRPr="0089619B" w:rsidRDefault="004A55AF"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 xml:space="preserve">Number of family </w:t>
      </w:r>
      <w:r w:rsidR="001E302F" w:rsidRPr="0089619B">
        <w:rPr>
          <w:szCs w:val="22"/>
        </w:rPr>
        <w:t>group</w:t>
      </w:r>
      <w:r w:rsidRPr="0089619B">
        <w:rPr>
          <w:szCs w:val="22"/>
        </w:rPr>
        <w:t xml:space="preserve"> equivalents observed; a family group equivalent is defined as the number of birds necessary for or indicative of breeding by a single pair of birds (e.g., one singing male, one </w:t>
      </w:r>
      <w:r w:rsidR="00F4274E" w:rsidRPr="0089619B">
        <w:rPr>
          <w:szCs w:val="22"/>
        </w:rPr>
        <w:t>pair of birds, an adult with a brood of young or on a nest)</w:t>
      </w:r>
      <w:r w:rsidR="003D182F">
        <w:rPr>
          <w:szCs w:val="22"/>
        </w:rPr>
        <w:t xml:space="preserve">.  </w:t>
      </w:r>
      <w:r w:rsidR="00F4274E" w:rsidRPr="0089619B">
        <w:rPr>
          <w:szCs w:val="22"/>
        </w:rPr>
        <w:t>This data is not available for BBA1</w:t>
      </w:r>
      <w:r w:rsidR="003D182F">
        <w:rPr>
          <w:szCs w:val="22"/>
        </w:rPr>
        <w:t xml:space="preserve">.  </w:t>
      </w:r>
      <w:r w:rsidR="00C61EDB" w:rsidRPr="0089619B">
        <w:rPr>
          <w:szCs w:val="22"/>
        </w:rPr>
        <w:t>From examination of the submitted survey forms, it is apparent that there was confusion among observers as to the appropriate value to record for this field (e.g</w:t>
      </w:r>
      <w:r w:rsidR="003D182F">
        <w:rPr>
          <w:szCs w:val="22"/>
        </w:rPr>
        <w:t xml:space="preserve">.  </w:t>
      </w:r>
      <w:proofErr w:type="gramStart"/>
      <w:r w:rsidR="00C61EDB" w:rsidRPr="0089619B">
        <w:rPr>
          <w:szCs w:val="22"/>
        </w:rPr>
        <w:t>total</w:t>
      </w:r>
      <w:proofErr w:type="gramEnd"/>
      <w:r w:rsidR="00C61EDB" w:rsidRPr="0089619B">
        <w:rPr>
          <w:szCs w:val="22"/>
        </w:rPr>
        <w:t xml:space="preserve"> number of birds, total number of pairs, etc</w:t>
      </w:r>
      <w:r w:rsidR="00114E2F" w:rsidRPr="0089619B">
        <w:rPr>
          <w:szCs w:val="22"/>
        </w:rPr>
        <w:t>)</w:t>
      </w:r>
      <w:r w:rsidR="003D182F">
        <w:rPr>
          <w:szCs w:val="22"/>
        </w:rPr>
        <w:t xml:space="preserve">.  </w:t>
      </w:r>
      <w:r w:rsidR="00C61EDB" w:rsidRPr="0089619B">
        <w:rPr>
          <w:szCs w:val="22"/>
        </w:rPr>
        <w:t>All data in this field should be treated as suspect</w:t>
      </w:r>
      <w:r w:rsidR="003D182F">
        <w:rPr>
          <w:szCs w:val="22"/>
        </w:rPr>
        <w:t xml:space="preserve">.  </w:t>
      </w:r>
    </w:p>
    <w:p w:rsidR="00FC638A" w:rsidRPr="0089619B" w:rsidRDefault="004A55AF" w:rsidP="00EF4F51">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00FC638A" w:rsidRPr="0089619B">
        <w:rPr>
          <w:szCs w:val="22"/>
        </w:rPr>
        <w:t>Kalamazoo Nature Center, during BBA1 and BBA2.</w:t>
      </w:r>
    </w:p>
    <w:p w:rsidR="004A55AF" w:rsidRPr="00D4612D" w:rsidRDefault="004A55AF" w:rsidP="005D029E">
      <w:pPr>
        <w:pStyle w:val="MetadataAttributeList1"/>
        <w:jc w:val="left"/>
        <w:rPr>
          <w:rStyle w:val="MetadataAttributeLabel"/>
        </w:rPr>
      </w:pPr>
      <w:r w:rsidRPr="00D4612D">
        <w:rPr>
          <w:rStyle w:val="MetadataAttributeLabel"/>
        </w:rPr>
        <w:t>Attribute_Domain_Values:</w:t>
      </w:r>
    </w:p>
    <w:p w:rsidR="004A55AF" w:rsidRPr="0089619B" w:rsidRDefault="004A55AF" w:rsidP="005D029E">
      <w:pPr>
        <w:pStyle w:val="MetadataAttributeList2"/>
        <w:jc w:val="left"/>
        <w:rPr>
          <w:szCs w:val="22"/>
        </w:rPr>
      </w:pPr>
      <w:r w:rsidRPr="00D4612D">
        <w:rPr>
          <w:rStyle w:val="MetadataAttributeLabel"/>
        </w:rPr>
        <w:t>Domain_Range</w:t>
      </w:r>
      <w:r w:rsidR="003D182F">
        <w:rPr>
          <w:rStyle w:val="MetadataAttributeLabel"/>
        </w:rPr>
        <w:t xml:space="preserve">:  </w:t>
      </w:r>
      <w:r w:rsidRPr="0089619B">
        <w:rPr>
          <w:szCs w:val="22"/>
        </w:rPr>
        <w:t>Positive Integers</w:t>
      </w:r>
      <w:r w:rsidR="00F4274E" w:rsidRPr="0089619B">
        <w:rPr>
          <w:szCs w:val="22"/>
        </w:rPr>
        <w:t xml:space="preserve"> in the range 1 – 32,767</w:t>
      </w:r>
    </w:p>
    <w:p w:rsidR="00853044" w:rsidRPr="005F3F9F" w:rsidRDefault="00853044" w:rsidP="0039598B">
      <w:pPr>
        <w:pStyle w:val="SpacingStyle6ptLeft05"/>
        <w:rPr>
          <w:rStyle w:val="SpacingStyle6pt"/>
        </w:rPr>
      </w:pPr>
    </w:p>
    <w:p w:rsidR="00F4274E" w:rsidRPr="0089619B" w:rsidRDefault="00F4274E" w:rsidP="009D7004">
      <w:pPr>
        <w:pStyle w:val="MetadataAttributeTitle"/>
      </w:pPr>
      <w:r w:rsidRPr="0089619B">
        <w:t>Attribute:</w:t>
      </w:r>
    </w:p>
    <w:p w:rsidR="00F4274E" w:rsidRPr="0089619B" w:rsidRDefault="00F4274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TABLE#BirdObservations.BreedingCodeID_longint</w:t>
      </w:r>
    </w:p>
    <w:p w:rsidR="00F4274E" w:rsidRPr="0089619B" w:rsidRDefault="00F4274E"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Foreign key from table TABLE#BreedingCodes; references the breeding behavior being described.</w:t>
      </w:r>
    </w:p>
    <w:p w:rsidR="00F4274E" w:rsidRPr="0089619B" w:rsidRDefault="00F4274E" w:rsidP="005D029E">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Pr="0089619B">
        <w:rPr>
          <w:szCs w:val="22"/>
        </w:rPr>
        <w:t>TABLE#BreedingCodes</w:t>
      </w:r>
    </w:p>
    <w:p w:rsidR="00F4274E" w:rsidRPr="00D4612D" w:rsidRDefault="00F4274E" w:rsidP="005D029E">
      <w:pPr>
        <w:pStyle w:val="MetadataAttributeList1"/>
        <w:jc w:val="left"/>
        <w:rPr>
          <w:rStyle w:val="MetadataAttributeLabel"/>
        </w:rPr>
      </w:pPr>
      <w:r w:rsidRPr="00D4612D">
        <w:rPr>
          <w:rStyle w:val="MetadataAttributeLabel"/>
        </w:rPr>
        <w:t>Attribute_Domain_Values:</w:t>
      </w:r>
    </w:p>
    <w:p w:rsidR="00F4274E" w:rsidRPr="0089619B" w:rsidRDefault="00F4274E"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Pr="0089619B">
        <w:rPr>
          <w:szCs w:val="22"/>
        </w:rPr>
        <w:t>1</w:t>
      </w:r>
    </w:p>
    <w:p w:rsidR="00F4274E" w:rsidRPr="0089619B" w:rsidRDefault="00F4274E"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Pr="0089619B">
        <w:rPr>
          <w:szCs w:val="22"/>
        </w:rPr>
        <w:t>39</w:t>
      </w:r>
    </w:p>
    <w:p w:rsidR="00853044" w:rsidRPr="005F3F9F" w:rsidRDefault="00853044" w:rsidP="0039598B">
      <w:pPr>
        <w:pStyle w:val="SpacingStyle6ptLeft05"/>
        <w:rPr>
          <w:rStyle w:val="SpacingStyle6pt"/>
        </w:rPr>
      </w:pPr>
    </w:p>
    <w:p w:rsidR="008B2883" w:rsidRPr="0089619B" w:rsidRDefault="008B2883" w:rsidP="009D7004">
      <w:pPr>
        <w:pStyle w:val="MetadataAttributeTitle"/>
      </w:pPr>
      <w:r w:rsidRPr="0089619B">
        <w:t>Attribute:</w:t>
      </w:r>
    </w:p>
    <w:p w:rsidR="008B2883" w:rsidRPr="0089619B" w:rsidRDefault="008B2883"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F4274E" w:rsidRPr="0089619B">
        <w:rPr>
          <w:szCs w:val="22"/>
        </w:rPr>
        <w:t>TABLE#BirdObservations</w:t>
      </w:r>
      <w:r w:rsidRPr="0089619B">
        <w:rPr>
          <w:szCs w:val="22"/>
        </w:rPr>
        <w:t>.</w:t>
      </w:r>
      <w:r w:rsidR="00F4274E" w:rsidRPr="0089619B">
        <w:rPr>
          <w:szCs w:val="22"/>
        </w:rPr>
        <w:t>Observation</w:t>
      </w:r>
      <w:r w:rsidRPr="0089619B">
        <w:rPr>
          <w:szCs w:val="22"/>
        </w:rPr>
        <w:t>Date</w:t>
      </w:r>
      <w:r w:rsidR="00F4274E" w:rsidRPr="0089619B">
        <w:rPr>
          <w:szCs w:val="22"/>
        </w:rPr>
        <w:t>_meddate</w:t>
      </w:r>
    </w:p>
    <w:p w:rsidR="008B2883" w:rsidRPr="0089619B" w:rsidRDefault="008B2883"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The date the observation was made</w:t>
      </w:r>
    </w:p>
    <w:p w:rsidR="00FC638A" w:rsidRPr="0089619B" w:rsidRDefault="007C499D" w:rsidP="005D029E">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00FC638A" w:rsidRPr="0089619B">
        <w:rPr>
          <w:szCs w:val="22"/>
        </w:rPr>
        <w:t>Kalamazoo Nature Center, during BBA1 and BBA2.</w:t>
      </w:r>
    </w:p>
    <w:p w:rsidR="008B2883" w:rsidRPr="00D4612D" w:rsidRDefault="008B2883" w:rsidP="005D029E">
      <w:pPr>
        <w:pStyle w:val="MetadataAttributeList1"/>
        <w:jc w:val="left"/>
        <w:rPr>
          <w:rStyle w:val="MetadataAttributeLabel"/>
        </w:rPr>
      </w:pPr>
      <w:r w:rsidRPr="00D4612D">
        <w:rPr>
          <w:rStyle w:val="MetadataAttributeLabel"/>
        </w:rPr>
        <w:t>Attribute_Domain_Values:</w:t>
      </w:r>
    </w:p>
    <w:p w:rsidR="008B2883" w:rsidRPr="0089619B" w:rsidRDefault="008B2883" w:rsidP="005D029E">
      <w:pPr>
        <w:pStyle w:val="MetadataAttributeList2"/>
        <w:jc w:val="left"/>
        <w:rPr>
          <w:szCs w:val="22"/>
        </w:rPr>
      </w:pPr>
      <w:r w:rsidRPr="00D4612D">
        <w:rPr>
          <w:rStyle w:val="MetadataAttributeLabel"/>
        </w:rPr>
        <w:t>Unrepresentable_Domain</w:t>
      </w:r>
      <w:r w:rsidR="003D182F">
        <w:rPr>
          <w:rStyle w:val="MetadataAttributeLabel"/>
        </w:rPr>
        <w:t xml:space="preserve">:  </w:t>
      </w:r>
      <w:r w:rsidR="00E6516F" w:rsidRPr="0089619B">
        <w:rPr>
          <w:szCs w:val="22"/>
        </w:rPr>
        <w:t>m</w:t>
      </w:r>
      <w:r w:rsidR="00F4274E" w:rsidRPr="0089619B">
        <w:rPr>
          <w:szCs w:val="22"/>
        </w:rPr>
        <w:t xml:space="preserve">edium </w:t>
      </w:r>
      <w:r w:rsidRPr="0089619B">
        <w:rPr>
          <w:szCs w:val="22"/>
        </w:rPr>
        <w:t>Date Format</w:t>
      </w:r>
    </w:p>
    <w:p w:rsidR="00853044" w:rsidRPr="005F3F9F" w:rsidRDefault="00853044" w:rsidP="0039598B">
      <w:pPr>
        <w:pStyle w:val="SpacingStyle6ptLeft05"/>
        <w:rPr>
          <w:rStyle w:val="SpacingStyle6pt"/>
        </w:rPr>
      </w:pPr>
    </w:p>
    <w:p w:rsidR="00F4274E" w:rsidRPr="0089619B" w:rsidRDefault="00F4274E" w:rsidP="009D7004">
      <w:pPr>
        <w:pStyle w:val="MetadataAttributeTitle"/>
      </w:pPr>
      <w:r w:rsidRPr="0089619B">
        <w:t>Attribute:</w:t>
      </w:r>
    </w:p>
    <w:p w:rsidR="00F4274E" w:rsidRPr="0089619B" w:rsidRDefault="00F4274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TABLE#BirdObservations.SurveyFormID_longint</w:t>
      </w:r>
    </w:p>
    <w:p w:rsidR="00F4274E" w:rsidRPr="0089619B" w:rsidRDefault="00F4274E"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Foreign key from table TABLE#SurveyForms; references the survey form on which the observation was recorded</w:t>
      </w:r>
      <w:proofErr w:type="gramStart"/>
      <w:r w:rsidRPr="0089619B">
        <w:rPr>
          <w:szCs w:val="22"/>
        </w:rPr>
        <w:t>..</w:t>
      </w:r>
      <w:proofErr w:type="gramEnd"/>
    </w:p>
    <w:p w:rsidR="00F4274E" w:rsidRPr="0089619B" w:rsidRDefault="00F4274E" w:rsidP="005D029E">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Pr="0089619B">
        <w:rPr>
          <w:szCs w:val="22"/>
        </w:rPr>
        <w:t>TABLE#</w:t>
      </w:r>
      <w:r w:rsidR="00FF07E2" w:rsidRPr="0089619B">
        <w:rPr>
          <w:szCs w:val="22"/>
        </w:rPr>
        <w:t>SurveyForms</w:t>
      </w:r>
    </w:p>
    <w:p w:rsidR="00F4274E" w:rsidRPr="00D4612D" w:rsidRDefault="00F4274E" w:rsidP="005D029E">
      <w:pPr>
        <w:pStyle w:val="MetadataAttributeList1"/>
        <w:jc w:val="left"/>
        <w:rPr>
          <w:rStyle w:val="MetadataAttributeLabel"/>
        </w:rPr>
      </w:pPr>
      <w:r w:rsidRPr="00D4612D">
        <w:rPr>
          <w:rStyle w:val="MetadataAttributeLabel"/>
        </w:rPr>
        <w:t>Attribute_Domain_Values:</w:t>
      </w:r>
    </w:p>
    <w:p w:rsidR="00F4274E" w:rsidRPr="0089619B" w:rsidRDefault="00F4274E"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Pr="0089619B">
        <w:rPr>
          <w:szCs w:val="22"/>
        </w:rPr>
        <w:t>1</w:t>
      </w:r>
    </w:p>
    <w:p w:rsidR="00F4274E" w:rsidRPr="0089619B" w:rsidRDefault="00F4274E"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00FF07E2" w:rsidRPr="0089619B">
        <w:rPr>
          <w:szCs w:val="22"/>
        </w:rPr>
        <w:t>580</w:t>
      </w:r>
      <w:r w:rsidR="00DD6B5B" w:rsidRPr="0089619B">
        <w:rPr>
          <w:szCs w:val="22"/>
        </w:rPr>
        <w:t>1</w:t>
      </w:r>
      <w:r w:rsidR="00FF07E2" w:rsidRPr="0089619B">
        <w:rPr>
          <w:szCs w:val="22"/>
        </w:rPr>
        <w:t>7</w:t>
      </w:r>
    </w:p>
    <w:p w:rsidR="00853044" w:rsidRPr="005F3F9F" w:rsidRDefault="00853044" w:rsidP="0039598B">
      <w:pPr>
        <w:pStyle w:val="SpacingStyle6ptLeft05"/>
        <w:rPr>
          <w:rStyle w:val="SpacingStyle6pt"/>
        </w:rPr>
      </w:pPr>
    </w:p>
    <w:p w:rsidR="00F402A7" w:rsidRPr="0089619B" w:rsidRDefault="00F402A7" w:rsidP="009D7004">
      <w:pPr>
        <w:pStyle w:val="MetadataAttributeTitle"/>
      </w:pPr>
      <w:r w:rsidRPr="0089619B">
        <w:t>Attribute:</w:t>
      </w:r>
    </w:p>
    <w:p w:rsidR="00F402A7" w:rsidRPr="0089619B" w:rsidRDefault="00F402A7"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TABLE#BirdObservations.RecordVerified_yesno</w:t>
      </w:r>
    </w:p>
    <w:p w:rsidR="00F402A7" w:rsidRPr="0089619B" w:rsidRDefault="00F402A7"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An indication of whether or not the record in the table TABLE#BirdObservations was found on a hard copy survey form</w:t>
      </w:r>
      <w:r w:rsidR="003D182F">
        <w:rPr>
          <w:szCs w:val="22"/>
        </w:rPr>
        <w:t xml:space="preserve">.  </w:t>
      </w:r>
      <w:r w:rsidRPr="0089619B">
        <w:rPr>
          <w:szCs w:val="22"/>
        </w:rPr>
        <w:t>Individual survey forms were verified in their entirety, i.e</w:t>
      </w:r>
      <w:r w:rsidR="003D182F">
        <w:rPr>
          <w:szCs w:val="22"/>
        </w:rPr>
        <w:t xml:space="preserve">.  </w:t>
      </w:r>
      <w:proofErr w:type="gramStart"/>
      <w:r w:rsidRPr="0089619B">
        <w:rPr>
          <w:szCs w:val="22"/>
        </w:rPr>
        <w:t>all</w:t>
      </w:r>
      <w:proofErr w:type="gramEnd"/>
      <w:r w:rsidRPr="0089619B">
        <w:rPr>
          <w:szCs w:val="22"/>
        </w:rPr>
        <w:t xml:space="preserve"> observations on the reviewed forms were either matched to existing records or added to the database as new records</w:t>
      </w:r>
      <w:r w:rsidR="003D182F">
        <w:rPr>
          <w:szCs w:val="22"/>
        </w:rPr>
        <w:t xml:space="preserve">.  </w:t>
      </w:r>
      <w:r w:rsidRPr="0089619B">
        <w:rPr>
          <w:szCs w:val="22"/>
        </w:rPr>
        <w:t>If a survey form in the database contains both verified and unverified observations, those unverified observations were missing from the source data form</w:t>
      </w:r>
      <w:r w:rsidR="003D182F">
        <w:rPr>
          <w:szCs w:val="22"/>
        </w:rPr>
        <w:t xml:space="preserve">.  </w:t>
      </w:r>
      <w:r w:rsidR="00D94499" w:rsidRPr="0089619B">
        <w:rPr>
          <w:szCs w:val="22"/>
        </w:rPr>
        <w:t>Verification was performed on a subset of BBA2 data.</w:t>
      </w:r>
    </w:p>
    <w:p w:rsidR="00F402A7" w:rsidRPr="0089619B" w:rsidRDefault="00F402A7" w:rsidP="005D029E">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00362792" w:rsidRPr="0089619B">
        <w:rPr>
          <w:szCs w:val="22"/>
        </w:rPr>
        <w:t xml:space="preserve">MDNR </w:t>
      </w:r>
      <w:r w:rsidR="00376468" w:rsidRPr="0089619B">
        <w:rPr>
          <w:szCs w:val="22"/>
        </w:rPr>
        <w:t>Wildlife Division Combo-BBA1-2 Project</w:t>
      </w:r>
      <w:r w:rsidR="003D182F">
        <w:rPr>
          <w:szCs w:val="22"/>
        </w:rPr>
        <w:t xml:space="preserve">.  </w:t>
      </w:r>
      <w:r w:rsidRPr="00D4612D">
        <w:rPr>
          <w:rStyle w:val="MetadataAttributeLabel"/>
        </w:rPr>
        <w:t>Attribute_Domain_Values</w:t>
      </w:r>
      <w:r w:rsidR="003D182F">
        <w:rPr>
          <w:rStyle w:val="MetadataAttributeLabel"/>
        </w:rPr>
        <w:t xml:space="preserve">:  </w:t>
      </w:r>
    </w:p>
    <w:p w:rsidR="00F402A7" w:rsidRPr="0089619B" w:rsidRDefault="00AB7A55" w:rsidP="005D029E">
      <w:pPr>
        <w:pStyle w:val="MetadataAttributeList1Subheader"/>
        <w:rPr>
          <w:i w:val="0"/>
          <w:szCs w:val="22"/>
        </w:rPr>
      </w:pPr>
      <w:r>
        <w:rPr>
          <w:i w:val="0"/>
          <w:szCs w:val="22"/>
        </w:rPr>
        <w:t>* Enumerated_Domain:</w:t>
      </w:r>
    </w:p>
    <w:p w:rsidR="00F402A7"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F402A7" w:rsidRPr="0089619B">
        <w:rPr>
          <w:szCs w:val="22"/>
        </w:rPr>
        <w:t>True</w:t>
      </w:r>
    </w:p>
    <w:p w:rsidR="00F402A7"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F402A7" w:rsidRPr="0089619B">
        <w:rPr>
          <w:szCs w:val="22"/>
        </w:rPr>
        <w:t>Record was located on hard copy survey form.</w:t>
      </w:r>
    </w:p>
    <w:p w:rsidR="00B74D8A" w:rsidRPr="0089619B" w:rsidRDefault="00F402A7" w:rsidP="005D029E">
      <w:pPr>
        <w:pStyle w:val="MetadataAttributeList2"/>
        <w:jc w:val="left"/>
        <w:rPr>
          <w:szCs w:val="22"/>
        </w:rPr>
      </w:pPr>
      <w:r w:rsidRPr="00D4612D">
        <w:rPr>
          <w:rStyle w:val="MetadataAttributeLabel"/>
        </w:rPr>
        <w:lastRenderedPageBreak/>
        <w:t>Enumerated_Domain_Value_Definition_</w:t>
      </w:r>
      <w:r w:rsidR="003D182F">
        <w:rPr>
          <w:rStyle w:val="MetadataAttributeLabel"/>
        </w:rPr>
        <w:t xml:space="preserve">Source:  </w:t>
      </w:r>
      <w:r w:rsidR="00362792" w:rsidRPr="00D4612D">
        <w:rPr>
          <w:rStyle w:val="MetadataAttributeLabel"/>
        </w:rPr>
        <w:t xml:space="preserve">MDNR </w:t>
      </w:r>
      <w:r w:rsidR="00376468" w:rsidRPr="0089619B">
        <w:rPr>
          <w:szCs w:val="22"/>
        </w:rPr>
        <w:t xml:space="preserve">Wildlife Division Combo-BBA1-2 </w:t>
      </w:r>
      <w:proofErr w:type="gramStart"/>
      <w:r w:rsidR="00376468" w:rsidRPr="0089619B">
        <w:rPr>
          <w:szCs w:val="22"/>
        </w:rPr>
        <w:t>Project</w:t>
      </w:r>
      <w:r w:rsidR="00B74D8A" w:rsidRPr="0089619B">
        <w:rPr>
          <w:szCs w:val="22"/>
        </w:rPr>
        <w:t xml:space="preserve"> .</w:t>
      </w:r>
      <w:proofErr w:type="gramEnd"/>
    </w:p>
    <w:p w:rsidR="00F402A7" w:rsidRPr="0089619B" w:rsidRDefault="00AB7A55" w:rsidP="005D029E">
      <w:pPr>
        <w:pStyle w:val="MetadataAttributeList1Subheader"/>
        <w:rPr>
          <w:i w:val="0"/>
          <w:szCs w:val="22"/>
        </w:rPr>
      </w:pPr>
      <w:r>
        <w:rPr>
          <w:i w:val="0"/>
          <w:szCs w:val="22"/>
        </w:rPr>
        <w:t>* Enumerated_Domain:</w:t>
      </w:r>
    </w:p>
    <w:p w:rsidR="00F402A7"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F402A7" w:rsidRPr="0089619B">
        <w:rPr>
          <w:szCs w:val="22"/>
        </w:rPr>
        <w:t>False</w:t>
      </w:r>
    </w:p>
    <w:p w:rsidR="00F402A7"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F402A7" w:rsidRPr="0089619B">
        <w:rPr>
          <w:szCs w:val="22"/>
        </w:rPr>
        <w:t>Record was not located on hard copy survey form.</w:t>
      </w:r>
    </w:p>
    <w:p w:rsidR="00B74D8A" w:rsidRPr="0089619B" w:rsidRDefault="00F402A7" w:rsidP="005D029E">
      <w:pPr>
        <w:pStyle w:val="MetadataAttributeList2"/>
        <w:jc w:val="left"/>
        <w:rPr>
          <w:szCs w:val="22"/>
        </w:rPr>
      </w:pPr>
      <w:r w:rsidRPr="00D4612D">
        <w:rPr>
          <w:rStyle w:val="MetadataAttributeLabel"/>
        </w:rPr>
        <w:t>Enumerated_Domain_Value_Definition_</w:t>
      </w:r>
      <w:r w:rsidR="003D182F">
        <w:rPr>
          <w:rStyle w:val="MetadataAttributeLabel"/>
        </w:rPr>
        <w:t xml:space="preserve">Source:  </w:t>
      </w:r>
      <w:r w:rsidR="00362792" w:rsidRPr="0089619B">
        <w:rPr>
          <w:szCs w:val="22"/>
        </w:rPr>
        <w:t xml:space="preserve">MDNR </w:t>
      </w:r>
      <w:r w:rsidR="00376468" w:rsidRPr="0089619B">
        <w:rPr>
          <w:szCs w:val="22"/>
        </w:rPr>
        <w:t>Wildlife Division Combo-BBA1-2 Project</w:t>
      </w:r>
    </w:p>
    <w:p w:rsidR="00853044" w:rsidRPr="005F3F9F" w:rsidRDefault="00853044" w:rsidP="0039598B">
      <w:pPr>
        <w:pStyle w:val="SpacingStyle6ptLeft05"/>
        <w:rPr>
          <w:rStyle w:val="SpacingStyle6pt"/>
        </w:rPr>
      </w:pPr>
    </w:p>
    <w:p w:rsidR="009D38B5" w:rsidRPr="0089619B" w:rsidRDefault="009D38B5" w:rsidP="009D7004">
      <w:pPr>
        <w:pStyle w:val="MetadataAttributeTitle"/>
      </w:pPr>
      <w:r w:rsidRPr="0089619B">
        <w:t>Attribute:</w:t>
      </w:r>
    </w:p>
    <w:p w:rsidR="009D38B5" w:rsidRPr="0089619B" w:rsidRDefault="009D38B5"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TABLE#BirdObservations.CorrectionMade_yesno</w:t>
      </w:r>
    </w:p>
    <w:p w:rsidR="009D38B5" w:rsidRPr="0089619B" w:rsidRDefault="009D38B5"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An indication of whether or not the record in the table TABLE#BirdObservations was changed based on data recorded on a hard copy survey form</w:t>
      </w:r>
      <w:r w:rsidR="003D182F">
        <w:rPr>
          <w:szCs w:val="22"/>
        </w:rPr>
        <w:t xml:space="preserve">.  </w:t>
      </w:r>
      <w:proofErr w:type="gramStart"/>
      <w:r w:rsidR="00221C1C" w:rsidRPr="0089619B">
        <w:rPr>
          <w:szCs w:val="22"/>
        </w:rPr>
        <w:t>When missing data on the survey form was extrapolated by KNC to populate the</w:t>
      </w:r>
      <w:r w:rsidR="00B30E17" w:rsidRPr="0089619B">
        <w:rPr>
          <w:szCs w:val="22"/>
        </w:rPr>
        <w:t xml:space="preserve"> database (e.g</w:t>
      </w:r>
      <w:r w:rsidR="003D182F">
        <w:rPr>
          <w:szCs w:val="22"/>
        </w:rPr>
        <w:t>.</w:t>
      </w:r>
      <w:proofErr w:type="gramEnd"/>
      <w:r w:rsidR="003D182F">
        <w:rPr>
          <w:szCs w:val="22"/>
        </w:rPr>
        <w:t xml:space="preserve">  </w:t>
      </w:r>
      <w:proofErr w:type="gramStart"/>
      <w:r w:rsidR="00B30E17" w:rsidRPr="0089619B">
        <w:rPr>
          <w:szCs w:val="22"/>
        </w:rPr>
        <w:t>observation</w:t>
      </w:r>
      <w:proofErr w:type="gramEnd"/>
      <w:r w:rsidR="00B30E17" w:rsidRPr="0089619B">
        <w:rPr>
          <w:szCs w:val="22"/>
        </w:rPr>
        <w:t xml:space="preserve"> date</w:t>
      </w:r>
      <w:r w:rsidR="00221C1C" w:rsidRPr="0089619B">
        <w:rPr>
          <w:szCs w:val="22"/>
        </w:rPr>
        <w:t xml:space="preserve"> was missing from the survey form, but an observation dat</w:t>
      </w:r>
      <w:r w:rsidR="00A11223" w:rsidRPr="0089619B">
        <w:rPr>
          <w:szCs w:val="22"/>
        </w:rPr>
        <w:t>e</w:t>
      </w:r>
      <w:r w:rsidR="00221C1C" w:rsidRPr="0089619B">
        <w:rPr>
          <w:szCs w:val="22"/>
        </w:rPr>
        <w:t xml:space="preserve"> was entered in the database), no correction was made to the database.</w:t>
      </w:r>
    </w:p>
    <w:p w:rsidR="009D38B5" w:rsidRPr="0089619B" w:rsidRDefault="009D38B5" w:rsidP="005D029E">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00362792" w:rsidRPr="0089619B">
        <w:rPr>
          <w:szCs w:val="22"/>
        </w:rPr>
        <w:t xml:space="preserve">MDNR </w:t>
      </w:r>
      <w:r w:rsidR="00376468" w:rsidRPr="0089619B">
        <w:rPr>
          <w:szCs w:val="22"/>
        </w:rPr>
        <w:t>Wildlife Division Combo-BBA1-2 Project</w:t>
      </w:r>
      <w:r w:rsidR="00B74D8A" w:rsidRPr="0089619B">
        <w:rPr>
          <w:szCs w:val="22"/>
        </w:rPr>
        <w:t>.</w:t>
      </w:r>
    </w:p>
    <w:p w:rsidR="009D38B5" w:rsidRPr="00D4612D" w:rsidRDefault="009D38B5" w:rsidP="005D029E">
      <w:pPr>
        <w:pStyle w:val="MetadataAttributeList1"/>
        <w:jc w:val="left"/>
        <w:rPr>
          <w:rStyle w:val="MetadataAttributeLabel"/>
        </w:rPr>
      </w:pPr>
      <w:r w:rsidRPr="00D4612D">
        <w:rPr>
          <w:rStyle w:val="MetadataAttributeLabel"/>
        </w:rPr>
        <w:t>Attribute_Domain_Values</w:t>
      </w:r>
      <w:r w:rsidR="003D182F">
        <w:rPr>
          <w:rStyle w:val="MetadataAttributeLabel"/>
        </w:rPr>
        <w:t xml:space="preserve">:  </w:t>
      </w:r>
    </w:p>
    <w:p w:rsidR="009D38B5" w:rsidRPr="0089619B" w:rsidRDefault="00AB7A55" w:rsidP="005D029E">
      <w:pPr>
        <w:pStyle w:val="MetadataAttributeList1Subheader"/>
        <w:rPr>
          <w:i w:val="0"/>
          <w:szCs w:val="22"/>
        </w:rPr>
      </w:pPr>
      <w:r>
        <w:rPr>
          <w:i w:val="0"/>
          <w:szCs w:val="22"/>
        </w:rPr>
        <w:t>* Enumerated_Domain:</w:t>
      </w:r>
    </w:p>
    <w:p w:rsidR="009D38B5"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9D38B5" w:rsidRPr="0089619B">
        <w:rPr>
          <w:szCs w:val="22"/>
        </w:rPr>
        <w:t>True</w:t>
      </w:r>
    </w:p>
    <w:p w:rsidR="009D38B5"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9D38B5" w:rsidRPr="0089619B">
        <w:rPr>
          <w:szCs w:val="22"/>
        </w:rPr>
        <w:t xml:space="preserve">Record was </w:t>
      </w:r>
      <w:r w:rsidR="00221C1C" w:rsidRPr="0089619B">
        <w:rPr>
          <w:szCs w:val="22"/>
        </w:rPr>
        <w:t xml:space="preserve">changed based </w:t>
      </w:r>
      <w:r w:rsidR="009D38B5" w:rsidRPr="0089619B">
        <w:rPr>
          <w:szCs w:val="22"/>
        </w:rPr>
        <w:t xml:space="preserve">on </w:t>
      </w:r>
      <w:r w:rsidR="00221C1C" w:rsidRPr="0089619B">
        <w:rPr>
          <w:szCs w:val="22"/>
        </w:rPr>
        <w:t xml:space="preserve">data from </w:t>
      </w:r>
      <w:r w:rsidR="009D38B5" w:rsidRPr="0089619B">
        <w:rPr>
          <w:szCs w:val="22"/>
        </w:rPr>
        <w:t>hard copy survey form</w:t>
      </w:r>
      <w:r w:rsidR="00221C1C" w:rsidRPr="0089619B">
        <w:rPr>
          <w:szCs w:val="22"/>
        </w:rPr>
        <w:t xml:space="preserve"> or new record added based on data from hard copy survey form.</w:t>
      </w:r>
    </w:p>
    <w:p w:rsidR="009D38B5" w:rsidRPr="0089619B" w:rsidRDefault="009D38B5" w:rsidP="005D029E">
      <w:pPr>
        <w:pStyle w:val="MetadataAttributeList2"/>
        <w:jc w:val="left"/>
        <w:rPr>
          <w:szCs w:val="22"/>
        </w:rPr>
      </w:pPr>
      <w:r w:rsidRPr="00D4612D">
        <w:rPr>
          <w:rStyle w:val="MetadataAttributeLabel"/>
        </w:rPr>
        <w:t>Enumerated_Domain_Value_Definition_</w:t>
      </w:r>
      <w:r w:rsidR="003D182F">
        <w:rPr>
          <w:rStyle w:val="MetadataAttributeLabel"/>
        </w:rPr>
        <w:t xml:space="preserve">Source:  </w:t>
      </w:r>
      <w:r w:rsidR="00362792" w:rsidRPr="0089619B">
        <w:rPr>
          <w:szCs w:val="22"/>
        </w:rPr>
        <w:t xml:space="preserve">MDNR </w:t>
      </w:r>
      <w:r w:rsidR="00376468" w:rsidRPr="0089619B">
        <w:rPr>
          <w:szCs w:val="22"/>
        </w:rPr>
        <w:t>Wildlife Division Combo-BBA1-2 Project</w:t>
      </w:r>
      <w:r w:rsidR="00B74D8A" w:rsidRPr="0089619B">
        <w:rPr>
          <w:szCs w:val="22"/>
        </w:rPr>
        <w:t>.</w:t>
      </w:r>
    </w:p>
    <w:p w:rsidR="009D38B5" w:rsidRPr="0089619B" w:rsidRDefault="00AB7A55" w:rsidP="005D029E">
      <w:pPr>
        <w:pStyle w:val="MetadataAttributeList1Subheader"/>
        <w:rPr>
          <w:i w:val="0"/>
          <w:szCs w:val="22"/>
        </w:rPr>
      </w:pPr>
      <w:r>
        <w:rPr>
          <w:i w:val="0"/>
          <w:szCs w:val="22"/>
        </w:rPr>
        <w:t>* Enumerated_Domain:</w:t>
      </w:r>
    </w:p>
    <w:p w:rsidR="009D38B5"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9D38B5" w:rsidRPr="0089619B">
        <w:rPr>
          <w:szCs w:val="22"/>
        </w:rPr>
        <w:t>False</w:t>
      </w:r>
    </w:p>
    <w:p w:rsidR="009D38B5"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9D38B5" w:rsidRPr="0089619B">
        <w:rPr>
          <w:szCs w:val="22"/>
        </w:rPr>
        <w:t xml:space="preserve">Record was not </w:t>
      </w:r>
      <w:r w:rsidR="00221C1C" w:rsidRPr="0089619B">
        <w:rPr>
          <w:szCs w:val="22"/>
        </w:rPr>
        <w:t>changed</w:t>
      </w:r>
      <w:r w:rsidR="009D38B5" w:rsidRPr="0089619B">
        <w:rPr>
          <w:szCs w:val="22"/>
        </w:rPr>
        <w:t>.</w:t>
      </w:r>
    </w:p>
    <w:p w:rsidR="009D38B5" w:rsidRPr="0089619B" w:rsidRDefault="009D38B5" w:rsidP="005D029E">
      <w:pPr>
        <w:pStyle w:val="MetadataAttributeList2"/>
        <w:jc w:val="left"/>
        <w:rPr>
          <w:szCs w:val="22"/>
        </w:rPr>
      </w:pPr>
      <w:r w:rsidRPr="00D4612D">
        <w:rPr>
          <w:rStyle w:val="MetadataAttributeLabel"/>
        </w:rPr>
        <w:t>Enumerated_Domain_Value_Definition_</w:t>
      </w:r>
      <w:r w:rsidR="003D182F">
        <w:rPr>
          <w:rStyle w:val="MetadataAttributeLabel"/>
        </w:rPr>
        <w:t xml:space="preserve">Source:  </w:t>
      </w:r>
      <w:r w:rsidR="00362792" w:rsidRPr="0089619B">
        <w:rPr>
          <w:szCs w:val="22"/>
        </w:rPr>
        <w:t xml:space="preserve">MDNR </w:t>
      </w:r>
      <w:r w:rsidR="00376468" w:rsidRPr="0089619B">
        <w:rPr>
          <w:szCs w:val="22"/>
        </w:rPr>
        <w:t>Wildlife Division Combo-BBA1-2 Project</w:t>
      </w:r>
      <w:r w:rsidR="00B74D8A" w:rsidRPr="0089619B">
        <w:rPr>
          <w:szCs w:val="22"/>
        </w:rPr>
        <w:t>.</w:t>
      </w:r>
    </w:p>
    <w:p w:rsidR="00853044" w:rsidRPr="005F3F9F" w:rsidRDefault="00853044" w:rsidP="0039598B">
      <w:pPr>
        <w:pStyle w:val="SpacingStyle6ptLeft05"/>
        <w:rPr>
          <w:rStyle w:val="SpacingStyle6pt"/>
        </w:rPr>
      </w:pPr>
    </w:p>
    <w:p w:rsidR="003D5A2F" w:rsidRPr="0089619B" w:rsidRDefault="003D5A2F" w:rsidP="009D7004">
      <w:pPr>
        <w:pStyle w:val="MetadataAttributeTitle"/>
      </w:pPr>
      <w:r w:rsidRPr="0089619B">
        <w:t>Attribute:</w:t>
      </w:r>
    </w:p>
    <w:p w:rsidR="003D5A2F" w:rsidRPr="0089619B" w:rsidRDefault="003D5A2F"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TABLE#BirdObservations.CorrectionComments_text150</w:t>
      </w:r>
    </w:p>
    <w:p w:rsidR="003D5A2F" w:rsidRPr="0089619B" w:rsidRDefault="003D5A2F"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An indication of what corrections were made to the record or data issues with the record which could not be corrected</w:t>
      </w:r>
      <w:r w:rsidR="003D182F">
        <w:rPr>
          <w:szCs w:val="22"/>
        </w:rPr>
        <w:t xml:space="preserve">.  </w:t>
      </w:r>
      <w:r w:rsidRPr="0089619B">
        <w:rPr>
          <w:szCs w:val="22"/>
        </w:rPr>
        <w:t>When a single field value was changed, this is noted by indicating the original value and the corrected value; when a record was added, this is indicated with a comment of “added”; when errors were found which could not be corrected (i.e</w:t>
      </w:r>
      <w:r w:rsidR="003D182F">
        <w:rPr>
          <w:szCs w:val="22"/>
        </w:rPr>
        <w:t xml:space="preserve">.  </w:t>
      </w:r>
      <w:r w:rsidRPr="0089619B">
        <w:rPr>
          <w:szCs w:val="22"/>
        </w:rPr>
        <w:t>RecordVerified_yesno = True, CorrectionMade_yesno = False, CorrectionComments_text150 is not Null), the nature of the data issue is described</w:t>
      </w:r>
      <w:proofErr w:type="gramStart"/>
      <w:r w:rsidRPr="0089619B">
        <w:rPr>
          <w:szCs w:val="22"/>
        </w:rPr>
        <w:t>..</w:t>
      </w:r>
      <w:proofErr w:type="gramEnd"/>
    </w:p>
    <w:p w:rsidR="003D5A2F" w:rsidRPr="0089619B" w:rsidRDefault="003D5A2F" w:rsidP="005D029E">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00362792" w:rsidRPr="0089619B">
        <w:rPr>
          <w:szCs w:val="22"/>
        </w:rPr>
        <w:t xml:space="preserve">MDNR </w:t>
      </w:r>
      <w:r w:rsidR="00376468" w:rsidRPr="0089619B">
        <w:rPr>
          <w:szCs w:val="22"/>
        </w:rPr>
        <w:t>Wildlife Division Combo-BBA1-2 Project</w:t>
      </w:r>
      <w:r w:rsidR="00B74D8A" w:rsidRPr="0089619B">
        <w:rPr>
          <w:szCs w:val="22"/>
        </w:rPr>
        <w:t>.</w:t>
      </w:r>
    </w:p>
    <w:p w:rsidR="00B46D2C" w:rsidRPr="0089619B" w:rsidRDefault="00B46D2C" w:rsidP="005D029E">
      <w:pPr>
        <w:pStyle w:val="MetadataAttributeList1Subheader"/>
        <w:rPr>
          <w:i w:val="0"/>
          <w:szCs w:val="22"/>
        </w:rPr>
      </w:pPr>
      <w:r w:rsidRPr="0089619B">
        <w:rPr>
          <w:i w:val="0"/>
          <w:szCs w:val="22"/>
        </w:rPr>
        <w:t>Attribute_Domain_Values</w:t>
      </w:r>
      <w:r w:rsidR="003D182F">
        <w:rPr>
          <w:i w:val="0"/>
          <w:szCs w:val="22"/>
        </w:rPr>
        <w:t xml:space="preserve">:  </w:t>
      </w:r>
    </w:p>
    <w:p w:rsidR="00B46D2C" w:rsidRPr="0089619B" w:rsidRDefault="00B46D2C" w:rsidP="005D029E">
      <w:pPr>
        <w:pStyle w:val="MetadataAttributeList2"/>
        <w:ind w:left="1440"/>
        <w:jc w:val="left"/>
        <w:rPr>
          <w:szCs w:val="22"/>
        </w:rPr>
      </w:pPr>
      <w:r w:rsidRPr="00D4612D">
        <w:rPr>
          <w:rStyle w:val="MetadataAttributeLabel"/>
        </w:rPr>
        <w:t>Unrepresentable_Domain</w:t>
      </w:r>
      <w:r w:rsidR="003D182F">
        <w:rPr>
          <w:rStyle w:val="MetadataAttributeLabel"/>
        </w:rPr>
        <w:t xml:space="preserve">:  </w:t>
      </w:r>
      <w:r w:rsidR="00E6516F" w:rsidRPr="0089619B">
        <w:rPr>
          <w:szCs w:val="22"/>
        </w:rPr>
        <w:t>free text information.</w:t>
      </w:r>
    </w:p>
    <w:p w:rsidR="00853044" w:rsidRPr="005F3F9F" w:rsidRDefault="00853044" w:rsidP="0039598B">
      <w:pPr>
        <w:pStyle w:val="SpacingStyle6ptLeft05"/>
        <w:rPr>
          <w:rStyle w:val="SpacingStyle6pt"/>
        </w:rPr>
      </w:pPr>
    </w:p>
    <w:p w:rsidR="00250F88" w:rsidRPr="0089619B" w:rsidRDefault="00250F88" w:rsidP="00CF0543">
      <w:pPr>
        <w:pStyle w:val="MetadataEntityTitle"/>
      </w:pPr>
      <w:bookmarkStart w:id="88" w:name="Section_5_10"/>
      <w:bookmarkEnd w:id="88"/>
      <w:r w:rsidRPr="0089619B">
        <w:rPr>
          <w:highlight w:val="red"/>
        </w:rPr>
        <w:t>(5.10</w:t>
      </w:r>
      <w:r w:rsidR="00831D10">
        <w:rPr>
          <w:highlight w:val="red"/>
        </w:rPr>
        <w:t xml:space="preserve">)  </w:t>
      </w:r>
    </w:p>
    <w:p w:rsidR="00C9690E" w:rsidRPr="0089619B" w:rsidRDefault="00C9690E" w:rsidP="00CF0543">
      <w:pPr>
        <w:pStyle w:val="MetadataEntityTitle"/>
      </w:pPr>
      <w:r w:rsidRPr="0089619B">
        <w:t>Entity Type</w:t>
      </w:r>
      <w:r w:rsidR="003D182F">
        <w:t xml:space="preserve">:  </w:t>
      </w:r>
      <w:r w:rsidRPr="0089619B">
        <w:t>Table</w:t>
      </w:r>
    </w:p>
    <w:p w:rsidR="00C9690E" w:rsidRPr="0089619B" w:rsidRDefault="00C9690E" w:rsidP="005D029E">
      <w:pPr>
        <w:pStyle w:val="MetadataEntityList1"/>
        <w:jc w:val="left"/>
        <w:rPr>
          <w:szCs w:val="22"/>
        </w:rPr>
      </w:pPr>
      <w:r w:rsidRPr="0089619B">
        <w:rPr>
          <w:rStyle w:val="MetadataEntityLabel"/>
          <w:i w:val="0"/>
        </w:rPr>
        <w:t>Entity_Type_Label</w:t>
      </w:r>
      <w:r w:rsidR="003D182F">
        <w:rPr>
          <w:rStyle w:val="MetadataEntityLabel"/>
          <w:i w:val="0"/>
        </w:rPr>
        <w:t xml:space="preserve">:  </w:t>
      </w:r>
      <w:bookmarkStart w:id="89" w:name="TABLE_Taxonomy"/>
      <w:r w:rsidRPr="0089619B">
        <w:rPr>
          <w:szCs w:val="22"/>
        </w:rPr>
        <w:t>TABLE#Taxonomy</w:t>
      </w:r>
      <w:bookmarkEnd w:id="89"/>
    </w:p>
    <w:p w:rsidR="00C9690E" w:rsidRPr="0089619B" w:rsidRDefault="00C9690E" w:rsidP="005D029E">
      <w:pPr>
        <w:pStyle w:val="MetadataEntityList1"/>
        <w:jc w:val="left"/>
        <w:rPr>
          <w:szCs w:val="22"/>
        </w:rPr>
      </w:pPr>
      <w:r w:rsidRPr="0089619B">
        <w:rPr>
          <w:rStyle w:val="MetadataEntityLabel"/>
          <w:i w:val="0"/>
        </w:rPr>
        <w:t>Entity_Type_Definition</w:t>
      </w:r>
      <w:r w:rsidR="003D182F">
        <w:rPr>
          <w:rStyle w:val="MetadataEntityLabel"/>
          <w:i w:val="0"/>
        </w:rPr>
        <w:t xml:space="preserve">:  </w:t>
      </w:r>
      <w:r w:rsidRPr="0089619B">
        <w:rPr>
          <w:szCs w:val="22"/>
        </w:rPr>
        <w:t>Table</w:t>
      </w:r>
    </w:p>
    <w:p w:rsidR="00311C6C" w:rsidRPr="0089619B" w:rsidRDefault="00C9690E" w:rsidP="005D029E">
      <w:pPr>
        <w:pStyle w:val="MetadataEntityList1"/>
        <w:jc w:val="left"/>
        <w:rPr>
          <w:szCs w:val="22"/>
        </w:rPr>
      </w:pPr>
      <w:r w:rsidRPr="0089619B">
        <w:rPr>
          <w:rStyle w:val="MetadataEntityLabel"/>
          <w:i w:val="0"/>
        </w:rPr>
        <w:t>Entity_Type_Definition</w:t>
      </w:r>
      <w:r w:rsidR="003D182F">
        <w:rPr>
          <w:rStyle w:val="MetadataEntityLabel"/>
          <w:i w:val="0"/>
        </w:rPr>
        <w:t xml:space="preserve">:  </w:t>
      </w:r>
      <w:r w:rsidR="00CF24BB" w:rsidRPr="0089619B">
        <w:rPr>
          <w:szCs w:val="22"/>
        </w:rPr>
        <w:t>table;</w:t>
      </w:r>
      <w:r w:rsidRPr="0089619B">
        <w:rPr>
          <w:szCs w:val="22"/>
        </w:rPr>
        <w:t xml:space="preserve"> a Microsoft Access database table which contains taxonomic details for those species of birds recorded during the BBA1 and BBA2 projects</w:t>
      </w:r>
      <w:r w:rsidR="003D182F">
        <w:rPr>
          <w:szCs w:val="22"/>
        </w:rPr>
        <w:t xml:space="preserve">.  </w:t>
      </w:r>
      <w:r w:rsidRPr="0089619B">
        <w:rPr>
          <w:szCs w:val="22"/>
        </w:rPr>
        <w:t xml:space="preserve">The table consists of the species common and scientific names, 4 letter alphabetical </w:t>
      </w:r>
      <w:proofErr w:type="gramStart"/>
      <w:r w:rsidRPr="0089619B">
        <w:rPr>
          <w:szCs w:val="22"/>
        </w:rPr>
        <w:t>code</w:t>
      </w:r>
      <w:proofErr w:type="gramEnd"/>
      <w:r w:rsidRPr="0089619B">
        <w:rPr>
          <w:szCs w:val="22"/>
        </w:rPr>
        <w:t xml:space="preserve">, taxonomy from order to subfamily, and state and federal Endangered Species </w:t>
      </w:r>
      <w:r w:rsidRPr="0089619B">
        <w:rPr>
          <w:szCs w:val="22"/>
        </w:rPr>
        <w:lastRenderedPageBreak/>
        <w:t>Act status</w:t>
      </w:r>
      <w:r w:rsidR="003D182F">
        <w:rPr>
          <w:szCs w:val="22"/>
        </w:rPr>
        <w:t xml:space="preserve">.  </w:t>
      </w:r>
      <w:r w:rsidR="00362792" w:rsidRPr="0089619B">
        <w:rPr>
          <w:szCs w:val="22"/>
        </w:rPr>
        <w:t xml:space="preserve">MDNR </w:t>
      </w:r>
      <w:r w:rsidR="00311C6C" w:rsidRPr="0089619B">
        <w:rPr>
          <w:szCs w:val="22"/>
        </w:rPr>
        <w:t xml:space="preserve">Wildlife Division staff created this table </w:t>
      </w:r>
      <w:r w:rsidR="00CF24BB" w:rsidRPr="0089619B">
        <w:rPr>
          <w:szCs w:val="22"/>
        </w:rPr>
        <w:t xml:space="preserve">during </w:t>
      </w:r>
      <w:r w:rsidR="00311C6C" w:rsidRPr="0089619B">
        <w:rPr>
          <w:szCs w:val="22"/>
        </w:rPr>
        <w:t>preparation of the</w:t>
      </w:r>
      <w:r w:rsidR="00362792" w:rsidRPr="0089619B">
        <w:rPr>
          <w:szCs w:val="22"/>
        </w:rPr>
        <w:t xml:space="preserve"> MDNR </w:t>
      </w:r>
      <w:r w:rsidR="00376468" w:rsidRPr="0089619B">
        <w:rPr>
          <w:szCs w:val="22"/>
        </w:rPr>
        <w:t>Wildlife Division Combo-BBA1-2 Project</w:t>
      </w:r>
      <w:r w:rsidR="00311C6C" w:rsidRPr="0089619B">
        <w:rPr>
          <w:szCs w:val="22"/>
        </w:rPr>
        <w:t xml:space="preserve"> data set.</w:t>
      </w:r>
    </w:p>
    <w:p w:rsidR="00311C6C" w:rsidRPr="0089619B" w:rsidRDefault="00311C6C" w:rsidP="005D029E">
      <w:pPr>
        <w:pStyle w:val="MetadataEntityList1"/>
        <w:jc w:val="left"/>
        <w:rPr>
          <w:szCs w:val="22"/>
        </w:rPr>
      </w:pPr>
      <w:r w:rsidRPr="0089619B">
        <w:rPr>
          <w:rStyle w:val="MetadataEntityLabel"/>
          <w:i w:val="0"/>
        </w:rPr>
        <w:t>Entity_Type_Definition_</w:t>
      </w:r>
      <w:r w:rsidR="003D182F">
        <w:rPr>
          <w:rStyle w:val="MetadataEntityLabel"/>
          <w:i w:val="0"/>
        </w:rPr>
        <w:t xml:space="preserve">Source:  </w:t>
      </w:r>
      <w:r w:rsidR="00362792" w:rsidRPr="0089619B">
        <w:rPr>
          <w:szCs w:val="22"/>
        </w:rPr>
        <w:t xml:space="preserve">MDNR </w:t>
      </w:r>
      <w:r w:rsidR="00376468" w:rsidRPr="0089619B">
        <w:rPr>
          <w:szCs w:val="22"/>
        </w:rPr>
        <w:t>Wildlife Division Combo-BBA1-2 Project</w:t>
      </w:r>
      <w:r w:rsidRPr="0089619B">
        <w:rPr>
          <w:szCs w:val="22"/>
        </w:rPr>
        <w:t>.</w:t>
      </w:r>
    </w:p>
    <w:p w:rsidR="00C9690E" w:rsidRPr="0089619B" w:rsidRDefault="00C9690E" w:rsidP="009D7004">
      <w:pPr>
        <w:pStyle w:val="MetadataAttributeTitle"/>
      </w:pPr>
      <w:r w:rsidRPr="0089619B">
        <w:t>Attribute:</w:t>
      </w:r>
    </w:p>
    <w:p w:rsidR="00C9690E" w:rsidRPr="0089619B" w:rsidRDefault="00C9690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TABLE#Taxonomy.SpeciesID_longint</w:t>
      </w:r>
    </w:p>
    <w:p w:rsidR="00C9690E" w:rsidRPr="0089619B" w:rsidRDefault="00C9690E"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primary key of the TABLE#Taxonomy table</w:t>
      </w:r>
      <w:r w:rsidR="003D182F">
        <w:rPr>
          <w:szCs w:val="22"/>
        </w:rPr>
        <w:t xml:space="preserve">.  </w:t>
      </w:r>
      <w:r w:rsidRPr="0089619B">
        <w:rPr>
          <w:szCs w:val="22"/>
        </w:rPr>
        <w:t>This value is a sequentially assigned long integer value.</w:t>
      </w:r>
    </w:p>
    <w:p w:rsidR="00C9690E" w:rsidRPr="0089619B" w:rsidRDefault="00C9690E"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362792" w:rsidRPr="0089619B">
        <w:rPr>
          <w:szCs w:val="22"/>
        </w:rPr>
        <w:t xml:space="preserve">MDNR </w:t>
      </w:r>
      <w:r w:rsidR="00376468" w:rsidRPr="0089619B">
        <w:rPr>
          <w:szCs w:val="22"/>
        </w:rPr>
        <w:t>Wildlife Division Combo-BBA1-2 Project</w:t>
      </w:r>
      <w:r w:rsidRPr="0089619B">
        <w:rPr>
          <w:szCs w:val="22"/>
        </w:rPr>
        <w:t xml:space="preserve"> (note</w:t>
      </w:r>
      <w:r w:rsidR="003D182F">
        <w:rPr>
          <w:szCs w:val="22"/>
        </w:rPr>
        <w:t xml:space="preserve">:  </w:t>
      </w:r>
      <w:r w:rsidRPr="0089619B">
        <w:rPr>
          <w:szCs w:val="22"/>
        </w:rPr>
        <w:t xml:space="preserve">This key field is new and was not in the BBA1, BBA2 or </w:t>
      </w:r>
      <w:r w:rsidR="00CF24BB" w:rsidRPr="0089619B">
        <w:rPr>
          <w:szCs w:val="22"/>
        </w:rPr>
        <w:t>KNC database products</w:t>
      </w:r>
      <w:r w:rsidRPr="0089619B">
        <w:rPr>
          <w:szCs w:val="22"/>
        </w:rPr>
        <w:t>).</w:t>
      </w:r>
    </w:p>
    <w:p w:rsidR="00C9690E" w:rsidRPr="00D4612D" w:rsidRDefault="00C9690E" w:rsidP="005D029E">
      <w:pPr>
        <w:pStyle w:val="MetadataAttributeList1"/>
        <w:jc w:val="left"/>
        <w:rPr>
          <w:rStyle w:val="MetadataAttributeLabel"/>
        </w:rPr>
      </w:pPr>
      <w:r w:rsidRPr="00D4612D">
        <w:rPr>
          <w:rStyle w:val="MetadataAttributeLabel"/>
        </w:rPr>
        <w:t>Attribute_Domain_Values</w:t>
      </w:r>
      <w:r w:rsidR="003D182F">
        <w:rPr>
          <w:rStyle w:val="MetadataAttributeLabel"/>
        </w:rPr>
        <w:t xml:space="preserve">:  </w:t>
      </w:r>
    </w:p>
    <w:p w:rsidR="00C9690E" w:rsidRPr="0089619B" w:rsidRDefault="00C9690E"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Pr="0089619B">
        <w:rPr>
          <w:szCs w:val="22"/>
        </w:rPr>
        <w:t>2</w:t>
      </w:r>
    </w:p>
    <w:p w:rsidR="00C9690E" w:rsidRPr="0089619B" w:rsidRDefault="00C9690E"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Pr="0089619B">
        <w:rPr>
          <w:szCs w:val="22"/>
        </w:rPr>
        <w:t>336</w:t>
      </w:r>
    </w:p>
    <w:p w:rsidR="00C9690E" w:rsidRPr="0089619B" w:rsidRDefault="00C9690E" w:rsidP="005D029E">
      <w:pPr>
        <w:pStyle w:val="MetadataAttributeList2"/>
        <w:jc w:val="left"/>
        <w:rPr>
          <w:szCs w:val="22"/>
        </w:rPr>
      </w:pPr>
      <w:r w:rsidRPr="00D4612D">
        <w:rPr>
          <w:rStyle w:val="MetadataAttributeLabel"/>
        </w:rPr>
        <w:t>Attribute_Units_of_Measure</w:t>
      </w:r>
      <w:r w:rsidR="003D182F">
        <w:rPr>
          <w:rStyle w:val="MetadataAttributeLabel"/>
        </w:rPr>
        <w:t xml:space="preserve">:  </w:t>
      </w:r>
      <w:r w:rsidRPr="0089619B">
        <w:rPr>
          <w:szCs w:val="22"/>
        </w:rPr>
        <w:t>natural whole numbers</w:t>
      </w:r>
    </w:p>
    <w:p w:rsidR="00853044" w:rsidRPr="005F3F9F" w:rsidRDefault="00853044" w:rsidP="0039598B">
      <w:pPr>
        <w:pStyle w:val="SpacingStyle6ptLeft05"/>
        <w:rPr>
          <w:rStyle w:val="SpacingStyle6pt"/>
        </w:rPr>
      </w:pPr>
    </w:p>
    <w:p w:rsidR="00C9690E" w:rsidRPr="0089619B" w:rsidRDefault="00C9690E" w:rsidP="009D7004">
      <w:pPr>
        <w:pStyle w:val="MetadataAttributeTitle"/>
      </w:pPr>
      <w:r w:rsidRPr="0089619B">
        <w:t>Attribute:</w:t>
      </w:r>
    </w:p>
    <w:p w:rsidR="00C9690E" w:rsidRPr="0089619B" w:rsidRDefault="00C9690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TABLE#Taxonomy.SpeciesAlphaCode_text4</w:t>
      </w:r>
    </w:p>
    <w:p w:rsidR="00C9690E" w:rsidRPr="0089619B" w:rsidRDefault="00C9690E" w:rsidP="005D029E">
      <w:pPr>
        <w:pStyle w:val="MetadataAttributeList1"/>
        <w:jc w:val="left"/>
        <w:rPr>
          <w:szCs w:val="22"/>
        </w:rPr>
      </w:pPr>
      <w:r w:rsidRPr="00D4612D">
        <w:rPr>
          <w:rStyle w:val="MetadataAttributeLabel"/>
        </w:rPr>
        <w:t>Attribute_Definition</w:t>
      </w:r>
      <w:r w:rsidR="003D182F">
        <w:rPr>
          <w:rStyle w:val="MetadataAttributeLabel"/>
        </w:rPr>
        <w:t xml:space="preserve">:  </w:t>
      </w:r>
      <w:r w:rsidRPr="0089619B">
        <w:rPr>
          <w:szCs w:val="22"/>
        </w:rPr>
        <w:t xml:space="preserve">Text field of four letter codes for avian species developed by the Bird Banding Laboratory </w:t>
      </w:r>
    </w:p>
    <w:p w:rsidR="00CA0332" w:rsidRPr="0089619B" w:rsidRDefault="00C9690E"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CA0332" w:rsidRPr="0089619B">
        <w:rPr>
          <w:szCs w:val="22"/>
        </w:rPr>
        <w:t>USGS</w:t>
      </w:r>
      <w:r w:rsidR="003D182F">
        <w:rPr>
          <w:szCs w:val="22"/>
        </w:rPr>
        <w:t xml:space="preserve">.  </w:t>
      </w:r>
      <w:r w:rsidR="00CA0332" w:rsidRPr="0089619B">
        <w:rPr>
          <w:szCs w:val="22"/>
        </w:rPr>
        <w:t>1997</w:t>
      </w:r>
      <w:r w:rsidR="003D182F">
        <w:rPr>
          <w:szCs w:val="22"/>
        </w:rPr>
        <w:t xml:space="preserve">.  </w:t>
      </w:r>
      <w:r w:rsidR="00CA0332" w:rsidRPr="0089619B">
        <w:rPr>
          <w:szCs w:val="22"/>
        </w:rPr>
        <w:t>The North American Bird Banding Manual (Electronic Version)</w:t>
      </w:r>
      <w:r w:rsidR="003D182F">
        <w:rPr>
          <w:szCs w:val="22"/>
        </w:rPr>
        <w:t xml:space="preserve">.  </w:t>
      </w:r>
      <w:proofErr w:type="gramStart"/>
      <w:r w:rsidR="00CA0332" w:rsidRPr="0089619B">
        <w:rPr>
          <w:szCs w:val="22"/>
        </w:rPr>
        <w:t>Version 1.0., Edited by Gustafson, M</w:t>
      </w:r>
      <w:r w:rsidR="003D182F">
        <w:rPr>
          <w:szCs w:val="22"/>
        </w:rPr>
        <w:t>.</w:t>
      </w:r>
      <w:proofErr w:type="gramEnd"/>
      <w:r w:rsidR="003D182F">
        <w:rPr>
          <w:szCs w:val="22"/>
        </w:rPr>
        <w:t xml:space="preserve">  </w:t>
      </w:r>
      <w:r w:rsidR="00CA0332" w:rsidRPr="0089619B">
        <w:rPr>
          <w:szCs w:val="22"/>
        </w:rPr>
        <w:t>E., J</w:t>
      </w:r>
      <w:r w:rsidR="003D182F">
        <w:rPr>
          <w:szCs w:val="22"/>
        </w:rPr>
        <w:t xml:space="preserve">.  </w:t>
      </w:r>
      <w:proofErr w:type="gramStart"/>
      <w:r w:rsidR="00CA0332" w:rsidRPr="0089619B">
        <w:rPr>
          <w:szCs w:val="22"/>
        </w:rPr>
        <w:t>Hildenbrand and L</w:t>
      </w:r>
      <w:r w:rsidR="003D182F">
        <w:rPr>
          <w:szCs w:val="22"/>
        </w:rPr>
        <w:t>.</w:t>
      </w:r>
      <w:proofErr w:type="gramEnd"/>
      <w:r w:rsidR="003D182F">
        <w:rPr>
          <w:szCs w:val="22"/>
        </w:rPr>
        <w:t xml:space="preserve">  </w:t>
      </w:r>
      <w:proofErr w:type="gramStart"/>
      <w:r w:rsidR="00CA0332" w:rsidRPr="0089619B">
        <w:rPr>
          <w:szCs w:val="22"/>
        </w:rPr>
        <w:t>Metras; 1997</w:t>
      </w:r>
      <w:r w:rsidR="003D182F">
        <w:rPr>
          <w:szCs w:val="22"/>
        </w:rPr>
        <w:t>.</w:t>
      </w:r>
      <w:proofErr w:type="gramEnd"/>
      <w:r w:rsidR="003D182F">
        <w:rPr>
          <w:szCs w:val="22"/>
        </w:rPr>
        <w:t xml:space="preserve">  </w:t>
      </w:r>
      <w:r w:rsidR="00CA0332" w:rsidRPr="0089619B">
        <w:rPr>
          <w:szCs w:val="22"/>
        </w:rPr>
        <w:t xml:space="preserve"> Patuxent Wildlife Research Center</w:t>
      </w:r>
      <w:r w:rsidR="00A11223" w:rsidRPr="0089619B">
        <w:rPr>
          <w:szCs w:val="22"/>
        </w:rPr>
        <w:t>;</w:t>
      </w:r>
      <w:r w:rsidR="00CA0332" w:rsidRPr="0089619B">
        <w:rPr>
          <w:szCs w:val="22"/>
        </w:rPr>
        <w:t xml:space="preserve"> </w:t>
      </w:r>
      <w:r w:rsidR="00A11223" w:rsidRPr="0089619B">
        <w:rPr>
          <w:szCs w:val="22"/>
        </w:rPr>
        <w:t>O</w:t>
      </w:r>
      <w:r w:rsidR="00CA0332" w:rsidRPr="0089619B">
        <w:rPr>
          <w:szCs w:val="22"/>
        </w:rPr>
        <w:t xml:space="preserve">nline at </w:t>
      </w:r>
      <w:r w:rsidR="00A11223" w:rsidRPr="0089619B">
        <w:rPr>
          <w:szCs w:val="22"/>
        </w:rPr>
        <w:t xml:space="preserve"> http://www.pwrc.usgs.gov/BBL/manual/bandsize.cfm</w:t>
      </w:r>
      <w:r w:rsidR="00A11223" w:rsidRPr="0089619B" w:rsidDel="00A11223">
        <w:rPr>
          <w:szCs w:val="22"/>
        </w:rPr>
        <w:t xml:space="preserve"> </w:t>
      </w:r>
      <w:r w:rsidR="00CA0332" w:rsidRPr="0089619B">
        <w:rPr>
          <w:szCs w:val="22"/>
        </w:rPr>
        <w:t>, United States Geological Survey (USGS), US Department of the Interior; USGS National Center, 12201 Sunrise Valley Drive, Reston, VA 20192, USA, phone</w:t>
      </w:r>
      <w:r w:rsidR="003D182F">
        <w:rPr>
          <w:szCs w:val="22"/>
        </w:rPr>
        <w:t xml:space="preserve">:  </w:t>
      </w:r>
      <w:r w:rsidR="00CA0332" w:rsidRPr="0089619B">
        <w:rPr>
          <w:szCs w:val="22"/>
        </w:rPr>
        <w:t>703-648-5953 or 1-888-ASK-USGS (1-888-275-8747); online at http://www.usgs.gov</w:t>
      </w:r>
      <w:r w:rsidR="003D182F">
        <w:rPr>
          <w:szCs w:val="22"/>
        </w:rPr>
        <w:t xml:space="preserve">.  </w:t>
      </w:r>
      <w:proofErr w:type="gramStart"/>
      <w:r w:rsidR="00A11223" w:rsidRPr="0089619B">
        <w:rPr>
          <w:szCs w:val="22"/>
        </w:rPr>
        <w:t>Accessed 11 October 2014.</w:t>
      </w:r>
      <w:proofErr w:type="gramEnd"/>
    </w:p>
    <w:p w:rsidR="00C9690E" w:rsidRPr="00D4612D" w:rsidRDefault="00C9690E" w:rsidP="005D029E">
      <w:pPr>
        <w:pStyle w:val="MetadataAttributeList1"/>
        <w:jc w:val="left"/>
        <w:rPr>
          <w:rStyle w:val="MetadataAttributeLabel"/>
        </w:rPr>
      </w:pPr>
      <w:r w:rsidRPr="00D4612D">
        <w:rPr>
          <w:rStyle w:val="MetadataAttributeLabel"/>
        </w:rPr>
        <w:t>Attribute Domain Values:</w:t>
      </w:r>
    </w:p>
    <w:p w:rsidR="00C9690E" w:rsidRPr="0089619B" w:rsidRDefault="00C9690E" w:rsidP="005D029E">
      <w:pPr>
        <w:pStyle w:val="MetadataAttributeList1Subheader"/>
        <w:rPr>
          <w:i w:val="0"/>
          <w:szCs w:val="22"/>
        </w:rPr>
      </w:pPr>
      <w:r w:rsidRPr="0089619B">
        <w:rPr>
          <w:i w:val="0"/>
          <w:szCs w:val="22"/>
        </w:rPr>
        <w:t>Codeset_Domain</w:t>
      </w:r>
      <w:r w:rsidR="003D182F">
        <w:rPr>
          <w:i w:val="0"/>
          <w:szCs w:val="22"/>
        </w:rPr>
        <w:t xml:space="preserve">:  </w:t>
      </w:r>
    </w:p>
    <w:p w:rsidR="00C9690E" w:rsidRPr="0089619B" w:rsidRDefault="00C9690E" w:rsidP="005D029E">
      <w:pPr>
        <w:pStyle w:val="MetadataAttributeList2"/>
        <w:jc w:val="left"/>
        <w:rPr>
          <w:szCs w:val="22"/>
        </w:rPr>
      </w:pPr>
      <w:r w:rsidRPr="00D4612D">
        <w:rPr>
          <w:rStyle w:val="MetadataAttributeLabel"/>
        </w:rPr>
        <w:t>Codeset_Name</w:t>
      </w:r>
      <w:r w:rsidR="003D182F">
        <w:rPr>
          <w:rStyle w:val="MetadataAttributeLabel"/>
        </w:rPr>
        <w:t xml:space="preserve">:  </w:t>
      </w:r>
      <w:r w:rsidRPr="0089619B">
        <w:rPr>
          <w:szCs w:val="22"/>
        </w:rPr>
        <w:t>“Species Numbers, Alpha Codes and Recommended Band Sizes”</w:t>
      </w:r>
    </w:p>
    <w:p w:rsidR="00C9690E" w:rsidRPr="0089619B" w:rsidRDefault="00C9690E" w:rsidP="005D029E">
      <w:pPr>
        <w:pStyle w:val="MetadataAttributeList2"/>
        <w:jc w:val="left"/>
        <w:rPr>
          <w:szCs w:val="22"/>
        </w:rPr>
      </w:pPr>
      <w:r w:rsidRPr="00D4612D">
        <w:rPr>
          <w:rStyle w:val="MetadataAttributeLabel"/>
        </w:rPr>
        <w:t>Codeset_</w:t>
      </w:r>
      <w:r w:rsidR="003D182F">
        <w:rPr>
          <w:rStyle w:val="MetadataAttributeLabel"/>
        </w:rPr>
        <w:t xml:space="preserve">Source:  </w:t>
      </w:r>
      <w:r w:rsidR="00CA0332" w:rsidRPr="0089619B">
        <w:rPr>
          <w:szCs w:val="22"/>
        </w:rPr>
        <w:t>USGS</w:t>
      </w:r>
      <w:r w:rsidR="003D182F">
        <w:rPr>
          <w:szCs w:val="22"/>
        </w:rPr>
        <w:t xml:space="preserve">.  </w:t>
      </w:r>
      <w:r w:rsidR="00CA0332" w:rsidRPr="0089619B">
        <w:rPr>
          <w:szCs w:val="22"/>
        </w:rPr>
        <w:t>1997</w:t>
      </w:r>
      <w:r w:rsidR="003D182F">
        <w:rPr>
          <w:szCs w:val="22"/>
        </w:rPr>
        <w:t xml:space="preserve">.  </w:t>
      </w:r>
      <w:r w:rsidR="00CA0332" w:rsidRPr="0089619B">
        <w:rPr>
          <w:szCs w:val="22"/>
        </w:rPr>
        <w:t>The North American Bird Banding Manual (Electronic Version)</w:t>
      </w:r>
      <w:r w:rsidR="003D182F">
        <w:rPr>
          <w:szCs w:val="22"/>
        </w:rPr>
        <w:t xml:space="preserve">.  </w:t>
      </w:r>
      <w:proofErr w:type="gramStart"/>
      <w:r w:rsidR="00CA0332" w:rsidRPr="0089619B">
        <w:rPr>
          <w:szCs w:val="22"/>
        </w:rPr>
        <w:t>Version 1.0., Edited by Gustafson, M</w:t>
      </w:r>
      <w:r w:rsidR="003D182F">
        <w:rPr>
          <w:szCs w:val="22"/>
        </w:rPr>
        <w:t>.</w:t>
      </w:r>
      <w:proofErr w:type="gramEnd"/>
      <w:r w:rsidR="003D182F">
        <w:rPr>
          <w:szCs w:val="22"/>
        </w:rPr>
        <w:t xml:space="preserve">  </w:t>
      </w:r>
      <w:r w:rsidR="00CA0332" w:rsidRPr="0089619B">
        <w:rPr>
          <w:szCs w:val="22"/>
        </w:rPr>
        <w:t>E., J</w:t>
      </w:r>
      <w:r w:rsidR="003D182F">
        <w:rPr>
          <w:szCs w:val="22"/>
        </w:rPr>
        <w:t xml:space="preserve">.  </w:t>
      </w:r>
      <w:proofErr w:type="gramStart"/>
      <w:r w:rsidR="00CA0332" w:rsidRPr="0089619B">
        <w:rPr>
          <w:szCs w:val="22"/>
        </w:rPr>
        <w:t>Hildenbrand and L</w:t>
      </w:r>
      <w:r w:rsidR="003D182F">
        <w:rPr>
          <w:szCs w:val="22"/>
        </w:rPr>
        <w:t>.</w:t>
      </w:r>
      <w:proofErr w:type="gramEnd"/>
      <w:r w:rsidR="003D182F">
        <w:rPr>
          <w:szCs w:val="22"/>
        </w:rPr>
        <w:t xml:space="preserve">  </w:t>
      </w:r>
      <w:proofErr w:type="gramStart"/>
      <w:r w:rsidR="00CA0332" w:rsidRPr="0089619B">
        <w:rPr>
          <w:szCs w:val="22"/>
        </w:rPr>
        <w:t>Metras; 1997</w:t>
      </w:r>
      <w:r w:rsidR="003D182F">
        <w:rPr>
          <w:szCs w:val="22"/>
        </w:rPr>
        <w:t>.</w:t>
      </w:r>
      <w:proofErr w:type="gramEnd"/>
      <w:r w:rsidR="003D182F">
        <w:rPr>
          <w:szCs w:val="22"/>
        </w:rPr>
        <w:t xml:space="preserve">  </w:t>
      </w:r>
      <w:r w:rsidR="00CA0332" w:rsidRPr="0089619B">
        <w:rPr>
          <w:szCs w:val="22"/>
        </w:rPr>
        <w:t xml:space="preserve"> Patuxent Wildlife Research Center</w:t>
      </w:r>
      <w:r w:rsidR="00710408" w:rsidRPr="0089619B">
        <w:rPr>
          <w:szCs w:val="22"/>
        </w:rPr>
        <w:t>;</w:t>
      </w:r>
      <w:r w:rsidR="00CA0332" w:rsidRPr="0089619B">
        <w:rPr>
          <w:szCs w:val="22"/>
        </w:rPr>
        <w:t xml:space="preserve"> </w:t>
      </w:r>
      <w:r w:rsidR="00710408" w:rsidRPr="0089619B">
        <w:rPr>
          <w:szCs w:val="22"/>
        </w:rPr>
        <w:t>O</w:t>
      </w:r>
      <w:r w:rsidR="00CA0332" w:rsidRPr="0089619B">
        <w:rPr>
          <w:szCs w:val="22"/>
        </w:rPr>
        <w:t>nline at</w:t>
      </w:r>
      <w:r w:rsidR="00710408" w:rsidRPr="0089619B">
        <w:rPr>
          <w:szCs w:val="22"/>
        </w:rPr>
        <w:t xml:space="preserve"> http://www.pwrc.usgs.gov/BBL/manual/bandsize.cfm</w:t>
      </w:r>
      <w:r w:rsidR="00CA0332" w:rsidRPr="0089619B">
        <w:rPr>
          <w:szCs w:val="22"/>
        </w:rPr>
        <w:t>, United States Geological Survey, US Department of the Interior; USGS National Center, 12201 Sunrise Valley Drive, Reston, VA 20192, USA, phone</w:t>
      </w:r>
      <w:r w:rsidR="003D182F">
        <w:rPr>
          <w:szCs w:val="22"/>
        </w:rPr>
        <w:t xml:space="preserve">:  </w:t>
      </w:r>
      <w:r w:rsidR="00CA0332" w:rsidRPr="0089619B">
        <w:rPr>
          <w:szCs w:val="22"/>
        </w:rPr>
        <w:t>703-648-5953 or 1-888-ASK-USGS (1-888-275-8747); online at http://www.usgs.gov</w:t>
      </w:r>
      <w:r w:rsidR="003D182F">
        <w:rPr>
          <w:szCs w:val="22"/>
        </w:rPr>
        <w:t xml:space="preserve">.  </w:t>
      </w:r>
      <w:proofErr w:type="gramStart"/>
      <w:r w:rsidR="00A11223" w:rsidRPr="0089619B">
        <w:rPr>
          <w:szCs w:val="22"/>
        </w:rPr>
        <w:t>Accessed 11 October 2014.</w:t>
      </w:r>
      <w:proofErr w:type="gramEnd"/>
    </w:p>
    <w:p w:rsidR="00853044" w:rsidRPr="005F3F9F" w:rsidRDefault="00853044" w:rsidP="0039598B">
      <w:pPr>
        <w:pStyle w:val="SpacingStyle6ptLeft05"/>
        <w:rPr>
          <w:rStyle w:val="SpacingStyle6pt"/>
        </w:rPr>
      </w:pPr>
    </w:p>
    <w:p w:rsidR="00C9690E" w:rsidRPr="0089619B" w:rsidRDefault="00C9690E" w:rsidP="009D7004">
      <w:pPr>
        <w:pStyle w:val="MetadataAttributeTitle"/>
      </w:pPr>
      <w:r w:rsidRPr="0089619B">
        <w:t>Attribute:</w:t>
      </w:r>
    </w:p>
    <w:p w:rsidR="00C9690E" w:rsidRPr="0089619B" w:rsidRDefault="00C9690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TABLE#Taxonomy.CommonName_text50</w:t>
      </w:r>
    </w:p>
    <w:p w:rsidR="00C9690E" w:rsidRPr="0089619B" w:rsidRDefault="00C9690E" w:rsidP="005D029E">
      <w:pPr>
        <w:pStyle w:val="MetadataAttributeList1"/>
        <w:jc w:val="left"/>
        <w:rPr>
          <w:szCs w:val="22"/>
        </w:rPr>
      </w:pPr>
      <w:r w:rsidRPr="00D4612D">
        <w:rPr>
          <w:rStyle w:val="MetadataAttributeLabel"/>
        </w:rPr>
        <w:t>Attribute_Definition</w:t>
      </w:r>
      <w:r w:rsidR="003D182F">
        <w:rPr>
          <w:rStyle w:val="MetadataAttributeLabel"/>
        </w:rPr>
        <w:t xml:space="preserve">:  </w:t>
      </w:r>
      <w:r w:rsidRPr="0089619B">
        <w:rPr>
          <w:szCs w:val="22"/>
        </w:rPr>
        <w:t>Species common name</w:t>
      </w:r>
    </w:p>
    <w:p w:rsidR="00D57B14" w:rsidRPr="0089619B" w:rsidRDefault="00C9690E"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D57B14" w:rsidRPr="00D4612D">
        <w:rPr>
          <w:rStyle w:val="MetadataAttributeLabel"/>
        </w:rPr>
        <w:t>Citation</w:t>
      </w:r>
      <w:r w:rsidR="003D182F">
        <w:rPr>
          <w:rStyle w:val="MetadataAttributeLabel"/>
        </w:rPr>
        <w:t xml:space="preserve">:  </w:t>
      </w:r>
      <w:r w:rsidR="00D57B14" w:rsidRPr="0089619B">
        <w:rPr>
          <w:szCs w:val="22"/>
        </w:rPr>
        <w:t>AOU</w:t>
      </w:r>
      <w:r w:rsidR="003D182F">
        <w:rPr>
          <w:szCs w:val="22"/>
        </w:rPr>
        <w:t xml:space="preserve">.  </w:t>
      </w:r>
      <w:r w:rsidR="00D57B14" w:rsidRPr="0089619B">
        <w:rPr>
          <w:szCs w:val="22"/>
        </w:rPr>
        <w:t>2012</w:t>
      </w:r>
      <w:r w:rsidR="003D182F">
        <w:rPr>
          <w:szCs w:val="22"/>
        </w:rPr>
        <w:t xml:space="preserve">.  </w:t>
      </w:r>
      <w:r w:rsidR="00D57B14" w:rsidRPr="0089619B">
        <w:rPr>
          <w:szCs w:val="22"/>
        </w:rPr>
        <w:t>The American Ornithologists’ Union (AOU</w:t>
      </w:r>
      <w:proofErr w:type="gramStart"/>
      <w:r w:rsidR="00831D10">
        <w:rPr>
          <w:szCs w:val="22"/>
        </w:rPr>
        <w:t xml:space="preserve">)  </w:t>
      </w:r>
      <w:r w:rsidR="00D57B14" w:rsidRPr="0089619B">
        <w:rPr>
          <w:szCs w:val="22"/>
        </w:rPr>
        <w:t>Bird</w:t>
      </w:r>
      <w:proofErr w:type="gramEnd"/>
      <w:r w:rsidR="00D57B14" w:rsidRPr="0089619B">
        <w:rPr>
          <w:szCs w:val="22"/>
        </w:rPr>
        <w:t xml:space="preserve"> Species Check-list</w:t>
      </w:r>
      <w:r w:rsidR="003D182F">
        <w:rPr>
          <w:szCs w:val="22"/>
        </w:rPr>
        <w:t xml:space="preserve">.  </w:t>
      </w:r>
      <w:r w:rsidR="00D57B14" w:rsidRPr="0089619B">
        <w:rPr>
          <w:szCs w:val="22"/>
        </w:rPr>
        <w:t xml:space="preserve">The American Ornithologists’ Union, 5405 Villa View Drive, Farmington, NM 87402 </w:t>
      </w:r>
      <w:proofErr w:type="gramStart"/>
      <w:r w:rsidR="00D57B14" w:rsidRPr="0089619B">
        <w:rPr>
          <w:szCs w:val="22"/>
        </w:rPr>
        <w:t>USA ;</w:t>
      </w:r>
      <w:proofErr w:type="gramEnd"/>
      <w:r w:rsidR="00D57B14" w:rsidRPr="0089619B">
        <w:rPr>
          <w:szCs w:val="22"/>
        </w:rPr>
        <w:t xml:space="preserve">  telephone 1-505-326-1579 ; e-mail aou@aou.org ; </w:t>
      </w:r>
      <w:r w:rsidR="00710408" w:rsidRPr="0089619B">
        <w:rPr>
          <w:szCs w:val="22"/>
        </w:rPr>
        <w:t>online at http://www.aou.org/checklist/north/full.php</w:t>
      </w:r>
      <w:r w:rsidR="003D182F">
        <w:rPr>
          <w:szCs w:val="22"/>
        </w:rPr>
        <w:t xml:space="preserve">.  </w:t>
      </w:r>
      <w:proofErr w:type="gramStart"/>
      <w:r w:rsidR="00A04A3D" w:rsidRPr="0089619B">
        <w:rPr>
          <w:szCs w:val="22"/>
        </w:rPr>
        <w:t>Accessed 20 November 2012</w:t>
      </w:r>
      <w:r w:rsidR="003D182F">
        <w:rPr>
          <w:szCs w:val="22"/>
        </w:rPr>
        <w:t>.</w:t>
      </w:r>
      <w:proofErr w:type="gramEnd"/>
      <w:r w:rsidR="003D182F">
        <w:rPr>
          <w:szCs w:val="22"/>
        </w:rPr>
        <w:t xml:space="preserve">  </w:t>
      </w:r>
      <w:r w:rsidR="00D57B14" w:rsidRPr="0089619B">
        <w:rPr>
          <w:szCs w:val="22"/>
        </w:rPr>
        <w:t>Note</w:t>
      </w:r>
      <w:r w:rsidR="003D182F">
        <w:rPr>
          <w:szCs w:val="22"/>
        </w:rPr>
        <w:t xml:space="preserve">:  </w:t>
      </w:r>
      <w:r w:rsidR="00D57B14" w:rsidRPr="0089619B">
        <w:rPr>
          <w:szCs w:val="22"/>
        </w:rPr>
        <w:t xml:space="preserve">citation specifically utilized the 7th check-list and supplements </w:t>
      </w:r>
      <w:r w:rsidR="00E16ED9" w:rsidRPr="0089619B">
        <w:rPr>
          <w:szCs w:val="22"/>
        </w:rPr>
        <w:t>through 08 August 2011.</w:t>
      </w:r>
    </w:p>
    <w:p w:rsidR="00853044" w:rsidRPr="005F3F9F" w:rsidRDefault="00853044" w:rsidP="0039598B">
      <w:pPr>
        <w:pStyle w:val="SpacingStyle6ptLeft05"/>
        <w:rPr>
          <w:rStyle w:val="SpacingStyle6pt"/>
        </w:rPr>
      </w:pPr>
    </w:p>
    <w:p w:rsidR="00C9690E" w:rsidRPr="0089619B" w:rsidRDefault="00C9690E" w:rsidP="009D7004">
      <w:pPr>
        <w:pStyle w:val="MetadataAttributeTitle"/>
      </w:pPr>
      <w:r w:rsidRPr="0089619B">
        <w:t>Attribute:</w:t>
      </w:r>
    </w:p>
    <w:p w:rsidR="00C9690E" w:rsidRPr="0089619B" w:rsidRDefault="00C9690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TABLE#Taxonomy.ScientificName_text50</w:t>
      </w:r>
    </w:p>
    <w:p w:rsidR="00C9690E" w:rsidRPr="0089619B" w:rsidRDefault="00C9690E" w:rsidP="005D029E">
      <w:pPr>
        <w:pStyle w:val="MetadataAttributeList1"/>
        <w:jc w:val="left"/>
        <w:rPr>
          <w:szCs w:val="22"/>
        </w:rPr>
      </w:pPr>
      <w:r w:rsidRPr="00D4612D">
        <w:rPr>
          <w:rStyle w:val="MetadataAttributeLabel"/>
        </w:rPr>
        <w:t>Attribute_Definition</w:t>
      </w:r>
      <w:r w:rsidR="003D182F">
        <w:rPr>
          <w:rStyle w:val="MetadataAttributeLabel"/>
        </w:rPr>
        <w:t xml:space="preserve">:  </w:t>
      </w:r>
      <w:r w:rsidRPr="0089619B">
        <w:rPr>
          <w:szCs w:val="22"/>
        </w:rPr>
        <w:t>Species scientific name following standard binomial nomenclature</w:t>
      </w:r>
    </w:p>
    <w:p w:rsidR="00D57B14" w:rsidRPr="0089619B" w:rsidRDefault="00C9690E"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D57B14" w:rsidRPr="0089619B">
        <w:rPr>
          <w:szCs w:val="22"/>
        </w:rPr>
        <w:t>Citation</w:t>
      </w:r>
      <w:r w:rsidR="003D182F">
        <w:rPr>
          <w:szCs w:val="22"/>
        </w:rPr>
        <w:t xml:space="preserve">:  </w:t>
      </w:r>
      <w:r w:rsidR="00D57B14" w:rsidRPr="0089619B">
        <w:rPr>
          <w:szCs w:val="22"/>
        </w:rPr>
        <w:t>AOU</w:t>
      </w:r>
      <w:r w:rsidR="003D182F">
        <w:rPr>
          <w:szCs w:val="22"/>
        </w:rPr>
        <w:t xml:space="preserve">.  </w:t>
      </w:r>
      <w:r w:rsidR="00D57B14" w:rsidRPr="0089619B">
        <w:rPr>
          <w:szCs w:val="22"/>
        </w:rPr>
        <w:t>2012</w:t>
      </w:r>
      <w:r w:rsidR="003D182F">
        <w:rPr>
          <w:szCs w:val="22"/>
        </w:rPr>
        <w:t xml:space="preserve">.  </w:t>
      </w:r>
      <w:r w:rsidR="00D57B14" w:rsidRPr="0089619B">
        <w:rPr>
          <w:szCs w:val="22"/>
        </w:rPr>
        <w:t>The American Ornithologists’ Union Bird Species Check-list</w:t>
      </w:r>
      <w:r w:rsidR="003D182F">
        <w:rPr>
          <w:szCs w:val="22"/>
        </w:rPr>
        <w:t xml:space="preserve">.  </w:t>
      </w:r>
      <w:r w:rsidR="00D57B14" w:rsidRPr="0089619B">
        <w:rPr>
          <w:szCs w:val="22"/>
        </w:rPr>
        <w:t xml:space="preserve">The American Ornithologists’ Union, 5405 Villa View Drive, Farmington, NM 87402 </w:t>
      </w:r>
      <w:proofErr w:type="gramStart"/>
      <w:r w:rsidR="00D57B14" w:rsidRPr="0089619B">
        <w:rPr>
          <w:szCs w:val="22"/>
        </w:rPr>
        <w:t>USA ;</w:t>
      </w:r>
      <w:proofErr w:type="gramEnd"/>
      <w:r w:rsidR="00D57B14" w:rsidRPr="0089619B">
        <w:rPr>
          <w:szCs w:val="22"/>
        </w:rPr>
        <w:t xml:space="preserve">  telephone 1-505-326-1579 ; e-mail aou@aou.org ; </w:t>
      </w:r>
      <w:r w:rsidR="00710408" w:rsidRPr="0089619B">
        <w:rPr>
          <w:szCs w:val="22"/>
        </w:rPr>
        <w:t xml:space="preserve">online </w:t>
      </w:r>
      <w:r w:rsidR="00710408" w:rsidRPr="0089619B">
        <w:rPr>
          <w:szCs w:val="22"/>
        </w:rPr>
        <w:lastRenderedPageBreak/>
        <w:t>at http://www.aou.org/checklist/north/full.php</w:t>
      </w:r>
      <w:r w:rsidR="003D182F">
        <w:rPr>
          <w:szCs w:val="22"/>
        </w:rPr>
        <w:t xml:space="preserve">.  </w:t>
      </w:r>
      <w:proofErr w:type="gramStart"/>
      <w:r w:rsidR="00A04A3D" w:rsidRPr="0089619B">
        <w:rPr>
          <w:szCs w:val="22"/>
        </w:rPr>
        <w:t>Accessed 20 November 2012</w:t>
      </w:r>
      <w:r w:rsidR="003D182F">
        <w:rPr>
          <w:szCs w:val="22"/>
        </w:rPr>
        <w:t>.</w:t>
      </w:r>
      <w:proofErr w:type="gramEnd"/>
      <w:r w:rsidR="003D182F">
        <w:rPr>
          <w:szCs w:val="22"/>
        </w:rPr>
        <w:t xml:space="preserve">  </w:t>
      </w:r>
      <w:r w:rsidR="00D57B14" w:rsidRPr="0089619B">
        <w:rPr>
          <w:szCs w:val="22"/>
        </w:rPr>
        <w:t>Note</w:t>
      </w:r>
      <w:r w:rsidR="003D182F">
        <w:rPr>
          <w:szCs w:val="22"/>
        </w:rPr>
        <w:t xml:space="preserve">:  </w:t>
      </w:r>
      <w:r w:rsidR="00D57B14" w:rsidRPr="0089619B">
        <w:rPr>
          <w:szCs w:val="22"/>
        </w:rPr>
        <w:t xml:space="preserve">citation specifically utilized the 7th check-list and supplements </w:t>
      </w:r>
      <w:r w:rsidR="00E16ED9" w:rsidRPr="0089619B">
        <w:rPr>
          <w:szCs w:val="22"/>
        </w:rPr>
        <w:t>through 08 August 2011.</w:t>
      </w:r>
    </w:p>
    <w:p w:rsidR="00853044" w:rsidRPr="005F3F9F" w:rsidRDefault="00853044" w:rsidP="0039598B">
      <w:pPr>
        <w:pStyle w:val="SpacingStyle6ptLeft05"/>
        <w:rPr>
          <w:rStyle w:val="SpacingStyle6pt"/>
        </w:rPr>
      </w:pPr>
    </w:p>
    <w:p w:rsidR="00C9690E" w:rsidRPr="0089619B" w:rsidRDefault="00C9690E" w:rsidP="009D7004">
      <w:pPr>
        <w:pStyle w:val="MetadataAttributeTitle"/>
      </w:pPr>
      <w:r w:rsidRPr="0089619B">
        <w:t>Attribute:</w:t>
      </w:r>
    </w:p>
    <w:p w:rsidR="00C9690E" w:rsidRPr="0089619B" w:rsidRDefault="00C9690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TABLE#Taxonomy.TaxaOrder_text50</w:t>
      </w:r>
    </w:p>
    <w:p w:rsidR="00C9690E" w:rsidRPr="0089619B" w:rsidRDefault="00C9690E" w:rsidP="005D029E">
      <w:pPr>
        <w:pStyle w:val="MetadataAttributeList1"/>
        <w:jc w:val="left"/>
        <w:rPr>
          <w:szCs w:val="22"/>
        </w:rPr>
      </w:pPr>
      <w:r w:rsidRPr="00D4612D">
        <w:rPr>
          <w:rStyle w:val="MetadataAttributeLabel"/>
        </w:rPr>
        <w:t>Attribute_Definition</w:t>
      </w:r>
      <w:r w:rsidR="003D182F">
        <w:rPr>
          <w:rStyle w:val="MetadataAttributeLabel"/>
        </w:rPr>
        <w:t xml:space="preserve">:  </w:t>
      </w:r>
      <w:r w:rsidRPr="0089619B">
        <w:rPr>
          <w:szCs w:val="22"/>
        </w:rPr>
        <w:t>Taxonomic level below class into which the species is categorized</w:t>
      </w:r>
      <w:r w:rsidR="003D182F">
        <w:rPr>
          <w:szCs w:val="22"/>
        </w:rPr>
        <w:t xml:space="preserve">.  </w:t>
      </w:r>
      <w:r w:rsidRPr="0089619B">
        <w:rPr>
          <w:szCs w:val="22"/>
        </w:rPr>
        <w:t>All birds are members of class Aves.</w:t>
      </w:r>
    </w:p>
    <w:p w:rsidR="00D57B14" w:rsidRPr="0089619B" w:rsidRDefault="00C9690E"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D57B14" w:rsidRPr="0089619B">
        <w:rPr>
          <w:szCs w:val="22"/>
        </w:rPr>
        <w:t>Citation</w:t>
      </w:r>
      <w:r w:rsidR="003D182F">
        <w:rPr>
          <w:szCs w:val="22"/>
        </w:rPr>
        <w:t xml:space="preserve">:  </w:t>
      </w:r>
      <w:r w:rsidR="00D57B14" w:rsidRPr="0089619B">
        <w:rPr>
          <w:szCs w:val="22"/>
        </w:rPr>
        <w:t>AOU</w:t>
      </w:r>
      <w:r w:rsidR="003D182F">
        <w:rPr>
          <w:szCs w:val="22"/>
        </w:rPr>
        <w:t xml:space="preserve">.  </w:t>
      </w:r>
      <w:r w:rsidR="00D57B14" w:rsidRPr="0089619B">
        <w:rPr>
          <w:szCs w:val="22"/>
        </w:rPr>
        <w:t>2012</w:t>
      </w:r>
      <w:r w:rsidR="003D182F">
        <w:rPr>
          <w:szCs w:val="22"/>
        </w:rPr>
        <w:t xml:space="preserve">.  </w:t>
      </w:r>
      <w:r w:rsidR="00D57B14" w:rsidRPr="0089619B">
        <w:rPr>
          <w:szCs w:val="22"/>
        </w:rPr>
        <w:t>The American Ornithologists’ Union Bird Species Check-list</w:t>
      </w:r>
      <w:r w:rsidR="003D182F">
        <w:rPr>
          <w:szCs w:val="22"/>
        </w:rPr>
        <w:t xml:space="preserve">.  </w:t>
      </w:r>
      <w:r w:rsidR="00D57B14" w:rsidRPr="0089619B">
        <w:rPr>
          <w:szCs w:val="22"/>
        </w:rPr>
        <w:t xml:space="preserve">The American Ornithologists’ Union, 5405 Villa View Drive, Farmington, NM 87402 </w:t>
      </w:r>
      <w:proofErr w:type="gramStart"/>
      <w:r w:rsidR="00D57B14" w:rsidRPr="0089619B">
        <w:rPr>
          <w:szCs w:val="22"/>
        </w:rPr>
        <w:t>USA ;</w:t>
      </w:r>
      <w:proofErr w:type="gramEnd"/>
      <w:r w:rsidR="00D57B14" w:rsidRPr="0089619B">
        <w:rPr>
          <w:szCs w:val="22"/>
        </w:rPr>
        <w:t xml:space="preserve">  telephone 1-505-326-1579 ; e-mail aou@aou.org ; </w:t>
      </w:r>
      <w:r w:rsidR="00710408" w:rsidRPr="0089619B">
        <w:rPr>
          <w:szCs w:val="22"/>
        </w:rPr>
        <w:t>online at http://www.aou.org/checklist/north/full.php</w:t>
      </w:r>
      <w:r w:rsidR="003D182F">
        <w:rPr>
          <w:szCs w:val="22"/>
        </w:rPr>
        <w:t xml:space="preserve">.  </w:t>
      </w:r>
      <w:proofErr w:type="gramStart"/>
      <w:r w:rsidR="00A04A3D" w:rsidRPr="0089619B">
        <w:rPr>
          <w:szCs w:val="22"/>
        </w:rPr>
        <w:t>Accessed 20 November 2012</w:t>
      </w:r>
      <w:r w:rsidR="003D182F">
        <w:rPr>
          <w:szCs w:val="22"/>
        </w:rPr>
        <w:t>.</w:t>
      </w:r>
      <w:proofErr w:type="gramEnd"/>
      <w:r w:rsidR="003D182F">
        <w:rPr>
          <w:szCs w:val="22"/>
        </w:rPr>
        <w:t xml:space="preserve">  </w:t>
      </w:r>
      <w:r w:rsidR="00D57B14" w:rsidRPr="0089619B">
        <w:rPr>
          <w:szCs w:val="22"/>
        </w:rPr>
        <w:t>Note</w:t>
      </w:r>
      <w:r w:rsidR="003D182F">
        <w:rPr>
          <w:szCs w:val="22"/>
        </w:rPr>
        <w:t xml:space="preserve">:  </w:t>
      </w:r>
      <w:r w:rsidR="00D57B14" w:rsidRPr="0089619B">
        <w:rPr>
          <w:szCs w:val="22"/>
        </w:rPr>
        <w:t xml:space="preserve">citation specifically utilized the 7th check-list and supplements </w:t>
      </w:r>
      <w:r w:rsidR="00E16ED9" w:rsidRPr="0089619B">
        <w:rPr>
          <w:szCs w:val="22"/>
        </w:rPr>
        <w:t>through 08 August 2011.</w:t>
      </w:r>
    </w:p>
    <w:p w:rsidR="00853044" w:rsidRPr="005F3F9F" w:rsidRDefault="00853044" w:rsidP="0039598B">
      <w:pPr>
        <w:pStyle w:val="SpacingStyle6ptLeft05"/>
        <w:rPr>
          <w:rStyle w:val="SpacingStyle6pt"/>
        </w:rPr>
      </w:pPr>
    </w:p>
    <w:p w:rsidR="00C9690E" w:rsidRPr="0089619B" w:rsidRDefault="00C9690E" w:rsidP="009D7004">
      <w:pPr>
        <w:pStyle w:val="MetadataAttributeTitle"/>
      </w:pPr>
      <w:r w:rsidRPr="0089619B">
        <w:t>Attribute:</w:t>
      </w:r>
    </w:p>
    <w:p w:rsidR="00C9690E" w:rsidRPr="0089619B" w:rsidRDefault="00C9690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TABLE#Taxonomy.TaxaFamily_text50</w:t>
      </w:r>
    </w:p>
    <w:p w:rsidR="00C9690E" w:rsidRPr="0089619B" w:rsidRDefault="00C9690E" w:rsidP="005D029E">
      <w:pPr>
        <w:pStyle w:val="MetadataAttributeList1"/>
        <w:jc w:val="left"/>
        <w:rPr>
          <w:szCs w:val="22"/>
        </w:rPr>
      </w:pPr>
      <w:r w:rsidRPr="00D4612D">
        <w:rPr>
          <w:rStyle w:val="MetadataAttributeLabel"/>
        </w:rPr>
        <w:t>Attribute_Definition</w:t>
      </w:r>
      <w:r w:rsidR="003D182F">
        <w:rPr>
          <w:rStyle w:val="MetadataAttributeLabel"/>
        </w:rPr>
        <w:t xml:space="preserve">:  </w:t>
      </w:r>
      <w:r w:rsidRPr="0089619B">
        <w:rPr>
          <w:szCs w:val="22"/>
        </w:rPr>
        <w:t>Taxonomic level below order into which the species is categorized</w:t>
      </w:r>
      <w:r w:rsidR="003D182F">
        <w:rPr>
          <w:szCs w:val="22"/>
        </w:rPr>
        <w:t xml:space="preserve">.  </w:t>
      </w:r>
      <w:r w:rsidRPr="0089619B">
        <w:rPr>
          <w:szCs w:val="22"/>
        </w:rPr>
        <w:t>All orders are partitioned into families.</w:t>
      </w:r>
    </w:p>
    <w:p w:rsidR="00D57B14" w:rsidRPr="0089619B" w:rsidRDefault="00C9690E"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D57B14" w:rsidRPr="0089619B">
        <w:rPr>
          <w:szCs w:val="22"/>
        </w:rPr>
        <w:t>Citation</w:t>
      </w:r>
      <w:r w:rsidR="003D182F">
        <w:rPr>
          <w:szCs w:val="22"/>
        </w:rPr>
        <w:t xml:space="preserve">:  </w:t>
      </w:r>
      <w:r w:rsidR="00D57B14" w:rsidRPr="0089619B">
        <w:rPr>
          <w:szCs w:val="22"/>
        </w:rPr>
        <w:t>AOU</w:t>
      </w:r>
      <w:r w:rsidR="003D182F">
        <w:rPr>
          <w:szCs w:val="22"/>
        </w:rPr>
        <w:t xml:space="preserve">.  </w:t>
      </w:r>
      <w:r w:rsidR="00D57B14" w:rsidRPr="0089619B">
        <w:rPr>
          <w:szCs w:val="22"/>
        </w:rPr>
        <w:t>2012</w:t>
      </w:r>
      <w:r w:rsidR="003D182F">
        <w:rPr>
          <w:szCs w:val="22"/>
        </w:rPr>
        <w:t xml:space="preserve">.  </w:t>
      </w:r>
      <w:r w:rsidR="00D57B14" w:rsidRPr="0089619B">
        <w:rPr>
          <w:szCs w:val="22"/>
        </w:rPr>
        <w:t>The American Ornithologists’ Union Bird Species Check-list</w:t>
      </w:r>
      <w:r w:rsidR="003D182F">
        <w:rPr>
          <w:szCs w:val="22"/>
        </w:rPr>
        <w:t xml:space="preserve">.  </w:t>
      </w:r>
      <w:r w:rsidR="00D57B14" w:rsidRPr="0089619B">
        <w:rPr>
          <w:szCs w:val="22"/>
        </w:rPr>
        <w:t xml:space="preserve">The American Ornithologists’ Union, 5405 Villa View Drive, Farmington, NM 87402 </w:t>
      </w:r>
      <w:proofErr w:type="gramStart"/>
      <w:r w:rsidR="00D57B14" w:rsidRPr="0089619B">
        <w:rPr>
          <w:szCs w:val="22"/>
        </w:rPr>
        <w:t>USA ;</w:t>
      </w:r>
      <w:proofErr w:type="gramEnd"/>
      <w:r w:rsidR="00D57B14" w:rsidRPr="0089619B">
        <w:rPr>
          <w:szCs w:val="22"/>
        </w:rPr>
        <w:t xml:space="preserve">  telephone 1-505-326-1579 ; e-mail aou@aou.org ; </w:t>
      </w:r>
      <w:r w:rsidR="00710408" w:rsidRPr="0089619B">
        <w:rPr>
          <w:szCs w:val="22"/>
        </w:rPr>
        <w:t>online at http://www.aou.org/checklist/north/full.php</w:t>
      </w:r>
      <w:r w:rsidR="003D182F">
        <w:rPr>
          <w:szCs w:val="22"/>
        </w:rPr>
        <w:t xml:space="preserve">.  </w:t>
      </w:r>
      <w:proofErr w:type="gramStart"/>
      <w:r w:rsidR="00A04A3D" w:rsidRPr="0089619B">
        <w:rPr>
          <w:szCs w:val="22"/>
        </w:rPr>
        <w:t>Accessed 20 November 2012</w:t>
      </w:r>
      <w:r w:rsidR="003D182F">
        <w:rPr>
          <w:szCs w:val="22"/>
        </w:rPr>
        <w:t>.</w:t>
      </w:r>
      <w:proofErr w:type="gramEnd"/>
      <w:r w:rsidR="003D182F">
        <w:rPr>
          <w:szCs w:val="22"/>
        </w:rPr>
        <w:t xml:space="preserve">  </w:t>
      </w:r>
      <w:r w:rsidR="00D57B14" w:rsidRPr="0089619B">
        <w:rPr>
          <w:szCs w:val="22"/>
        </w:rPr>
        <w:t>Note</w:t>
      </w:r>
      <w:r w:rsidR="003D182F">
        <w:rPr>
          <w:szCs w:val="22"/>
        </w:rPr>
        <w:t xml:space="preserve">:  </w:t>
      </w:r>
      <w:r w:rsidR="00D57B14" w:rsidRPr="0089619B">
        <w:rPr>
          <w:szCs w:val="22"/>
        </w:rPr>
        <w:t xml:space="preserve">citation specifically utilized the 7th check-list and supplements </w:t>
      </w:r>
      <w:r w:rsidR="00E16ED9" w:rsidRPr="0089619B">
        <w:rPr>
          <w:szCs w:val="22"/>
        </w:rPr>
        <w:t>through 08 August 2011.</w:t>
      </w:r>
    </w:p>
    <w:p w:rsidR="00853044" w:rsidRPr="005F3F9F" w:rsidRDefault="00853044" w:rsidP="0039598B">
      <w:pPr>
        <w:pStyle w:val="SpacingStyle6ptLeft05"/>
        <w:rPr>
          <w:rStyle w:val="SpacingStyle6pt"/>
        </w:rPr>
      </w:pPr>
    </w:p>
    <w:p w:rsidR="00C9690E" w:rsidRPr="0089619B" w:rsidRDefault="00C9690E" w:rsidP="009D7004">
      <w:pPr>
        <w:pStyle w:val="MetadataAttributeTitle"/>
      </w:pPr>
      <w:r w:rsidRPr="0089619B">
        <w:t>Attribute:</w:t>
      </w:r>
    </w:p>
    <w:p w:rsidR="00C9690E" w:rsidRPr="0089619B" w:rsidRDefault="00C9690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TABLE#Taxonomy.TaxaSubfamily_text50</w:t>
      </w:r>
    </w:p>
    <w:p w:rsidR="00C9690E" w:rsidRPr="0089619B" w:rsidRDefault="00C9690E" w:rsidP="005D029E">
      <w:pPr>
        <w:pStyle w:val="MetadataAttributeList1"/>
        <w:jc w:val="left"/>
        <w:rPr>
          <w:szCs w:val="22"/>
        </w:rPr>
      </w:pPr>
      <w:r w:rsidRPr="00D4612D">
        <w:rPr>
          <w:rStyle w:val="MetadataAttributeLabel"/>
        </w:rPr>
        <w:t>Attribute_Definition</w:t>
      </w:r>
      <w:r w:rsidR="003D182F">
        <w:rPr>
          <w:rStyle w:val="MetadataAttributeLabel"/>
        </w:rPr>
        <w:t xml:space="preserve">:  </w:t>
      </w:r>
      <w:r w:rsidRPr="0089619B">
        <w:rPr>
          <w:szCs w:val="22"/>
        </w:rPr>
        <w:t>Taxonomic level below family into which the species is categorized</w:t>
      </w:r>
      <w:r w:rsidR="003D182F">
        <w:rPr>
          <w:szCs w:val="22"/>
        </w:rPr>
        <w:t xml:space="preserve">.  </w:t>
      </w:r>
      <w:r w:rsidRPr="0089619B">
        <w:rPr>
          <w:szCs w:val="22"/>
        </w:rPr>
        <w:t>Not all families are partitioned into subfamilies.</w:t>
      </w:r>
    </w:p>
    <w:p w:rsidR="00D57B14" w:rsidRPr="0089619B" w:rsidRDefault="00C9690E"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D57B14" w:rsidRPr="0089619B">
        <w:rPr>
          <w:szCs w:val="22"/>
        </w:rPr>
        <w:t>Citation</w:t>
      </w:r>
      <w:r w:rsidR="003D182F">
        <w:rPr>
          <w:szCs w:val="22"/>
        </w:rPr>
        <w:t xml:space="preserve">:  </w:t>
      </w:r>
      <w:r w:rsidR="00D57B14" w:rsidRPr="0089619B">
        <w:rPr>
          <w:szCs w:val="22"/>
        </w:rPr>
        <w:t>AOU</w:t>
      </w:r>
      <w:r w:rsidR="003D182F">
        <w:rPr>
          <w:szCs w:val="22"/>
        </w:rPr>
        <w:t xml:space="preserve">.  </w:t>
      </w:r>
      <w:r w:rsidR="00D57B14" w:rsidRPr="0089619B">
        <w:rPr>
          <w:szCs w:val="22"/>
        </w:rPr>
        <w:t>2012</w:t>
      </w:r>
      <w:r w:rsidR="003D182F">
        <w:rPr>
          <w:szCs w:val="22"/>
        </w:rPr>
        <w:t xml:space="preserve">.  </w:t>
      </w:r>
      <w:r w:rsidR="00D57B14" w:rsidRPr="0089619B">
        <w:rPr>
          <w:szCs w:val="22"/>
        </w:rPr>
        <w:t>The American Ornithologists’ Union Bird Species Check-list</w:t>
      </w:r>
      <w:r w:rsidR="003D182F">
        <w:rPr>
          <w:szCs w:val="22"/>
        </w:rPr>
        <w:t xml:space="preserve">.  </w:t>
      </w:r>
      <w:r w:rsidR="00D57B14" w:rsidRPr="0089619B">
        <w:rPr>
          <w:szCs w:val="22"/>
        </w:rPr>
        <w:t xml:space="preserve">The American Ornithologists’ Union, 5405 Villa View Drive, Farmington, NM 87402 </w:t>
      </w:r>
      <w:proofErr w:type="gramStart"/>
      <w:r w:rsidR="00D57B14" w:rsidRPr="0089619B">
        <w:rPr>
          <w:szCs w:val="22"/>
        </w:rPr>
        <w:t>USA ;</w:t>
      </w:r>
      <w:proofErr w:type="gramEnd"/>
      <w:r w:rsidR="00D57B14" w:rsidRPr="0089619B">
        <w:rPr>
          <w:szCs w:val="22"/>
        </w:rPr>
        <w:t xml:space="preserve">  telephone 1-505-326-1579 ; e-mail aou@aou.org ; </w:t>
      </w:r>
      <w:r w:rsidR="00710408" w:rsidRPr="0089619B">
        <w:rPr>
          <w:szCs w:val="22"/>
        </w:rPr>
        <w:t>online at http://www.aou.org/checklist/north/full.php</w:t>
      </w:r>
      <w:r w:rsidR="003D182F">
        <w:rPr>
          <w:szCs w:val="22"/>
        </w:rPr>
        <w:t xml:space="preserve">.  </w:t>
      </w:r>
      <w:proofErr w:type="gramStart"/>
      <w:r w:rsidR="00A04A3D" w:rsidRPr="0089619B">
        <w:rPr>
          <w:szCs w:val="22"/>
        </w:rPr>
        <w:t>Accessed 20 November 2012</w:t>
      </w:r>
      <w:r w:rsidR="003D182F">
        <w:rPr>
          <w:szCs w:val="22"/>
        </w:rPr>
        <w:t>.</w:t>
      </w:r>
      <w:proofErr w:type="gramEnd"/>
      <w:r w:rsidR="003D182F">
        <w:rPr>
          <w:szCs w:val="22"/>
        </w:rPr>
        <w:t xml:space="preserve">  </w:t>
      </w:r>
      <w:r w:rsidR="00D57B14" w:rsidRPr="0089619B">
        <w:rPr>
          <w:szCs w:val="22"/>
        </w:rPr>
        <w:t>Note</w:t>
      </w:r>
      <w:r w:rsidR="003D182F">
        <w:rPr>
          <w:szCs w:val="22"/>
        </w:rPr>
        <w:t xml:space="preserve">:  </w:t>
      </w:r>
      <w:r w:rsidR="00D57B14" w:rsidRPr="0089619B">
        <w:rPr>
          <w:szCs w:val="22"/>
        </w:rPr>
        <w:t xml:space="preserve">citation specifically utilized the 7th check-list and supplements </w:t>
      </w:r>
      <w:r w:rsidR="00E16ED9" w:rsidRPr="0089619B">
        <w:rPr>
          <w:szCs w:val="22"/>
        </w:rPr>
        <w:t>through 08 August 2011.</w:t>
      </w:r>
    </w:p>
    <w:p w:rsidR="00853044" w:rsidRPr="005F3F9F" w:rsidRDefault="00853044" w:rsidP="0039598B">
      <w:pPr>
        <w:pStyle w:val="SpacingStyle6ptLeft05"/>
        <w:rPr>
          <w:rStyle w:val="SpacingStyle6pt"/>
        </w:rPr>
      </w:pPr>
    </w:p>
    <w:p w:rsidR="00C9690E" w:rsidRPr="0089619B" w:rsidRDefault="00C9690E" w:rsidP="009D7004">
      <w:pPr>
        <w:pStyle w:val="MetadataAttributeTitle"/>
      </w:pPr>
      <w:r w:rsidRPr="0089619B">
        <w:t>Attribute:</w:t>
      </w:r>
    </w:p>
    <w:p w:rsidR="00C9690E" w:rsidRPr="0089619B" w:rsidRDefault="00C9690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TABLE#Taxonomy.SortOrder_double</w:t>
      </w:r>
    </w:p>
    <w:p w:rsidR="00C9690E" w:rsidRPr="0089619B" w:rsidRDefault="00C9690E" w:rsidP="005D029E">
      <w:pPr>
        <w:pStyle w:val="MetadataAttributeList1"/>
        <w:jc w:val="left"/>
        <w:rPr>
          <w:szCs w:val="22"/>
        </w:rPr>
      </w:pPr>
      <w:r w:rsidRPr="00D4612D">
        <w:rPr>
          <w:rStyle w:val="MetadataAttributeLabel"/>
        </w:rPr>
        <w:t>Attribute_Definition</w:t>
      </w:r>
      <w:r w:rsidR="003D182F">
        <w:rPr>
          <w:rStyle w:val="MetadataAttributeLabel"/>
        </w:rPr>
        <w:t xml:space="preserve">:  </w:t>
      </w:r>
      <w:r w:rsidRPr="0089619B">
        <w:rPr>
          <w:szCs w:val="22"/>
        </w:rPr>
        <w:t>Numeric value indicating the relative order of species in the standard recognized taxonomic order listing maintained by the AOU.</w:t>
      </w:r>
    </w:p>
    <w:p w:rsidR="00C9690E" w:rsidRPr="0089619B" w:rsidRDefault="00C9690E"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D57B14" w:rsidRPr="0089619B">
        <w:rPr>
          <w:szCs w:val="22"/>
        </w:rPr>
        <w:t>Citation</w:t>
      </w:r>
      <w:r w:rsidR="003D182F">
        <w:rPr>
          <w:szCs w:val="22"/>
        </w:rPr>
        <w:t xml:space="preserve">:  </w:t>
      </w:r>
      <w:r w:rsidR="00D57B14" w:rsidRPr="0089619B">
        <w:rPr>
          <w:szCs w:val="22"/>
        </w:rPr>
        <w:t>AOU</w:t>
      </w:r>
      <w:r w:rsidR="003D182F">
        <w:rPr>
          <w:szCs w:val="22"/>
        </w:rPr>
        <w:t xml:space="preserve">.  </w:t>
      </w:r>
      <w:r w:rsidR="00D57B14" w:rsidRPr="0089619B">
        <w:rPr>
          <w:szCs w:val="22"/>
        </w:rPr>
        <w:t>2012</w:t>
      </w:r>
      <w:r w:rsidR="003D182F">
        <w:rPr>
          <w:szCs w:val="22"/>
        </w:rPr>
        <w:t xml:space="preserve">.  </w:t>
      </w:r>
      <w:r w:rsidR="00D57B14" w:rsidRPr="0089619B">
        <w:rPr>
          <w:szCs w:val="22"/>
        </w:rPr>
        <w:t>The American Ornithologists’ Union Bird Species Check-list</w:t>
      </w:r>
      <w:r w:rsidR="003D182F">
        <w:rPr>
          <w:szCs w:val="22"/>
        </w:rPr>
        <w:t xml:space="preserve">.  </w:t>
      </w:r>
      <w:r w:rsidR="00D57B14" w:rsidRPr="0089619B">
        <w:rPr>
          <w:szCs w:val="22"/>
        </w:rPr>
        <w:t xml:space="preserve">The American Ornithologists’ Union, 5405 Villa View Drive, Farmington, NM 87402 </w:t>
      </w:r>
      <w:proofErr w:type="gramStart"/>
      <w:r w:rsidR="00D57B14" w:rsidRPr="0089619B">
        <w:rPr>
          <w:szCs w:val="22"/>
        </w:rPr>
        <w:t>USA ;</w:t>
      </w:r>
      <w:proofErr w:type="gramEnd"/>
      <w:r w:rsidR="00D57B14" w:rsidRPr="0089619B">
        <w:rPr>
          <w:szCs w:val="22"/>
        </w:rPr>
        <w:t xml:space="preserve">  telephone 1-505-326-1579 ; e-mail aou@aou.org ; </w:t>
      </w:r>
      <w:r w:rsidR="00710408" w:rsidRPr="0089619B">
        <w:rPr>
          <w:szCs w:val="22"/>
        </w:rPr>
        <w:t>online at http://www.aou.org/checklist/north/full.php</w:t>
      </w:r>
      <w:r w:rsidR="003D182F">
        <w:rPr>
          <w:szCs w:val="22"/>
        </w:rPr>
        <w:t xml:space="preserve">.  </w:t>
      </w:r>
      <w:proofErr w:type="gramStart"/>
      <w:r w:rsidR="00A04A3D" w:rsidRPr="0089619B">
        <w:rPr>
          <w:szCs w:val="22"/>
        </w:rPr>
        <w:t>Accessed 20 November 2012</w:t>
      </w:r>
      <w:r w:rsidR="003D182F">
        <w:rPr>
          <w:szCs w:val="22"/>
        </w:rPr>
        <w:t>.</w:t>
      </w:r>
      <w:proofErr w:type="gramEnd"/>
      <w:r w:rsidR="003D182F">
        <w:rPr>
          <w:szCs w:val="22"/>
        </w:rPr>
        <w:t xml:space="preserve">  </w:t>
      </w:r>
      <w:r w:rsidR="00D57B14" w:rsidRPr="0089619B">
        <w:rPr>
          <w:szCs w:val="22"/>
        </w:rPr>
        <w:t>Note</w:t>
      </w:r>
      <w:r w:rsidR="003D182F">
        <w:rPr>
          <w:szCs w:val="22"/>
        </w:rPr>
        <w:t xml:space="preserve">:  </w:t>
      </w:r>
      <w:r w:rsidR="00D57B14" w:rsidRPr="0089619B">
        <w:rPr>
          <w:szCs w:val="22"/>
        </w:rPr>
        <w:t xml:space="preserve">citation specifically utilized the 7th check-list and supplements </w:t>
      </w:r>
      <w:r w:rsidR="00E16ED9" w:rsidRPr="0089619B">
        <w:rPr>
          <w:szCs w:val="22"/>
        </w:rPr>
        <w:t>through 08 August 2011</w:t>
      </w:r>
      <w:r w:rsidR="003D182F">
        <w:rPr>
          <w:szCs w:val="22"/>
        </w:rPr>
        <w:t xml:space="preserve">.  </w:t>
      </w:r>
      <w:r w:rsidRPr="0089619B">
        <w:rPr>
          <w:szCs w:val="22"/>
        </w:rPr>
        <w:t>Relative taxonomic order of species is provided by the AOU checklist</w:t>
      </w:r>
      <w:r w:rsidR="003D182F">
        <w:rPr>
          <w:szCs w:val="22"/>
        </w:rPr>
        <w:t xml:space="preserve">.  </w:t>
      </w:r>
      <w:r w:rsidRPr="0089619B">
        <w:rPr>
          <w:szCs w:val="22"/>
        </w:rPr>
        <w:t>Sort order values are of the format oo.ffsspp* where &lt;oo&gt; is a sequential number assigned to all available order values, &lt;ff&gt; is a two digit sequential number assigned to each family within an individual order, &lt;ss&gt; is a two digit sequential number assigned to each subfamily within an individual family, and &lt;pp*&gt; is a sequential number of at least two digits assigned to each species within a subfamily</w:t>
      </w:r>
      <w:r w:rsidR="003D182F">
        <w:rPr>
          <w:szCs w:val="22"/>
        </w:rPr>
        <w:t xml:space="preserve">.  </w:t>
      </w:r>
      <w:r w:rsidRPr="0089619B">
        <w:rPr>
          <w:szCs w:val="22"/>
        </w:rPr>
        <w:t>When a family is not subdivided into subfamilies, all species within that family are assigned a value of 01 for &lt;ss&gt;</w:t>
      </w:r>
      <w:r w:rsidR="003D182F">
        <w:rPr>
          <w:szCs w:val="22"/>
        </w:rPr>
        <w:t xml:space="preserve">.  </w:t>
      </w:r>
      <w:r w:rsidRPr="0089619B">
        <w:rPr>
          <w:szCs w:val="22"/>
        </w:rPr>
        <w:t>There is no limit on the number of digits in the &lt;pp*&gt; section of the sort value to allow for a robust and stable numbering system which provides flexibility in reordering individual entries as taxonomic changes occur (e.g., a new species can be inserted between 16.030122 and 16.030123 at position 16.0301225 without a need to modify any other records)</w:t>
      </w:r>
      <w:r w:rsidR="003D182F">
        <w:rPr>
          <w:szCs w:val="22"/>
        </w:rPr>
        <w:t xml:space="preserve">.  </w:t>
      </w:r>
      <w:r w:rsidRPr="0089619B">
        <w:rPr>
          <w:szCs w:val="22"/>
        </w:rPr>
        <w:t>e.g., 16.030123</w:t>
      </w:r>
      <w:r w:rsidR="003D182F">
        <w:rPr>
          <w:szCs w:val="22"/>
        </w:rPr>
        <w:t xml:space="preserve">:  </w:t>
      </w:r>
      <w:r w:rsidRPr="0089619B">
        <w:rPr>
          <w:szCs w:val="22"/>
        </w:rPr>
        <w:lastRenderedPageBreak/>
        <w:t>16.03/01/23</w:t>
      </w:r>
      <w:r w:rsidR="003D182F">
        <w:rPr>
          <w:szCs w:val="22"/>
        </w:rPr>
        <w:t xml:space="preserve">:  </w:t>
      </w:r>
      <w:r w:rsidRPr="0089619B">
        <w:rPr>
          <w:szCs w:val="22"/>
        </w:rPr>
        <w:t>16th order in AOU taxonomic list (Charadriiformes); 3rd family in Charadriiformes in the list of Michigan’s breeding birds (Scolopacidae); 1st subfamily in Scolopacidae in the list of Michigan’s breeding birds (Scolopacinae); 23rd species in Scolopacinae in the list of Michigan’s breeding birds (Scolopax minor)</w:t>
      </w:r>
    </w:p>
    <w:p w:rsidR="00853044" w:rsidRPr="005F3F9F" w:rsidRDefault="00853044" w:rsidP="0039598B">
      <w:pPr>
        <w:pStyle w:val="SpacingStyle6ptLeft05"/>
        <w:rPr>
          <w:rStyle w:val="SpacingStyle6pt"/>
        </w:rPr>
      </w:pPr>
    </w:p>
    <w:p w:rsidR="00C9690E" w:rsidRPr="0089619B" w:rsidRDefault="00C9690E" w:rsidP="009D7004">
      <w:pPr>
        <w:pStyle w:val="MetadataAttributeTitle"/>
      </w:pPr>
      <w:r w:rsidRPr="0089619B">
        <w:t>Attribute:</w:t>
      </w:r>
    </w:p>
    <w:p w:rsidR="00C9690E" w:rsidRPr="0089619B" w:rsidRDefault="00C9690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TABLE#Taxonomy.FederalESAStatus_text6</w:t>
      </w:r>
    </w:p>
    <w:p w:rsidR="00AD419F" w:rsidRPr="0089619B" w:rsidRDefault="00C9690E" w:rsidP="005D029E">
      <w:pPr>
        <w:pStyle w:val="MetadataAttributeList1"/>
        <w:jc w:val="left"/>
        <w:rPr>
          <w:szCs w:val="22"/>
        </w:rPr>
      </w:pPr>
      <w:r w:rsidRPr="00D4612D">
        <w:rPr>
          <w:rStyle w:val="MetadataAttributeLabel"/>
        </w:rPr>
        <w:t>Attribute_Definition</w:t>
      </w:r>
      <w:r w:rsidR="003D182F">
        <w:rPr>
          <w:rStyle w:val="MetadataAttributeLabel"/>
        </w:rPr>
        <w:t xml:space="preserve">:  </w:t>
      </w:r>
      <w:r w:rsidRPr="0089619B">
        <w:rPr>
          <w:szCs w:val="22"/>
        </w:rPr>
        <w:t>May be a null value, assigned a code based on species status in the United States of America</w:t>
      </w:r>
      <w:r w:rsidR="003D182F">
        <w:rPr>
          <w:szCs w:val="22"/>
        </w:rPr>
        <w:t xml:space="preserve">.  </w:t>
      </w:r>
      <w:r w:rsidR="00AD419F" w:rsidRPr="0089619B">
        <w:rPr>
          <w:szCs w:val="22"/>
        </w:rPr>
        <w:t>Endangered species are protected by the authority of Federal statue/laws, as per citation</w:t>
      </w:r>
      <w:r w:rsidR="003D182F">
        <w:rPr>
          <w:szCs w:val="22"/>
        </w:rPr>
        <w:t xml:space="preserve">:  </w:t>
      </w:r>
      <w:r w:rsidR="00AD419F" w:rsidRPr="0089619B">
        <w:rPr>
          <w:szCs w:val="22"/>
        </w:rPr>
        <w:t>USHR</w:t>
      </w:r>
      <w:r w:rsidR="003D182F">
        <w:rPr>
          <w:szCs w:val="22"/>
        </w:rPr>
        <w:t xml:space="preserve">.  </w:t>
      </w:r>
      <w:r w:rsidR="00AD419F" w:rsidRPr="0089619B">
        <w:rPr>
          <w:szCs w:val="22"/>
        </w:rPr>
        <w:t>2012</w:t>
      </w:r>
      <w:r w:rsidR="003D182F">
        <w:rPr>
          <w:szCs w:val="22"/>
        </w:rPr>
        <w:t xml:space="preserve">.  </w:t>
      </w:r>
      <w:r w:rsidR="00AD419F" w:rsidRPr="0089619B">
        <w:rPr>
          <w:szCs w:val="22"/>
        </w:rPr>
        <w:t>US House of Representatives (USHR), Endangered Species Act of 1973 (16 U.S.C</w:t>
      </w:r>
      <w:r w:rsidR="003D182F">
        <w:rPr>
          <w:szCs w:val="22"/>
        </w:rPr>
        <w:t xml:space="preserve">.  </w:t>
      </w:r>
      <w:proofErr w:type="gramStart"/>
      <w:r w:rsidR="00AD419F" w:rsidRPr="0089619B">
        <w:rPr>
          <w:szCs w:val="22"/>
        </w:rPr>
        <w:t>1531-1544, 87 Stat</w:t>
      </w:r>
      <w:r w:rsidR="003D182F">
        <w:rPr>
          <w:szCs w:val="22"/>
        </w:rPr>
        <w:t>.</w:t>
      </w:r>
      <w:proofErr w:type="gramEnd"/>
      <w:r w:rsidR="003D182F">
        <w:rPr>
          <w:szCs w:val="22"/>
        </w:rPr>
        <w:t xml:space="preserve">  </w:t>
      </w:r>
      <w:r w:rsidR="00AD419F" w:rsidRPr="0089619B">
        <w:rPr>
          <w:szCs w:val="22"/>
        </w:rPr>
        <w:t>884)</w:t>
      </w:r>
      <w:proofErr w:type="gramStart"/>
      <w:r w:rsidR="003D182F">
        <w:rPr>
          <w:szCs w:val="22"/>
        </w:rPr>
        <w:t xml:space="preserve">.  </w:t>
      </w:r>
      <w:r w:rsidR="00AD419F" w:rsidRPr="0089619B">
        <w:rPr>
          <w:szCs w:val="22"/>
        </w:rPr>
        <w:t>Revised</w:t>
      </w:r>
      <w:proofErr w:type="gramEnd"/>
      <w:r w:rsidR="00AD419F" w:rsidRPr="0089619B">
        <w:rPr>
          <w:szCs w:val="22"/>
        </w:rPr>
        <w:t xml:space="preserve"> and effective 1995</w:t>
      </w:r>
      <w:r w:rsidR="003D182F">
        <w:rPr>
          <w:szCs w:val="22"/>
        </w:rPr>
        <w:t xml:space="preserve">.  </w:t>
      </w:r>
      <w:r w:rsidR="00AD419F" w:rsidRPr="0089619B">
        <w:rPr>
          <w:szCs w:val="22"/>
        </w:rPr>
        <w:t>US Legislature, United States of America, contact c/o US House of Representatives, Washington, DC 20515 ; telephone 1-202-224-3121 ; online at &lt; http://www.house.gov &gt;</w:t>
      </w:r>
      <w:r w:rsidR="003D182F">
        <w:rPr>
          <w:szCs w:val="22"/>
        </w:rPr>
        <w:t xml:space="preserve">.  </w:t>
      </w:r>
      <w:r w:rsidR="00AD419F" w:rsidRPr="0089619B">
        <w:rPr>
          <w:szCs w:val="22"/>
        </w:rPr>
        <w:t>Publication is available online at http://uscode.house.gov/uscode-cgi/fastweb.exe?getdoc+uscview+t13t16+7354+0+</w:t>
      </w:r>
      <w:proofErr w:type="gramStart"/>
      <w:r w:rsidR="00AD419F" w:rsidRPr="0089619B">
        <w:rPr>
          <w:szCs w:val="22"/>
        </w:rPr>
        <w:t>+(</w:t>
      </w:r>
      <w:proofErr w:type="gramEnd"/>
      <w:r w:rsidR="00AD419F" w:rsidRPr="0089619B">
        <w:rPr>
          <w:szCs w:val="22"/>
        </w:rPr>
        <w:t>)%20%20AND%2</w:t>
      </w:r>
      <w:r w:rsidR="003D182F">
        <w:rPr>
          <w:szCs w:val="22"/>
        </w:rPr>
        <w:t xml:space="preserve">.  </w:t>
      </w:r>
      <w:proofErr w:type="gramStart"/>
      <w:r w:rsidR="00E16ED9" w:rsidRPr="0089619B">
        <w:rPr>
          <w:szCs w:val="22"/>
        </w:rPr>
        <w:t>Accessed 20 November 2012</w:t>
      </w:r>
      <w:r w:rsidR="003D182F">
        <w:rPr>
          <w:szCs w:val="22"/>
        </w:rPr>
        <w:t>.</w:t>
      </w:r>
      <w:proofErr w:type="gramEnd"/>
      <w:r w:rsidR="003D182F">
        <w:rPr>
          <w:szCs w:val="22"/>
        </w:rPr>
        <w:t xml:space="preserve">  </w:t>
      </w:r>
      <w:r w:rsidR="00AD419F" w:rsidRPr="0089619B">
        <w:rPr>
          <w:szCs w:val="22"/>
        </w:rPr>
        <w:t>Note</w:t>
      </w:r>
      <w:r w:rsidR="003D182F">
        <w:rPr>
          <w:szCs w:val="22"/>
        </w:rPr>
        <w:t xml:space="preserve">:  </w:t>
      </w:r>
      <w:r w:rsidR="00AD419F" w:rsidRPr="0089619B">
        <w:rPr>
          <w:szCs w:val="22"/>
        </w:rPr>
        <w:t>a USFWS summary of the US Endangered Special Act of 1973 is online at http://www.fws.gov/laws/lawsdigest/</w:t>
      </w:r>
      <w:proofErr w:type="gramStart"/>
      <w:r w:rsidR="00AD419F" w:rsidRPr="0089619B">
        <w:rPr>
          <w:szCs w:val="22"/>
        </w:rPr>
        <w:t>esact</w:t>
      </w:r>
      <w:r w:rsidR="001F641A">
        <w:rPr>
          <w:szCs w:val="22"/>
        </w:rPr>
        <w:t>.html .</w:t>
      </w:r>
      <w:proofErr w:type="gramEnd"/>
      <w:r w:rsidR="003D182F">
        <w:rPr>
          <w:szCs w:val="22"/>
        </w:rPr>
        <w:t xml:space="preserve">  </w:t>
      </w:r>
      <w:proofErr w:type="gramStart"/>
      <w:r w:rsidR="00A04A3D" w:rsidRPr="0089619B">
        <w:rPr>
          <w:szCs w:val="22"/>
        </w:rPr>
        <w:t>Accessed 20 November 2012</w:t>
      </w:r>
      <w:r w:rsidR="00AD419F" w:rsidRPr="0089619B">
        <w:rPr>
          <w:szCs w:val="22"/>
        </w:rPr>
        <w:t>.</w:t>
      </w:r>
      <w:proofErr w:type="gramEnd"/>
    </w:p>
    <w:p w:rsidR="001B1B27" w:rsidRPr="00D4612D" w:rsidRDefault="001B1B27" w:rsidP="005D029E">
      <w:pPr>
        <w:pStyle w:val="MetadataAttributeList1"/>
        <w:jc w:val="left"/>
        <w:rPr>
          <w:rStyle w:val="MetadataAttributeLabel"/>
        </w:rPr>
      </w:pPr>
      <w:r w:rsidRPr="00D4612D">
        <w:rPr>
          <w:rStyle w:val="MetadataAttributeLabel"/>
        </w:rPr>
        <w:t>Attribute_Definition_Source:</w:t>
      </w:r>
    </w:p>
    <w:p w:rsidR="001B1B27" w:rsidRPr="0089619B" w:rsidRDefault="001B1B27" w:rsidP="005D029E">
      <w:pPr>
        <w:pStyle w:val="MetadataAttributeList1"/>
        <w:jc w:val="left"/>
        <w:rPr>
          <w:szCs w:val="22"/>
        </w:rPr>
      </w:pPr>
      <w:r w:rsidRPr="0089619B">
        <w:rPr>
          <w:szCs w:val="22"/>
        </w:rPr>
        <w:t>The United States Threatened / Endangered Species List is from the citation</w:t>
      </w:r>
      <w:r w:rsidR="003D182F">
        <w:rPr>
          <w:szCs w:val="22"/>
        </w:rPr>
        <w:t xml:space="preserve">:  </w:t>
      </w:r>
      <w:r w:rsidRPr="0089619B">
        <w:rPr>
          <w:szCs w:val="22"/>
        </w:rPr>
        <w:t>USFWS</w:t>
      </w:r>
      <w:r w:rsidR="003D182F">
        <w:rPr>
          <w:szCs w:val="22"/>
        </w:rPr>
        <w:t xml:space="preserve">.  </w:t>
      </w:r>
      <w:r w:rsidRPr="0089619B">
        <w:rPr>
          <w:szCs w:val="22"/>
        </w:rPr>
        <w:t>2012</w:t>
      </w:r>
      <w:r w:rsidR="003D182F">
        <w:rPr>
          <w:szCs w:val="22"/>
        </w:rPr>
        <w:t xml:space="preserve">.  </w:t>
      </w:r>
      <w:r w:rsidRPr="0089619B">
        <w:rPr>
          <w:szCs w:val="22"/>
        </w:rPr>
        <w:t>Threatened / Endangered Wildlife in the US and Foreign Species</w:t>
      </w:r>
      <w:r w:rsidR="003D182F">
        <w:rPr>
          <w:szCs w:val="22"/>
        </w:rPr>
        <w:t xml:space="preserve">.  </w:t>
      </w:r>
      <w:proofErr w:type="gramStart"/>
      <w:r w:rsidRPr="0089619B">
        <w:rPr>
          <w:szCs w:val="22"/>
        </w:rPr>
        <w:t>United State Fish and Wildlife Service (USFWS), Endangered Species Program, 4401 N</w:t>
      </w:r>
      <w:r w:rsidR="003D182F">
        <w:rPr>
          <w:szCs w:val="22"/>
        </w:rPr>
        <w:t>.</w:t>
      </w:r>
      <w:proofErr w:type="gramEnd"/>
      <w:r w:rsidR="003D182F">
        <w:rPr>
          <w:szCs w:val="22"/>
        </w:rPr>
        <w:t xml:space="preserve">  </w:t>
      </w:r>
      <w:r w:rsidRPr="0089619B">
        <w:rPr>
          <w:szCs w:val="22"/>
        </w:rPr>
        <w:t xml:space="preserve">Fairfax Drive, Room 420 Arlington, VA </w:t>
      </w:r>
      <w:proofErr w:type="gramStart"/>
      <w:r w:rsidRPr="0089619B">
        <w:rPr>
          <w:szCs w:val="22"/>
        </w:rPr>
        <w:t>22203 ;</w:t>
      </w:r>
      <w:proofErr w:type="gramEnd"/>
      <w:r w:rsidRPr="0089619B">
        <w:rPr>
          <w:szCs w:val="22"/>
        </w:rPr>
        <w:t xml:space="preserve"> telephone 1- 703-358-2171 ; online at &lt; http://www.fws.gov/endangered &gt;</w:t>
      </w:r>
      <w:r w:rsidR="003D182F">
        <w:rPr>
          <w:szCs w:val="22"/>
        </w:rPr>
        <w:t xml:space="preserve">.  </w:t>
      </w:r>
      <w:r w:rsidRPr="0089619B">
        <w:rPr>
          <w:szCs w:val="22"/>
        </w:rPr>
        <w:t>Michigan is in Region 3 - Great Lakes, Big Rivers; Region 3 USFWS Office, United States Fish and Wildlife Service, 5600 American Boulevard West, Suite 990, Bloomington, Minnesota 55437-1458 USA; telephone 1-612-713-5334 ; online at &lt; http://www.fws.gov/midwest/endangered &gt;</w:t>
      </w:r>
      <w:r w:rsidR="003D182F">
        <w:rPr>
          <w:szCs w:val="22"/>
        </w:rPr>
        <w:t xml:space="preserve">.  </w:t>
      </w:r>
      <w:r w:rsidRPr="0089619B">
        <w:rPr>
          <w:szCs w:val="22"/>
        </w:rPr>
        <w:t>Publication is available online at &lt; http://ecos.fws.gov/tess_public/pub/listedAnimals.jsp &gt;</w:t>
      </w:r>
      <w:r w:rsidR="003D182F">
        <w:rPr>
          <w:szCs w:val="22"/>
        </w:rPr>
        <w:t xml:space="preserve">.  </w:t>
      </w:r>
      <w:proofErr w:type="gramStart"/>
      <w:r w:rsidR="00A04A3D" w:rsidRPr="0089619B">
        <w:rPr>
          <w:szCs w:val="22"/>
        </w:rPr>
        <w:t>Accessed 20 November 2012</w:t>
      </w:r>
      <w:r w:rsidRPr="0089619B">
        <w:rPr>
          <w:szCs w:val="22"/>
        </w:rPr>
        <w:t>.</w:t>
      </w:r>
      <w:proofErr w:type="gramEnd"/>
    </w:p>
    <w:p w:rsidR="00C9690E" w:rsidRPr="00D4612D" w:rsidRDefault="00C9690E" w:rsidP="005D029E">
      <w:pPr>
        <w:pStyle w:val="MetadataAttributeList1"/>
        <w:jc w:val="left"/>
        <w:rPr>
          <w:szCs w:val="22"/>
        </w:rPr>
      </w:pPr>
      <w:r w:rsidRPr="00D4612D">
        <w:rPr>
          <w:rStyle w:val="MetadataAttributeLabel"/>
        </w:rPr>
        <w:t>Attribute_Domain_Values:</w:t>
      </w:r>
    </w:p>
    <w:p w:rsidR="00C9690E" w:rsidRPr="0089619B" w:rsidRDefault="00AB7A55" w:rsidP="005D029E">
      <w:pPr>
        <w:pStyle w:val="MetadataAttributeList1Subheader"/>
        <w:rPr>
          <w:i w:val="0"/>
          <w:szCs w:val="22"/>
        </w:rPr>
      </w:pPr>
      <w:r>
        <w:rPr>
          <w:i w:val="0"/>
          <w:szCs w:val="22"/>
        </w:rPr>
        <w:t>* Enumerated_Domain:</w:t>
      </w:r>
    </w:p>
    <w:p w:rsidR="00C9690E"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C9690E" w:rsidRPr="0089619B">
        <w:rPr>
          <w:szCs w:val="22"/>
        </w:rPr>
        <w:t>LE</w:t>
      </w:r>
    </w:p>
    <w:p w:rsidR="00C9690E"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C9690E" w:rsidRPr="0089619B">
        <w:rPr>
          <w:szCs w:val="22"/>
        </w:rPr>
        <w:t xml:space="preserve">Listed Endangered </w:t>
      </w:r>
    </w:p>
    <w:p w:rsidR="00AD419F" w:rsidRPr="00D4612D" w:rsidRDefault="00C9690E" w:rsidP="005D029E">
      <w:pPr>
        <w:pStyle w:val="MetadataAttributeList2"/>
        <w:jc w:val="left"/>
        <w:rPr>
          <w:rStyle w:val="MetadataAttributeLabel"/>
        </w:rPr>
      </w:pPr>
      <w:r w:rsidRPr="00D4612D">
        <w:rPr>
          <w:rStyle w:val="MetadataAttributeLabel"/>
        </w:rPr>
        <w:t>Enumerated_Domain_Value_Definition_</w:t>
      </w:r>
      <w:r w:rsidR="003D182F">
        <w:rPr>
          <w:rStyle w:val="MetadataAttributeLabel"/>
        </w:rPr>
        <w:t xml:space="preserve">Source:  </w:t>
      </w:r>
      <w:r w:rsidR="001B1B27" w:rsidRPr="00D4612D">
        <w:rPr>
          <w:rStyle w:val="MetadataAttributeLabel"/>
        </w:rPr>
        <w:t>United States Threatened / Endangered Species List.</w:t>
      </w:r>
    </w:p>
    <w:p w:rsidR="00853044" w:rsidRPr="005F3F9F" w:rsidRDefault="00853044" w:rsidP="0039598B">
      <w:pPr>
        <w:pStyle w:val="SpacingStyle6ptLeft05"/>
        <w:rPr>
          <w:rStyle w:val="SpacingStyle6pt"/>
        </w:rPr>
      </w:pPr>
    </w:p>
    <w:p w:rsidR="00C9690E" w:rsidRPr="0089619B" w:rsidRDefault="00C9690E" w:rsidP="009D7004">
      <w:pPr>
        <w:pStyle w:val="MetadataAttributeTitle"/>
      </w:pPr>
      <w:r w:rsidRPr="0089619B">
        <w:t>Attribute:</w:t>
      </w:r>
    </w:p>
    <w:p w:rsidR="00C9690E" w:rsidRPr="0089619B" w:rsidRDefault="00C9690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TABLE#Taxonomy.StateRarityStatus_text4</w:t>
      </w:r>
    </w:p>
    <w:p w:rsidR="00C9690E" w:rsidRPr="0089619B" w:rsidRDefault="00C9690E" w:rsidP="005D029E">
      <w:pPr>
        <w:pStyle w:val="MetadataAttributeList1"/>
        <w:jc w:val="left"/>
        <w:rPr>
          <w:szCs w:val="22"/>
        </w:rPr>
      </w:pPr>
      <w:r w:rsidRPr="00D4612D">
        <w:rPr>
          <w:rStyle w:val="MetadataAttributeLabel"/>
        </w:rPr>
        <w:t>Attribute_Definition</w:t>
      </w:r>
      <w:r w:rsidR="003D182F">
        <w:rPr>
          <w:rStyle w:val="MetadataAttributeLabel"/>
        </w:rPr>
        <w:t xml:space="preserve">:  </w:t>
      </w:r>
      <w:r w:rsidRPr="0089619B">
        <w:rPr>
          <w:szCs w:val="22"/>
        </w:rPr>
        <w:t>May be a null value</w:t>
      </w:r>
      <w:r w:rsidR="005E130E" w:rsidRPr="0089619B">
        <w:rPr>
          <w:szCs w:val="22"/>
        </w:rPr>
        <w:t>;</w:t>
      </w:r>
      <w:r w:rsidRPr="0089619B">
        <w:rPr>
          <w:szCs w:val="22"/>
        </w:rPr>
        <w:t xml:space="preserve"> assigned a code </w:t>
      </w:r>
      <w:r w:rsidR="00914723" w:rsidRPr="0089619B">
        <w:rPr>
          <w:szCs w:val="22"/>
        </w:rPr>
        <w:t>based on species status in the S</w:t>
      </w:r>
      <w:r w:rsidRPr="0089619B">
        <w:rPr>
          <w:szCs w:val="22"/>
        </w:rPr>
        <w:t>tate of Michigan</w:t>
      </w:r>
      <w:r w:rsidR="003D182F">
        <w:rPr>
          <w:szCs w:val="22"/>
        </w:rPr>
        <w:t xml:space="preserve">.  </w:t>
      </w:r>
      <w:r w:rsidR="00914723" w:rsidRPr="0089619B">
        <w:rPr>
          <w:szCs w:val="22"/>
        </w:rPr>
        <w:t xml:space="preserve">Species on this list are </w:t>
      </w:r>
      <w:r w:rsidRPr="0089619B">
        <w:rPr>
          <w:szCs w:val="22"/>
        </w:rPr>
        <w:t>the Endangered (E), Threatened (T), and Extirpated (X</w:t>
      </w:r>
      <w:proofErr w:type="gramStart"/>
      <w:r w:rsidR="00831D10">
        <w:rPr>
          <w:szCs w:val="22"/>
        </w:rPr>
        <w:t xml:space="preserve">)  </w:t>
      </w:r>
      <w:r w:rsidRPr="0089619B">
        <w:rPr>
          <w:szCs w:val="22"/>
        </w:rPr>
        <w:t>animal</w:t>
      </w:r>
      <w:proofErr w:type="gramEnd"/>
      <w:r w:rsidRPr="0089619B">
        <w:rPr>
          <w:szCs w:val="22"/>
        </w:rPr>
        <w:t xml:space="preserve"> species of Michigan</w:t>
      </w:r>
      <w:r w:rsidR="00E952F8" w:rsidRPr="0089619B">
        <w:rPr>
          <w:szCs w:val="22"/>
        </w:rPr>
        <w:t xml:space="preserve"> as per citation</w:t>
      </w:r>
      <w:r w:rsidR="003D182F">
        <w:rPr>
          <w:szCs w:val="22"/>
        </w:rPr>
        <w:t xml:space="preserve">:  </w:t>
      </w:r>
      <w:r w:rsidR="00914723" w:rsidRPr="0089619B">
        <w:rPr>
          <w:szCs w:val="22"/>
        </w:rPr>
        <w:t>SOM</w:t>
      </w:r>
      <w:r w:rsidR="003D182F">
        <w:rPr>
          <w:szCs w:val="22"/>
        </w:rPr>
        <w:t xml:space="preserve">.  </w:t>
      </w:r>
      <w:r w:rsidR="00914723" w:rsidRPr="0089619B">
        <w:rPr>
          <w:szCs w:val="22"/>
        </w:rPr>
        <w:t>1994</w:t>
      </w:r>
      <w:r w:rsidR="003D182F">
        <w:rPr>
          <w:szCs w:val="22"/>
        </w:rPr>
        <w:t xml:space="preserve">.  </w:t>
      </w:r>
      <w:r w:rsidR="00914723" w:rsidRPr="0089619B">
        <w:rPr>
          <w:szCs w:val="22"/>
        </w:rPr>
        <w:t>State of Michigan (SOM), Act 451 of 1994, Part 365, Natural Resources and Environmental Protection Act</w:t>
      </w:r>
      <w:r w:rsidR="003D182F">
        <w:rPr>
          <w:szCs w:val="22"/>
        </w:rPr>
        <w:t xml:space="preserve">.  </w:t>
      </w:r>
      <w:proofErr w:type="gramStart"/>
      <w:r w:rsidR="00914723" w:rsidRPr="0089619B">
        <w:rPr>
          <w:szCs w:val="22"/>
        </w:rPr>
        <w:t>State of Michigan, Lansing, Michigan, USA</w:t>
      </w:r>
      <w:r w:rsidR="003D182F">
        <w:rPr>
          <w:szCs w:val="22"/>
        </w:rPr>
        <w:t>.</w:t>
      </w:r>
      <w:proofErr w:type="gramEnd"/>
      <w:r w:rsidR="003D182F">
        <w:rPr>
          <w:szCs w:val="22"/>
        </w:rPr>
        <w:t xml:space="preserve">  </w:t>
      </w:r>
      <w:proofErr w:type="gramStart"/>
      <w:r w:rsidR="005E130E" w:rsidRPr="0089619B">
        <w:rPr>
          <w:szCs w:val="22"/>
        </w:rPr>
        <w:t>O</w:t>
      </w:r>
      <w:r w:rsidR="00914723" w:rsidRPr="0089619B">
        <w:rPr>
          <w:szCs w:val="22"/>
        </w:rPr>
        <w:t>nline at http://legislature.mi.gov/doc.aspx?mcl-451-1994-III-1-ENDANGERED-SPECIES-365</w:t>
      </w:r>
      <w:r w:rsidR="003D182F">
        <w:rPr>
          <w:szCs w:val="22"/>
        </w:rPr>
        <w:t>.</w:t>
      </w:r>
      <w:proofErr w:type="gramEnd"/>
      <w:r w:rsidR="003D182F">
        <w:rPr>
          <w:szCs w:val="22"/>
        </w:rPr>
        <w:t xml:space="preserve">  </w:t>
      </w:r>
      <w:proofErr w:type="gramStart"/>
      <w:r w:rsidR="00A04A3D" w:rsidRPr="0089619B">
        <w:rPr>
          <w:szCs w:val="22"/>
        </w:rPr>
        <w:t>Accessed 20 November 2012</w:t>
      </w:r>
      <w:r w:rsidR="003D182F">
        <w:rPr>
          <w:szCs w:val="22"/>
        </w:rPr>
        <w:t>.</w:t>
      </w:r>
      <w:proofErr w:type="gramEnd"/>
      <w:r w:rsidR="003D182F">
        <w:rPr>
          <w:szCs w:val="22"/>
        </w:rPr>
        <w:t xml:space="preserve">  </w:t>
      </w:r>
      <w:r w:rsidRPr="0089619B">
        <w:rPr>
          <w:szCs w:val="22"/>
        </w:rPr>
        <w:t xml:space="preserve">Also included in this </w:t>
      </w:r>
      <w:r w:rsidR="00E952F8" w:rsidRPr="0089619B">
        <w:rPr>
          <w:szCs w:val="22"/>
        </w:rPr>
        <w:t xml:space="preserve">field </w:t>
      </w:r>
      <w:r w:rsidRPr="0089619B">
        <w:rPr>
          <w:szCs w:val="22"/>
        </w:rPr>
        <w:t>are animal species designated as</w:t>
      </w:r>
      <w:r w:rsidR="00E952F8" w:rsidRPr="0089619B">
        <w:rPr>
          <w:szCs w:val="22"/>
        </w:rPr>
        <w:t xml:space="preserve"> Special Concern </w:t>
      </w:r>
      <w:r w:rsidR="005E130E" w:rsidRPr="0089619B">
        <w:rPr>
          <w:szCs w:val="22"/>
        </w:rPr>
        <w:t>(SC</w:t>
      </w:r>
      <w:proofErr w:type="gramStart"/>
      <w:r w:rsidR="00831D10">
        <w:rPr>
          <w:szCs w:val="22"/>
        </w:rPr>
        <w:t xml:space="preserve">)  </w:t>
      </w:r>
      <w:r w:rsidRPr="0089619B">
        <w:rPr>
          <w:szCs w:val="22"/>
        </w:rPr>
        <w:t>by</w:t>
      </w:r>
      <w:proofErr w:type="gramEnd"/>
      <w:r w:rsidRPr="0089619B">
        <w:rPr>
          <w:szCs w:val="22"/>
        </w:rPr>
        <w:t xml:space="preserve"> the </w:t>
      </w:r>
      <w:r w:rsidR="007A02DA" w:rsidRPr="0089619B">
        <w:rPr>
          <w:szCs w:val="22"/>
        </w:rPr>
        <w:t xml:space="preserve">Michigan State University Extension Office’s </w:t>
      </w:r>
      <w:r w:rsidRPr="0089619B">
        <w:rPr>
          <w:szCs w:val="22"/>
        </w:rPr>
        <w:t>Michigan Natural Features Inventory</w:t>
      </w:r>
      <w:r w:rsidR="007A02DA" w:rsidRPr="0089619B">
        <w:rPr>
          <w:szCs w:val="22"/>
        </w:rPr>
        <w:t xml:space="preserve">, </w:t>
      </w:r>
      <w:r w:rsidRPr="0089619B">
        <w:rPr>
          <w:szCs w:val="22"/>
        </w:rPr>
        <w:t xml:space="preserve">using international </w:t>
      </w:r>
      <w:r w:rsidR="00FE2E96" w:rsidRPr="0089619B">
        <w:rPr>
          <w:szCs w:val="22"/>
        </w:rPr>
        <w:t>standards set by NatureServe</w:t>
      </w:r>
      <w:r w:rsidR="003D182F">
        <w:rPr>
          <w:szCs w:val="22"/>
        </w:rPr>
        <w:t xml:space="preserve">.  </w:t>
      </w:r>
      <w:r w:rsidR="00FE2E96" w:rsidRPr="0089619B">
        <w:rPr>
          <w:szCs w:val="22"/>
        </w:rPr>
        <w:t>Citation</w:t>
      </w:r>
      <w:r w:rsidR="003D182F">
        <w:rPr>
          <w:szCs w:val="22"/>
        </w:rPr>
        <w:t xml:space="preserve">:  </w:t>
      </w:r>
      <w:r w:rsidR="00742681" w:rsidRPr="0089619B">
        <w:rPr>
          <w:szCs w:val="22"/>
        </w:rPr>
        <w:t>NatureServe</w:t>
      </w:r>
      <w:r w:rsidR="003D182F">
        <w:rPr>
          <w:szCs w:val="22"/>
        </w:rPr>
        <w:t xml:space="preserve">.  </w:t>
      </w:r>
      <w:r w:rsidR="00742681" w:rsidRPr="0089619B">
        <w:rPr>
          <w:szCs w:val="22"/>
        </w:rPr>
        <w:t>2010</w:t>
      </w:r>
      <w:r w:rsidR="003D182F">
        <w:rPr>
          <w:szCs w:val="22"/>
        </w:rPr>
        <w:t xml:space="preserve">.  </w:t>
      </w:r>
      <w:r w:rsidR="00742681" w:rsidRPr="0089619B">
        <w:rPr>
          <w:szCs w:val="22"/>
        </w:rPr>
        <w:t>Natural Heritage Methodology</w:t>
      </w:r>
      <w:r w:rsidR="003D182F">
        <w:rPr>
          <w:szCs w:val="22"/>
        </w:rPr>
        <w:t xml:space="preserve">.  </w:t>
      </w:r>
      <w:r w:rsidR="00742681" w:rsidRPr="0089619B">
        <w:rPr>
          <w:szCs w:val="22"/>
        </w:rPr>
        <w:t xml:space="preserve">NatureServe Home Office, 4600 North Fairfax Drive, 7th Floor, Arlington, Virgina 22203 USA ; telephone 1-703-908-1800 ; facsimile 1-703-229-1670 ; online at </w:t>
      </w:r>
      <w:r w:rsidR="00742681" w:rsidRPr="0089619B">
        <w:rPr>
          <w:szCs w:val="22"/>
        </w:rPr>
        <w:lastRenderedPageBreak/>
        <w:t>http://www.natureserve.org/prodServices/heritagemethodology.jsp</w:t>
      </w:r>
      <w:r w:rsidR="003D182F">
        <w:rPr>
          <w:szCs w:val="22"/>
        </w:rPr>
        <w:t xml:space="preserve">.  </w:t>
      </w:r>
      <w:proofErr w:type="gramStart"/>
      <w:r w:rsidR="00742681" w:rsidRPr="0089619B">
        <w:rPr>
          <w:szCs w:val="22"/>
        </w:rPr>
        <w:t>Accessed 20 November 20</w:t>
      </w:r>
      <w:r w:rsidR="00A43433" w:rsidRPr="0089619B">
        <w:rPr>
          <w:szCs w:val="22"/>
        </w:rPr>
        <w:t>12</w:t>
      </w:r>
      <w:r w:rsidR="00742681" w:rsidRPr="0089619B">
        <w:rPr>
          <w:szCs w:val="22"/>
        </w:rPr>
        <w:t>.</w:t>
      </w:r>
      <w:proofErr w:type="gramEnd"/>
    </w:p>
    <w:p w:rsidR="00742681" w:rsidRPr="0089619B" w:rsidRDefault="00C9690E"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EE3022" w:rsidRPr="0089619B">
        <w:rPr>
          <w:szCs w:val="22"/>
        </w:rPr>
        <w:t>Michigan Endangered and Threatened Species List is from the citation</w:t>
      </w:r>
      <w:r w:rsidR="003D182F">
        <w:rPr>
          <w:szCs w:val="22"/>
        </w:rPr>
        <w:t xml:space="preserve">:  </w:t>
      </w:r>
      <w:r w:rsidR="00FE2E96" w:rsidRPr="0089619B">
        <w:rPr>
          <w:szCs w:val="22"/>
        </w:rPr>
        <w:t>DNR</w:t>
      </w:r>
      <w:r w:rsidR="003D182F">
        <w:rPr>
          <w:szCs w:val="22"/>
        </w:rPr>
        <w:t xml:space="preserve">.  </w:t>
      </w:r>
      <w:r w:rsidR="00FE2E96" w:rsidRPr="0089619B">
        <w:rPr>
          <w:szCs w:val="22"/>
        </w:rPr>
        <w:t>2009</w:t>
      </w:r>
      <w:r w:rsidR="003D182F">
        <w:rPr>
          <w:szCs w:val="22"/>
        </w:rPr>
        <w:t xml:space="preserve">.  </w:t>
      </w:r>
      <w:r w:rsidR="00FE2E96" w:rsidRPr="0089619B">
        <w:rPr>
          <w:szCs w:val="22"/>
        </w:rPr>
        <w:t>Michigan Administrative Code, Michigan Department of Natural Resources Wildlife Division, Endangered and Threatened Species Rule 299.1026 Birds; Revised and effective 2009</w:t>
      </w:r>
      <w:r w:rsidR="003D182F">
        <w:rPr>
          <w:szCs w:val="22"/>
        </w:rPr>
        <w:t xml:space="preserve">.  </w:t>
      </w:r>
      <w:r w:rsidR="00FE2E96" w:rsidRPr="0089619B">
        <w:rPr>
          <w:szCs w:val="22"/>
        </w:rPr>
        <w:t xml:space="preserve">The Michigan Department of Natural Resources Wildlife Division, State of Michigan, Post Office Box 30444, Lansing, Michigan 48909 USA; telephone </w:t>
      </w:r>
      <w:r w:rsidR="0043693C">
        <w:rPr>
          <w:szCs w:val="22"/>
        </w:rPr>
        <w:t>517-284-9453</w:t>
      </w:r>
      <w:r w:rsidR="00FE2E96" w:rsidRPr="0089619B">
        <w:rPr>
          <w:szCs w:val="22"/>
        </w:rPr>
        <w:t xml:space="preserve">; facsimile </w:t>
      </w:r>
      <w:r w:rsidR="0043693C">
        <w:rPr>
          <w:szCs w:val="22"/>
        </w:rPr>
        <w:t>517-373-9566</w:t>
      </w:r>
      <w:r w:rsidR="00FE2E96" w:rsidRPr="0089619B">
        <w:rPr>
          <w:szCs w:val="22"/>
        </w:rPr>
        <w:t>; online at http://www7.dleg.state.mi.us/orr/Files/AdminCode/102_46_AdminCode</w:t>
      </w:r>
      <w:r w:rsidR="001F641A">
        <w:rPr>
          <w:szCs w:val="22"/>
        </w:rPr>
        <w:t>.pdf .</w:t>
      </w:r>
      <w:r w:rsidR="003D182F">
        <w:rPr>
          <w:szCs w:val="22"/>
        </w:rPr>
        <w:t xml:space="preserve">  </w:t>
      </w:r>
      <w:proofErr w:type="gramStart"/>
      <w:r w:rsidR="00A04A3D" w:rsidRPr="0089619B">
        <w:rPr>
          <w:szCs w:val="22"/>
        </w:rPr>
        <w:t>Accessed 20 November 2012</w:t>
      </w:r>
      <w:r w:rsidR="003D182F">
        <w:rPr>
          <w:szCs w:val="22"/>
        </w:rPr>
        <w:t>.</w:t>
      </w:r>
      <w:proofErr w:type="gramEnd"/>
      <w:r w:rsidR="003D182F">
        <w:rPr>
          <w:szCs w:val="22"/>
        </w:rPr>
        <w:t xml:space="preserve">  </w:t>
      </w:r>
      <w:r w:rsidR="003550F6" w:rsidRPr="0089619B">
        <w:rPr>
          <w:szCs w:val="22"/>
        </w:rPr>
        <w:t>Michigan Species of Special Concern are from the citation</w:t>
      </w:r>
      <w:r w:rsidR="003D182F">
        <w:rPr>
          <w:szCs w:val="22"/>
        </w:rPr>
        <w:t xml:space="preserve">:  </w:t>
      </w:r>
      <w:r w:rsidR="00742681" w:rsidRPr="0089619B">
        <w:rPr>
          <w:szCs w:val="22"/>
        </w:rPr>
        <w:t>MNFI</w:t>
      </w:r>
      <w:r w:rsidR="003D182F">
        <w:rPr>
          <w:szCs w:val="22"/>
        </w:rPr>
        <w:t xml:space="preserve">.  </w:t>
      </w:r>
      <w:r w:rsidR="00742681" w:rsidRPr="0089619B">
        <w:rPr>
          <w:szCs w:val="22"/>
        </w:rPr>
        <w:t>2009</w:t>
      </w:r>
      <w:r w:rsidR="003D182F">
        <w:rPr>
          <w:szCs w:val="22"/>
        </w:rPr>
        <w:t xml:space="preserve">.  </w:t>
      </w:r>
      <w:r w:rsidR="00742681" w:rsidRPr="0089619B">
        <w:rPr>
          <w:szCs w:val="22"/>
        </w:rPr>
        <w:t>Michigan’s Special Animals</w:t>
      </w:r>
      <w:r w:rsidR="003D182F">
        <w:rPr>
          <w:szCs w:val="22"/>
        </w:rPr>
        <w:t xml:space="preserve">:  </w:t>
      </w:r>
      <w:r w:rsidR="00742681" w:rsidRPr="0089619B">
        <w:rPr>
          <w:szCs w:val="22"/>
        </w:rPr>
        <w:t>Species of Concern, Revised 2009</w:t>
      </w:r>
      <w:r w:rsidR="003D182F">
        <w:rPr>
          <w:szCs w:val="22"/>
        </w:rPr>
        <w:t xml:space="preserve">.  </w:t>
      </w:r>
      <w:r w:rsidR="00742681" w:rsidRPr="0089619B">
        <w:rPr>
          <w:szCs w:val="22"/>
        </w:rPr>
        <w:t>The Michigan Natural Features Inventory, Michigan State University Extension Office, Post Office Box 30444, Lansing, MI 48909-7944 USA ; telephone 1-517-373-1552 ; facsimile 1-517-373-9566 ; online at http://web4.msue.msu.edu/mnfi/data/specialanimals.cfm#grp2</w:t>
      </w:r>
      <w:r w:rsidR="003D182F">
        <w:rPr>
          <w:szCs w:val="22"/>
        </w:rPr>
        <w:t xml:space="preserve">.  </w:t>
      </w:r>
      <w:proofErr w:type="gramStart"/>
      <w:r w:rsidR="00A04A3D" w:rsidRPr="0089619B">
        <w:rPr>
          <w:szCs w:val="22"/>
        </w:rPr>
        <w:t>Accessed 20 November 2012</w:t>
      </w:r>
      <w:r w:rsidR="00742681" w:rsidRPr="0089619B">
        <w:rPr>
          <w:szCs w:val="22"/>
        </w:rPr>
        <w:t>.</w:t>
      </w:r>
      <w:proofErr w:type="gramEnd"/>
    </w:p>
    <w:p w:rsidR="00C9690E" w:rsidRPr="00D4612D" w:rsidRDefault="00C9690E" w:rsidP="005D029E">
      <w:pPr>
        <w:pStyle w:val="MetadataAttributeList1"/>
        <w:jc w:val="left"/>
        <w:rPr>
          <w:szCs w:val="22"/>
        </w:rPr>
      </w:pPr>
      <w:r w:rsidRPr="00D4612D">
        <w:rPr>
          <w:rStyle w:val="MetadataAttributeLabel"/>
        </w:rPr>
        <w:t>Attribute_Domain_Values:</w:t>
      </w:r>
    </w:p>
    <w:p w:rsidR="00C9690E" w:rsidRPr="0089619B" w:rsidRDefault="00AB7A55" w:rsidP="005D029E">
      <w:pPr>
        <w:pStyle w:val="MetadataAttributeList1Subheader"/>
        <w:rPr>
          <w:i w:val="0"/>
          <w:szCs w:val="22"/>
        </w:rPr>
      </w:pPr>
      <w:r>
        <w:rPr>
          <w:i w:val="0"/>
          <w:szCs w:val="22"/>
        </w:rPr>
        <w:t>* Enumerated_Domain:</w:t>
      </w:r>
    </w:p>
    <w:p w:rsidR="00C9690E"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C9690E" w:rsidRPr="0089619B">
        <w:rPr>
          <w:szCs w:val="22"/>
        </w:rPr>
        <w:t>E</w:t>
      </w:r>
    </w:p>
    <w:p w:rsidR="00C9690E"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C9690E" w:rsidRPr="0089619B">
        <w:rPr>
          <w:szCs w:val="22"/>
        </w:rPr>
        <w:t xml:space="preserve">Endangered </w:t>
      </w:r>
    </w:p>
    <w:p w:rsidR="00EE3022" w:rsidRPr="0089619B" w:rsidRDefault="00C9690E" w:rsidP="005D029E">
      <w:pPr>
        <w:pStyle w:val="MetadataAttributeList2"/>
        <w:jc w:val="left"/>
        <w:rPr>
          <w:iCs/>
          <w:szCs w:val="22"/>
        </w:rPr>
      </w:pPr>
      <w:r w:rsidRPr="00D4612D">
        <w:rPr>
          <w:rStyle w:val="MetadataAttributeLabel"/>
        </w:rPr>
        <w:t>Enumerated_Domain_Value_Definition_</w:t>
      </w:r>
      <w:r w:rsidR="003D182F">
        <w:rPr>
          <w:rStyle w:val="MetadataAttributeLabel"/>
        </w:rPr>
        <w:t xml:space="preserve">Source:  </w:t>
      </w:r>
      <w:r w:rsidR="00EE3022" w:rsidRPr="0089619B">
        <w:rPr>
          <w:szCs w:val="22"/>
        </w:rPr>
        <w:t>Michigan Endangered and Threatened Species List.</w:t>
      </w:r>
    </w:p>
    <w:p w:rsidR="00C9690E" w:rsidRPr="0089619B" w:rsidRDefault="00AB7A55" w:rsidP="005D029E">
      <w:pPr>
        <w:pStyle w:val="MetadataAttributeList1Subheader"/>
        <w:rPr>
          <w:i w:val="0"/>
          <w:szCs w:val="22"/>
        </w:rPr>
      </w:pPr>
      <w:r>
        <w:rPr>
          <w:i w:val="0"/>
          <w:szCs w:val="22"/>
        </w:rPr>
        <w:t>* Enumerated_Domain:</w:t>
      </w:r>
    </w:p>
    <w:p w:rsidR="00C9690E"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C9690E" w:rsidRPr="0089619B">
        <w:rPr>
          <w:szCs w:val="22"/>
        </w:rPr>
        <w:t>T</w:t>
      </w:r>
    </w:p>
    <w:p w:rsidR="00C9690E"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C9690E" w:rsidRPr="0089619B">
        <w:rPr>
          <w:szCs w:val="22"/>
        </w:rPr>
        <w:t xml:space="preserve">Threatened </w:t>
      </w:r>
    </w:p>
    <w:p w:rsidR="00EE3022" w:rsidRPr="0089619B" w:rsidRDefault="00C9690E" w:rsidP="005D029E">
      <w:pPr>
        <w:pStyle w:val="MetadataAttributeList2"/>
        <w:jc w:val="left"/>
        <w:rPr>
          <w:iCs/>
          <w:szCs w:val="22"/>
        </w:rPr>
      </w:pPr>
      <w:r w:rsidRPr="00D4612D">
        <w:rPr>
          <w:rStyle w:val="MetadataAttributeLabel"/>
        </w:rPr>
        <w:t>Enumerated_Domain_Value_Definition_</w:t>
      </w:r>
      <w:r w:rsidR="003D182F">
        <w:rPr>
          <w:rStyle w:val="MetadataAttributeLabel"/>
        </w:rPr>
        <w:t xml:space="preserve">Source:  </w:t>
      </w:r>
      <w:r w:rsidR="00EE3022" w:rsidRPr="0089619B">
        <w:rPr>
          <w:szCs w:val="22"/>
        </w:rPr>
        <w:t>Michigan Endangered and Threatened Species List.</w:t>
      </w:r>
    </w:p>
    <w:p w:rsidR="00C9690E" w:rsidRPr="0089619B" w:rsidRDefault="00AB7A55" w:rsidP="005D029E">
      <w:pPr>
        <w:pStyle w:val="MetadataAttributeList1Subheader"/>
        <w:rPr>
          <w:i w:val="0"/>
          <w:szCs w:val="22"/>
        </w:rPr>
      </w:pPr>
      <w:r>
        <w:rPr>
          <w:i w:val="0"/>
          <w:szCs w:val="22"/>
        </w:rPr>
        <w:t>* Enumerated_Domain:</w:t>
      </w:r>
    </w:p>
    <w:p w:rsidR="00C9690E"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C9690E" w:rsidRPr="0089619B">
        <w:rPr>
          <w:szCs w:val="22"/>
        </w:rPr>
        <w:t>SC</w:t>
      </w:r>
    </w:p>
    <w:p w:rsidR="00C9690E"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C9690E" w:rsidRPr="0089619B">
        <w:rPr>
          <w:szCs w:val="22"/>
        </w:rPr>
        <w:t>Special Concern</w:t>
      </w:r>
    </w:p>
    <w:p w:rsidR="00C9690E" w:rsidRPr="0089619B" w:rsidRDefault="00C9690E" w:rsidP="005D029E">
      <w:pPr>
        <w:pStyle w:val="MetadataAttributeList2"/>
        <w:jc w:val="left"/>
        <w:rPr>
          <w:szCs w:val="22"/>
        </w:rPr>
      </w:pPr>
      <w:r w:rsidRPr="00D4612D">
        <w:rPr>
          <w:rStyle w:val="MetadataAttributeLabel"/>
        </w:rPr>
        <w:t>Enumerated_Domain_Value_Definition_</w:t>
      </w:r>
      <w:r w:rsidR="003D182F">
        <w:rPr>
          <w:rStyle w:val="MetadataAttributeLabel"/>
        </w:rPr>
        <w:t xml:space="preserve">Source:  </w:t>
      </w:r>
      <w:r w:rsidR="003550F6" w:rsidRPr="0089619B">
        <w:rPr>
          <w:szCs w:val="22"/>
        </w:rPr>
        <w:t>Michigan Species of Special Concern.</w:t>
      </w:r>
    </w:p>
    <w:p w:rsidR="00C9690E" w:rsidRPr="0089619B" w:rsidRDefault="00AB7A55" w:rsidP="005D029E">
      <w:pPr>
        <w:pStyle w:val="MetadataAttributeList1Subheader"/>
        <w:rPr>
          <w:i w:val="0"/>
          <w:szCs w:val="22"/>
        </w:rPr>
      </w:pPr>
      <w:r>
        <w:rPr>
          <w:i w:val="0"/>
          <w:szCs w:val="22"/>
        </w:rPr>
        <w:t>* Enumerated_Domain:</w:t>
      </w:r>
    </w:p>
    <w:p w:rsidR="00C9690E"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C9690E" w:rsidRPr="0089619B">
        <w:rPr>
          <w:szCs w:val="22"/>
        </w:rPr>
        <w:t>X</w:t>
      </w:r>
    </w:p>
    <w:p w:rsidR="00C9690E"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C9690E" w:rsidRPr="0089619B">
        <w:rPr>
          <w:szCs w:val="22"/>
        </w:rPr>
        <w:t>Presumed extirpated (</w:t>
      </w:r>
      <w:r w:rsidR="00D31278" w:rsidRPr="0089619B">
        <w:rPr>
          <w:szCs w:val="22"/>
        </w:rPr>
        <w:t xml:space="preserve">automatically listed as </w:t>
      </w:r>
      <w:r w:rsidR="00C9690E" w:rsidRPr="0089619B">
        <w:rPr>
          <w:szCs w:val="22"/>
        </w:rPr>
        <w:t>threatened if rediscovered)</w:t>
      </w:r>
    </w:p>
    <w:p w:rsidR="00C9690E" w:rsidRPr="0089619B" w:rsidRDefault="00C9690E" w:rsidP="005D029E">
      <w:pPr>
        <w:pStyle w:val="MetadataAttributeList2"/>
        <w:jc w:val="left"/>
        <w:rPr>
          <w:szCs w:val="22"/>
        </w:rPr>
      </w:pPr>
      <w:r w:rsidRPr="00D4612D">
        <w:rPr>
          <w:rStyle w:val="MetadataAttributeLabel"/>
        </w:rPr>
        <w:t>Enumerated_Domain_Value_Definition_</w:t>
      </w:r>
      <w:r w:rsidR="003D182F">
        <w:rPr>
          <w:rStyle w:val="MetadataAttributeLabel"/>
        </w:rPr>
        <w:t xml:space="preserve">Source:  </w:t>
      </w:r>
      <w:r w:rsidR="00EE3022" w:rsidRPr="0089619B">
        <w:rPr>
          <w:szCs w:val="22"/>
        </w:rPr>
        <w:t>Michigan Endangered and Threatened Species List.</w:t>
      </w:r>
    </w:p>
    <w:p w:rsidR="00C9690E" w:rsidRPr="0089619B" w:rsidRDefault="00C9690E" w:rsidP="005D029E">
      <w:pPr>
        <w:rPr>
          <w:szCs w:val="22"/>
        </w:rPr>
      </w:pPr>
      <w:r w:rsidRPr="0089619B">
        <w:rPr>
          <w:szCs w:val="22"/>
        </w:rPr>
        <w:t>- - - - - - - - - - - - - - - - - - - - - - - - - - - - - - - - - - - - - - - - - - - - - - - - - - - - - - - - -</w:t>
      </w:r>
    </w:p>
    <w:p w:rsidR="00250F88" w:rsidRPr="0089619B" w:rsidRDefault="00250F88" w:rsidP="00CF0543">
      <w:pPr>
        <w:pStyle w:val="MetadataEntityTitle"/>
      </w:pPr>
      <w:bookmarkStart w:id="90" w:name="Section_5_11"/>
      <w:bookmarkEnd w:id="90"/>
      <w:r w:rsidRPr="0089619B">
        <w:rPr>
          <w:highlight w:val="red"/>
        </w:rPr>
        <w:t>(5.11</w:t>
      </w:r>
      <w:r w:rsidR="00831D10">
        <w:rPr>
          <w:highlight w:val="red"/>
        </w:rPr>
        <w:t xml:space="preserve">)  </w:t>
      </w:r>
    </w:p>
    <w:p w:rsidR="00C9690E" w:rsidRPr="0089619B" w:rsidRDefault="00C9690E" w:rsidP="00CF0543">
      <w:pPr>
        <w:pStyle w:val="MetadataEntityTitle"/>
      </w:pPr>
      <w:r w:rsidRPr="0089619B">
        <w:t>Entity Type</w:t>
      </w:r>
      <w:r w:rsidR="003D182F">
        <w:t xml:space="preserve">:  </w:t>
      </w:r>
      <w:r w:rsidRPr="0089619B">
        <w:t>Table</w:t>
      </w:r>
    </w:p>
    <w:p w:rsidR="00C9690E" w:rsidRPr="0089619B" w:rsidRDefault="00C9690E" w:rsidP="005D029E">
      <w:pPr>
        <w:pStyle w:val="MetadataEntityList1"/>
        <w:jc w:val="left"/>
        <w:rPr>
          <w:szCs w:val="22"/>
        </w:rPr>
      </w:pPr>
      <w:r w:rsidRPr="0089619B">
        <w:rPr>
          <w:rStyle w:val="MetadataEntityLabel"/>
          <w:i w:val="0"/>
        </w:rPr>
        <w:t>Entity_Type_Label</w:t>
      </w:r>
      <w:r w:rsidR="003D182F">
        <w:rPr>
          <w:rStyle w:val="MetadataEntityLabel"/>
          <w:i w:val="0"/>
        </w:rPr>
        <w:t xml:space="preserve">:  </w:t>
      </w:r>
      <w:bookmarkStart w:id="91" w:name="TABLE_Obsolete_Taxonomy"/>
      <w:r w:rsidRPr="0089619B">
        <w:rPr>
          <w:szCs w:val="22"/>
        </w:rPr>
        <w:t>TABLE#ObsoleteTaxonomy</w:t>
      </w:r>
      <w:bookmarkEnd w:id="91"/>
    </w:p>
    <w:p w:rsidR="00C9690E" w:rsidRPr="0089619B" w:rsidRDefault="00C9690E" w:rsidP="005D029E">
      <w:pPr>
        <w:pStyle w:val="MetadataEntityList1"/>
        <w:jc w:val="left"/>
        <w:rPr>
          <w:szCs w:val="22"/>
        </w:rPr>
      </w:pPr>
      <w:r w:rsidRPr="0089619B">
        <w:rPr>
          <w:rStyle w:val="MetadataEntityLabel"/>
          <w:i w:val="0"/>
        </w:rPr>
        <w:t>Entity_Type_Definition</w:t>
      </w:r>
      <w:r w:rsidR="003D182F">
        <w:rPr>
          <w:rStyle w:val="MetadataEntityLabel"/>
          <w:i w:val="0"/>
        </w:rPr>
        <w:t xml:space="preserve">:  </w:t>
      </w:r>
      <w:r w:rsidRPr="0089619B">
        <w:rPr>
          <w:szCs w:val="22"/>
        </w:rPr>
        <w:t>Table</w:t>
      </w:r>
    </w:p>
    <w:p w:rsidR="00311C6C" w:rsidRPr="0089619B" w:rsidRDefault="00C9690E" w:rsidP="005D029E">
      <w:pPr>
        <w:pStyle w:val="MetadataEntityList1"/>
        <w:jc w:val="left"/>
        <w:rPr>
          <w:szCs w:val="22"/>
        </w:rPr>
      </w:pPr>
      <w:r w:rsidRPr="0089619B">
        <w:rPr>
          <w:rStyle w:val="MetadataEntityLabel"/>
          <w:i w:val="0"/>
        </w:rPr>
        <w:t>Entity_Type_Definition</w:t>
      </w:r>
      <w:r w:rsidR="003D182F">
        <w:rPr>
          <w:rStyle w:val="MetadataEntityLabel"/>
          <w:i w:val="0"/>
        </w:rPr>
        <w:t xml:space="preserve">:  </w:t>
      </w:r>
      <w:r w:rsidR="00CF24BB" w:rsidRPr="0089619B">
        <w:rPr>
          <w:szCs w:val="22"/>
        </w:rPr>
        <w:t>table;</w:t>
      </w:r>
      <w:r w:rsidRPr="0089619B">
        <w:rPr>
          <w:szCs w:val="22"/>
        </w:rPr>
        <w:t xml:space="preserve"> a Microsoft Access database table which contains old taxonomic details for those species of birds recorded during the BBA1 and BBA2 projects whose scientific or common name has changed since the beginning of the BBA1 project period</w:t>
      </w:r>
      <w:r w:rsidR="003D182F">
        <w:rPr>
          <w:szCs w:val="22"/>
        </w:rPr>
        <w:t xml:space="preserve">.  </w:t>
      </w:r>
      <w:r w:rsidRPr="0089619B">
        <w:rPr>
          <w:szCs w:val="22"/>
        </w:rPr>
        <w:t>The table consists of the species common and scientific names, taxonomy from order to family, and record of date/explanation for changes</w:t>
      </w:r>
      <w:r w:rsidR="003D182F">
        <w:rPr>
          <w:szCs w:val="22"/>
        </w:rPr>
        <w:t xml:space="preserve">.  </w:t>
      </w:r>
      <w:r w:rsidR="00362792" w:rsidRPr="0089619B">
        <w:rPr>
          <w:szCs w:val="22"/>
        </w:rPr>
        <w:t xml:space="preserve">MDNR </w:t>
      </w:r>
      <w:r w:rsidR="00311C6C" w:rsidRPr="0089619B">
        <w:rPr>
          <w:szCs w:val="22"/>
        </w:rPr>
        <w:t xml:space="preserve">Wildlife Division staff created this table </w:t>
      </w:r>
      <w:r w:rsidR="00CF24BB" w:rsidRPr="0089619B">
        <w:rPr>
          <w:szCs w:val="22"/>
        </w:rPr>
        <w:t xml:space="preserve">during </w:t>
      </w:r>
      <w:r w:rsidR="00311C6C" w:rsidRPr="0089619B">
        <w:rPr>
          <w:szCs w:val="22"/>
        </w:rPr>
        <w:t>preparation of the</w:t>
      </w:r>
      <w:r w:rsidR="00362792" w:rsidRPr="0089619B">
        <w:rPr>
          <w:szCs w:val="22"/>
        </w:rPr>
        <w:t xml:space="preserve"> MDNR </w:t>
      </w:r>
      <w:r w:rsidR="00376468" w:rsidRPr="0089619B">
        <w:rPr>
          <w:szCs w:val="22"/>
        </w:rPr>
        <w:t>Wildlife Division Combo-BBA1-2 Project</w:t>
      </w:r>
      <w:r w:rsidR="00311C6C" w:rsidRPr="0089619B">
        <w:rPr>
          <w:szCs w:val="22"/>
        </w:rPr>
        <w:t xml:space="preserve"> data set.</w:t>
      </w:r>
    </w:p>
    <w:p w:rsidR="00311C6C" w:rsidRPr="0089619B" w:rsidRDefault="00311C6C" w:rsidP="005D029E">
      <w:pPr>
        <w:pStyle w:val="MetadataEntityList1"/>
        <w:jc w:val="left"/>
        <w:rPr>
          <w:szCs w:val="22"/>
        </w:rPr>
      </w:pPr>
      <w:r w:rsidRPr="0089619B">
        <w:rPr>
          <w:rStyle w:val="MetadataEntityLabel"/>
          <w:i w:val="0"/>
        </w:rPr>
        <w:t>Entity_Type_Definition_</w:t>
      </w:r>
      <w:r w:rsidR="003D182F">
        <w:rPr>
          <w:rStyle w:val="MetadataEntityLabel"/>
          <w:i w:val="0"/>
        </w:rPr>
        <w:t xml:space="preserve">Source:  </w:t>
      </w:r>
      <w:r w:rsidR="00362792" w:rsidRPr="0089619B">
        <w:rPr>
          <w:szCs w:val="22"/>
        </w:rPr>
        <w:t xml:space="preserve">MDNR </w:t>
      </w:r>
      <w:r w:rsidR="00376468" w:rsidRPr="0089619B">
        <w:rPr>
          <w:szCs w:val="22"/>
        </w:rPr>
        <w:t>Wildlife Division Combo-BBA1-2 Project</w:t>
      </w:r>
      <w:r w:rsidRPr="0089619B">
        <w:rPr>
          <w:szCs w:val="22"/>
        </w:rPr>
        <w:t>.</w:t>
      </w:r>
    </w:p>
    <w:p w:rsidR="00C9690E" w:rsidRPr="0089619B" w:rsidRDefault="00C9690E" w:rsidP="009D7004">
      <w:pPr>
        <w:pStyle w:val="MetadataAttributeTitle"/>
      </w:pPr>
      <w:r w:rsidRPr="0089619B">
        <w:t>Attribute:</w:t>
      </w:r>
    </w:p>
    <w:p w:rsidR="00C9690E" w:rsidRPr="0089619B" w:rsidRDefault="00C9690E" w:rsidP="005D029E">
      <w:pPr>
        <w:pStyle w:val="MetadataAttributeList1"/>
        <w:jc w:val="left"/>
        <w:rPr>
          <w:szCs w:val="22"/>
        </w:rPr>
      </w:pPr>
      <w:r w:rsidRPr="00D4612D">
        <w:rPr>
          <w:rStyle w:val="MetadataAttributeLabel"/>
        </w:rPr>
        <w:lastRenderedPageBreak/>
        <w:t>Attribute_Label</w:t>
      </w:r>
      <w:r w:rsidR="003D182F">
        <w:rPr>
          <w:rStyle w:val="MetadataAttributeLabel"/>
        </w:rPr>
        <w:t xml:space="preserve">:  </w:t>
      </w:r>
      <w:r w:rsidRPr="0089619B">
        <w:rPr>
          <w:szCs w:val="22"/>
        </w:rPr>
        <w:t>TABLE#ObsoleteTaxonomy.TaxonomyHistoryID_longint</w:t>
      </w:r>
    </w:p>
    <w:p w:rsidR="00C9690E" w:rsidRPr="0089619B" w:rsidRDefault="00C9690E"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primary key of the TABLE#ObsoleteTaxonomy table</w:t>
      </w:r>
      <w:r w:rsidR="003D182F">
        <w:rPr>
          <w:szCs w:val="22"/>
        </w:rPr>
        <w:t xml:space="preserve">.  </w:t>
      </w:r>
      <w:r w:rsidRPr="0089619B">
        <w:rPr>
          <w:szCs w:val="22"/>
        </w:rPr>
        <w:t>This value is a sequentially assigned long integer value.</w:t>
      </w:r>
    </w:p>
    <w:p w:rsidR="00C9690E" w:rsidRPr="0089619B" w:rsidRDefault="00C9690E"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362792" w:rsidRPr="0089619B">
        <w:rPr>
          <w:szCs w:val="22"/>
        </w:rPr>
        <w:t xml:space="preserve">MDNR </w:t>
      </w:r>
      <w:r w:rsidR="00376468" w:rsidRPr="0089619B">
        <w:rPr>
          <w:szCs w:val="22"/>
        </w:rPr>
        <w:t>Wildlife Division Combo-BBA1-2 Project</w:t>
      </w:r>
      <w:r w:rsidRPr="0089619B">
        <w:rPr>
          <w:szCs w:val="22"/>
        </w:rPr>
        <w:t xml:space="preserve"> (note</w:t>
      </w:r>
      <w:r w:rsidR="003D182F">
        <w:rPr>
          <w:szCs w:val="22"/>
        </w:rPr>
        <w:t xml:space="preserve">:  </w:t>
      </w:r>
      <w:r w:rsidRPr="0089619B">
        <w:rPr>
          <w:szCs w:val="22"/>
        </w:rPr>
        <w:t xml:space="preserve">This key field is new and was not in the BBA1, BBA2 or </w:t>
      </w:r>
      <w:r w:rsidR="00CF24BB" w:rsidRPr="0089619B">
        <w:rPr>
          <w:szCs w:val="22"/>
        </w:rPr>
        <w:t>KNC database products</w:t>
      </w:r>
      <w:r w:rsidRPr="0089619B">
        <w:rPr>
          <w:szCs w:val="22"/>
        </w:rPr>
        <w:t>).</w:t>
      </w:r>
    </w:p>
    <w:p w:rsidR="00C9690E" w:rsidRPr="00D4612D" w:rsidRDefault="00C9690E" w:rsidP="005D029E">
      <w:pPr>
        <w:pStyle w:val="MetadataAttributeList1"/>
        <w:jc w:val="left"/>
        <w:rPr>
          <w:rStyle w:val="MetadataAttributeLabel"/>
        </w:rPr>
      </w:pPr>
      <w:r w:rsidRPr="00D4612D">
        <w:rPr>
          <w:rStyle w:val="MetadataAttributeLabel"/>
        </w:rPr>
        <w:t>Attribute_Domain_Values</w:t>
      </w:r>
      <w:r w:rsidR="003D182F">
        <w:rPr>
          <w:rStyle w:val="MetadataAttributeLabel"/>
        </w:rPr>
        <w:t xml:space="preserve">:  </w:t>
      </w:r>
    </w:p>
    <w:p w:rsidR="00C9690E" w:rsidRPr="0089619B" w:rsidRDefault="00C9690E"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Pr="0089619B">
        <w:rPr>
          <w:szCs w:val="22"/>
        </w:rPr>
        <w:t>1</w:t>
      </w:r>
    </w:p>
    <w:p w:rsidR="00C9690E" w:rsidRPr="0089619B" w:rsidRDefault="00C9690E"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Pr="0089619B">
        <w:rPr>
          <w:szCs w:val="22"/>
        </w:rPr>
        <w:t>56</w:t>
      </w:r>
    </w:p>
    <w:p w:rsidR="00C9690E" w:rsidRPr="0089619B" w:rsidRDefault="00C9690E" w:rsidP="005D029E">
      <w:pPr>
        <w:pStyle w:val="MetadataAttributeList2"/>
        <w:jc w:val="left"/>
        <w:rPr>
          <w:szCs w:val="22"/>
        </w:rPr>
      </w:pPr>
      <w:r w:rsidRPr="00D4612D">
        <w:rPr>
          <w:rStyle w:val="MetadataAttributeLabel"/>
        </w:rPr>
        <w:t>Attribute_Units_of_Measure</w:t>
      </w:r>
      <w:r w:rsidR="003D182F">
        <w:rPr>
          <w:rStyle w:val="MetadataAttributeLabel"/>
        </w:rPr>
        <w:t xml:space="preserve">:  </w:t>
      </w:r>
      <w:r w:rsidRPr="0089619B">
        <w:rPr>
          <w:szCs w:val="22"/>
        </w:rPr>
        <w:t>natural whole numbers</w:t>
      </w:r>
    </w:p>
    <w:p w:rsidR="00853044" w:rsidRPr="005F3F9F" w:rsidRDefault="00853044" w:rsidP="0039598B">
      <w:pPr>
        <w:pStyle w:val="SpacingStyle6ptLeft05"/>
        <w:rPr>
          <w:rStyle w:val="SpacingStyle6pt"/>
        </w:rPr>
      </w:pPr>
    </w:p>
    <w:p w:rsidR="00C9690E" w:rsidRPr="0089619B" w:rsidRDefault="00C9690E" w:rsidP="009D7004">
      <w:pPr>
        <w:pStyle w:val="MetadataAttributeTitle"/>
      </w:pPr>
      <w:r w:rsidRPr="0089619B">
        <w:t>Attribute:</w:t>
      </w:r>
    </w:p>
    <w:p w:rsidR="00C9690E" w:rsidRPr="0089619B" w:rsidRDefault="00C9690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TABLE#ObsoleteTaxonomy.SpeciesID_longint</w:t>
      </w:r>
    </w:p>
    <w:p w:rsidR="00C9690E" w:rsidRPr="0089619B" w:rsidRDefault="00C9690E"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Foreign key from table TABLE#Taxonomy; references the species whose taxonomy has changed.</w:t>
      </w:r>
    </w:p>
    <w:p w:rsidR="00C9690E" w:rsidRPr="0089619B" w:rsidRDefault="00C9690E" w:rsidP="005D029E">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Pr="0089619B">
        <w:rPr>
          <w:szCs w:val="22"/>
        </w:rPr>
        <w:t>TABLE#Taxonomy</w:t>
      </w:r>
    </w:p>
    <w:p w:rsidR="00C9690E" w:rsidRPr="00D4612D" w:rsidRDefault="00C9690E" w:rsidP="005D029E">
      <w:pPr>
        <w:pStyle w:val="MetadataAttributeList1"/>
        <w:jc w:val="left"/>
        <w:rPr>
          <w:rStyle w:val="MetadataAttributeLabel"/>
        </w:rPr>
      </w:pPr>
      <w:r w:rsidRPr="00D4612D">
        <w:rPr>
          <w:rStyle w:val="MetadataAttributeLabel"/>
        </w:rPr>
        <w:t>Attribute_Domain_Values:</w:t>
      </w:r>
    </w:p>
    <w:p w:rsidR="00C9690E" w:rsidRPr="0089619B" w:rsidRDefault="00C9690E"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Pr="0089619B">
        <w:rPr>
          <w:szCs w:val="22"/>
        </w:rPr>
        <w:t>1</w:t>
      </w:r>
    </w:p>
    <w:p w:rsidR="00C9690E" w:rsidRPr="0089619B" w:rsidRDefault="00C9690E"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Pr="0089619B">
        <w:rPr>
          <w:szCs w:val="22"/>
        </w:rPr>
        <w:t>336</w:t>
      </w:r>
    </w:p>
    <w:p w:rsidR="00C9690E" w:rsidRPr="0089619B" w:rsidRDefault="00C9690E" w:rsidP="005D029E">
      <w:pPr>
        <w:pStyle w:val="MetadataAttributeList2"/>
        <w:jc w:val="left"/>
        <w:rPr>
          <w:szCs w:val="22"/>
        </w:rPr>
      </w:pPr>
      <w:r w:rsidRPr="00D4612D">
        <w:rPr>
          <w:rStyle w:val="MetadataAttributeLabel"/>
        </w:rPr>
        <w:t>Attribute_Units_of_Measure</w:t>
      </w:r>
      <w:r w:rsidR="003D182F">
        <w:rPr>
          <w:rStyle w:val="MetadataAttributeLabel"/>
        </w:rPr>
        <w:t xml:space="preserve">:  </w:t>
      </w:r>
      <w:r w:rsidRPr="0089619B">
        <w:rPr>
          <w:szCs w:val="22"/>
        </w:rPr>
        <w:t>natural whole numbers</w:t>
      </w:r>
    </w:p>
    <w:p w:rsidR="00853044" w:rsidRPr="005F3F9F" w:rsidRDefault="00853044" w:rsidP="0039598B">
      <w:pPr>
        <w:pStyle w:val="SpacingStyle6ptLeft05"/>
        <w:rPr>
          <w:rStyle w:val="SpacingStyle6pt"/>
        </w:rPr>
      </w:pPr>
    </w:p>
    <w:p w:rsidR="00C9690E" w:rsidRPr="0089619B" w:rsidRDefault="00C9690E" w:rsidP="009D7004">
      <w:pPr>
        <w:pStyle w:val="MetadataAttributeTitle"/>
      </w:pPr>
      <w:r w:rsidRPr="0089619B">
        <w:t>Attribute:</w:t>
      </w:r>
    </w:p>
    <w:p w:rsidR="00C9690E" w:rsidRPr="0089619B" w:rsidRDefault="00C9690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TABLE#ObsoleteTaxonomy.ObsoleteSpeciesAlphaCode_text4</w:t>
      </w:r>
    </w:p>
    <w:p w:rsidR="00C9690E" w:rsidRPr="0089619B" w:rsidRDefault="00C9690E" w:rsidP="005D029E">
      <w:pPr>
        <w:pStyle w:val="MetadataAttributeList1"/>
        <w:jc w:val="left"/>
        <w:rPr>
          <w:szCs w:val="22"/>
        </w:rPr>
      </w:pPr>
      <w:r w:rsidRPr="00D4612D">
        <w:rPr>
          <w:rStyle w:val="MetadataAttributeLabel"/>
        </w:rPr>
        <w:t>Attribute_Definition</w:t>
      </w:r>
      <w:r w:rsidR="003D182F">
        <w:rPr>
          <w:rStyle w:val="MetadataAttributeLabel"/>
        </w:rPr>
        <w:t xml:space="preserve">:  </w:t>
      </w:r>
      <w:r w:rsidRPr="0089619B">
        <w:rPr>
          <w:szCs w:val="22"/>
        </w:rPr>
        <w:t xml:space="preserve">Text field of four letter codes for avian species developed by the Bird Banding Laboratory; not the currently accepted code </w:t>
      </w:r>
    </w:p>
    <w:p w:rsidR="00C9690E" w:rsidRPr="0089619B" w:rsidRDefault="00C9690E"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Pr="0089619B">
        <w:rPr>
          <w:szCs w:val="22"/>
        </w:rPr>
        <w:t>Gustafson, M</w:t>
      </w:r>
      <w:proofErr w:type="gramStart"/>
      <w:r w:rsidR="003D182F">
        <w:rPr>
          <w:szCs w:val="22"/>
        </w:rPr>
        <w:t xml:space="preserve">.  </w:t>
      </w:r>
      <w:r w:rsidRPr="0089619B">
        <w:rPr>
          <w:szCs w:val="22"/>
        </w:rPr>
        <w:t>E</w:t>
      </w:r>
      <w:proofErr w:type="gramEnd"/>
      <w:r w:rsidRPr="0089619B">
        <w:rPr>
          <w:szCs w:val="22"/>
        </w:rPr>
        <w:t>., J</w:t>
      </w:r>
      <w:r w:rsidR="003D182F">
        <w:rPr>
          <w:szCs w:val="22"/>
        </w:rPr>
        <w:t xml:space="preserve">.  </w:t>
      </w:r>
      <w:r w:rsidRPr="0089619B">
        <w:rPr>
          <w:szCs w:val="22"/>
        </w:rPr>
        <w:t>Hildenbrand and L</w:t>
      </w:r>
      <w:r w:rsidR="003D182F">
        <w:rPr>
          <w:szCs w:val="22"/>
        </w:rPr>
        <w:t xml:space="preserve">.  </w:t>
      </w:r>
      <w:proofErr w:type="gramStart"/>
      <w:r w:rsidRPr="0089619B">
        <w:rPr>
          <w:szCs w:val="22"/>
        </w:rPr>
        <w:t>Metras</w:t>
      </w:r>
      <w:r w:rsidR="003D182F">
        <w:rPr>
          <w:szCs w:val="22"/>
        </w:rPr>
        <w:t>.</w:t>
      </w:r>
      <w:proofErr w:type="gramEnd"/>
      <w:r w:rsidR="003D182F">
        <w:rPr>
          <w:szCs w:val="22"/>
        </w:rPr>
        <w:t xml:space="preserve">  </w:t>
      </w:r>
      <w:r w:rsidRPr="0089619B">
        <w:rPr>
          <w:szCs w:val="22"/>
        </w:rPr>
        <w:t>1997</w:t>
      </w:r>
      <w:r w:rsidR="003D182F">
        <w:rPr>
          <w:szCs w:val="22"/>
        </w:rPr>
        <w:t xml:space="preserve">.  </w:t>
      </w:r>
      <w:r w:rsidRPr="0089619B">
        <w:rPr>
          <w:szCs w:val="22"/>
        </w:rPr>
        <w:t>The North American Bird Banding Manual (Electronic Version)</w:t>
      </w:r>
      <w:r w:rsidR="003D182F">
        <w:rPr>
          <w:szCs w:val="22"/>
        </w:rPr>
        <w:t xml:space="preserve">.  </w:t>
      </w:r>
      <w:r w:rsidRPr="0089619B">
        <w:rPr>
          <w:szCs w:val="22"/>
        </w:rPr>
        <w:t>Version 1.0, Available online</w:t>
      </w:r>
      <w:r w:rsidR="003D182F">
        <w:rPr>
          <w:szCs w:val="22"/>
        </w:rPr>
        <w:t xml:space="preserve">:  </w:t>
      </w:r>
      <w:hyperlink r:id="rId155" w:history="1">
        <w:r w:rsidRPr="0089619B">
          <w:rPr>
            <w:rStyle w:val="Hyperlink"/>
            <w:noProof w:val="0"/>
            <w:color w:val="000000"/>
            <w:u w:val="none"/>
          </w:rPr>
          <w:t>http://www.pwrc.usgs.gov/BBL/manual/manual.cfm</w:t>
        </w:r>
      </w:hyperlink>
      <w:r w:rsidRPr="0089619B">
        <w:rPr>
          <w:szCs w:val="22"/>
        </w:rPr>
        <w:t xml:space="preserve"> </w:t>
      </w:r>
      <w:r w:rsidR="003D182F">
        <w:rPr>
          <w:szCs w:val="22"/>
        </w:rPr>
        <w:t xml:space="preserve">.  </w:t>
      </w:r>
      <w:proofErr w:type="gramStart"/>
      <w:r w:rsidRPr="0089619B">
        <w:rPr>
          <w:szCs w:val="22"/>
        </w:rPr>
        <w:t>Limited to species of Michigan.</w:t>
      </w:r>
      <w:proofErr w:type="gramEnd"/>
    </w:p>
    <w:p w:rsidR="00C9690E" w:rsidRPr="00D4612D" w:rsidRDefault="00C9690E" w:rsidP="005D029E">
      <w:pPr>
        <w:pStyle w:val="MetadataAttributeList1"/>
        <w:jc w:val="left"/>
        <w:rPr>
          <w:rStyle w:val="MetadataAttributeLabel"/>
        </w:rPr>
      </w:pPr>
      <w:r w:rsidRPr="00D4612D">
        <w:rPr>
          <w:rStyle w:val="MetadataAttributeLabel"/>
        </w:rPr>
        <w:t>Attribute Domain Values:</w:t>
      </w:r>
    </w:p>
    <w:p w:rsidR="00C9690E" w:rsidRPr="0089619B" w:rsidRDefault="00C9690E" w:rsidP="005D029E">
      <w:pPr>
        <w:pStyle w:val="MetadataAttributeList1Subheader"/>
        <w:rPr>
          <w:i w:val="0"/>
          <w:szCs w:val="22"/>
        </w:rPr>
      </w:pPr>
      <w:r w:rsidRPr="0089619B">
        <w:rPr>
          <w:i w:val="0"/>
          <w:szCs w:val="22"/>
        </w:rPr>
        <w:t>Codeset_Domain</w:t>
      </w:r>
      <w:r w:rsidR="003D182F">
        <w:rPr>
          <w:i w:val="0"/>
          <w:szCs w:val="22"/>
        </w:rPr>
        <w:t xml:space="preserve">:  </w:t>
      </w:r>
    </w:p>
    <w:p w:rsidR="00C9690E" w:rsidRPr="0089619B" w:rsidRDefault="00C9690E" w:rsidP="005D029E">
      <w:pPr>
        <w:pStyle w:val="MetadataAttributeList2"/>
        <w:jc w:val="left"/>
        <w:rPr>
          <w:szCs w:val="22"/>
        </w:rPr>
      </w:pPr>
      <w:r w:rsidRPr="00D4612D">
        <w:rPr>
          <w:rStyle w:val="MetadataAttributeLabel"/>
        </w:rPr>
        <w:t>Codeset_Name</w:t>
      </w:r>
      <w:r w:rsidR="003D182F">
        <w:rPr>
          <w:rStyle w:val="MetadataAttributeLabel"/>
        </w:rPr>
        <w:t xml:space="preserve">:  </w:t>
      </w:r>
      <w:r w:rsidRPr="0089619B">
        <w:rPr>
          <w:szCs w:val="22"/>
        </w:rPr>
        <w:t>“Species Numbers, Alpha Codes and Recommended Band Sizes”</w:t>
      </w:r>
    </w:p>
    <w:p w:rsidR="00C9690E" w:rsidRPr="0089619B" w:rsidRDefault="00C9690E" w:rsidP="005D029E">
      <w:pPr>
        <w:pStyle w:val="MetadataAttributeList2"/>
        <w:jc w:val="left"/>
        <w:rPr>
          <w:szCs w:val="22"/>
        </w:rPr>
      </w:pPr>
      <w:r w:rsidRPr="00D4612D">
        <w:rPr>
          <w:rStyle w:val="MetadataAttributeLabel"/>
        </w:rPr>
        <w:t>Codeset_</w:t>
      </w:r>
      <w:r w:rsidR="003D182F">
        <w:rPr>
          <w:rStyle w:val="MetadataAttributeLabel"/>
        </w:rPr>
        <w:t xml:space="preserve">Source:  </w:t>
      </w:r>
      <w:r w:rsidRPr="0089619B">
        <w:rPr>
          <w:szCs w:val="22"/>
        </w:rPr>
        <w:t>USGS, Patuxent Wildlife Research Center</w:t>
      </w:r>
      <w:r w:rsidR="003D182F">
        <w:rPr>
          <w:szCs w:val="22"/>
        </w:rPr>
        <w:t xml:space="preserve">.  </w:t>
      </w:r>
      <w:r w:rsidRPr="0089619B">
        <w:rPr>
          <w:szCs w:val="22"/>
        </w:rPr>
        <w:t>Gustafson, M</w:t>
      </w:r>
      <w:r w:rsidR="003D182F">
        <w:rPr>
          <w:szCs w:val="22"/>
        </w:rPr>
        <w:t xml:space="preserve">.  </w:t>
      </w:r>
      <w:r w:rsidRPr="0089619B">
        <w:rPr>
          <w:szCs w:val="22"/>
        </w:rPr>
        <w:t>E., J</w:t>
      </w:r>
      <w:r w:rsidR="003D182F">
        <w:rPr>
          <w:szCs w:val="22"/>
        </w:rPr>
        <w:t xml:space="preserve">.  </w:t>
      </w:r>
      <w:proofErr w:type="gramStart"/>
      <w:r w:rsidRPr="0089619B">
        <w:rPr>
          <w:szCs w:val="22"/>
        </w:rPr>
        <w:t>Hildenbrand and L</w:t>
      </w:r>
      <w:r w:rsidR="003D182F">
        <w:rPr>
          <w:szCs w:val="22"/>
        </w:rPr>
        <w:t>.</w:t>
      </w:r>
      <w:proofErr w:type="gramEnd"/>
      <w:r w:rsidR="003D182F">
        <w:rPr>
          <w:szCs w:val="22"/>
        </w:rPr>
        <w:t xml:space="preserve">  </w:t>
      </w:r>
      <w:proofErr w:type="gramStart"/>
      <w:r w:rsidRPr="0089619B">
        <w:rPr>
          <w:szCs w:val="22"/>
        </w:rPr>
        <w:t>Metras</w:t>
      </w:r>
      <w:r w:rsidR="003D182F">
        <w:rPr>
          <w:szCs w:val="22"/>
        </w:rPr>
        <w:t>.</w:t>
      </w:r>
      <w:proofErr w:type="gramEnd"/>
      <w:r w:rsidR="003D182F">
        <w:rPr>
          <w:szCs w:val="22"/>
        </w:rPr>
        <w:t xml:space="preserve">  </w:t>
      </w:r>
      <w:r w:rsidRPr="0089619B">
        <w:rPr>
          <w:szCs w:val="22"/>
        </w:rPr>
        <w:t>1997</w:t>
      </w:r>
      <w:r w:rsidR="003D182F">
        <w:rPr>
          <w:szCs w:val="22"/>
        </w:rPr>
        <w:t xml:space="preserve">.  </w:t>
      </w:r>
      <w:r w:rsidRPr="0089619B">
        <w:rPr>
          <w:szCs w:val="22"/>
        </w:rPr>
        <w:t>The North American Bird Banding Manual (Electronic Version)</w:t>
      </w:r>
      <w:r w:rsidR="003D182F">
        <w:rPr>
          <w:szCs w:val="22"/>
        </w:rPr>
        <w:t xml:space="preserve">.  </w:t>
      </w:r>
      <w:r w:rsidRPr="0089619B">
        <w:rPr>
          <w:szCs w:val="22"/>
        </w:rPr>
        <w:t xml:space="preserve">Version </w:t>
      </w:r>
      <w:proofErr w:type="gramStart"/>
      <w:r w:rsidRPr="0089619B">
        <w:rPr>
          <w:szCs w:val="22"/>
        </w:rPr>
        <w:t>1.0  Available</w:t>
      </w:r>
      <w:proofErr w:type="gramEnd"/>
      <w:r w:rsidRPr="0089619B">
        <w:rPr>
          <w:szCs w:val="22"/>
        </w:rPr>
        <w:t xml:space="preserve"> online</w:t>
      </w:r>
      <w:r w:rsidR="003D182F">
        <w:rPr>
          <w:szCs w:val="22"/>
        </w:rPr>
        <w:t xml:space="preserve">:  </w:t>
      </w:r>
      <w:hyperlink r:id="rId156" w:history="1">
        <w:r w:rsidRPr="0089619B">
          <w:rPr>
            <w:rStyle w:val="Hyperlink"/>
            <w:noProof w:val="0"/>
            <w:color w:val="000000"/>
            <w:u w:val="none"/>
          </w:rPr>
          <w:t>http://www.pwrc.usgs.gov/BBL/manual/bandsize.cfm</w:t>
        </w:r>
      </w:hyperlink>
    </w:p>
    <w:p w:rsidR="00853044" w:rsidRPr="005F3F9F" w:rsidRDefault="00853044" w:rsidP="0039598B">
      <w:pPr>
        <w:pStyle w:val="SpacingStyle6ptLeft05"/>
        <w:rPr>
          <w:rStyle w:val="SpacingStyle6pt"/>
        </w:rPr>
      </w:pPr>
    </w:p>
    <w:p w:rsidR="00C9690E" w:rsidRPr="0089619B" w:rsidRDefault="00C9690E" w:rsidP="009D7004">
      <w:pPr>
        <w:pStyle w:val="MetadataAttributeTitle"/>
      </w:pPr>
      <w:r w:rsidRPr="0089619B">
        <w:t>Attribute:</w:t>
      </w:r>
    </w:p>
    <w:p w:rsidR="00C9690E" w:rsidRPr="0089619B" w:rsidRDefault="00C9690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TABLE#ObsoleteTaxonomy</w:t>
      </w:r>
      <w:r w:rsidR="003D182F">
        <w:rPr>
          <w:szCs w:val="22"/>
        </w:rPr>
        <w:t xml:space="preserve">.  </w:t>
      </w:r>
      <w:r w:rsidRPr="0089619B">
        <w:rPr>
          <w:szCs w:val="22"/>
        </w:rPr>
        <w:t>ObsoleteCommonName_text50</w:t>
      </w:r>
    </w:p>
    <w:p w:rsidR="00C9690E" w:rsidRPr="0089619B" w:rsidRDefault="00C9690E" w:rsidP="005D029E">
      <w:pPr>
        <w:pStyle w:val="MetadataAttributeList1"/>
        <w:jc w:val="left"/>
        <w:rPr>
          <w:szCs w:val="22"/>
        </w:rPr>
      </w:pPr>
      <w:r w:rsidRPr="00D4612D">
        <w:rPr>
          <w:rStyle w:val="MetadataAttributeLabel"/>
        </w:rPr>
        <w:t>Attribute_Definition</w:t>
      </w:r>
      <w:r w:rsidR="003D182F">
        <w:rPr>
          <w:rStyle w:val="MetadataAttributeLabel"/>
        </w:rPr>
        <w:t xml:space="preserve">:  </w:t>
      </w:r>
      <w:r w:rsidRPr="0089619B">
        <w:rPr>
          <w:szCs w:val="22"/>
        </w:rPr>
        <w:t>Species common name; not the currently accepted common name</w:t>
      </w:r>
    </w:p>
    <w:p w:rsidR="00D57B14" w:rsidRPr="0089619B" w:rsidRDefault="00C9690E"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D57B14" w:rsidRPr="0089619B">
        <w:rPr>
          <w:szCs w:val="22"/>
        </w:rPr>
        <w:t>Citation</w:t>
      </w:r>
      <w:r w:rsidR="003D182F">
        <w:rPr>
          <w:szCs w:val="22"/>
        </w:rPr>
        <w:t xml:space="preserve">:  </w:t>
      </w:r>
      <w:r w:rsidR="00D57B14" w:rsidRPr="0089619B">
        <w:rPr>
          <w:szCs w:val="22"/>
        </w:rPr>
        <w:t>AOU</w:t>
      </w:r>
      <w:r w:rsidR="003D182F">
        <w:rPr>
          <w:szCs w:val="22"/>
        </w:rPr>
        <w:t xml:space="preserve">.  </w:t>
      </w:r>
      <w:r w:rsidR="00D57B14" w:rsidRPr="0089619B">
        <w:rPr>
          <w:szCs w:val="22"/>
        </w:rPr>
        <w:t>2012</w:t>
      </w:r>
      <w:r w:rsidR="003D182F">
        <w:rPr>
          <w:szCs w:val="22"/>
        </w:rPr>
        <w:t xml:space="preserve">.  </w:t>
      </w:r>
      <w:r w:rsidR="00D57B14" w:rsidRPr="0089619B">
        <w:rPr>
          <w:szCs w:val="22"/>
        </w:rPr>
        <w:t>The American Ornithologists’ Union Bird Species Check-list</w:t>
      </w:r>
      <w:r w:rsidR="003D182F">
        <w:rPr>
          <w:szCs w:val="22"/>
        </w:rPr>
        <w:t xml:space="preserve">.  </w:t>
      </w:r>
      <w:r w:rsidR="00D57B14" w:rsidRPr="0089619B">
        <w:rPr>
          <w:szCs w:val="22"/>
        </w:rPr>
        <w:t xml:space="preserve">The American Ornithologists’ Union, 5405 Villa View Drive, Farmington, NM 87402 </w:t>
      </w:r>
      <w:proofErr w:type="gramStart"/>
      <w:r w:rsidR="00D57B14" w:rsidRPr="0089619B">
        <w:rPr>
          <w:szCs w:val="22"/>
        </w:rPr>
        <w:t>USA ;</w:t>
      </w:r>
      <w:proofErr w:type="gramEnd"/>
      <w:r w:rsidR="00D57B14" w:rsidRPr="0089619B">
        <w:rPr>
          <w:szCs w:val="22"/>
        </w:rPr>
        <w:t xml:space="preserve">  telephone 1-505-326-1579 ; e-mail aou@aou.org ; </w:t>
      </w:r>
      <w:r w:rsidR="00F72A7B" w:rsidRPr="0089619B">
        <w:rPr>
          <w:szCs w:val="22"/>
        </w:rPr>
        <w:t>online at http://www.aou.org/checklist/north/full.php</w:t>
      </w:r>
      <w:r w:rsidR="003D182F">
        <w:rPr>
          <w:szCs w:val="22"/>
        </w:rPr>
        <w:t xml:space="preserve">.  </w:t>
      </w:r>
      <w:proofErr w:type="gramStart"/>
      <w:r w:rsidR="00A04A3D" w:rsidRPr="0089619B">
        <w:rPr>
          <w:szCs w:val="22"/>
        </w:rPr>
        <w:t>Accessed 20 November 2012</w:t>
      </w:r>
      <w:r w:rsidR="003D182F">
        <w:rPr>
          <w:szCs w:val="22"/>
        </w:rPr>
        <w:t>.</w:t>
      </w:r>
      <w:proofErr w:type="gramEnd"/>
      <w:r w:rsidR="003D182F">
        <w:rPr>
          <w:szCs w:val="22"/>
        </w:rPr>
        <w:t xml:space="preserve">  </w:t>
      </w:r>
      <w:r w:rsidR="00D57B14" w:rsidRPr="0089619B">
        <w:rPr>
          <w:szCs w:val="22"/>
        </w:rPr>
        <w:t>Note</w:t>
      </w:r>
      <w:r w:rsidR="003D182F">
        <w:rPr>
          <w:szCs w:val="22"/>
        </w:rPr>
        <w:t xml:space="preserve">:  </w:t>
      </w:r>
      <w:r w:rsidR="00D57B14" w:rsidRPr="0089619B">
        <w:rPr>
          <w:szCs w:val="22"/>
        </w:rPr>
        <w:t xml:space="preserve">citation specifically utilized the 7th check-list and supplements </w:t>
      </w:r>
      <w:r w:rsidR="00E16ED9" w:rsidRPr="0089619B">
        <w:rPr>
          <w:szCs w:val="22"/>
        </w:rPr>
        <w:t>through 08 August 2011.</w:t>
      </w:r>
    </w:p>
    <w:p w:rsidR="00853044" w:rsidRPr="005F3F9F" w:rsidRDefault="00853044" w:rsidP="0039598B">
      <w:pPr>
        <w:pStyle w:val="SpacingStyle6ptLeft05"/>
        <w:rPr>
          <w:rStyle w:val="SpacingStyle6pt"/>
        </w:rPr>
      </w:pPr>
    </w:p>
    <w:p w:rsidR="00C9690E" w:rsidRPr="0089619B" w:rsidRDefault="00C9690E" w:rsidP="009D7004">
      <w:pPr>
        <w:pStyle w:val="MetadataAttributeTitle"/>
      </w:pPr>
      <w:r w:rsidRPr="0089619B">
        <w:t>Attribute:</w:t>
      </w:r>
    </w:p>
    <w:p w:rsidR="00C9690E" w:rsidRPr="0089619B" w:rsidRDefault="00C9690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TABLE#ObsoleteTaxonomy</w:t>
      </w:r>
      <w:r w:rsidR="003D182F">
        <w:rPr>
          <w:szCs w:val="22"/>
        </w:rPr>
        <w:t xml:space="preserve">.  </w:t>
      </w:r>
      <w:r w:rsidRPr="0089619B">
        <w:rPr>
          <w:szCs w:val="22"/>
        </w:rPr>
        <w:t>ObsoleteScientificName_text50</w:t>
      </w:r>
    </w:p>
    <w:p w:rsidR="00C9690E" w:rsidRPr="0089619B" w:rsidRDefault="00C9690E" w:rsidP="005D029E">
      <w:pPr>
        <w:pStyle w:val="MetadataAttributeList1"/>
        <w:jc w:val="left"/>
        <w:rPr>
          <w:szCs w:val="22"/>
        </w:rPr>
      </w:pPr>
      <w:r w:rsidRPr="00D4612D">
        <w:rPr>
          <w:rStyle w:val="MetadataAttributeLabel"/>
        </w:rPr>
        <w:t>Attribute_Definition</w:t>
      </w:r>
      <w:r w:rsidR="003D182F">
        <w:rPr>
          <w:rStyle w:val="MetadataAttributeLabel"/>
        </w:rPr>
        <w:t xml:space="preserve">:  </w:t>
      </w:r>
      <w:r w:rsidRPr="0089619B">
        <w:rPr>
          <w:szCs w:val="22"/>
        </w:rPr>
        <w:t>Species scientific name following standard binomial nomenclature; not the currently accepted scientific name</w:t>
      </w:r>
    </w:p>
    <w:p w:rsidR="00D57B14" w:rsidRPr="0089619B" w:rsidRDefault="00C9690E"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D57B14" w:rsidRPr="0089619B">
        <w:rPr>
          <w:szCs w:val="22"/>
        </w:rPr>
        <w:t>Citation</w:t>
      </w:r>
      <w:r w:rsidR="003D182F">
        <w:rPr>
          <w:szCs w:val="22"/>
        </w:rPr>
        <w:t xml:space="preserve">:  </w:t>
      </w:r>
      <w:r w:rsidR="00D57B14" w:rsidRPr="0089619B">
        <w:rPr>
          <w:szCs w:val="22"/>
        </w:rPr>
        <w:t>AOU</w:t>
      </w:r>
      <w:r w:rsidR="003D182F">
        <w:rPr>
          <w:szCs w:val="22"/>
        </w:rPr>
        <w:t xml:space="preserve">.  </w:t>
      </w:r>
      <w:r w:rsidR="00D57B14" w:rsidRPr="0089619B">
        <w:rPr>
          <w:szCs w:val="22"/>
        </w:rPr>
        <w:t>2012</w:t>
      </w:r>
      <w:r w:rsidR="003D182F">
        <w:rPr>
          <w:szCs w:val="22"/>
        </w:rPr>
        <w:t xml:space="preserve">.  </w:t>
      </w:r>
      <w:r w:rsidR="00D57B14" w:rsidRPr="0089619B">
        <w:rPr>
          <w:szCs w:val="22"/>
        </w:rPr>
        <w:t>The American Ornithologists’ Union Bird Species Check-list</w:t>
      </w:r>
      <w:r w:rsidR="003D182F">
        <w:rPr>
          <w:szCs w:val="22"/>
        </w:rPr>
        <w:t xml:space="preserve">.  </w:t>
      </w:r>
      <w:r w:rsidR="00D57B14" w:rsidRPr="0089619B">
        <w:rPr>
          <w:szCs w:val="22"/>
        </w:rPr>
        <w:t xml:space="preserve">The American Ornithologists’ Union, 5405 Villa View Drive, Farmington, NM 87402 </w:t>
      </w:r>
      <w:proofErr w:type="gramStart"/>
      <w:r w:rsidR="00D57B14" w:rsidRPr="0089619B">
        <w:rPr>
          <w:szCs w:val="22"/>
        </w:rPr>
        <w:t>USA ;</w:t>
      </w:r>
      <w:proofErr w:type="gramEnd"/>
      <w:r w:rsidR="00D57B14" w:rsidRPr="0089619B">
        <w:rPr>
          <w:szCs w:val="22"/>
        </w:rPr>
        <w:t xml:space="preserve">  telephone 1-505-326-1579 ; e-mail aou@aou.org ; </w:t>
      </w:r>
      <w:r w:rsidR="00F72A7B" w:rsidRPr="0089619B">
        <w:rPr>
          <w:szCs w:val="22"/>
        </w:rPr>
        <w:t xml:space="preserve">online </w:t>
      </w:r>
      <w:r w:rsidR="00F72A7B" w:rsidRPr="0089619B">
        <w:rPr>
          <w:szCs w:val="22"/>
        </w:rPr>
        <w:lastRenderedPageBreak/>
        <w:t>at http://www.aou.org/checklist/north/full.php</w:t>
      </w:r>
      <w:r w:rsidR="003D182F">
        <w:rPr>
          <w:szCs w:val="22"/>
        </w:rPr>
        <w:t xml:space="preserve">.  </w:t>
      </w:r>
      <w:proofErr w:type="gramStart"/>
      <w:r w:rsidR="00A04A3D" w:rsidRPr="0089619B">
        <w:rPr>
          <w:szCs w:val="22"/>
        </w:rPr>
        <w:t>Accessed 20 November 2012</w:t>
      </w:r>
      <w:r w:rsidR="003D182F">
        <w:rPr>
          <w:szCs w:val="22"/>
        </w:rPr>
        <w:t>.</w:t>
      </w:r>
      <w:proofErr w:type="gramEnd"/>
      <w:r w:rsidR="003D182F">
        <w:rPr>
          <w:szCs w:val="22"/>
        </w:rPr>
        <w:t xml:space="preserve">  </w:t>
      </w:r>
      <w:r w:rsidR="00D57B14" w:rsidRPr="0089619B">
        <w:rPr>
          <w:szCs w:val="22"/>
        </w:rPr>
        <w:t>Note</w:t>
      </w:r>
      <w:r w:rsidR="003D182F">
        <w:rPr>
          <w:szCs w:val="22"/>
        </w:rPr>
        <w:t xml:space="preserve">:  </w:t>
      </w:r>
      <w:r w:rsidR="00D57B14" w:rsidRPr="0089619B">
        <w:rPr>
          <w:szCs w:val="22"/>
        </w:rPr>
        <w:t xml:space="preserve">citation specifically utilized the 7th check-list and supplements </w:t>
      </w:r>
      <w:r w:rsidR="00E16ED9" w:rsidRPr="0089619B">
        <w:rPr>
          <w:szCs w:val="22"/>
        </w:rPr>
        <w:t>through 08 August 2011.</w:t>
      </w:r>
    </w:p>
    <w:p w:rsidR="00853044" w:rsidRPr="005F3F9F" w:rsidRDefault="00853044" w:rsidP="0039598B">
      <w:pPr>
        <w:pStyle w:val="SpacingStyle6ptLeft05"/>
        <w:rPr>
          <w:rStyle w:val="SpacingStyle6pt"/>
        </w:rPr>
      </w:pPr>
    </w:p>
    <w:p w:rsidR="00C9690E" w:rsidRPr="0089619B" w:rsidRDefault="00C9690E" w:rsidP="009D7004">
      <w:pPr>
        <w:pStyle w:val="MetadataAttributeTitle"/>
      </w:pPr>
      <w:r w:rsidRPr="0089619B">
        <w:t>Attribute:</w:t>
      </w:r>
    </w:p>
    <w:p w:rsidR="00C9690E" w:rsidRPr="0089619B" w:rsidRDefault="00C9690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TABLE#ObsoleteTaxonomy</w:t>
      </w:r>
      <w:r w:rsidR="003D182F">
        <w:rPr>
          <w:szCs w:val="22"/>
        </w:rPr>
        <w:t xml:space="preserve">.  </w:t>
      </w:r>
      <w:r w:rsidRPr="0089619B">
        <w:rPr>
          <w:szCs w:val="22"/>
        </w:rPr>
        <w:t>ObsoleteOrder_text50</w:t>
      </w:r>
    </w:p>
    <w:p w:rsidR="00C9690E" w:rsidRPr="0089619B" w:rsidRDefault="00C9690E" w:rsidP="005D029E">
      <w:pPr>
        <w:pStyle w:val="MetadataAttributeList1"/>
        <w:jc w:val="left"/>
        <w:rPr>
          <w:szCs w:val="22"/>
        </w:rPr>
      </w:pPr>
      <w:r w:rsidRPr="00D4612D">
        <w:rPr>
          <w:rStyle w:val="MetadataAttributeLabel"/>
        </w:rPr>
        <w:t>Attribute_Definition</w:t>
      </w:r>
      <w:r w:rsidR="003D182F">
        <w:rPr>
          <w:rStyle w:val="MetadataAttributeLabel"/>
        </w:rPr>
        <w:t xml:space="preserve">:  </w:t>
      </w:r>
      <w:r w:rsidRPr="0089619B">
        <w:rPr>
          <w:szCs w:val="22"/>
        </w:rPr>
        <w:t>Taxonomic level below class into which the species is categorized; not the currently accepted taxonomic order</w:t>
      </w:r>
      <w:r w:rsidR="003D182F">
        <w:rPr>
          <w:szCs w:val="22"/>
        </w:rPr>
        <w:t xml:space="preserve">.  </w:t>
      </w:r>
      <w:r w:rsidRPr="0089619B">
        <w:rPr>
          <w:szCs w:val="22"/>
        </w:rPr>
        <w:t>All birds are members of class Aves.</w:t>
      </w:r>
    </w:p>
    <w:p w:rsidR="00D57B14" w:rsidRPr="0089619B" w:rsidRDefault="00C9690E"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D57B14" w:rsidRPr="0089619B">
        <w:rPr>
          <w:szCs w:val="22"/>
        </w:rPr>
        <w:t>Citation</w:t>
      </w:r>
      <w:r w:rsidR="003D182F">
        <w:rPr>
          <w:szCs w:val="22"/>
        </w:rPr>
        <w:t xml:space="preserve">:  </w:t>
      </w:r>
      <w:r w:rsidR="00D57B14" w:rsidRPr="0089619B">
        <w:rPr>
          <w:szCs w:val="22"/>
        </w:rPr>
        <w:t>AOU</w:t>
      </w:r>
      <w:r w:rsidR="003D182F">
        <w:rPr>
          <w:szCs w:val="22"/>
        </w:rPr>
        <w:t xml:space="preserve">.  </w:t>
      </w:r>
      <w:r w:rsidR="00D57B14" w:rsidRPr="0089619B">
        <w:rPr>
          <w:szCs w:val="22"/>
        </w:rPr>
        <w:t>2012</w:t>
      </w:r>
      <w:r w:rsidR="003D182F">
        <w:rPr>
          <w:szCs w:val="22"/>
        </w:rPr>
        <w:t xml:space="preserve">.  </w:t>
      </w:r>
      <w:r w:rsidR="00D57B14" w:rsidRPr="0089619B">
        <w:rPr>
          <w:szCs w:val="22"/>
        </w:rPr>
        <w:t>The American Ornithologists’ Union Bird Species Check-list</w:t>
      </w:r>
      <w:r w:rsidR="003D182F">
        <w:rPr>
          <w:szCs w:val="22"/>
        </w:rPr>
        <w:t xml:space="preserve">.  </w:t>
      </w:r>
      <w:r w:rsidR="00D57B14" w:rsidRPr="0089619B">
        <w:rPr>
          <w:szCs w:val="22"/>
        </w:rPr>
        <w:t xml:space="preserve">The American Ornithologists’ Union, 5405 Villa View Drive, Farmington, NM 87402 </w:t>
      </w:r>
      <w:proofErr w:type="gramStart"/>
      <w:r w:rsidR="00D57B14" w:rsidRPr="0089619B">
        <w:rPr>
          <w:szCs w:val="22"/>
        </w:rPr>
        <w:t>USA ;</w:t>
      </w:r>
      <w:proofErr w:type="gramEnd"/>
      <w:r w:rsidR="00D57B14" w:rsidRPr="0089619B">
        <w:rPr>
          <w:szCs w:val="22"/>
        </w:rPr>
        <w:t xml:space="preserve">  telephone 1-505-326-1579 ; e-mail aou@aou.org ; </w:t>
      </w:r>
      <w:r w:rsidR="00F72A7B" w:rsidRPr="0089619B">
        <w:rPr>
          <w:szCs w:val="22"/>
        </w:rPr>
        <w:t>online at http://www.aou.org/checklist/north/full.php</w:t>
      </w:r>
      <w:r w:rsidR="003D182F">
        <w:rPr>
          <w:szCs w:val="22"/>
        </w:rPr>
        <w:t xml:space="preserve">.  </w:t>
      </w:r>
      <w:proofErr w:type="gramStart"/>
      <w:r w:rsidR="00A04A3D" w:rsidRPr="0089619B">
        <w:rPr>
          <w:szCs w:val="22"/>
        </w:rPr>
        <w:t>Accessed 20 November 2012</w:t>
      </w:r>
      <w:r w:rsidR="003D182F">
        <w:rPr>
          <w:szCs w:val="22"/>
        </w:rPr>
        <w:t>.</w:t>
      </w:r>
      <w:proofErr w:type="gramEnd"/>
      <w:r w:rsidR="003D182F">
        <w:rPr>
          <w:szCs w:val="22"/>
        </w:rPr>
        <w:t xml:space="preserve">  </w:t>
      </w:r>
      <w:r w:rsidR="00D57B14" w:rsidRPr="0089619B">
        <w:rPr>
          <w:szCs w:val="22"/>
        </w:rPr>
        <w:t>Note</w:t>
      </w:r>
      <w:r w:rsidR="003D182F">
        <w:rPr>
          <w:szCs w:val="22"/>
        </w:rPr>
        <w:t xml:space="preserve">:  </w:t>
      </w:r>
      <w:r w:rsidR="00D57B14" w:rsidRPr="0089619B">
        <w:rPr>
          <w:szCs w:val="22"/>
        </w:rPr>
        <w:t xml:space="preserve">citation specifically utilized the 7th check-list and supplements </w:t>
      </w:r>
      <w:r w:rsidR="00E16ED9" w:rsidRPr="0089619B">
        <w:rPr>
          <w:szCs w:val="22"/>
        </w:rPr>
        <w:t>through 08 August 2011.</w:t>
      </w:r>
    </w:p>
    <w:p w:rsidR="00853044" w:rsidRPr="005F3F9F" w:rsidRDefault="00853044" w:rsidP="0039598B">
      <w:pPr>
        <w:pStyle w:val="SpacingStyle6ptLeft05"/>
        <w:rPr>
          <w:rStyle w:val="SpacingStyle6pt"/>
        </w:rPr>
      </w:pPr>
    </w:p>
    <w:p w:rsidR="00C9690E" w:rsidRPr="0089619B" w:rsidRDefault="00C9690E" w:rsidP="009D7004">
      <w:pPr>
        <w:pStyle w:val="MetadataAttributeTitle"/>
      </w:pPr>
      <w:r w:rsidRPr="0089619B">
        <w:t>Attribute:</w:t>
      </w:r>
    </w:p>
    <w:p w:rsidR="00C9690E" w:rsidRPr="0089619B" w:rsidRDefault="00C9690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TABLE#ObsoleteTaxonomy</w:t>
      </w:r>
      <w:r w:rsidR="003D182F">
        <w:rPr>
          <w:szCs w:val="22"/>
        </w:rPr>
        <w:t xml:space="preserve">.  </w:t>
      </w:r>
      <w:r w:rsidRPr="0089619B">
        <w:rPr>
          <w:szCs w:val="22"/>
        </w:rPr>
        <w:t>ObsoleteFamily_text50</w:t>
      </w:r>
    </w:p>
    <w:p w:rsidR="00C9690E" w:rsidRPr="0089619B" w:rsidRDefault="00C9690E" w:rsidP="005D029E">
      <w:pPr>
        <w:pStyle w:val="MetadataAttributeList1"/>
        <w:jc w:val="left"/>
        <w:rPr>
          <w:szCs w:val="22"/>
        </w:rPr>
      </w:pPr>
      <w:r w:rsidRPr="00D4612D">
        <w:rPr>
          <w:rStyle w:val="MetadataAttributeLabel"/>
        </w:rPr>
        <w:t>Attribute_Definition</w:t>
      </w:r>
      <w:r w:rsidR="003D182F">
        <w:rPr>
          <w:rStyle w:val="MetadataAttributeLabel"/>
        </w:rPr>
        <w:t xml:space="preserve">:  </w:t>
      </w:r>
      <w:r w:rsidRPr="0089619B">
        <w:rPr>
          <w:szCs w:val="22"/>
        </w:rPr>
        <w:t>Taxonomic level below order into which the species is categorized; not the currently accepted taxonomic family</w:t>
      </w:r>
      <w:r w:rsidR="003D182F">
        <w:rPr>
          <w:szCs w:val="22"/>
        </w:rPr>
        <w:t xml:space="preserve">.  </w:t>
      </w:r>
      <w:r w:rsidRPr="0089619B">
        <w:rPr>
          <w:szCs w:val="22"/>
        </w:rPr>
        <w:t>All orders are partitioned into families.</w:t>
      </w:r>
    </w:p>
    <w:p w:rsidR="00D57B14" w:rsidRPr="0089619B" w:rsidRDefault="00C9690E"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D57B14" w:rsidRPr="0089619B">
        <w:rPr>
          <w:szCs w:val="22"/>
        </w:rPr>
        <w:t>Citation</w:t>
      </w:r>
      <w:r w:rsidR="003D182F">
        <w:rPr>
          <w:szCs w:val="22"/>
        </w:rPr>
        <w:t xml:space="preserve">:  </w:t>
      </w:r>
      <w:r w:rsidR="00D57B14" w:rsidRPr="0089619B">
        <w:rPr>
          <w:szCs w:val="22"/>
        </w:rPr>
        <w:t>AOU</w:t>
      </w:r>
      <w:r w:rsidR="003D182F">
        <w:rPr>
          <w:szCs w:val="22"/>
        </w:rPr>
        <w:t xml:space="preserve">.  </w:t>
      </w:r>
      <w:r w:rsidR="00D57B14" w:rsidRPr="0089619B">
        <w:rPr>
          <w:szCs w:val="22"/>
        </w:rPr>
        <w:t>2012</w:t>
      </w:r>
      <w:r w:rsidR="003D182F">
        <w:rPr>
          <w:szCs w:val="22"/>
        </w:rPr>
        <w:t xml:space="preserve">.  </w:t>
      </w:r>
      <w:r w:rsidR="00D57B14" w:rsidRPr="0089619B">
        <w:rPr>
          <w:szCs w:val="22"/>
        </w:rPr>
        <w:t>The American Ornithologists’ Union Bird Species Check-list</w:t>
      </w:r>
      <w:r w:rsidR="003D182F">
        <w:rPr>
          <w:szCs w:val="22"/>
        </w:rPr>
        <w:t xml:space="preserve">.  </w:t>
      </w:r>
      <w:r w:rsidR="00D57B14" w:rsidRPr="0089619B">
        <w:rPr>
          <w:szCs w:val="22"/>
        </w:rPr>
        <w:t xml:space="preserve">The American Ornithologists’ Union, 5405 Villa View Drive, Farmington, NM 87402 </w:t>
      </w:r>
      <w:proofErr w:type="gramStart"/>
      <w:r w:rsidR="00D57B14" w:rsidRPr="0089619B">
        <w:rPr>
          <w:szCs w:val="22"/>
        </w:rPr>
        <w:t>USA ;</w:t>
      </w:r>
      <w:proofErr w:type="gramEnd"/>
      <w:r w:rsidR="00D57B14" w:rsidRPr="0089619B">
        <w:rPr>
          <w:szCs w:val="22"/>
        </w:rPr>
        <w:t xml:space="preserve">  telephone 1-505-326-1579 ; e-mail aou@aou.org ; </w:t>
      </w:r>
      <w:r w:rsidR="00F72A7B" w:rsidRPr="0089619B">
        <w:rPr>
          <w:szCs w:val="22"/>
        </w:rPr>
        <w:t>online at http://www.aou.org/checklist/north/full.php</w:t>
      </w:r>
      <w:r w:rsidR="003D182F">
        <w:rPr>
          <w:szCs w:val="22"/>
        </w:rPr>
        <w:t xml:space="preserve">.  </w:t>
      </w:r>
      <w:proofErr w:type="gramStart"/>
      <w:r w:rsidR="00A04A3D" w:rsidRPr="0089619B">
        <w:rPr>
          <w:szCs w:val="22"/>
        </w:rPr>
        <w:t>Accessed 20 November 2012</w:t>
      </w:r>
      <w:r w:rsidR="003D182F">
        <w:rPr>
          <w:szCs w:val="22"/>
        </w:rPr>
        <w:t>.</w:t>
      </w:r>
      <w:proofErr w:type="gramEnd"/>
      <w:r w:rsidR="003D182F">
        <w:rPr>
          <w:szCs w:val="22"/>
        </w:rPr>
        <w:t xml:space="preserve">  </w:t>
      </w:r>
      <w:r w:rsidR="00D57B14" w:rsidRPr="0089619B">
        <w:rPr>
          <w:szCs w:val="22"/>
        </w:rPr>
        <w:t>Note</w:t>
      </w:r>
      <w:r w:rsidR="003D182F">
        <w:rPr>
          <w:szCs w:val="22"/>
        </w:rPr>
        <w:t xml:space="preserve">:  </w:t>
      </w:r>
      <w:r w:rsidR="00D57B14" w:rsidRPr="0089619B">
        <w:rPr>
          <w:szCs w:val="22"/>
        </w:rPr>
        <w:t xml:space="preserve">citation specifically utilized the 7th check-list and supplements </w:t>
      </w:r>
      <w:r w:rsidR="00E16ED9" w:rsidRPr="0089619B">
        <w:rPr>
          <w:szCs w:val="22"/>
        </w:rPr>
        <w:t>through 08 August 2011.</w:t>
      </w:r>
    </w:p>
    <w:p w:rsidR="00853044" w:rsidRPr="005F3F9F" w:rsidRDefault="00853044" w:rsidP="0039598B">
      <w:pPr>
        <w:pStyle w:val="SpacingStyle6ptLeft05"/>
        <w:rPr>
          <w:rStyle w:val="SpacingStyle6pt"/>
        </w:rPr>
      </w:pPr>
    </w:p>
    <w:p w:rsidR="00C9690E" w:rsidRPr="0089619B" w:rsidRDefault="00C9690E" w:rsidP="009D7004">
      <w:pPr>
        <w:pStyle w:val="MetadataAttributeTitle"/>
      </w:pPr>
      <w:r w:rsidRPr="0089619B">
        <w:t>Attribute:</w:t>
      </w:r>
    </w:p>
    <w:p w:rsidR="00C9690E" w:rsidRPr="0089619B" w:rsidRDefault="00C9690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 ObsoleteTaxonomy.DateChanged_meddate</w:t>
      </w:r>
    </w:p>
    <w:p w:rsidR="00C9690E" w:rsidRPr="0089619B" w:rsidRDefault="00C9690E"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The date on which the noted changes were made to the species taxonomy as recorded in the Check-list of North American Birds and its Supplements produced by the American Ornithologists’ Union.</w:t>
      </w:r>
    </w:p>
    <w:p w:rsidR="00D57B14" w:rsidRPr="0089619B" w:rsidRDefault="00C9690E" w:rsidP="005D029E">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00D57B14" w:rsidRPr="0089619B">
        <w:rPr>
          <w:szCs w:val="22"/>
        </w:rPr>
        <w:t>Citation</w:t>
      </w:r>
      <w:r w:rsidR="003D182F">
        <w:rPr>
          <w:szCs w:val="22"/>
        </w:rPr>
        <w:t xml:space="preserve">:  </w:t>
      </w:r>
      <w:r w:rsidR="00D57B14" w:rsidRPr="0089619B">
        <w:rPr>
          <w:szCs w:val="22"/>
        </w:rPr>
        <w:t>AOU</w:t>
      </w:r>
      <w:r w:rsidR="003D182F">
        <w:rPr>
          <w:szCs w:val="22"/>
        </w:rPr>
        <w:t xml:space="preserve">.  </w:t>
      </w:r>
      <w:r w:rsidR="00D57B14" w:rsidRPr="0089619B">
        <w:rPr>
          <w:szCs w:val="22"/>
        </w:rPr>
        <w:t>2012</w:t>
      </w:r>
      <w:r w:rsidR="003D182F">
        <w:rPr>
          <w:szCs w:val="22"/>
        </w:rPr>
        <w:t xml:space="preserve">.  </w:t>
      </w:r>
      <w:r w:rsidR="00D57B14" w:rsidRPr="0089619B">
        <w:rPr>
          <w:szCs w:val="22"/>
        </w:rPr>
        <w:t>The American Ornithologists’ Union Bird Species Check-list</w:t>
      </w:r>
      <w:r w:rsidR="003D182F">
        <w:rPr>
          <w:szCs w:val="22"/>
        </w:rPr>
        <w:t xml:space="preserve">.  </w:t>
      </w:r>
      <w:r w:rsidR="00D57B14" w:rsidRPr="0089619B">
        <w:rPr>
          <w:szCs w:val="22"/>
        </w:rPr>
        <w:t xml:space="preserve">The American Ornithologists’ Union, 5405 Villa View Drive, Farmington, NM 87402 </w:t>
      </w:r>
      <w:proofErr w:type="gramStart"/>
      <w:r w:rsidR="00D57B14" w:rsidRPr="0089619B">
        <w:rPr>
          <w:szCs w:val="22"/>
        </w:rPr>
        <w:t>USA ;</w:t>
      </w:r>
      <w:proofErr w:type="gramEnd"/>
      <w:r w:rsidR="00D57B14" w:rsidRPr="0089619B">
        <w:rPr>
          <w:szCs w:val="22"/>
        </w:rPr>
        <w:t xml:space="preserve">  telephone 1-505-326-1579 ; e-mail aou@aou.org ; </w:t>
      </w:r>
      <w:r w:rsidR="00F72A7B" w:rsidRPr="0089619B">
        <w:rPr>
          <w:szCs w:val="22"/>
        </w:rPr>
        <w:t>online at http://www.aou.org/checklist/north/full.php</w:t>
      </w:r>
      <w:r w:rsidR="003D182F">
        <w:rPr>
          <w:szCs w:val="22"/>
        </w:rPr>
        <w:t xml:space="preserve">.  </w:t>
      </w:r>
      <w:proofErr w:type="gramStart"/>
      <w:r w:rsidR="00A04A3D" w:rsidRPr="0089619B">
        <w:rPr>
          <w:szCs w:val="22"/>
        </w:rPr>
        <w:t>Accessed 20 November 2012</w:t>
      </w:r>
      <w:r w:rsidR="003D182F">
        <w:rPr>
          <w:szCs w:val="22"/>
        </w:rPr>
        <w:t>.</w:t>
      </w:r>
      <w:proofErr w:type="gramEnd"/>
      <w:r w:rsidR="003D182F">
        <w:rPr>
          <w:szCs w:val="22"/>
        </w:rPr>
        <w:t xml:space="preserve">  </w:t>
      </w:r>
      <w:r w:rsidR="00D57B14" w:rsidRPr="0089619B">
        <w:rPr>
          <w:szCs w:val="22"/>
        </w:rPr>
        <w:t>Note</w:t>
      </w:r>
      <w:r w:rsidR="003D182F">
        <w:rPr>
          <w:szCs w:val="22"/>
        </w:rPr>
        <w:t xml:space="preserve">:  </w:t>
      </w:r>
      <w:r w:rsidR="00D57B14" w:rsidRPr="0089619B">
        <w:rPr>
          <w:szCs w:val="22"/>
        </w:rPr>
        <w:t xml:space="preserve">citation specifically utilized the 7th check-list and supplements </w:t>
      </w:r>
      <w:r w:rsidR="00E16ED9" w:rsidRPr="0089619B">
        <w:rPr>
          <w:szCs w:val="22"/>
        </w:rPr>
        <w:t>through 08 August 2011.</w:t>
      </w:r>
    </w:p>
    <w:p w:rsidR="00C9690E" w:rsidRPr="00D4612D" w:rsidRDefault="00C9690E" w:rsidP="005D029E">
      <w:pPr>
        <w:pStyle w:val="MetadataAttributeList1"/>
        <w:jc w:val="left"/>
        <w:rPr>
          <w:rStyle w:val="MetadataAttributeLabel"/>
        </w:rPr>
      </w:pPr>
      <w:r w:rsidRPr="00D4612D">
        <w:rPr>
          <w:rStyle w:val="MetadataAttributeLabel"/>
        </w:rPr>
        <w:t>Attribute_Domain_Values:</w:t>
      </w:r>
    </w:p>
    <w:p w:rsidR="00C9690E" w:rsidRPr="0089619B" w:rsidRDefault="00C9690E" w:rsidP="005D029E">
      <w:pPr>
        <w:pStyle w:val="MetadataAttributeList2"/>
        <w:jc w:val="left"/>
        <w:rPr>
          <w:szCs w:val="22"/>
        </w:rPr>
      </w:pPr>
      <w:r w:rsidRPr="00D4612D">
        <w:rPr>
          <w:rStyle w:val="MetadataAttributeLabel"/>
        </w:rPr>
        <w:t>Unrepresentable_Domain</w:t>
      </w:r>
      <w:r w:rsidR="003D182F">
        <w:rPr>
          <w:rStyle w:val="MetadataAttributeLabel"/>
        </w:rPr>
        <w:t xml:space="preserve">:  </w:t>
      </w:r>
      <w:r w:rsidR="00E6516F" w:rsidRPr="0089619B">
        <w:rPr>
          <w:szCs w:val="22"/>
        </w:rPr>
        <w:t>m</w:t>
      </w:r>
      <w:r w:rsidRPr="0089619B">
        <w:rPr>
          <w:szCs w:val="22"/>
        </w:rPr>
        <w:t>edium Date Format</w:t>
      </w:r>
    </w:p>
    <w:p w:rsidR="00853044" w:rsidRPr="005F3F9F" w:rsidRDefault="00853044" w:rsidP="0039598B">
      <w:pPr>
        <w:pStyle w:val="SpacingStyle6ptLeft05"/>
        <w:rPr>
          <w:rStyle w:val="SpacingStyle6pt"/>
        </w:rPr>
      </w:pPr>
    </w:p>
    <w:p w:rsidR="00C9690E" w:rsidRPr="0089619B" w:rsidRDefault="00C9690E" w:rsidP="009D7004">
      <w:pPr>
        <w:pStyle w:val="MetadataAttributeTitle"/>
      </w:pPr>
      <w:r w:rsidRPr="0089619B">
        <w:t>Attribute:</w:t>
      </w:r>
    </w:p>
    <w:p w:rsidR="00C9690E" w:rsidRPr="0089619B" w:rsidRDefault="00C9690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TABLE# ObsoleteTaxonomy.Explanation_memo</w:t>
      </w:r>
    </w:p>
    <w:p w:rsidR="00C9690E" w:rsidRPr="0089619B" w:rsidRDefault="00C9690E" w:rsidP="005D029E">
      <w:pPr>
        <w:pStyle w:val="MetadataAttributeList1"/>
        <w:jc w:val="left"/>
        <w:rPr>
          <w:szCs w:val="22"/>
        </w:rPr>
      </w:pPr>
      <w:r w:rsidRPr="00D4612D">
        <w:rPr>
          <w:rStyle w:val="MetadataAttributeLabel"/>
        </w:rPr>
        <w:t>Attribute_Definition</w:t>
      </w:r>
      <w:r w:rsidR="003D182F">
        <w:rPr>
          <w:rStyle w:val="MetadataAttributeLabel"/>
        </w:rPr>
        <w:t xml:space="preserve">:  </w:t>
      </w:r>
      <w:r w:rsidRPr="0089619B">
        <w:rPr>
          <w:szCs w:val="22"/>
        </w:rPr>
        <w:t xml:space="preserve">A free text </w:t>
      </w:r>
      <w:r w:rsidR="004E07DA" w:rsidRPr="0089619B">
        <w:rPr>
          <w:szCs w:val="22"/>
        </w:rPr>
        <w:t xml:space="preserve">or comment </w:t>
      </w:r>
      <w:r w:rsidRPr="0089619B">
        <w:rPr>
          <w:szCs w:val="22"/>
        </w:rPr>
        <w:t>field to provide any additional details about the change in taxonomy, such as merged/split species categories or other details.</w:t>
      </w:r>
    </w:p>
    <w:p w:rsidR="00D57B14" w:rsidRPr="0089619B" w:rsidRDefault="00C9690E"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D57B14" w:rsidRPr="0089619B">
        <w:rPr>
          <w:szCs w:val="22"/>
        </w:rPr>
        <w:t>Citation</w:t>
      </w:r>
      <w:r w:rsidR="003D182F">
        <w:rPr>
          <w:szCs w:val="22"/>
        </w:rPr>
        <w:t xml:space="preserve">:  </w:t>
      </w:r>
      <w:r w:rsidR="00D57B14" w:rsidRPr="0089619B">
        <w:rPr>
          <w:szCs w:val="22"/>
        </w:rPr>
        <w:t>AOU</w:t>
      </w:r>
      <w:r w:rsidR="003D182F">
        <w:rPr>
          <w:szCs w:val="22"/>
        </w:rPr>
        <w:t xml:space="preserve">.  </w:t>
      </w:r>
      <w:r w:rsidR="00D57B14" w:rsidRPr="0089619B">
        <w:rPr>
          <w:szCs w:val="22"/>
        </w:rPr>
        <w:t>2012</w:t>
      </w:r>
      <w:r w:rsidR="003D182F">
        <w:rPr>
          <w:szCs w:val="22"/>
        </w:rPr>
        <w:t xml:space="preserve">.  </w:t>
      </w:r>
      <w:r w:rsidR="00D57B14" w:rsidRPr="0089619B">
        <w:rPr>
          <w:szCs w:val="22"/>
        </w:rPr>
        <w:t>The American Ornithologists’ Union Bird Species Check-list</w:t>
      </w:r>
      <w:r w:rsidR="003D182F">
        <w:rPr>
          <w:szCs w:val="22"/>
        </w:rPr>
        <w:t xml:space="preserve">.  </w:t>
      </w:r>
      <w:r w:rsidR="00D57B14" w:rsidRPr="0089619B">
        <w:rPr>
          <w:szCs w:val="22"/>
        </w:rPr>
        <w:t xml:space="preserve">The American Ornithologists’ Union, 5405 Villa View Drive, Farmington, NM 87402 </w:t>
      </w:r>
      <w:proofErr w:type="gramStart"/>
      <w:r w:rsidR="00D57B14" w:rsidRPr="0089619B">
        <w:rPr>
          <w:szCs w:val="22"/>
        </w:rPr>
        <w:t>USA ;</w:t>
      </w:r>
      <w:proofErr w:type="gramEnd"/>
      <w:r w:rsidR="00D57B14" w:rsidRPr="0089619B">
        <w:rPr>
          <w:szCs w:val="22"/>
        </w:rPr>
        <w:t xml:space="preserve">  telephone 1-505-326-1579 ; e-mail aou@aou.org ; </w:t>
      </w:r>
      <w:r w:rsidR="00F72A7B" w:rsidRPr="0089619B">
        <w:rPr>
          <w:szCs w:val="22"/>
        </w:rPr>
        <w:t>online at http://www.aou.org/checklist/north/full.php</w:t>
      </w:r>
      <w:r w:rsidR="003D182F">
        <w:rPr>
          <w:szCs w:val="22"/>
        </w:rPr>
        <w:t xml:space="preserve">.  </w:t>
      </w:r>
      <w:proofErr w:type="gramStart"/>
      <w:r w:rsidR="00A04A3D" w:rsidRPr="0089619B">
        <w:rPr>
          <w:szCs w:val="22"/>
        </w:rPr>
        <w:t>Accessed 20 November 2012</w:t>
      </w:r>
      <w:r w:rsidR="003D182F">
        <w:rPr>
          <w:szCs w:val="22"/>
        </w:rPr>
        <w:t>.</w:t>
      </w:r>
      <w:proofErr w:type="gramEnd"/>
      <w:r w:rsidR="003D182F">
        <w:rPr>
          <w:szCs w:val="22"/>
        </w:rPr>
        <w:t xml:space="preserve">  </w:t>
      </w:r>
      <w:r w:rsidR="00D57B14" w:rsidRPr="0089619B">
        <w:rPr>
          <w:szCs w:val="22"/>
        </w:rPr>
        <w:t>Note</w:t>
      </w:r>
      <w:r w:rsidR="003D182F">
        <w:rPr>
          <w:szCs w:val="22"/>
        </w:rPr>
        <w:t xml:space="preserve">:  </w:t>
      </w:r>
      <w:r w:rsidR="00D57B14" w:rsidRPr="0089619B">
        <w:rPr>
          <w:szCs w:val="22"/>
        </w:rPr>
        <w:t xml:space="preserve">citation specifically utilized the 7th check-list and supplements </w:t>
      </w:r>
      <w:r w:rsidR="00E16ED9" w:rsidRPr="0089619B">
        <w:rPr>
          <w:szCs w:val="22"/>
        </w:rPr>
        <w:t>through 08 August 2011.</w:t>
      </w:r>
    </w:p>
    <w:p w:rsidR="00C9690E" w:rsidRPr="00D4612D" w:rsidRDefault="00C9690E" w:rsidP="005D029E">
      <w:pPr>
        <w:pStyle w:val="MetadataAttributeList1"/>
        <w:jc w:val="left"/>
        <w:rPr>
          <w:rStyle w:val="MetadataAttributeLabel"/>
        </w:rPr>
      </w:pPr>
      <w:r w:rsidRPr="00D4612D">
        <w:rPr>
          <w:rStyle w:val="MetadataAttributeLabel"/>
        </w:rPr>
        <w:t>Attribute_Domain_Values:</w:t>
      </w:r>
    </w:p>
    <w:p w:rsidR="00C9690E" w:rsidRPr="0089619B" w:rsidRDefault="00C9690E" w:rsidP="005D029E">
      <w:pPr>
        <w:pStyle w:val="MetadataAttributeList2"/>
        <w:ind w:left="1440"/>
        <w:jc w:val="left"/>
        <w:rPr>
          <w:szCs w:val="22"/>
        </w:rPr>
      </w:pPr>
      <w:r w:rsidRPr="00D4612D">
        <w:rPr>
          <w:rStyle w:val="MetadataAttributeLabel"/>
        </w:rPr>
        <w:t>Unrepresentable_Domain</w:t>
      </w:r>
      <w:r w:rsidR="003D182F">
        <w:rPr>
          <w:rStyle w:val="MetadataAttributeLabel"/>
        </w:rPr>
        <w:t xml:space="preserve">:  </w:t>
      </w:r>
      <w:r w:rsidR="00E6516F" w:rsidRPr="0089619B">
        <w:rPr>
          <w:szCs w:val="22"/>
        </w:rPr>
        <w:t>free text information.</w:t>
      </w:r>
    </w:p>
    <w:p w:rsidR="00853044" w:rsidRPr="005F3F9F" w:rsidRDefault="00853044" w:rsidP="0039598B">
      <w:pPr>
        <w:pStyle w:val="SpacingStyle6ptLeft05"/>
        <w:rPr>
          <w:rStyle w:val="SpacingStyle6pt"/>
        </w:rPr>
      </w:pPr>
    </w:p>
    <w:p w:rsidR="00333062" w:rsidRPr="0089619B" w:rsidRDefault="00333062" w:rsidP="005D029E">
      <w:pPr>
        <w:pStyle w:val="MetadataTitle1Subheader"/>
        <w:rPr>
          <w:i w:val="0"/>
          <w:szCs w:val="22"/>
        </w:rPr>
      </w:pPr>
      <w:r w:rsidRPr="0089619B">
        <w:rPr>
          <w:i w:val="0"/>
          <w:szCs w:val="22"/>
        </w:rPr>
        <w:t>GIS-RELATED DATA LAYER TABLES:</w:t>
      </w:r>
    </w:p>
    <w:p w:rsidR="00250F88" w:rsidRPr="0089619B" w:rsidRDefault="00250F88" w:rsidP="005D029E">
      <w:pPr>
        <w:pStyle w:val="MetadataTitle1Subheader"/>
        <w:rPr>
          <w:i w:val="0"/>
          <w:szCs w:val="22"/>
        </w:rPr>
      </w:pPr>
    </w:p>
    <w:p w:rsidR="00333062" w:rsidRPr="0089619B" w:rsidRDefault="00333062" w:rsidP="005D029E">
      <w:pPr>
        <w:pStyle w:val="MetadataTitle1SubheaderList"/>
        <w:jc w:val="left"/>
        <w:rPr>
          <w:szCs w:val="22"/>
        </w:rPr>
      </w:pPr>
      <w:r w:rsidRPr="0089619B">
        <w:rPr>
          <w:szCs w:val="22"/>
        </w:rPr>
        <w:t>GIS Layer “</w:t>
      </w:r>
      <w:r w:rsidR="006C4A36" w:rsidRPr="0089619B">
        <w:rPr>
          <w:szCs w:val="22"/>
        </w:rPr>
        <w:t>MDNR</w:t>
      </w:r>
      <w:r w:rsidR="00803C3D" w:rsidRPr="0089619B">
        <w:rPr>
          <w:szCs w:val="22"/>
        </w:rPr>
        <w:t xml:space="preserve"> B</w:t>
      </w:r>
      <w:r w:rsidRPr="0089619B">
        <w:rPr>
          <w:szCs w:val="22"/>
        </w:rPr>
        <w:t>reeding Bird Atlas Block Layer” attribute table.</w:t>
      </w:r>
    </w:p>
    <w:p w:rsidR="00250F88" w:rsidRPr="0089619B" w:rsidRDefault="00250F88" w:rsidP="00250F88">
      <w:pPr>
        <w:pStyle w:val="MetadataEntityList1"/>
        <w:ind w:left="0" w:firstLine="0"/>
        <w:jc w:val="left"/>
        <w:rPr>
          <w:rStyle w:val="MetadataEntityLabel"/>
          <w:i w:val="0"/>
        </w:rPr>
      </w:pPr>
      <w:bookmarkStart w:id="92" w:name="Section_5_12"/>
      <w:bookmarkEnd w:id="92"/>
      <w:r w:rsidRPr="0089619B">
        <w:rPr>
          <w:rStyle w:val="MetadataEntityLabel"/>
          <w:i w:val="0"/>
          <w:highlight w:val="red"/>
        </w:rPr>
        <w:t>(5.12)</w:t>
      </w:r>
    </w:p>
    <w:p w:rsidR="00333062" w:rsidRPr="0089619B" w:rsidRDefault="00333062" w:rsidP="005D029E">
      <w:pPr>
        <w:pStyle w:val="MetadataEntityList1"/>
        <w:jc w:val="left"/>
        <w:rPr>
          <w:szCs w:val="22"/>
        </w:rPr>
      </w:pPr>
      <w:r w:rsidRPr="0089619B">
        <w:rPr>
          <w:rStyle w:val="MetadataEntityLabel"/>
          <w:i w:val="0"/>
        </w:rPr>
        <w:lastRenderedPageBreak/>
        <w:t>Entity_Ty</w:t>
      </w:r>
      <w:r w:rsidR="009C78D1" w:rsidRPr="0089619B">
        <w:rPr>
          <w:rStyle w:val="MetadataEntityLabel"/>
          <w:i w:val="0"/>
        </w:rPr>
        <w:t>pe</w:t>
      </w:r>
      <w:r w:rsidR="003D182F">
        <w:rPr>
          <w:szCs w:val="22"/>
        </w:rPr>
        <w:t xml:space="preserve">:  </w:t>
      </w:r>
      <w:r w:rsidR="009C78D1" w:rsidRPr="0089619B">
        <w:rPr>
          <w:szCs w:val="22"/>
        </w:rPr>
        <w:t>Feature Class or Shapefile (the data is provided in both formats)</w:t>
      </w:r>
    </w:p>
    <w:p w:rsidR="00E6077A" w:rsidRPr="0089619B" w:rsidRDefault="00E6077A" w:rsidP="005D029E">
      <w:pPr>
        <w:pStyle w:val="MetadataEntityList1"/>
        <w:jc w:val="left"/>
        <w:rPr>
          <w:szCs w:val="22"/>
        </w:rPr>
      </w:pPr>
      <w:r w:rsidRPr="0089619B">
        <w:rPr>
          <w:rStyle w:val="MetadataEntityLabel"/>
          <w:i w:val="0"/>
        </w:rPr>
        <w:t>Entity_Type_Label</w:t>
      </w:r>
      <w:r w:rsidR="003D182F">
        <w:rPr>
          <w:rStyle w:val="MetadataEntityLabel"/>
          <w:i w:val="0"/>
        </w:rPr>
        <w:t xml:space="preserve">:  </w:t>
      </w:r>
      <w:bookmarkStart w:id="93" w:name="Michigan_BBA_Atlas_Blocks_polygons"/>
      <w:r w:rsidR="009D3670" w:rsidRPr="0089619B">
        <w:rPr>
          <w:szCs w:val="22"/>
        </w:rPr>
        <w:t>Michigan_B</w:t>
      </w:r>
      <w:r w:rsidR="00803C3D" w:rsidRPr="0089619B">
        <w:rPr>
          <w:szCs w:val="22"/>
        </w:rPr>
        <w:t>BA</w:t>
      </w:r>
      <w:r w:rsidR="009D3670" w:rsidRPr="0089619B">
        <w:rPr>
          <w:szCs w:val="22"/>
        </w:rPr>
        <w:t>_Atlas_Blocks_polygons</w:t>
      </w:r>
      <w:bookmarkEnd w:id="93"/>
    </w:p>
    <w:p w:rsidR="00E6077A" w:rsidRPr="0089619B" w:rsidRDefault="00E6077A" w:rsidP="005D029E">
      <w:pPr>
        <w:pStyle w:val="MetadataEntityList1"/>
        <w:jc w:val="left"/>
        <w:rPr>
          <w:szCs w:val="22"/>
        </w:rPr>
      </w:pPr>
      <w:r w:rsidRPr="0089619B">
        <w:rPr>
          <w:rStyle w:val="MetadataEntityLabel"/>
          <w:i w:val="0"/>
        </w:rPr>
        <w:t>Entity_Type_Definition</w:t>
      </w:r>
      <w:r w:rsidR="003D182F">
        <w:rPr>
          <w:rStyle w:val="MetadataEntityLabel"/>
          <w:i w:val="0"/>
        </w:rPr>
        <w:t xml:space="preserve">:  </w:t>
      </w:r>
      <w:r w:rsidRPr="0089619B">
        <w:rPr>
          <w:szCs w:val="22"/>
        </w:rPr>
        <w:t xml:space="preserve">The lines making up the rectangular grid system of quarter township-and-range blocks defined as </w:t>
      </w:r>
      <w:r w:rsidR="006C4A36" w:rsidRPr="0089619B">
        <w:rPr>
          <w:szCs w:val="22"/>
        </w:rPr>
        <w:t>MDNR</w:t>
      </w:r>
      <w:r w:rsidR="00803C3D" w:rsidRPr="0089619B">
        <w:rPr>
          <w:szCs w:val="22"/>
        </w:rPr>
        <w:t xml:space="preserve"> Breeding Bird Atlas</w:t>
      </w:r>
      <w:r w:rsidRPr="0089619B">
        <w:rPr>
          <w:szCs w:val="22"/>
        </w:rPr>
        <w:t xml:space="preserve"> Blocks</w:t>
      </w:r>
      <w:r w:rsidR="005B75FF" w:rsidRPr="0089619B">
        <w:rPr>
          <w:szCs w:val="22"/>
        </w:rPr>
        <w:t xml:space="preserve"> (approximately 3 miles by 3 miles</w:t>
      </w:r>
      <w:r w:rsidR="00803C3D" w:rsidRPr="0089619B">
        <w:rPr>
          <w:szCs w:val="22"/>
        </w:rPr>
        <w:t>, with notable variation both smaller and larger</w:t>
      </w:r>
      <w:r w:rsidR="005B75FF" w:rsidRPr="0089619B">
        <w:rPr>
          <w:szCs w:val="22"/>
        </w:rPr>
        <w:t>)</w:t>
      </w:r>
      <w:r w:rsidR="003D182F">
        <w:rPr>
          <w:szCs w:val="22"/>
        </w:rPr>
        <w:t xml:space="preserve">.  </w:t>
      </w:r>
      <w:r w:rsidR="00630B33" w:rsidRPr="0089619B">
        <w:rPr>
          <w:szCs w:val="22"/>
        </w:rPr>
        <w:t>Note</w:t>
      </w:r>
      <w:r w:rsidR="003D182F">
        <w:rPr>
          <w:szCs w:val="22"/>
        </w:rPr>
        <w:t xml:space="preserve">:  </w:t>
      </w:r>
      <w:r w:rsidR="00630B33" w:rsidRPr="0089619B">
        <w:rPr>
          <w:szCs w:val="22"/>
        </w:rPr>
        <w:t xml:space="preserve">the order of the following data fields are listed for the ESRI software ArcGIS personal geodatabase format layer; however, the ESRI software “shapefile” format layer version has these same fields but they may appear in a different order or may not be seen </w:t>
      </w:r>
      <w:r w:rsidR="00182CF9" w:rsidRPr="0089619B">
        <w:rPr>
          <w:szCs w:val="22"/>
        </w:rPr>
        <w:t>b</w:t>
      </w:r>
      <w:r w:rsidR="00630B33" w:rsidRPr="0089619B">
        <w:rPr>
          <w:szCs w:val="22"/>
        </w:rPr>
        <w:t>y all software tools used to view the shapefile format data (for more details o</w:t>
      </w:r>
      <w:r w:rsidR="00182CF9" w:rsidRPr="0089619B">
        <w:rPr>
          <w:szCs w:val="22"/>
        </w:rPr>
        <w:t>n</w:t>
      </w:r>
      <w:r w:rsidR="00630B33" w:rsidRPr="0089619B">
        <w:rPr>
          <w:szCs w:val="22"/>
        </w:rPr>
        <w:t xml:space="preserve"> both the ESRI personal geodatabase format or the shapefile format, see the software manufacture’s website at </w:t>
      </w:r>
      <w:hyperlink r:id="rId157" w:history="1">
        <w:r w:rsidR="00630B33" w:rsidRPr="0089619B">
          <w:rPr>
            <w:rStyle w:val="Hyperlink"/>
            <w:noProof w:val="0"/>
            <w:color w:val="000000"/>
            <w:u w:val="none"/>
          </w:rPr>
          <w:t>http://www.esri.com</w:t>
        </w:r>
      </w:hyperlink>
      <w:r w:rsidR="00630B33" w:rsidRPr="0089619B">
        <w:rPr>
          <w:szCs w:val="22"/>
        </w:rPr>
        <w:t>).</w:t>
      </w:r>
    </w:p>
    <w:p w:rsidR="00E6077A" w:rsidRPr="0089619B" w:rsidRDefault="00E6077A" w:rsidP="005D029E">
      <w:pPr>
        <w:pStyle w:val="MetadataEntityList1"/>
        <w:jc w:val="left"/>
        <w:rPr>
          <w:szCs w:val="22"/>
        </w:rPr>
      </w:pPr>
      <w:r w:rsidRPr="0089619B">
        <w:rPr>
          <w:rStyle w:val="MetadataEntityLabel"/>
          <w:i w:val="0"/>
        </w:rPr>
        <w:t>Entity_Type_Definition_</w:t>
      </w:r>
      <w:r w:rsidR="003D182F">
        <w:rPr>
          <w:rStyle w:val="MetadataEntityLabel"/>
          <w:i w:val="0"/>
        </w:rPr>
        <w:t xml:space="preserve">Source:  </w:t>
      </w:r>
      <w:r w:rsidR="00362792" w:rsidRPr="0089619B">
        <w:rPr>
          <w:szCs w:val="22"/>
        </w:rPr>
        <w:t xml:space="preserve">MDNR </w:t>
      </w:r>
      <w:r w:rsidR="00376468" w:rsidRPr="0089619B">
        <w:rPr>
          <w:szCs w:val="22"/>
        </w:rPr>
        <w:t>Wildlife Division Combo-BBA1-2 Project</w:t>
      </w:r>
      <w:r w:rsidRPr="0089619B">
        <w:rPr>
          <w:szCs w:val="22"/>
        </w:rPr>
        <w:t>.</w:t>
      </w:r>
    </w:p>
    <w:p w:rsidR="00E6077A" w:rsidRPr="0089619B" w:rsidRDefault="00E6077A" w:rsidP="009D7004">
      <w:pPr>
        <w:pStyle w:val="MetadataAttributeTitle"/>
      </w:pPr>
      <w:r w:rsidRPr="0089619B">
        <w:t>Attribute:</w:t>
      </w:r>
    </w:p>
    <w:p w:rsidR="00E6077A" w:rsidRPr="0089619B" w:rsidRDefault="00E6077A"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8A28B5" w:rsidRPr="0089619B">
        <w:rPr>
          <w:szCs w:val="22"/>
        </w:rPr>
        <w:t>OBJECTID</w:t>
      </w:r>
    </w:p>
    <w:p w:rsidR="002A1967" w:rsidRPr="0089619B" w:rsidRDefault="00E6077A"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008A28B5" w:rsidRPr="0089619B">
        <w:rPr>
          <w:szCs w:val="22"/>
        </w:rPr>
        <w:t xml:space="preserve">Object </w:t>
      </w:r>
      <w:r w:rsidRPr="0089619B">
        <w:rPr>
          <w:szCs w:val="22"/>
        </w:rPr>
        <w:t>ID</w:t>
      </w:r>
      <w:r w:rsidR="00274887" w:rsidRPr="0089619B">
        <w:rPr>
          <w:szCs w:val="22"/>
        </w:rPr>
        <w:t xml:space="preserve"> </w:t>
      </w:r>
      <w:r w:rsidR="0016257A" w:rsidRPr="0089619B">
        <w:rPr>
          <w:szCs w:val="22"/>
        </w:rPr>
        <w:t>is a</w:t>
      </w:r>
      <w:r w:rsidRPr="0089619B">
        <w:rPr>
          <w:szCs w:val="22"/>
        </w:rPr>
        <w:t xml:space="preserve"> unique</w:t>
      </w:r>
      <w:r w:rsidR="00274887" w:rsidRPr="0089619B">
        <w:rPr>
          <w:szCs w:val="22"/>
        </w:rPr>
        <w:t>,</w:t>
      </w:r>
      <w:r w:rsidRPr="0089619B">
        <w:rPr>
          <w:szCs w:val="22"/>
        </w:rPr>
        <w:t xml:space="preserve"> system generated </w:t>
      </w:r>
      <w:r w:rsidR="00274887" w:rsidRPr="0089619B">
        <w:rPr>
          <w:szCs w:val="22"/>
        </w:rPr>
        <w:t xml:space="preserve">sequential </w:t>
      </w:r>
      <w:r w:rsidR="00351E11" w:rsidRPr="0089619B">
        <w:rPr>
          <w:szCs w:val="22"/>
        </w:rPr>
        <w:t>integer</w:t>
      </w:r>
      <w:r w:rsidR="00274887" w:rsidRPr="0089619B">
        <w:rPr>
          <w:szCs w:val="22"/>
        </w:rPr>
        <w:t xml:space="preserve"> value which </w:t>
      </w:r>
      <w:proofErr w:type="gramStart"/>
      <w:r w:rsidR="00274887" w:rsidRPr="0089619B">
        <w:rPr>
          <w:szCs w:val="22"/>
        </w:rPr>
        <w:t xml:space="preserve">is </w:t>
      </w:r>
      <w:r w:rsidRPr="0089619B">
        <w:rPr>
          <w:szCs w:val="22"/>
        </w:rPr>
        <w:t xml:space="preserve"> automatically</w:t>
      </w:r>
      <w:proofErr w:type="gramEnd"/>
      <w:r w:rsidRPr="0089619B">
        <w:rPr>
          <w:rFonts w:eastAsia="MS Mincho"/>
          <w:szCs w:val="22"/>
        </w:rPr>
        <w:t xml:space="preserve"> </w:t>
      </w:r>
      <w:r w:rsidRPr="0089619B">
        <w:rPr>
          <w:szCs w:val="22"/>
        </w:rPr>
        <w:t>generated for polygons in this attribute table</w:t>
      </w:r>
      <w:r w:rsidR="003D182F">
        <w:rPr>
          <w:szCs w:val="22"/>
        </w:rPr>
        <w:t xml:space="preserve">.  </w:t>
      </w:r>
      <w:r w:rsidR="006D2A60" w:rsidRPr="0089619B">
        <w:rPr>
          <w:szCs w:val="22"/>
        </w:rPr>
        <w:t xml:space="preserve">Values are </w:t>
      </w:r>
      <w:r w:rsidR="00C24ED2" w:rsidRPr="0089619B">
        <w:rPr>
          <w:szCs w:val="22"/>
        </w:rPr>
        <w:t>a</w:t>
      </w:r>
      <w:r w:rsidR="006D2A60" w:rsidRPr="0089619B">
        <w:rPr>
          <w:szCs w:val="22"/>
        </w:rPr>
        <w:t xml:space="preserve"> numeric</w:t>
      </w:r>
      <w:r w:rsidR="00274887" w:rsidRPr="0089619B">
        <w:rPr>
          <w:szCs w:val="22"/>
        </w:rPr>
        <w:t xml:space="preserve"> handle</w:t>
      </w:r>
      <w:r w:rsidR="003D182F">
        <w:rPr>
          <w:szCs w:val="22"/>
        </w:rPr>
        <w:t xml:space="preserve">.  </w:t>
      </w:r>
      <w:r w:rsidR="00C24ED2" w:rsidRPr="0089619B">
        <w:rPr>
          <w:szCs w:val="22"/>
        </w:rPr>
        <w:t>Considered one of four fields required in the software layer, and should not be managed by users.</w:t>
      </w:r>
    </w:p>
    <w:p w:rsidR="002A1967" w:rsidRPr="0089619B" w:rsidRDefault="002A1967"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611ECA" w:rsidRPr="0089619B">
        <w:rPr>
          <w:szCs w:val="22"/>
        </w:rPr>
        <w:t>ESRI; ArcGIS version 10.1.</w:t>
      </w:r>
    </w:p>
    <w:p w:rsidR="00E6077A" w:rsidRPr="00D4612D" w:rsidRDefault="0016257A" w:rsidP="005D029E">
      <w:pPr>
        <w:pStyle w:val="MetadataAttributeList1"/>
        <w:jc w:val="left"/>
        <w:rPr>
          <w:rStyle w:val="MetadataAttributeLabel"/>
        </w:rPr>
      </w:pPr>
      <w:r w:rsidRPr="00D4612D">
        <w:rPr>
          <w:rStyle w:val="MetadataAttributeLabel"/>
        </w:rPr>
        <w:t>Attribute_Domain_Values:</w:t>
      </w:r>
    </w:p>
    <w:p w:rsidR="0016257A" w:rsidRPr="0089619B" w:rsidRDefault="0016257A" w:rsidP="005D029E">
      <w:pPr>
        <w:pStyle w:val="MetadataAttributeList1Subheader"/>
        <w:rPr>
          <w:i w:val="0"/>
          <w:szCs w:val="22"/>
        </w:rPr>
      </w:pPr>
      <w:r w:rsidRPr="0089619B">
        <w:rPr>
          <w:i w:val="0"/>
          <w:szCs w:val="22"/>
        </w:rPr>
        <w:t>Range_Domain:</w:t>
      </w:r>
    </w:p>
    <w:p w:rsidR="0016257A" w:rsidRPr="0089619B" w:rsidRDefault="0016257A"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Pr="0089619B">
        <w:rPr>
          <w:szCs w:val="22"/>
        </w:rPr>
        <w:t>0</w:t>
      </w:r>
    </w:p>
    <w:p w:rsidR="0016257A" w:rsidRPr="0089619B" w:rsidRDefault="0016257A"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Pr="0089619B">
        <w:rPr>
          <w:szCs w:val="22"/>
        </w:rPr>
        <w:t>11</w:t>
      </w:r>
      <w:r w:rsidR="00611ECA" w:rsidRPr="0089619B">
        <w:rPr>
          <w:szCs w:val="22"/>
        </w:rPr>
        <w:t>,</w:t>
      </w:r>
      <w:r w:rsidRPr="0089619B">
        <w:rPr>
          <w:szCs w:val="22"/>
        </w:rPr>
        <w:t>199</w:t>
      </w:r>
    </w:p>
    <w:p w:rsidR="00853044" w:rsidRPr="005F3F9F" w:rsidRDefault="00853044" w:rsidP="0039598B">
      <w:pPr>
        <w:pStyle w:val="SpacingStyle6ptLeft05"/>
        <w:rPr>
          <w:rStyle w:val="SpacingStyle6pt"/>
        </w:rPr>
      </w:pPr>
    </w:p>
    <w:p w:rsidR="00630B33" w:rsidRPr="0089619B" w:rsidRDefault="00630B33" w:rsidP="009D7004">
      <w:pPr>
        <w:pStyle w:val="MetadataAttributeTitle"/>
      </w:pPr>
      <w:r w:rsidRPr="0089619B">
        <w:t>Attribute:</w:t>
      </w:r>
    </w:p>
    <w:p w:rsidR="00630B33" w:rsidRPr="0089619B" w:rsidRDefault="00630B33"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803C3D" w:rsidRPr="0089619B">
        <w:rPr>
          <w:szCs w:val="22"/>
        </w:rPr>
        <w:t>SHAPE</w:t>
      </w:r>
    </w:p>
    <w:p w:rsidR="00630B33" w:rsidRPr="0089619B" w:rsidRDefault="00630B33"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Software generated field containing a description of arc type</w:t>
      </w:r>
      <w:r w:rsidR="003D182F">
        <w:rPr>
          <w:szCs w:val="22"/>
        </w:rPr>
        <w:t xml:space="preserve">.  </w:t>
      </w:r>
      <w:r w:rsidR="00C24ED2" w:rsidRPr="0089619B">
        <w:rPr>
          <w:szCs w:val="22"/>
        </w:rPr>
        <w:t>Considered one of four fields required in the software layer, and should not be managed by users.</w:t>
      </w:r>
    </w:p>
    <w:p w:rsidR="00630B33" w:rsidRPr="0089619B" w:rsidRDefault="00630B33"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611ECA" w:rsidRPr="0089619B">
        <w:rPr>
          <w:szCs w:val="22"/>
        </w:rPr>
        <w:t>ESRI; ArcGIS version 10.1.</w:t>
      </w:r>
    </w:p>
    <w:p w:rsidR="00630B33" w:rsidRPr="00D4612D" w:rsidRDefault="00630B33" w:rsidP="005D029E">
      <w:pPr>
        <w:pStyle w:val="MetadataAttributeList1"/>
        <w:jc w:val="left"/>
        <w:rPr>
          <w:rStyle w:val="MetadataAttributeLabel"/>
        </w:rPr>
      </w:pPr>
      <w:r w:rsidRPr="00D4612D">
        <w:rPr>
          <w:rStyle w:val="MetadataAttributeLabel"/>
        </w:rPr>
        <w:t>Attribute_Domain_Values:</w:t>
      </w:r>
    </w:p>
    <w:p w:rsidR="00630B33" w:rsidRPr="0089619B" w:rsidRDefault="00AB7A55" w:rsidP="005D029E">
      <w:pPr>
        <w:pStyle w:val="MetadataAttributeList1Subheader"/>
        <w:rPr>
          <w:i w:val="0"/>
          <w:szCs w:val="22"/>
        </w:rPr>
      </w:pPr>
      <w:r>
        <w:rPr>
          <w:i w:val="0"/>
          <w:szCs w:val="22"/>
        </w:rPr>
        <w:t>* Enumerated_Domain:</w:t>
      </w:r>
    </w:p>
    <w:p w:rsidR="00630B33"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630B33" w:rsidRPr="0089619B">
        <w:rPr>
          <w:szCs w:val="22"/>
        </w:rPr>
        <w:t>polygon</w:t>
      </w:r>
    </w:p>
    <w:p w:rsidR="00630B33"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630B33" w:rsidRPr="0089619B">
        <w:rPr>
          <w:szCs w:val="22"/>
        </w:rPr>
        <w:t>software generated definition of type of feature in vector-based GIS software.</w:t>
      </w:r>
    </w:p>
    <w:p w:rsidR="00630B33" w:rsidRPr="0089619B" w:rsidRDefault="00630B33"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00611ECA" w:rsidRPr="0089619B">
        <w:rPr>
          <w:szCs w:val="22"/>
        </w:rPr>
        <w:t>ESRI; ArcGIS version 10.1.</w:t>
      </w:r>
    </w:p>
    <w:p w:rsidR="00853044" w:rsidRPr="005F3F9F" w:rsidRDefault="00853044" w:rsidP="0039598B">
      <w:pPr>
        <w:pStyle w:val="SpacingStyle6ptLeft05"/>
        <w:rPr>
          <w:rStyle w:val="SpacingStyle6pt"/>
        </w:rPr>
      </w:pPr>
    </w:p>
    <w:p w:rsidR="00420180" w:rsidRPr="0089619B" w:rsidRDefault="00420180" w:rsidP="009D7004">
      <w:pPr>
        <w:pStyle w:val="MetadataAttributeTitle"/>
      </w:pPr>
      <w:r w:rsidRPr="0089619B">
        <w:t>Attribute:</w:t>
      </w:r>
    </w:p>
    <w:p w:rsidR="00420180" w:rsidRPr="0089619B" w:rsidRDefault="00420180"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803C3D" w:rsidRPr="0089619B">
        <w:rPr>
          <w:szCs w:val="22"/>
        </w:rPr>
        <w:t>SHAPE</w:t>
      </w:r>
      <w:r w:rsidRPr="0089619B">
        <w:rPr>
          <w:szCs w:val="22"/>
        </w:rPr>
        <w:t>_A</w:t>
      </w:r>
      <w:r w:rsidR="00803C3D" w:rsidRPr="0089619B">
        <w:rPr>
          <w:szCs w:val="22"/>
        </w:rPr>
        <w:t>REA</w:t>
      </w:r>
    </w:p>
    <w:p w:rsidR="002A1967" w:rsidRPr="0089619B" w:rsidRDefault="00420180"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002A1967" w:rsidRPr="0089619B">
        <w:rPr>
          <w:szCs w:val="22"/>
        </w:rPr>
        <w:t>S</w:t>
      </w:r>
      <w:r w:rsidRPr="0089619B">
        <w:rPr>
          <w:szCs w:val="22"/>
        </w:rPr>
        <w:t xml:space="preserve">oftware-calculated measure of polygon area of each polygon, in </w:t>
      </w:r>
      <w:r w:rsidR="002A1967" w:rsidRPr="0089619B">
        <w:rPr>
          <w:szCs w:val="22"/>
        </w:rPr>
        <w:t>geographic units for the layer</w:t>
      </w:r>
      <w:r w:rsidR="003D182F">
        <w:rPr>
          <w:szCs w:val="22"/>
        </w:rPr>
        <w:t xml:space="preserve">.  </w:t>
      </w:r>
      <w:r w:rsidR="00611ECA" w:rsidRPr="0089619B">
        <w:rPr>
          <w:szCs w:val="22"/>
        </w:rPr>
        <w:t xml:space="preserve">In </w:t>
      </w:r>
      <w:r w:rsidR="002A1967" w:rsidRPr="0089619B">
        <w:rPr>
          <w:szCs w:val="22"/>
        </w:rPr>
        <w:t>this data layer</w:t>
      </w:r>
      <w:r w:rsidR="00611ECA" w:rsidRPr="0089619B">
        <w:rPr>
          <w:szCs w:val="22"/>
        </w:rPr>
        <w:t>,</w:t>
      </w:r>
      <w:r w:rsidR="002A1967" w:rsidRPr="0089619B">
        <w:rPr>
          <w:szCs w:val="22"/>
        </w:rPr>
        <w:t xml:space="preserve"> these are </w:t>
      </w:r>
      <w:r w:rsidRPr="0089619B">
        <w:rPr>
          <w:szCs w:val="22"/>
        </w:rPr>
        <w:t xml:space="preserve">units of </w:t>
      </w:r>
      <w:r w:rsidR="002A1967" w:rsidRPr="0089619B">
        <w:rPr>
          <w:szCs w:val="22"/>
        </w:rPr>
        <w:t xml:space="preserve">square </w:t>
      </w:r>
      <w:r w:rsidRPr="0089619B">
        <w:rPr>
          <w:szCs w:val="22"/>
        </w:rPr>
        <w:t>meters</w:t>
      </w:r>
      <w:r w:rsidR="003D182F">
        <w:rPr>
          <w:szCs w:val="22"/>
        </w:rPr>
        <w:t xml:space="preserve">.  </w:t>
      </w:r>
      <w:r w:rsidR="002A1967" w:rsidRPr="0089619B">
        <w:rPr>
          <w:szCs w:val="22"/>
        </w:rPr>
        <w:t>Values are double-precision numeric values</w:t>
      </w:r>
      <w:r w:rsidR="003D182F">
        <w:rPr>
          <w:szCs w:val="22"/>
        </w:rPr>
        <w:t xml:space="preserve">.  </w:t>
      </w:r>
      <w:r w:rsidR="00C24ED2" w:rsidRPr="0089619B">
        <w:rPr>
          <w:szCs w:val="22"/>
        </w:rPr>
        <w:t>Considered one of four fields required in the software layer, and should not be managed by users.</w:t>
      </w:r>
    </w:p>
    <w:p w:rsidR="002A1967" w:rsidRPr="0089619B" w:rsidRDefault="002A1967"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611ECA" w:rsidRPr="0089619B">
        <w:rPr>
          <w:szCs w:val="22"/>
        </w:rPr>
        <w:t>ESRI; ArcGIS version 10.1.</w:t>
      </w:r>
    </w:p>
    <w:p w:rsidR="00420180" w:rsidRPr="00D4612D" w:rsidRDefault="00420180" w:rsidP="005D029E">
      <w:pPr>
        <w:pStyle w:val="MetadataAttributeList1"/>
        <w:jc w:val="left"/>
        <w:rPr>
          <w:rStyle w:val="MetadataAttributeLabel"/>
        </w:rPr>
      </w:pPr>
      <w:r w:rsidRPr="00D4612D">
        <w:rPr>
          <w:rStyle w:val="MetadataAttributeLabel"/>
        </w:rPr>
        <w:t>Attribute_Domain_Values:</w:t>
      </w:r>
    </w:p>
    <w:p w:rsidR="00420180" w:rsidRPr="0089619B" w:rsidRDefault="00420180" w:rsidP="005D029E">
      <w:pPr>
        <w:pStyle w:val="MetadataAttributeList1Subheader"/>
        <w:rPr>
          <w:i w:val="0"/>
          <w:szCs w:val="22"/>
        </w:rPr>
      </w:pPr>
      <w:r w:rsidRPr="0089619B">
        <w:rPr>
          <w:i w:val="0"/>
          <w:szCs w:val="22"/>
        </w:rPr>
        <w:t>Range_Domain:</w:t>
      </w:r>
    </w:p>
    <w:p w:rsidR="00420180" w:rsidRPr="0089619B" w:rsidRDefault="00420180"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005B75FF" w:rsidRPr="0089619B">
        <w:rPr>
          <w:szCs w:val="22"/>
        </w:rPr>
        <w:t>4</w:t>
      </w:r>
      <w:r w:rsidRPr="0089619B">
        <w:rPr>
          <w:szCs w:val="22"/>
        </w:rPr>
        <w:t>.</w:t>
      </w:r>
      <w:r w:rsidR="005B75FF" w:rsidRPr="0089619B">
        <w:rPr>
          <w:szCs w:val="22"/>
        </w:rPr>
        <w:t>896562</w:t>
      </w:r>
      <w:r w:rsidR="007C4230" w:rsidRPr="0089619B">
        <w:rPr>
          <w:szCs w:val="22"/>
        </w:rPr>
        <w:t>36209</w:t>
      </w:r>
    </w:p>
    <w:p w:rsidR="005B75FF" w:rsidRPr="0089619B" w:rsidRDefault="00420180"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005B75FF" w:rsidRPr="0089619B">
        <w:rPr>
          <w:szCs w:val="22"/>
        </w:rPr>
        <w:t>39857094.4802</w:t>
      </w:r>
      <w:r w:rsidR="007C4230" w:rsidRPr="0089619B">
        <w:rPr>
          <w:szCs w:val="22"/>
        </w:rPr>
        <w:t>0000000</w:t>
      </w:r>
    </w:p>
    <w:p w:rsidR="00853044" w:rsidRPr="005F3F9F" w:rsidRDefault="00853044" w:rsidP="0039598B">
      <w:pPr>
        <w:pStyle w:val="SpacingStyle6ptLeft05"/>
        <w:rPr>
          <w:rStyle w:val="SpacingStyle6pt"/>
        </w:rPr>
      </w:pPr>
    </w:p>
    <w:p w:rsidR="00420180" w:rsidRPr="0089619B" w:rsidRDefault="00420180" w:rsidP="009D7004">
      <w:pPr>
        <w:pStyle w:val="MetadataAttributeTitle"/>
      </w:pPr>
      <w:r w:rsidRPr="0089619B">
        <w:t>Attribute:</w:t>
      </w:r>
    </w:p>
    <w:p w:rsidR="00420180" w:rsidRPr="0089619B" w:rsidRDefault="00420180"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S</w:t>
      </w:r>
      <w:r w:rsidR="00803C3D" w:rsidRPr="0089619B">
        <w:rPr>
          <w:szCs w:val="22"/>
        </w:rPr>
        <w:t>HAPE</w:t>
      </w:r>
      <w:r w:rsidRPr="0089619B">
        <w:rPr>
          <w:szCs w:val="22"/>
        </w:rPr>
        <w:t>_L</w:t>
      </w:r>
      <w:r w:rsidR="00803C3D" w:rsidRPr="0089619B">
        <w:rPr>
          <w:szCs w:val="22"/>
        </w:rPr>
        <w:t>ENGTH</w:t>
      </w:r>
    </w:p>
    <w:p w:rsidR="002A1967" w:rsidRPr="0089619B" w:rsidRDefault="00420180" w:rsidP="005D029E">
      <w:pPr>
        <w:pStyle w:val="MetadataAttributeList1"/>
        <w:jc w:val="left"/>
        <w:rPr>
          <w:szCs w:val="22"/>
        </w:rPr>
      </w:pPr>
      <w:r w:rsidRPr="00D4612D">
        <w:rPr>
          <w:rStyle w:val="MetadataAttributeLabel"/>
        </w:rPr>
        <w:lastRenderedPageBreak/>
        <w:t>Attribute_Label_Definition</w:t>
      </w:r>
      <w:r w:rsidR="003D182F">
        <w:rPr>
          <w:rStyle w:val="MetadataAttributeLabel"/>
        </w:rPr>
        <w:t xml:space="preserve">:  </w:t>
      </w:r>
      <w:r w:rsidR="002A1967" w:rsidRPr="0089619B">
        <w:rPr>
          <w:szCs w:val="22"/>
        </w:rPr>
        <w:t>Software-calculated measure of polygon perimeter or length of outer edge of each polygon in geographic units for the layer</w:t>
      </w:r>
      <w:r w:rsidR="003D182F">
        <w:rPr>
          <w:szCs w:val="22"/>
        </w:rPr>
        <w:t xml:space="preserve">.  </w:t>
      </w:r>
      <w:r w:rsidR="00611ECA" w:rsidRPr="0089619B">
        <w:rPr>
          <w:szCs w:val="22"/>
        </w:rPr>
        <w:t xml:space="preserve">In </w:t>
      </w:r>
      <w:r w:rsidR="002A1967" w:rsidRPr="0089619B">
        <w:rPr>
          <w:szCs w:val="22"/>
        </w:rPr>
        <w:t>this data layer</w:t>
      </w:r>
      <w:r w:rsidR="00611ECA" w:rsidRPr="0089619B">
        <w:rPr>
          <w:szCs w:val="22"/>
        </w:rPr>
        <w:t>,</w:t>
      </w:r>
      <w:r w:rsidR="002A1967" w:rsidRPr="0089619B">
        <w:rPr>
          <w:szCs w:val="22"/>
        </w:rPr>
        <w:t xml:space="preserve"> these are units of linear meters</w:t>
      </w:r>
      <w:r w:rsidR="003D182F">
        <w:rPr>
          <w:szCs w:val="22"/>
        </w:rPr>
        <w:t xml:space="preserve">.  </w:t>
      </w:r>
      <w:r w:rsidR="002A1967" w:rsidRPr="0089619B">
        <w:rPr>
          <w:szCs w:val="22"/>
        </w:rPr>
        <w:t>Values are double-precision numeric values</w:t>
      </w:r>
      <w:r w:rsidR="003D182F">
        <w:rPr>
          <w:szCs w:val="22"/>
        </w:rPr>
        <w:t xml:space="preserve">.  </w:t>
      </w:r>
      <w:r w:rsidR="00C24ED2" w:rsidRPr="0089619B">
        <w:rPr>
          <w:szCs w:val="22"/>
        </w:rPr>
        <w:t>Considered one of four fields required in the software layer, and should not be managed by users.</w:t>
      </w:r>
    </w:p>
    <w:p w:rsidR="002A1967" w:rsidRPr="0089619B" w:rsidRDefault="002A1967"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611ECA" w:rsidRPr="0089619B">
        <w:rPr>
          <w:szCs w:val="22"/>
        </w:rPr>
        <w:t>ESRI; ArcGIS version 10.1.</w:t>
      </w:r>
    </w:p>
    <w:p w:rsidR="00420180" w:rsidRPr="00D4612D" w:rsidRDefault="00420180" w:rsidP="005D029E">
      <w:pPr>
        <w:pStyle w:val="MetadataAttributeList1"/>
        <w:jc w:val="left"/>
        <w:rPr>
          <w:rStyle w:val="MetadataAttributeLabel"/>
        </w:rPr>
      </w:pPr>
      <w:r w:rsidRPr="00D4612D">
        <w:rPr>
          <w:rStyle w:val="MetadataAttributeLabel"/>
        </w:rPr>
        <w:t>Attribute_Domain_Values:</w:t>
      </w:r>
    </w:p>
    <w:p w:rsidR="00420180" w:rsidRPr="0089619B" w:rsidRDefault="00420180" w:rsidP="005D029E">
      <w:pPr>
        <w:pStyle w:val="MetadataAttributeList1Subheader"/>
        <w:rPr>
          <w:i w:val="0"/>
          <w:szCs w:val="22"/>
        </w:rPr>
      </w:pPr>
      <w:r w:rsidRPr="0089619B">
        <w:rPr>
          <w:i w:val="0"/>
          <w:szCs w:val="22"/>
        </w:rPr>
        <w:t>Range_Domain:</w:t>
      </w:r>
    </w:p>
    <w:p w:rsidR="00420180" w:rsidRPr="0089619B" w:rsidRDefault="00420180"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005B75FF" w:rsidRPr="0089619B">
        <w:rPr>
          <w:szCs w:val="22"/>
        </w:rPr>
        <w:t>10.638305</w:t>
      </w:r>
      <w:r w:rsidR="00FE62CC" w:rsidRPr="0089619B">
        <w:rPr>
          <w:szCs w:val="22"/>
        </w:rPr>
        <w:t>11610</w:t>
      </w:r>
      <w:r w:rsidR="007C4230" w:rsidRPr="0089619B">
        <w:rPr>
          <w:szCs w:val="22"/>
        </w:rPr>
        <w:t>0</w:t>
      </w:r>
    </w:p>
    <w:p w:rsidR="00420180" w:rsidRPr="0089619B" w:rsidRDefault="00420180"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007C4230" w:rsidRPr="0089619B">
        <w:rPr>
          <w:szCs w:val="22"/>
        </w:rPr>
        <w:t>25487.93465690000</w:t>
      </w:r>
    </w:p>
    <w:p w:rsidR="00853044" w:rsidRPr="005F3F9F" w:rsidRDefault="00853044" w:rsidP="0039598B">
      <w:pPr>
        <w:pStyle w:val="SpacingStyle6ptLeft05"/>
        <w:rPr>
          <w:rStyle w:val="SpacingStyle6pt"/>
        </w:rPr>
      </w:pPr>
    </w:p>
    <w:p w:rsidR="00397DCC" w:rsidRPr="0089619B" w:rsidRDefault="00397DCC" w:rsidP="009D7004">
      <w:pPr>
        <w:pStyle w:val="MetadataAttributeTitle"/>
      </w:pPr>
      <w:r w:rsidRPr="0089619B">
        <w:t>Attribute:</w:t>
      </w:r>
    </w:p>
    <w:p w:rsidR="00397DCC" w:rsidRPr="0089619B" w:rsidRDefault="00397DCC"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ST</w:t>
      </w:r>
    </w:p>
    <w:p w:rsidR="00397DCC" w:rsidRPr="0089619B" w:rsidRDefault="00397DCC"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0074040B" w:rsidRPr="0089619B">
        <w:rPr>
          <w:szCs w:val="22"/>
        </w:rPr>
        <w:t>A</w:t>
      </w:r>
      <w:r w:rsidRPr="0089619B">
        <w:rPr>
          <w:szCs w:val="22"/>
        </w:rPr>
        <w:t xml:space="preserve"> two character text field containing </w:t>
      </w:r>
      <w:r w:rsidR="005F3BB0" w:rsidRPr="0089619B">
        <w:rPr>
          <w:szCs w:val="22"/>
        </w:rPr>
        <w:t xml:space="preserve">the value for </w:t>
      </w:r>
      <w:r w:rsidRPr="0089619B">
        <w:rPr>
          <w:szCs w:val="22"/>
        </w:rPr>
        <w:t>the State</w:t>
      </w:r>
      <w:r w:rsidR="005F3BB0" w:rsidRPr="0089619B">
        <w:rPr>
          <w:szCs w:val="22"/>
        </w:rPr>
        <w:t xml:space="preserve"> of the Breeding Bird Atlas Block</w:t>
      </w:r>
      <w:r w:rsidRPr="0089619B">
        <w:rPr>
          <w:szCs w:val="22"/>
        </w:rPr>
        <w:t>, using the two-character text label standard for the U</w:t>
      </w:r>
      <w:r w:rsidR="005F3BB0" w:rsidRPr="0089619B">
        <w:rPr>
          <w:szCs w:val="22"/>
        </w:rPr>
        <w:t>nited States Postal Service code</w:t>
      </w:r>
      <w:r w:rsidR="003D182F">
        <w:rPr>
          <w:szCs w:val="22"/>
        </w:rPr>
        <w:t xml:space="preserve">.  </w:t>
      </w:r>
      <w:r w:rsidR="0074040B" w:rsidRPr="0089619B">
        <w:rPr>
          <w:szCs w:val="22"/>
        </w:rPr>
        <w:t>F</w:t>
      </w:r>
      <w:r w:rsidR="005F3BB0" w:rsidRPr="0089619B">
        <w:rPr>
          <w:szCs w:val="22"/>
        </w:rPr>
        <w:t>or Michigan</w:t>
      </w:r>
      <w:r w:rsidR="0074040B" w:rsidRPr="0089619B">
        <w:rPr>
          <w:szCs w:val="22"/>
        </w:rPr>
        <w:t>,</w:t>
      </w:r>
      <w:r w:rsidR="005F3BB0" w:rsidRPr="0089619B">
        <w:rPr>
          <w:szCs w:val="22"/>
        </w:rPr>
        <w:t xml:space="preserve"> the value is “MI”.</w:t>
      </w:r>
    </w:p>
    <w:p w:rsidR="00397DCC" w:rsidRPr="0089619B" w:rsidRDefault="00397DCC"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Pr="0089619B">
        <w:rPr>
          <w:szCs w:val="22"/>
        </w:rPr>
        <w:t>USPS</w:t>
      </w:r>
      <w:r w:rsidR="003D182F">
        <w:rPr>
          <w:szCs w:val="22"/>
        </w:rPr>
        <w:t xml:space="preserve">.  </w:t>
      </w:r>
      <w:r w:rsidRPr="0089619B">
        <w:rPr>
          <w:szCs w:val="22"/>
        </w:rPr>
        <w:t>2010</w:t>
      </w:r>
      <w:r w:rsidR="003D182F">
        <w:rPr>
          <w:szCs w:val="22"/>
        </w:rPr>
        <w:t xml:space="preserve">.  </w:t>
      </w:r>
      <w:r w:rsidRPr="0089619B">
        <w:rPr>
          <w:szCs w:val="22"/>
        </w:rPr>
        <w:t>United States of America Postal Service Postal Addressing Standards, revised April 2010</w:t>
      </w:r>
      <w:r w:rsidR="003D182F">
        <w:rPr>
          <w:szCs w:val="22"/>
        </w:rPr>
        <w:t xml:space="preserve">.  </w:t>
      </w:r>
      <w:proofErr w:type="gramStart"/>
      <w:r w:rsidRPr="0089619B">
        <w:rPr>
          <w:szCs w:val="22"/>
        </w:rPr>
        <w:t>USPS publication Postal Service Number 7610-03-000-3688</w:t>
      </w:r>
      <w:r w:rsidR="003D182F">
        <w:rPr>
          <w:szCs w:val="22"/>
        </w:rPr>
        <w:t>.</w:t>
      </w:r>
      <w:proofErr w:type="gramEnd"/>
      <w:r w:rsidR="003D182F">
        <w:rPr>
          <w:szCs w:val="22"/>
        </w:rPr>
        <w:t xml:space="preserve">  </w:t>
      </w:r>
      <w:proofErr w:type="gramStart"/>
      <w:r w:rsidRPr="0089619B">
        <w:rPr>
          <w:szCs w:val="22"/>
        </w:rPr>
        <w:t>USPS, Washington, DC, USA</w:t>
      </w:r>
      <w:r w:rsidR="003D182F">
        <w:rPr>
          <w:szCs w:val="22"/>
        </w:rPr>
        <w:t>.</w:t>
      </w:r>
      <w:proofErr w:type="gramEnd"/>
      <w:r w:rsidR="003D182F">
        <w:rPr>
          <w:szCs w:val="22"/>
        </w:rPr>
        <w:t xml:space="preserve">  </w:t>
      </w:r>
      <w:r w:rsidRPr="0089619B">
        <w:rPr>
          <w:szCs w:val="22"/>
        </w:rPr>
        <w:t>Publication information is online</w:t>
      </w:r>
      <w:r w:rsidR="00C053CD" w:rsidRPr="0089619B">
        <w:rPr>
          <w:szCs w:val="22"/>
        </w:rPr>
        <w:t xml:space="preserve"> at</w:t>
      </w:r>
      <w:r w:rsidRPr="0089619B">
        <w:rPr>
          <w:szCs w:val="22"/>
        </w:rPr>
        <w:t xml:space="preserve"> </w:t>
      </w:r>
      <w:hyperlink r:id="rId158" w:history="1">
        <w:r w:rsidRPr="0089619B">
          <w:rPr>
            <w:rStyle w:val="Hyperlink"/>
            <w:noProof w:val="0"/>
            <w:color w:val="000000"/>
            <w:u w:val="none"/>
          </w:rPr>
          <w:t>http://pe.usps.gov/text/pub28/welcome.htm</w:t>
        </w:r>
      </w:hyperlink>
      <w:r w:rsidRPr="0089619B">
        <w:rPr>
          <w:szCs w:val="22"/>
        </w:rPr>
        <w:t>.</w:t>
      </w:r>
    </w:p>
    <w:p w:rsidR="00397DCC" w:rsidRPr="00D4612D" w:rsidRDefault="00397DCC" w:rsidP="005D029E">
      <w:pPr>
        <w:pStyle w:val="MetadataAttributeList1"/>
        <w:jc w:val="left"/>
        <w:rPr>
          <w:rStyle w:val="MetadataAttributeLabel"/>
        </w:rPr>
      </w:pPr>
      <w:r w:rsidRPr="00D4612D">
        <w:rPr>
          <w:rStyle w:val="MetadataAttributeLabel"/>
        </w:rPr>
        <w:t>Attribute_Domain_Values:</w:t>
      </w:r>
    </w:p>
    <w:p w:rsidR="00397DCC" w:rsidRPr="0089619B" w:rsidRDefault="00AB7A55" w:rsidP="005D029E">
      <w:pPr>
        <w:pStyle w:val="MetadataAttributeList1Subheader"/>
        <w:rPr>
          <w:i w:val="0"/>
          <w:szCs w:val="22"/>
        </w:rPr>
      </w:pPr>
      <w:r>
        <w:rPr>
          <w:i w:val="0"/>
          <w:szCs w:val="22"/>
        </w:rPr>
        <w:t>* Enumerated_Domain:</w:t>
      </w:r>
    </w:p>
    <w:p w:rsidR="00397DCC"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397DCC" w:rsidRPr="0089619B">
        <w:rPr>
          <w:szCs w:val="22"/>
        </w:rPr>
        <w:t>MI</w:t>
      </w:r>
    </w:p>
    <w:p w:rsidR="00397DCC"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397DCC" w:rsidRPr="0089619B">
        <w:rPr>
          <w:szCs w:val="22"/>
        </w:rPr>
        <w:t xml:space="preserve">Michigan, </w:t>
      </w:r>
      <w:r w:rsidR="009C0613" w:rsidRPr="0089619B">
        <w:rPr>
          <w:szCs w:val="22"/>
        </w:rPr>
        <w:t>i.e.,</w:t>
      </w:r>
      <w:r w:rsidR="00397DCC" w:rsidRPr="0089619B">
        <w:rPr>
          <w:szCs w:val="22"/>
        </w:rPr>
        <w:t xml:space="preserve"> the State of Michigan.</w:t>
      </w:r>
    </w:p>
    <w:p w:rsidR="00397DCC" w:rsidRPr="0089619B" w:rsidRDefault="00397DCC"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Pr="0089619B">
        <w:rPr>
          <w:szCs w:val="22"/>
        </w:rPr>
        <w:t>USPS.</w:t>
      </w:r>
    </w:p>
    <w:p w:rsidR="00853044" w:rsidRPr="005F3F9F" w:rsidRDefault="00853044" w:rsidP="0039598B">
      <w:pPr>
        <w:pStyle w:val="SpacingStyle6ptLeft05"/>
        <w:rPr>
          <w:rStyle w:val="SpacingStyle6pt"/>
        </w:rPr>
      </w:pPr>
    </w:p>
    <w:p w:rsidR="00397DCC" w:rsidRPr="0089619B" w:rsidRDefault="00397DCC" w:rsidP="009D7004">
      <w:pPr>
        <w:pStyle w:val="MetadataAttributeTitle"/>
      </w:pPr>
      <w:r w:rsidRPr="0089619B">
        <w:t>Attribute:</w:t>
      </w:r>
    </w:p>
    <w:p w:rsidR="00397DCC" w:rsidRPr="0089619B" w:rsidRDefault="00397DCC"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4D3896" w:rsidRPr="0089619B">
        <w:rPr>
          <w:szCs w:val="22"/>
        </w:rPr>
        <w:t>STATE</w:t>
      </w:r>
    </w:p>
    <w:p w:rsidR="00397DCC" w:rsidRPr="0089619B" w:rsidRDefault="00397DCC"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State</w:t>
      </w:r>
      <w:r w:rsidR="00C500B2" w:rsidRPr="0089619B">
        <w:rPr>
          <w:szCs w:val="22"/>
        </w:rPr>
        <w:t xml:space="preserve">, </w:t>
      </w:r>
      <w:r w:rsidRPr="0089619B">
        <w:rPr>
          <w:szCs w:val="22"/>
        </w:rPr>
        <w:t>a ten character text field containing a description of the State, using the official name of State as set as standard for the US Postal Service, names of States in the United States</w:t>
      </w:r>
      <w:r w:rsidR="003D182F">
        <w:rPr>
          <w:szCs w:val="22"/>
        </w:rPr>
        <w:t xml:space="preserve">.  </w:t>
      </w:r>
    </w:p>
    <w:p w:rsidR="00397DCC" w:rsidRPr="0089619B" w:rsidRDefault="00397DCC"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Pr="0089619B">
        <w:rPr>
          <w:szCs w:val="22"/>
        </w:rPr>
        <w:t>USPS</w:t>
      </w:r>
      <w:r w:rsidR="003D182F">
        <w:rPr>
          <w:szCs w:val="22"/>
        </w:rPr>
        <w:t xml:space="preserve">.  </w:t>
      </w:r>
      <w:r w:rsidRPr="0089619B">
        <w:rPr>
          <w:szCs w:val="22"/>
        </w:rPr>
        <w:t>2010</w:t>
      </w:r>
      <w:r w:rsidR="003D182F">
        <w:rPr>
          <w:szCs w:val="22"/>
        </w:rPr>
        <w:t xml:space="preserve">.  </w:t>
      </w:r>
      <w:r w:rsidRPr="0089619B">
        <w:rPr>
          <w:szCs w:val="22"/>
        </w:rPr>
        <w:t>United States of America Postal Service Postal Addressing Standards, revised April 2010</w:t>
      </w:r>
      <w:r w:rsidR="003D182F">
        <w:rPr>
          <w:szCs w:val="22"/>
        </w:rPr>
        <w:t xml:space="preserve">.  </w:t>
      </w:r>
      <w:proofErr w:type="gramStart"/>
      <w:r w:rsidRPr="0089619B">
        <w:rPr>
          <w:szCs w:val="22"/>
        </w:rPr>
        <w:t>USPS publication Postal Service Number 7610-03-000-3688</w:t>
      </w:r>
      <w:r w:rsidR="003D182F">
        <w:rPr>
          <w:szCs w:val="22"/>
        </w:rPr>
        <w:t>.</w:t>
      </w:r>
      <w:proofErr w:type="gramEnd"/>
      <w:r w:rsidR="003D182F">
        <w:rPr>
          <w:szCs w:val="22"/>
        </w:rPr>
        <w:t xml:space="preserve">  </w:t>
      </w:r>
      <w:proofErr w:type="gramStart"/>
      <w:r w:rsidRPr="0089619B">
        <w:rPr>
          <w:szCs w:val="22"/>
        </w:rPr>
        <w:t>USPS, Washington, DC, USA</w:t>
      </w:r>
      <w:r w:rsidR="003D182F">
        <w:rPr>
          <w:szCs w:val="22"/>
        </w:rPr>
        <w:t>.</w:t>
      </w:r>
      <w:proofErr w:type="gramEnd"/>
      <w:r w:rsidR="003D182F">
        <w:rPr>
          <w:szCs w:val="22"/>
        </w:rPr>
        <w:t xml:space="preserve">  </w:t>
      </w:r>
      <w:r w:rsidRPr="0089619B">
        <w:rPr>
          <w:szCs w:val="22"/>
        </w:rPr>
        <w:t xml:space="preserve">Publication information is online </w:t>
      </w:r>
      <w:r w:rsidR="009C0613" w:rsidRPr="0089619B">
        <w:rPr>
          <w:szCs w:val="22"/>
        </w:rPr>
        <w:t xml:space="preserve">at </w:t>
      </w:r>
      <w:hyperlink r:id="rId159" w:history="1">
        <w:r w:rsidRPr="0089619B">
          <w:rPr>
            <w:rStyle w:val="Hyperlink"/>
            <w:noProof w:val="0"/>
            <w:color w:val="000000"/>
            <w:u w:val="none"/>
          </w:rPr>
          <w:t>http://pe.usps.gov/text/pub28/welcome.htm</w:t>
        </w:r>
      </w:hyperlink>
      <w:r w:rsidRPr="0089619B">
        <w:rPr>
          <w:szCs w:val="22"/>
        </w:rPr>
        <w:t>.</w:t>
      </w:r>
    </w:p>
    <w:p w:rsidR="00397DCC" w:rsidRPr="00D4612D" w:rsidRDefault="00397DCC" w:rsidP="005D029E">
      <w:pPr>
        <w:pStyle w:val="MetadataAttributeList1"/>
        <w:jc w:val="left"/>
        <w:rPr>
          <w:rStyle w:val="MetadataAttributeLabel"/>
        </w:rPr>
      </w:pPr>
      <w:r w:rsidRPr="00D4612D">
        <w:rPr>
          <w:rStyle w:val="MetadataAttributeLabel"/>
        </w:rPr>
        <w:t>Attribute_Domain_Values:</w:t>
      </w:r>
    </w:p>
    <w:p w:rsidR="00397DCC" w:rsidRPr="0089619B" w:rsidRDefault="00AB7A55" w:rsidP="005D029E">
      <w:pPr>
        <w:pStyle w:val="MetadataAttributeList1Subheader"/>
        <w:rPr>
          <w:i w:val="0"/>
          <w:szCs w:val="22"/>
        </w:rPr>
      </w:pPr>
      <w:r>
        <w:rPr>
          <w:i w:val="0"/>
          <w:szCs w:val="22"/>
        </w:rPr>
        <w:t>* Enumerated_Domain:</w:t>
      </w:r>
    </w:p>
    <w:p w:rsidR="00397DCC"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397DCC" w:rsidRPr="0089619B">
        <w:rPr>
          <w:szCs w:val="22"/>
        </w:rPr>
        <w:t>Michigan</w:t>
      </w:r>
    </w:p>
    <w:p w:rsidR="00397DCC"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397DCC" w:rsidRPr="0089619B">
        <w:rPr>
          <w:szCs w:val="22"/>
        </w:rPr>
        <w:t xml:space="preserve">Michigan, </w:t>
      </w:r>
      <w:r w:rsidR="00B544AA" w:rsidRPr="0089619B">
        <w:rPr>
          <w:szCs w:val="22"/>
        </w:rPr>
        <w:t>i.e.,</w:t>
      </w:r>
      <w:r w:rsidR="00397DCC" w:rsidRPr="0089619B">
        <w:rPr>
          <w:szCs w:val="22"/>
        </w:rPr>
        <w:t xml:space="preserve"> the State of Michigan.</w:t>
      </w:r>
    </w:p>
    <w:p w:rsidR="00420180" w:rsidRPr="0089619B" w:rsidRDefault="00397DCC"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Pr="0089619B">
        <w:rPr>
          <w:szCs w:val="22"/>
        </w:rPr>
        <w:t>USPS.</w:t>
      </w:r>
    </w:p>
    <w:p w:rsidR="00853044" w:rsidRPr="005F3F9F" w:rsidRDefault="00853044" w:rsidP="0039598B">
      <w:pPr>
        <w:pStyle w:val="SpacingStyle6ptLeft05"/>
        <w:rPr>
          <w:rStyle w:val="SpacingStyle6pt"/>
        </w:rPr>
      </w:pPr>
    </w:p>
    <w:p w:rsidR="00397DCC" w:rsidRPr="0089619B" w:rsidRDefault="00397DCC" w:rsidP="009D7004">
      <w:pPr>
        <w:pStyle w:val="MetadataAttributeTitle"/>
      </w:pPr>
      <w:r w:rsidRPr="0089619B">
        <w:t>Attribute:</w:t>
      </w:r>
    </w:p>
    <w:p w:rsidR="00397DCC" w:rsidRPr="0089619B" w:rsidRDefault="00397DCC"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UP_LP</w:t>
      </w:r>
    </w:p>
    <w:p w:rsidR="00397DCC" w:rsidRPr="0089619B" w:rsidRDefault="00397DCC"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00C500B2" w:rsidRPr="0089619B">
        <w:rPr>
          <w:szCs w:val="22"/>
        </w:rPr>
        <w:t>A</w:t>
      </w:r>
      <w:r w:rsidRPr="0089619B">
        <w:rPr>
          <w:szCs w:val="22"/>
        </w:rPr>
        <w:t xml:space="preserve"> 20 character text field containing </w:t>
      </w:r>
      <w:r w:rsidR="00C500B2" w:rsidRPr="0089619B">
        <w:rPr>
          <w:szCs w:val="22"/>
        </w:rPr>
        <w:t>the label for</w:t>
      </w:r>
      <w:r w:rsidRPr="0089619B">
        <w:rPr>
          <w:szCs w:val="22"/>
        </w:rPr>
        <w:t xml:space="preserve"> the peninsula of the State of Michiga</w:t>
      </w:r>
      <w:r w:rsidR="005F3BB0" w:rsidRPr="0089619B">
        <w:rPr>
          <w:szCs w:val="22"/>
        </w:rPr>
        <w:t>n</w:t>
      </w:r>
      <w:r w:rsidR="00C500B2" w:rsidRPr="0089619B">
        <w:rPr>
          <w:szCs w:val="22"/>
        </w:rPr>
        <w:t xml:space="preserve"> in which the block lies</w:t>
      </w:r>
      <w:r w:rsidR="003D182F">
        <w:rPr>
          <w:szCs w:val="22"/>
        </w:rPr>
        <w:t xml:space="preserve">.  </w:t>
      </w:r>
      <w:r w:rsidR="00CC52A4" w:rsidRPr="0089619B">
        <w:rPr>
          <w:szCs w:val="22"/>
        </w:rPr>
        <w:t>The geographic barrier between the two peninsulas is Lake Michigan, Lake Huron, and the Straits of Mackinac.</w:t>
      </w:r>
    </w:p>
    <w:p w:rsidR="00397DCC" w:rsidRPr="0089619B" w:rsidRDefault="00397DCC"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D2164A" w:rsidRPr="0089619B">
        <w:rPr>
          <w:szCs w:val="22"/>
        </w:rPr>
        <w:t>Michigan Department of Natural Resources</w:t>
      </w:r>
      <w:r w:rsidRPr="0089619B">
        <w:rPr>
          <w:szCs w:val="22"/>
        </w:rPr>
        <w:t>.</w:t>
      </w:r>
    </w:p>
    <w:p w:rsidR="00397DCC" w:rsidRPr="00D4612D" w:rsidRDefault="00397DCC" w:rsidP="005D029E">
      <w:pPr>
        <w:pStyle w:val="MetadataAttributeList1"/>
        <w:jc w:val="left"/>
        <w:rPr>
          <w:rStyle w:val="MetadataAttributeLabel"/>
        </w:rPr>
      </w:pPr>
      <w:r w:rsidRPr="00D4612D">
        <w:rPr>
          <w:rStyle w:val="MetadataAttributeLabel"/>
        </w:rPr>
        <w:t>Attribute_Domain_Values:</w:t>
      </w:r>
    </w:p>
    <w:p w:rsidR="00397DCC" w:rsidRPr="0089619B" w:rsidRDefault="00AB7A55" w:rsidP="005D029E">
      <w:pPr>
        <w:pStyle w:val="MetadataAttributeList1Subheader"/>
        <w:rPr>
          <w:i w:val="0"/>
          <w:szCs w:val="22"/>
        </w:rPr>
      </w:pPr>
      <w:r>
        <w:rPr>
          <w:i w:val="0"/>
          <w:szCs w:val="22"/>
        </w:rPr>
        <w:t>* Enumerated_Domain:</w:t>
      </w:r>
    </w:p>
    <w:p w:rsidR="00397DCC"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 xml:space="preserve">upper </w:t>
      </w:r>
      <w:proofErr w:type="gramStart"/>
      <w:r w:rsidR="00D2164A" w:rsidRPr="0089619B">
        <w:rPr>
          <w:szCs w:val="22"/>
        </w:rPr>
        <w:t>peninsula</w:t>
      </w:r>
      <w:proofErr w:type="gramEnd"/>
    </w:p>
    <w:p w:rsidR="00D2164A"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D2164A" w:rsidRPr="0089619B">
        <w:rPr>
          <w:szCs w:val="22"/>
        </w:rPr>
        <w:t>the upper peninsula of Michigan is defined as all portions of the State of Michigan north of the Straits of Mackinac where Lake Michigan flows into Lake Huron.</w:t>
      </w:r>
    </w:p>
    <w:p w:rsidR="00D2164A" w:rsidRPr="0089619B" w:rsidRDefault="00D2164A" w:rsidP="005D029E">
      <w:pPr>
        <w:pStyle w:val="MetadataAttributeList2"/>
        <w:jc w:val="left"/>
        <w:rPr>
          <w:szCs w:val="22"/>
        </w:rPr>
      </w:pPr>
      <w:r w:rsidRPr="00D4612D">
        <w:rPr>
          <w:rStyle w:val="MetadataAttributeLabel"/>
        </w:rPr>
        <w:lastRenderedPageBreak/>
        <w:t>Enumerated_Domain_Value_</w:t>
      </w:r>
      <w:r w:rsidR="003D182F">
        <w:rPr>
          <w:rStyle w:val="MetadataAttributeLabel"/>
        </w:rPr>
        <w:t xml:space="preserve">Source:  </w:t>
      </w:r>
      <w:r w:rsidRPr="0089619B">
        <w:rPr>
          <w:szCs w:val="22"/>
        </w:rPr>
        <w:t>Michigan Department of Natural Resources.</w:t>
      </w:r>
    </w:p>
    <w:p w:rsidR="00D2164A" w:rsidRPr="0089619B" w:rsidRDefault="00AB7A55" w:rsidP="005D029E">
      <w:pPr>
        <w:pStyle w:val="MetadataAttributeList1Subheader"/>
        <w:rPr>
          <w:i w:val="0"/>
          <w:szCs w:val="22"/>
        </w:rPr>
      </w:pPr>
      <w:r>
        <w:rPr>
          <w:i w:val="0"/>
          <w:szCs w:val="22"/>
        </w:rPr>
        <w:t>* Enumerated_Domain:</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 xml:space="preserve">lower </w:t>
      </w:r>
      <w:proofErr w:type="gramStart"/>
      <w:r w:rsidR="00D2164A" w:rsidRPr="0089619B">
        <w:rPr>
          <w:szCs w:val="22"/>
        </w:rPr>
        <w:t>peninsula</w:t>
      </w:r>
      <w:proofErr w:type="gramEnd"/>
    </w:p>
    <w:p w:rsidR="00D2164A"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D2164A" w:rsidRPr="0089619B">
        <w:rPr>
          <w:szCs w:val="22"/>
        </w:rPr>
        <w:t>the lower peninsula of Michigan is defined as all portions of the State of Michigan south of the Straits of Mackinac where Lake Michigan flows into Lake Huron.</w:t>
      </w:r>
    </w:p>
    <w:p w:rsidR="00D2164A" w:rsidRPr="0089619B" w:rsidRDefault="00D2164A"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Pr="0089619B">
        <w:rPr>
          <w:szCs w:val="22"/>
        </w:rPr>
        <w:t>Michigan Department of Natural Resources.</w:t>
      </w:r>
    </w:p>
    <w:p w:rsidR="00853044" w:rsidRPr="005F3F9F" w:rsidRDefault="00853044" w:rsidP="0039598B">
      <w:pPr>
        <w:pStyle w:val="SpacingStyle6ptLeft05"/>
        <w:rPr>
          <w:rStyle w:val="SpacingStyle6pt"/>
        </w:rPr>
      </w:pPr>
    </w:p>
    <w:p w:rsidR="00D2164A" w:rsidRPr="0089619B" w:rsidRDefault="00D2164A" w:rsidP="009D7004">
      <w:pPr>
        <w:pStyle w:val="MetadataAttributeTitle"/>
      </w:pPr>
      <w:r w:rsidRPr="0089619B">
        <w:t>Attribute:</w:t>
      </w:r>
    </w:p>
    <w:p w:rsidR="00D2164A" w:rsidRPr="0089619B" w:rsidRDefault="00D2164A"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C</w:t>
      </w:r>
      <w:r w:rsidR="004D3896" w:rsidRPr="0089619B">
        <w:rPr>
          <w:szCs w:val="22"/>
        </w:rPr>
        <w:t>OUNTY_MAJ</w:t>
      </w:r>
    </w:p>
    <w:p w:rsidR="00D2164A" w:rsidRPr="0089619B" w:rsidRDefault="00D2164A"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00430E6C" w:rsidRPr="0089619B">
        <w:rPr>
          <w:szCs w:val="22"/>
        </w:rPr>
        <w:t>County of Majority of the polygon</w:t>
      </w:r>
      <w:r w:rsidRPr="0089619B">
        <w:rPr>
          <w:szCs w:val="22"/>
        </w:rPr>
        <w:t>; a 25 character text field containing the political name of the county</w:t>
      </w:r>
      <w:r w:rsidR="006653A2" w:rsidRPr="0089619B">
        <w:rPr>
          <w:szCs w:val="22"/>
        </w:rPr>
        <w:t xml:space="preserve"> within </w:t>
      </w:r>
      <w:r w:rsidR="00430E6C" w:rsidRPr="0089619B">
        <w:rPr>
          <w:szCs w:val="22"/>
        </w:rPr>
        <w:t xml:space="preserve">the State of </w:t>
      </w:r>
      <w:r w:rsidR="006653A2" w:rsidRPr="0089619B">
        <w:rPr>
          <w:szCs w:val="22"/>
        </w:rPr>
        <w:t>Michigan</w:t>
      </w:r>
      <w:r w:rsidR="004D3896" w:rsidRPr="0089619B">
        <w:rPr>
          <w:szCs w:val="22"/>
        </w:rPr>
        <w:t xml:space="preserve">, representing the membership of that BBA Block to just one Michigan County, based on </w:t>
      </w:r>
      <w:r w:rsidR="00430E6C" w:rsidRPr="0089619B">
        <w:rPr>
          <w:szCs w:val="22"/>
        </w:rPr>
        <w:t xml:space="preserve">the </w:t>
      </w:r>
      <w:r w:rsidR="004D3896" w:rsidRPr="0089619B">
        <w:rPr>
          <w:szCs w:val="22"/>
        </w:rPr>
        <w:t xml:space="preserve">majority of area in situations where a </w:t>
      </w:r>
      <w:r w:rsidR="00430E6C" w:rsidRPr="0089619B">
        <w:rPr>
          <w:szCs w:val="22"/>
        </w:rPr>
        <w:t>BBA B</w:t>
      </w:r>
      <w:r w:rsidR="004D3896" w:rsidRPr="0089619B">
        <w:rPr>
          <w:szCs w:val="22"/>
        </w:rPr>
        <w:t xml:space="preserve">lock contains </w:t>
      </w:r>
      <w:r w:rsidR="00430E6C" w:rsidRPr="0089619B">
        <w:rPr>
          <w:szCs w:val="22"/>
        </w:rPr>
        <w:t xml:space="preserve">portions of more </w:t>
      </w:r>
      <w:r w:rsidR="004D3896" w:rsidRPr="0089619B">
        <w:rPr>
          <w:szCs w:val="22"/>
        </w:rPr>
        <w:t>than one County.</w:t>
      </w:r>
    </w:p>
    <w:p w:rsidR="00D2164A" w:rsidRPr="0089619B" w:rsidRDefault="00D2164A" w:rsidP="005D029E">
      <w:pPr>
        <w:pStyle w:val="MetadataAttributeList1"/>
        <w:jc w:val="left"/>
        <w:rPr>
          <w:szCs w:val="22"/>
        </w:rPr>
      </w:pPr>
      <w:r w:rsidRPr="00D4612D">
        <w:rPr>
          <w:rStyle w:val="MetadataAttributeLabel"/>
        </w:rPr>
        <w:t>Attribute_Label_Definition_</w:t>
      </w:r>
      <w:r w:rsidR="003D182F">
        <w:rPr>
          <w:rStyle w:val="MetadataAttributeLabel"/>
        </w:rPr>
        <w:t xml:space="preserve">Source:  </w:t>
      </w:r>
      <w:r w:rsidRPr="0089619B">
        <w:rPr>
          <w:szCs w:val="22"/>
        </w:rPr>
        <w:t>USPS</w:t>
      </w:r>
      <w:r w:rsidR="003D182F">
        <w:rPr>
          <w:szCs w:val="22"/>
        </w:rPr>
        <w:t xml:space="preserve">.  </w:t>
      </w:r>
      <w:r w:rsidRPr="0089619B">
        <w:rPr>
          <w:szCs w:val="22"/>
        </w:rPr>
        <w:t>2010</w:t>
      </w:r>
      <w:r w:rsidR="003D182F">
        <w:rPr>
          <w:szCs w:val="22"/>
        </w:rPr>
        <w:t xml:space="preserve">.  </w:t>
      </w:r>
      <w:r w:rsidRPr="0089619B">
        <w:rPr>
          <w:szCs w:val="22"/>
        </w:rPr>
        <w:t>United States of America Postal Service Postal Addressing Standards, revised April 2010</w:t>
      </w:r>
      <w:r w:rsidR="003D182F">
        <w:rPr>
          <w:szCs w:val="22"/>
        </w:rPr>
        <w:t xml:space="preserve">.  </w:t>
      </w:r>
      <w:proofErr w:type="gramStart"/>
      <w:r w:rsidRPr="0089619B">
        <w:rPr>
          <w:szCs w:val="22"/>
        </w:rPr>
        <w:t>USPS publication Postal Service Number 7610-03-000-3688</w:t>
      </w:r>
      <w:r w:rsidR="003D182F">
        <w:rPr>
          <w:szCs w:val="22"/>
        </w:rPr>
        <w:t>.</w:t>
      </w:r>
      <w:proofErr w:type="gramEnd"/>
      <w:r w:rsidR="003D182F">
        <w:rPr>
          <w:szCs w:val="22"/>
        </w:rPr>
        <w:t xml:space="preserve">  </w:t>
      </w:r>
      <w:proofErr w:type="gramStart"/>
      <w:r w:rsidRPr="0089619B">
        <w:rPr>
          <w:szCs w:val="22"/>
        </w:rPr>
        <w:t>USPS, Washington, DC, USA</w:t>
      </w:r>
      <w:r w:rsidR="003D182F">
        <w:rPr>
          <w:szCs w:val="22"/>
        </w:rPr>
        <w:t>.</w:t>
      </w:r>
      <w:proofErr w:type="gramEnd"/>
      <w:r w:rsidR="003D182F">
        <w:rPr>
          <w:szCs w:val="22"/>
        </w:rPr>
        <w:t xml:space="preserve">  </w:t>
      </w:r>
      <w:r w:rsidRPr="0089619B">
        <w:rPr>
          <w:szCs w:val="22"/>
        </w:rPr>
        <w:t xml:space="preserve">Publication information is online </w:t>
      </w:r>
      <w:r w:rsidR="0069104E" w:rsidRPr="0089619B">
        <w:rPr>
          <w:szCs w:val="22"/>
        </w:rPr>
        <w:t xml:space="preserve">at </w:t>
      </w:r>
      <w:hyperlink r:id="rId160" w:history="1">
        <w:r w:rsidRPr="0089619B">
          <w:rPr>
            <w:rStyle w:val="Hyperlink"/>
            <w:noProof w:val="0"/>
            <w:color w:val="000000"/>
            <w:u w:val="none"/>
          </w:rPr>
          <w:t>http://pe.usps.gov/text/pub28/welcome.htm</w:t>
        </w:r>
      </w:hyperlink>
      <w:r w:rsidRPr="0089619B">
        <w:rPr>
          <w:szCs w:val="22"/>
        </w:rPr>
        <w:t>.</w:t>
      </w:r>
    </w:p>
    <w:p w:rsidR="00D2164A" w:rsidRPr="00D4612D" w:rsidRDefault="00D2164A" w:rsidP="005D029E">
      <w:pPr>
        <w:pStyle w:val="MetadataAttributeList1"/>
        <w:jc w:val="left"/>
        <w:rPr>
          <w:rStyle w:val="MetadataAttributeLabel"/>
        </w:rPr>
      </w:pPr>
      <w:r w:rsidRPr="00D4612D">
        <w:rPr>
          <w:rStyle w:val="MetadataAttributeLabel"/>
        </w:rPr>
        <w:t>Attribute_Domain_Values:</w:t>
      </w:r>
    </w:p>
    <w:p w:rsidR="00310EC2" w:rsidRPr="0089619B" w:rsidRDefault="00AB7A55" w:rsidP="005D029E">
      <w:pPr>
        <w:pStyle w:val="MetadataAttributeList1Subheader"/>
        <w:rPr>
          <w:i w:val="0"/>
          <w:szCs w:val="22"/>
        </w:rPr>
      </w:pPr>
      <w:r>
        <w:rPr>
          <w:i w:val="0"/>
          <w:szCs w:val="22"/>
        </w:rPr>
        <w:t>* Enumerated_Domain:</w:t>
      </w:r>
    </w:p>
    <w:p w:rsidR="00310EC2"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310EC2" w:rsidRPr="0089619B">
        <w:rPr>
          <w:szCs w:val="22"/>
        </w:rPr>
        <w:t>Alcona - Wexford</w:t>
      </w:r>
    </w:p>
    <w:p w:rsidR="00310EC2" w:rsidRPr="00D4612D" w:rsidRDefault="00853044" w:rsidP="005D029E">
      <w:pPr>
        <w:pStyle w:val="MetadataAttributeList1"/>
        <w:jc w:val="left"/>
        <w:rPr>
          <w:rStyle w:val="MetadataAttributeLabel"/>
        </w:rPr>
      </w:pPr>
      <w:r w:rsidRPr="00D4612D">
        <w:rPr>
          <w:rStyle w:val="MetadataAttributeLabel"/>
        </w:rPr>
        <w:t>(</w:t>
      </w:r>
      <w:proofErr w:type="gramStart"/>
      <w:r w:rsidRPr="00D4612D">
        <w:rPr>
          <w:rStyle w:val="MetadataAttributeLabel"/>
        </w:rPr>
        <w:t>as</w:t>
      </w:r>
      <w:proofErr w:type="gramEnd"/>
      <w:r w:rsidRPr="00D4612D">
        <w:rPr>
          <w:rStyle w:val="MetadataAttributeLabel"/>
        </w:rPr>
        <w:t xml:space="preserve"> </w:t>
      </w:r>
      <w:r w:rsidR="006F2D89" w:rsidRPr="00D4612D">
        <w:rPr>
          <w:rStyle w:val="MetadataAttributeLabel"/>
        </w:rPr>
        <w:t>follows:)</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Alcona</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Alger</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 xml:space="preserve"> Allegan</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Alpena</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Antrim</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Arenac</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Baraga</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Barry</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Bay</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Benzie</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Berrien</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Branch</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Calhoun</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Cass</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Charlevoix</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Cheboygan</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Chippewa</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Clare</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Clinton</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Crawford</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Delta</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Dickinson</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Eaton</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Emmet</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Genesee</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Gladwin</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Gogebic</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Grand Traverse</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Gratiot</w:t>
      </w:r>
    </w:p>
    <w:p w:rsidR="00D2164A" w:rsidRPr="0089619B" w:rsidRDefault="00A0717B" w:rsidP="005D029E">
      <w:pPr>
        <w:pStyle w:val="MetadataAttributeList2"/>
        <w:jc w:val="left"/>
        <w:rPr>
          <w:szCs w:val="22"/>
        </w:rPr>
      </w:pPr>
      <w:r>
        <w:rPr>
          <w:rStyle w:val="MetadataAttributeLabel"/>
        </w:rPr>
        <w:lastRenderedPageBreak/>
        <w:t xml:space="preserve">  Enumerated_Domain_Value:</w:t>
      </w:r>
      <w:r w:rsidR="003D182F">
        <w:rPr>
          <w:rStyle w:val="MetadataAttributeLabel"/>
        </w:rPr>
        <w:t xml:space="preserve">  </w:t>
      </w:r>
      <w:r w:rsidR="00D2164A" w:rsidRPr="0089619B">
        <w:rPr>
          <w:szCs w:val="22"/>
        </w:rPr>
        <w:t>Hillsdale</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Houghton</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Huron</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Ingham</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Ionia</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Iosco</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Iron</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Isabella</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Jackson</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Kalamazoo</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Kalkaska</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Kent</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Keweenaw</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Lake</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Lapeer</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Leelanau</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Lenawee</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Livingston</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Luce</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Mackinac</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Macomb</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Manistee</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Marquette</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Mason</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Mecosta</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Menominee</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Midland</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Missaukee</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Monroe</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Montcalm</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Montmorency</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Muskegon</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Newaygo</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Oakland</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Oceana</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Ogemaw</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Ontonagon</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Osceola</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Oscoda</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Otsego</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Ottawa</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Presque Isle</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Roscommon</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Saginaw</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Sanilac</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Schoolcraft</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Shiawassee</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St</w:t>
      </w:r>
      <w:r w:rsidR="003D182F">
        <w:rPr>
          <w:szCs w:val="22"/>
        </w:rPr>
        <w:t xml:space="preserve">.  </w:t>
      </w:r>
      <w:r w:rsidR="00D2164A" w:rsidRPr="0089619B">
        <w:rPr>
          <w:szCs w:val="22"/>
        </w:rPr>
        <w:t>Clair</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St</w:t>
      </w:r>
      <w:r w:rsidR="003D182F">
        <w:rPr>
          <w:szCs w:val="22"/>
        </w:rPr>
        <w:t xml:space="preserve">.  </w:t>
      </w:r>
      <w:r w:rsidR="00D2164A" w:rsidRPr="0089619B">
        <w:rPr>
          <w:szCs w:val="22"/>
        </w:rPr>
        <w:t>Joseph</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Tuscola</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Van Buren</w:t>
      </w:r>
    </w:p>
    <w:p w:rsidR="00D2164A" w:rsidRPr="0089619B" w:rsidRDefault="00A0717B" w:rsidP="005D029E">
      <w:pPr>
        <w:pStyle w:val="MetadataAttributeList2"/>
        <w:jc w:val="left"/>
        <w:rPr>
          <w:szCs w:val="22"/>
        </w:rPr>
      </w:pPr>
      <w:r>
        <w:rPr>
          <w:rStyle w:val="MetadataAttributeLabel"/>
        </w:rPr>
        <w:lastRenderedPageBreak/>
        <w:t xml:space="preserve">  Enumerated_Domain_Value:</w:t>
      </w:r>
      <w:r w:rsidR="003D182F">
        <w:rPr>
          <w:rStyle w:val="MetadataAttributeLabel"/>
        </w:rPr>
        <w:t xml:space="preserve">  </w:t>
      </w:r>
      <w:r w:rsidR="00D2164A" w:rsidRPr="0089619B">
        <w:rPr>
          <w:szCs w:val="22"/>
        </w:rPr>
        <w:t>Washtenaw</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Wayne</w:t>
      </w:r>
    </w:p>
    <w:p w:rsidR="00D2164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D2164A" w:rsidRPr="0089619B">
        <w:rPr>
          <w:szCs w:val="22"/>
        </w:rPr>
        <w:t>Wexford</w:t>
      </w:r>
    </w:p>
    <w:p w:rsidR="00DB6D25" w:rsidRPr="0089619B" w:rsidRDefault="00A0717B" w:rsidP="005D029E">
      <w:pPr>
        <w:pStyle w:val="MetadataAttributeList2"/>
        <w:jc w:val="left"/>
        <w:rPr>
          <w:iCs/>
          <w:color w:val="auto"/>
          <w:szCs w:val="22"/>
        </w:rPr>
      </w:pPr>
      <w:r>
        <w:rPr>
          <w:rStyle w:val="MetadataAttributeLabel"/>
          <w:color w:val="auto"/>
        </w:rPr>
        <w:t xml:space="preserve">  Enumerated_Domain_Value_Definition:</w:t>
      </w:r>
      <w:r w:rsidR="003D182F">
        <w:rPr>
          <w:rStyle w:val="MetadataAttributeLabel"/>
          <w:color w:val="auto"/>
        </w:rPr>
        <w:t xml:space="preserve">  </w:t>
      </w:r>
      <w:r w:rsidR="00853044" w:rsidRPr="0089619B">
        <w:rPr>
          <w:iCs/>
          <w:color w:val="auto"/>
          <w:szCs w:val="22"/>
        </w:rPr>
        <w:t xml:space="preserve">value represents the </w:t>
      </w:r>
      <w:r w:rsidR="00DB6D25" w:rsidRPr="0089619B">
        <w:rPr>
          <w:iCs/>
          <w:color w:val="auto"/>
          <w:szCs w:val="22"/>
        </w:rPr>
        <w:t>County in Michigan</w:t>
      </w:r>
      <w:r w:rsidR="00853044" w:rsidRPr="0089619B">
        <w:rPr>
          <w:iCs/>
          <w:color w:val="auto"/>
          <w:szCs w:val="22"/>
        </w:rPr>
        <w:t xml:space="preserve"> of the same name, with exception of (a.</w:t>
      </w:r>
      <w:r w:rsidR="00831D10">
        <w:rPr>
          <w:iCs/>
          <w:color w:val="auto"/>
          <w:szCs w:val="22"/>
        </w:rPr>
        <w:t xml:space="preserve">)  </w:t>
      </w:r>
      <w:proofErr w:type="gramStart"/>
      <w:r w:rsidR="00853044" w:rsidRPr="0089619B">
        <w:rPr>
          <w:iCs/>
          <w:szCs w:val="22"/>
        </w:rPr>
        <w:t>Saint Clair (or St</w:t>
      </w:r>
      <w:r w:rsidR="003D182F">
        <w:rPr>
          <w:iCs/>
          <w:szCs w:val="22"/>
        </w:rPr>
        <w:t>.</w:t>
      </w:r>
      <w:proofErr w:type="gramEnd"/>
      <w:r w:rsidR="003D182F">
        <w:rPr>
          <w:iCs/>
          <w:szCs w:val="22"/>
        </w:rPr>
        <w:t xml:space="preserve">  </w:t>
      </w:r>
      <w:r w:rsidR="00853044" w:rsidRPr="0089619B">
        <w:rPr>
          <w:iCs/>
          <w:szCs w:val="22"/>
        </w:rPr>
        <w:t>Clair, if Saint is abbreviated</w:t>
      </w:r>
      <w:proofErr w:type="gramStart"/>
      <w:r w:rsidR="00831D10">
        <w:rPr>
          <w:iCs/>
          <w:szCs w:val="22"/>
        </w:rPr>
        <w:t xml:space="preserve">)  </w:t>
      </w:r>
      <w:r w:rsidR="00853044" w:rsidRPr="0089619B">
        <w:rPr>
          <w:iCs/>
          <w:szCs w:val="22"/>
        </w:rPr>
        <w:t>County</w:t>
      </w:r>
      <w:proofErr w:type="gramEnd"/>
      <w:r w:rsidR="00853044" w:rsidRPr="0089619B">
        <w:rPr>
          <w:iCs/>
          <w:szCs w:val="22"/>
        </w:rPr>
        <w:t>, Michigan; and (b.</w:t>
      </w:r>
      <w:r w:rsidR="00831D10">
        <w:rPr>
          <w:iCs/>
          <w:szCs w:val="22"/>
        </w:rPr>
        <w:t xml:space="preserve">)  </w:t>
      </w:r>
      <w:proofErr w:type="gramStart"/>
      <w:r w:rsidR="00853044" w:rsidRPr="0089619B">
        <w:rPr>
          <w:iCs/>
          <w:szCs w:val="22"/>
        </w:rPr>
        <w:t>Saint Joseph (or St</w:t>
      </w:r>
      <w:r w:rsidR="003D182F">
        <w:rPr>
          <w:iCs/>
          <w:szCs w:val="22"/>
        </w:rPr>
        <w:t>.</w:t>
      </w:r>
      <w:proofErr w:type="gramEnd"/>
      <w:r w:rsidR="003D182F">
        <w:rPr>
          <w:iCs/>
          <w:szCs w:val="22"/>
        </w:rPr>
        <w:t xml:space="preserve">  </w:t>
      </w:r>
      <w:r w:rsidR="00853044" w:rsidRPr="0089619B">
        <w:rPr>
          <w:iCs/>
          <w:szCs w:val="22"/>
        </w:rPr>
        <w:t>Joseph, if Saint is abbreviated</w:t>
      </w:r>
      <w:proofErr w:type="gramStart"/>
      <w:r w:rsidR="00831D10">
        <w:rPr>
          <w:iCs/>
          <w:szCs w:val="22"/>
        </w:rPr>
        <w:t xml:space="preserve">)  </w:t>
      </w:r>
      <w:r w:rsidR="00853044" w:rsidRPr="0089619B">
        <w:rPr>
          <w:iCs/>
          <w:szCs w:val="22"/>
        </w:rPr>
        <w:t>County</w:t>
      </w:r>
      <w:proofErr w:type="gramEnd"/>
      <w:r w:rsidR="00853044" w:rsidRPr="0089619B">
        <w:rPr>
          <w:iCs/>
          <w:szCs w:val="22"/>
        </w:rPr>
        <w:t>, Michigan</w:t>
      </w:r>
      <w:r w:rsidR="00853044" w:rsidRPr="0089619B">
        <w:rPr>
          <w:iCs/>
          <w:color w:val="auto"/>
          <w:szCs w:val="22"/>
        </w:rPr>
        <w:t>.</w:t>
      </w:r>
    </w:p>
    <w:p w:rsidR="00DB6D25" w:rsidRPr="0089619B" w:rsidRDefault="00DB6D25" w:rsidP="005D029E">
      <w:pPr>
        <w:pStyle w:val="MetadataAttributeList2"/>
        <w:jc w:val="left"/>
        <w:rPr>
          <w:iCs/>
          <w:szCs w:val="22"/>
        </w:rPr>
      </w:pPr>
      <w:r w:rsidRPr="00D4612D">
        <w:rPr>
          <w:rStyle w:val="MetadataAttributeLabel"/>
          <w:color w:val="auto"/>
        </w:rPr>
        <w:t>Enumerated_Domain_Value_Definition_</w:t>
      </w:r>
      <w:r w:rsidR="003D182F">
        <w:rPr>
          <w:rStyle w:val="MetadataAttributeLabel"/>
          <w:color w:val="auto"/>
        </w:rPr>
        <w:t xml:space="preserve">Source:  </w:t>
      </w:r>
      <w:r w:rsidRPr="0089619B">
        <w:rPr>
          <w:iCs/>
          <w:color w:val="auto"/>
          <w:szCs w:val="22"/>
        </w:rPr>
        <w:t>USPS</w:t>
      </w:r>
    </w:p>
    <w:p w:rsidR="00853044" w:rsidRPr="005F3F9F" w:rsidRDefault="00853044" w:rsidP="0039598B">
      <w:pPr>
        <w:pStyle w:val="SpacingStyle6ptLeft05"/>
        <w:rPr>
          <w:rStyle w:val="SpacingStyle6pt"/>
        </w:rPr>
      </w:pPr>
    </w:p>
    <w:p w:rsidR="006653A2" w:rsidRPr="0089619B" w:rsidRDefault="006653A2" w:rsidP="009D7004">
      <w:pPr>
        <w:pStyle w:val="MetadataAttributeTitle"/>
      </w:pPr>
      <w:r w:rsidRPr="0089619B">
        <w:t>Attribute:</w:t>
      </w:r>
    </w:p>
    <w:p w:rsidR="006653A2" w:rsidRPr="0089619B" w:rsidRDefault="006653A2"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4D3896" w:rsidRPr="0089619B">
        <w:rPr>
          <w:szCs w:val="22"/>
        </w:rPr>
        <w:t>TOWN</w:t>
      </w:r>
    </w:p>
    <w:p w:rsidR="006653A2" w:rsidRPr="0089619B" w:rsidRDefault="006653A2"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 xml:space="preserve">A three character text field containing the town or tier grid identifier </w:t>
      </w:r>
      <w:r w:rsidR="000907D1" w:rsidRPr="0089619B">
        <w:rPr>
          <w:szCs w:val="22"/>
        </w:rPr>
        <w:t xml:space="preserve">values </w:t>
      </w:r>
      <w:r w:rsidRPr="0089619B">
        <w:rPr>
          <w:szCs w:val="22"/>
        </w:rPr>
        <w:t xml:space="preserve">for the PLSS grid system for that polygon, where Michigan </w:t>
      </w:r>
      <w:r w:rsidR="000907D1" w:rsidRPr="0089619B">
        <w:rPr>
          <w:szCs w:val="22"/>
        </w:rPr>
        <w:t xml:space="preserve">values range from “09S” to 01S” then </w:t>
      </w:r>
      <w:r w:rsidR="00202EB8" w:rsidRPr="0089619B">
        <w:rPr>
          <w:szCs w:val="22"/>
        </w:rPr>
        <w:t>(there is no “0S</w:t>
      </w:r>
      <w:proofErr w:type="gramStart"/>
      <w:r w:rsidR="00202EB8" w:rsidRPr="0089619B">
        <w:rPr>
          <w:szCs w:val="22"/>
        </w:rPr>
        <w:t>” ,</w:t>
      </w:r>
      <w:proofErr w:type="gramEnd"/>
      <w:r w:rsidR="00202EB8" w:rsidRPr="0089619B">
        <w:rPr>
          <w:szCs w:val="22"/>
        </w:rPr>
        <w:t xml:space="preserve"> “00” or </w:t>
      </w:r>
      <w:r w:rsidR="0036228E" w:rsidRPr="0089619B">
        <w:rPr>
          <w:szCs w:val="22"/>
        </w:rPr>
        <w:t>“0N”</w:t>
      </w:r>
      <w:r w:rsidR="00831D10">
        <w:rPr>
          <w:szCs w:val="22"/>
        </w:rPr>
        <w:t xml:space="preserve">)  </w:t>
      </w:r>
      <w:r w:rsidR="0036228E" w:rsidRPr="0089619B">
        <w:rPr>
          <w:szCs w:val="22"/>
        </w:rPr>
        <w:t>from “01N”</w:t>
      </w:r>
      <w:r w:rsidR="000907D1" w:rsidRPr="0089619B">
        <w:rPr>
          <w:szCs w:val="22"/>
        </w:rPr>
        <w:t xml:space="preserve"> to “68N” where the S </w:t>
      </w:r>
      <w:r w:rsidR="000B2C48" w:rsidRPr="0089619B">
        <w:rPr>
          <w:szCs w:val="22"/>
        </w:rPr>
        <w:t>denotes</w:t>
      </w:r>
      <w:r w:rsidR="000907D1" w:rsidRPr="0089619B">
        <w:rPr>
          <w:szCs w:val="22"/>
        </w:rPr>
        <w:t xml:space="preserve"> south and N denotes north of the State’s </w:t>
      </w:r>
      <w:r w:rsidR="00B35300" w:rsidRPr="0089619B">
        <w:rPr>
          <w:szCs w:val="22"/>
        </w:rPr>
        <w:t xml:space="preserve">baseline </w:t>
      </w:r>
      <w:r w:rsidR="000907D1" w:rsidRPr="0089619B">
        <w:rPr>
          <w:szCs w:val="22"/>
        </w:rPr>
        <w:t>for the PLSS in Michigan.</w:t>
      </w:r>
    </w:p>
    <w:p w:rsidR="00EC3998" w:rsidRPr="0089619B" w:rsidRDefault="006653A2"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Pr="0089619B">
        <w:rPr>
          <w:szCs w:val="22"/>
        </w:rPr>
        <w:t xml:space="preserve">The Michigan </w:t>
      </w:r>
      <w:r w:rsidR="000B2C48" w:rsidRPr="0089619B">
        <w:rPr>
          <w:szCs w:val="22"/>
        </w:rPr>
        <w:t>PLSS is is a specific set of information</w:t>
      </w:r>
      <w:r w:rsidRPr="0089619B">
        <w:rPr>
          <w:szCs w:val="22"/>
        </w:rPr>
        <w:t xml:space="preserve"> about the PLSS irregular grid system for the </w:t>
      </w:r>
      <w:r w:rsidR="00B35300" w:rsidRPr="0089619B">
        <w:rPr>
          <w:szCs w:val="22"/>
        </w:rPr>
        <w:t>State of Michigan</w:t>
      </w:r>
      <w:r w:rsidR="003D182F">
        <w:rPr>
          <w:szCs w:val="22"/>
        </w:rPr>
        <w:t xml:space="preserve">.  </w:t>
      </w:r>
      <w:r w:rsidR="00B35300" w:rsidRPr="0089619B">
        <w:rPr>
          <w:szCs w:val="22"/>
        </w:rPr>
        <w:t xml:space="preserve">The Michigan geospatial data comes </w:t>
      </w:r>
      <w:r w:rsidRPr="0089619B">
        <w:rPr>
          <w:szCs w:val="22"/>
        </w:rPr>
        <w:t xml:space="preserve">from the </w:t>
      </w:r>
      <w:r w:rsidR="003D182F">
        <w:rPr>
          <w:szCs w:val="22"/>
        </w:rPr>
        <w:t xml:space="preserve">source:  </w:t>
      </w:r>
      <w:r w:rsidRPr="0089619B">
        <w:rPr>
          <w:szCs w:val="22"/>
        </w:rPr>
        <w:t>MGDL</w:t>
      </w:r>
      <w:r w:rsidR="003D182F">
        <w:rPr>
          <w:szCs w:val="22"/>
        </w:rPr>
        <w:t xml:space="preserve">.  </w:t>
      </w:r>
      <w:r w:rsidRPr="0089619B">
        <w:rPr>
          <w:szCs w:val="22"/>
        </w:rPr>
        <w:t>2012</w:t>
      </w:r>
      <w:r w:rsidR="003D182F">
        <w:rPr>
          <w:szCs w:val="22"/>
        </w:rPr>
        <w:t xml:space="preserve">.  </w:t>
      </w:r>
      <w:r w:rsidRPr="0089619B">
        <w:rPr>
          <w:szCs w:val="22"/>
        </w:rPr>
        <w:t>Michigan Geographic Data Library</w:t>
      </w:r>
      <w:r w:rsidR="003D182F">
        <w:rPr>
          <w:szCs w:val="22"/>
        </w:rPr>
        <w:t xml:space="preserve">.  </w:t>
      </w:r>
      <w:proofErr w:type="gramStart"/>
      <w:r w:rsidRPr="0089619B">
        <w:rPr>
          <w:szCs w:val="22"/>
        </w:rPr>
        <w:t>State of Michigan, Department of Technology, Management and Budget, Lansing, Michigan, USA</w:t>
      </w:r>
      <w:r w:rsidR="003D182F">
        <w:rPr>
          <w:szCs w:val="22"/>
        </w:rPr>
        <w:t>.</w:t>
      </w:r>
      <w:proofErr w:type="gramEnd"/>
      <w:r w:rsidR="003D182F">
        <w:rPr>
          <w:szCs w:val="22"/>
        </w:rPr>
        <w:t xml:space="preserve">  </w:t>
      </w:r>
      <w:proofErr w:type="gramStart"/>
      <w:r w:rsidRPr="0089619B">
        <w:rPr>
          <w:szCs w:val="22"/>
        </w:rPr>
        <w:t xml:space="preserve">Online </w:t>
      </w:r>
      <w:r w:rsidR="00B35300" w:rsidRPr="0089619B">
        <w:rPr>
          <w:szCs w:val="22"/>
        </w:rPr>
        <w:t>at</w:t>
      </w:r>
      <w:r w:rsidRPr="0089619B">
        <w:rPr>
          <w:szCs w:val="22"/>
        </w:rPr>
        <w:t xml:space="preserve"> http://www.mcgi.state.mi.us/mgdl</w:t>
      </w:r>
      <w:r w:rsidR="003D182F">
        <w:rPr>
          <w:szCs w:val="22"/>
        </w:rPr>
        <w:t>.</w:t>
      </w:r>
      <w:proofErr w:type="gramEnd"/>
      <w:r w:rsidR="003D182F">
        <w:rPr>
          <w:szCs w:val="22"/>
        </w:rPr>
        <w:t xml:space="preserve">  </w:t>
      </w:r>
      <w:proofErr w:type="gramStart"/>
      <w:r w:rsidR="00A11223" w:rsidRPr="0089619B">
        <w:rPr>
          <w:szCs w:val="22"/>
        </w:rPr>
        <w:t>Accessed 11 October 2014</w:t>
      </w:r>
      <w:r w:rsidR="003D182F">
        <w:rPr>
          <w:szCs w:val="22"/>
        </w:rPr>
        <w:t>.</w:t>
      </w:r>
      <w:proofErr w:type="gramEnd"/>
      <w:r w:rsidR="003D182F">
        <w:rPr>
          <w:szCs w:val="22"/>
        </w:rPr>
        <w:t xml:space="preserve">  </w:t>
      </w:r>
      <w:r w:rsidR="00B35300" w:rsidRPr="0089619B">
        <w:rPr>
          <w:szCs w:val="22"/>
        </w:rPr>
        <w:t xml:space="preserve">The PLSS is structured according to the standards and practices from </w:t>
      </w:r>
      <w:r w:rsidR="00EC3998" w:rsidRPr="0089619B">
        <w:rPr>
          <w:szCs w:val="22"/>
        </w:rPr>
        <w:t>the citation</w:t>
      </w:r>
      <w:r w:rsidR="003D182F">
        <w:rPr>
          <w:szCs w:val="22"/>
        </w:rPr>
        <w:t xml:space="preserve">:  </w:t>
      </w:r>
      <w:r w:rsidR="00EC3998" w:rsidRPr="0089619B">
        <w:rPr>
          <w:szCs w:val="22"/>
        </w:rPr>
        <w:t>BLM</w:t>
      </w:r>
      <w:r w:rsidR="003D182F">
        <w:rPr>
          <w:szCs w:val="22"/>
        </w:rPr>
        <w:t xml:space="preserve">.  </w:t>
      </w:r>
      <w:r w:rsidR="00EC3998" w:rsidRPr="0089619B">
        <w:rPr>
          <w:szCs w:val="22"/>
        </w:rPr>
        <w:t>2009</w:t>
      </w:r>
      <w:r w:rsidR="003D182F">
        <w:rPr>
          <w:szCs w:val="22"/>
        </w:rPr>
        <w:t xml:space="preserve">.  </w:t>
      </w:r>
      <w:r w:rsidR="00EC3998" w:rsidRPr="0089619B">
        <w:rPr>
          <w:szCs w:val="22"/>
        </w:rPr>
        <w:t>The Manual of Instructions for the Survey of the Public Lands of the United States, 20089989 (also known as the official Public Land Survey System manual)</w:t>
      </w:r>
      <w:r w:rsidR="003D182F">
        <w:rPr>
          <w:szCs w:val="22"/>
        </w:rPr>
        <w:t xml:space="preserve">.  </w:t>
      </w:r>
      <w:r w:rsidR="00EC3998" w:rsidRPr="0089619B">
        <w:rPr>
          <w:szCs w:val="22"/>
        </w:rPr>
        <w:t>Bureau of Land Management (1946 to present</w:t>
      </w:r>
      <w:proofErr w:type="gramStart"/>
      <w:r w:rsidR="00831D10">
        <w:rPr>
          <w:szCs w:val="22"/>
        </w:rPr>
        <w:t xml:space="preserve">)  </w:t>
      </w:r>
      <w:r w:rsidR="00EC3998" w:rsidRPr="0089619B">
        <w:rPr>
          <w:szCs w:val="22"/>
        </w:rPr>
        <w:t>and</w:t>
      </w:r>
      <w:proofErr w:type="gramEnd"/>
      <w:r w:rsidR="00EC3998" w:rsidRPr="0089619B">
        <w:rPr>
          <w:szCs w:val="22"/>
        </w:rPr>
        <w:t xml:space="preserve"> Government Land Office (1881 to 1946), United States Department of the Interior, 1849 C Street NW, Room 5665, Washington, D.C</w:t>
      </w:r>
      <w:r w:rsidR="003D182F">
        <w:rPr>
          <w:szCs w:val="22"/>
        </w:rPr>
        <w:t xml:space="preserve">.  </w:t>
      </w:r>
      <w:r w:rsidR="00EC3998" w:rsidRPr="0089619B">
        <w:rPr>
          <w:szCs w:val="22"/>
        </w:rPr>
        <w:t xml:space="preserve">20240, </w:t>
      </w:r>
      <w:proofErr w:type="gramStart"/>
      <w:r w:rsidR="00EC3998" w:rsidRPr="0089619B">
        <w:rPr>
          <w:szCs w:val="22"/>
        </w:rPr>
        <w:t>USA ;</w:t>
      </w:r>
      <w:proofErr w:type="gramEnd"/>
      <w:r w:rsidR="00EC3998" w:rsidRPr="0089619B">
        <w:rPr>
          <w:szCs w:val="22"/>
        </w:rPr>
        <w:t xml:space="preserve"> telephone 1-202-208-3801 ; facsimile 1-202-208-5242 ; e-mail questions@blm.gov ; online at http://www.blmsurveymanual.org/index</w:t>
      </w:r>
      <w:r w:rsidR="001F641A">
        <w:rPr>
          <w:szCs w:val="22"/>
        </w:rPr>
        <w:t>.html .</w:t>
      </w:r>
      <w:r w:rsidR="003D182F">
        <w:rPr>
          <w:szCs w:val="22"/>
        </w:rPr>
        <w:t xml:space="preserve">  </w:t>
      </w:r>
      <w:r w:rsidR="00A04A3D" w:rsidRPr="0089619B">
        <w:rPr>
          <w:szCs w:val="22"/>
        </w:rPr>
        <w:t>Accessed 20 November 2012</w:t>
      </w:r>
    </w:p>
    <w:p w:rsidR="006653A2" w:rsidRPr="00D4612D" w:rsidRDefault="006653A2" w:rsidP="005D029E">
      <w:pPr>
        <w:pStyle w:val="MetadataAttributeList1"/>
        <w:jc w:val="left"/>
        <w:rPr>
          <w:rStyle w:val="MetadataAttributeLabel"/>
        </w:rPr>
      </w:pPr>
      <w:r w:rsidRPr="00D4612D">
        <w:rPr>
          <w:rStyle w:val="MetadataAttributeLabel"/>
        </w:rPr>
        <w:t>Attribute_Domain_Values:</w:t>
      </w:r>
    </w:p>
    <w:p w:rsidR="006653A2" w:rsidRPr="0089619B" w:rsidRDefault="000907D1" w:rsidP="005D029E">
      <w:pPr>
        <w:pStyle w:val="MetadataAttributeList1Subheader"/>
        <w:rPr>
          <w:i w:val="0"/>
          <w:szCs w:val="22"/>
        </w:rPr>
      </w:pPr>
      <w:r w:rsidRPr="0089619B">
        <w:rPr>
          <w:i w:val="0"/>
          <w:szCs w:val="22"/>
        </w:rPr>
        <w:t>Codeset</w:t>
      </w:r>
      <w:r w:rsidR="006653A2" w:rsidRPr="0089619B">
        <w:rPr>
          <w:i w:val="0"/>
          <w:szCs w:val="22"/>
        </w:rPr>
        <w:t>_Domain:</w:t>
      </w:r>
    </w:p>
    <w:p w:rsidR="006653A2" w:rsidRPr="0089619B" w:rsidRDefault="000907D1" w:rsidP="005D029E">
      <w:pPr>
        <w:pStyle w:val="MetadataAttributeList2"/>
        <w:jc w:val="left"/>
        <w:rPr>
          <w:szCs w:val="22"/>
        </w:rPr>
      </w:pPr>
      <w:r w:rsidRPr="00D4612D">
        <w:rPr>
          <w:rStyle w:val="MetadataAttributeLabel"/>
        </w:rPr>
        <w:t>Codeset_Name</w:t>
      </w:r>
      <w:r w:rsidR="003D182F">
        <w:rPr>
          <w:rStyle w:val="MetadataAttributeLabel"/>
        </w:rPr>
        <w:t xml:space="preserve">:  </w:t>
      </w:r>
      <w:r w:rsidRPr="0089619B">
        <w:rPr>
          <w:szCs w:val="22"/>
        </w:rPr>
        <w:t>town or tier grid identifier values.</w:t>
      </w:r>
    </w:p>
    <w:p w:rsidR="006653A2" w:rsidRPr="0089619B" w:rsidRDefault="000907D1" w:rsidP="005D029E">
      <w:pPr>
        <w:pStyle w:val="MetadataAttributeList2"/>
        <w:jc w:val="left"/>
        <w:rPr>
          <w:szCs w:val="22"/>
        </w:rPr>
      </w:pPr>
      <w:r w:rsidRPr="00D4612D">
        <w:rPr>
          <w:rStyle w:val="MetadataAttributeLabel"/>
        </w:rPr>
        <w:t>Codeset</w:t>
      </w:r>
      <w:r w:rsidR="006653A2" w:rsidRPr="00D4612D">
        <w:rPr>
          <w:rStyle w:val="MetadataAttributeLabel"/>
        </w:rPr>
        <w:t>_</w:t>
      </w:r>
      <w:r w:rsidR="003D182F">
        <w:rPr>
          <w:rStyle w:val="MetadataAttributeLabel"/>
        </w:rPr>
        <w:t xml:space="preserve">Source:  </w:t>
      </w:r>
      <w:r w:rsidR="00260241" w:rsidRPr="0089619B">
        <w:rPr>
          <w:szCs w:val="22"/>
        </w:rPr>
        <w:t>Michigan PLSS.</w:t>
      </w:r>
    </w:p>
    <w:p w:rsidR="00853044" w:rsidRPr="005F3F9F" w:rsidRDefault="00853044" w:rsidP="0039598B">
      <w:pPr>
        <w:pStyle w:val="SpacingStyle6ptLeft05"/>
        <w:rPr>
          <w:rStyle w:val="SpacingStyle6pt"/>
        </w:rPr>
      </w:pPr>
    </w:p>
    <w:p w:rsidR="000907D1" w:rsidRPr="0089619B" w:rsidRDefault="000907D1" w:rsidP="009D7004">
      <w:pPr>
        <w:pStyle w:val="MetadataAttributeTitle"/>
      </w:pPr>
      <w:r w:rsidRPr="0089619B">
        <w:t>Attribute:</w:t>
      </w:r>
    </w:p>
    <w:p w:rsidR="000907D1" w:rsidRPr="0089619B" w:rsidRDefault="000907D1"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4D3896" w:rsidRPr="0089619B">
        <w:rPr>
          <w:szCs w:val="22"/>
        </w:rPr>
        <w:t>RANGE</w:t>
      </w:r>
    </w:p>
    <w:p w:rsidR="000907D1" w:rsidRPr="0089619B" w:rsidRDefault="000907D1"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 xml:space="preserve">A three character text field containing the range grid identifier values for the PLSS grid system for that polygon, where Michigan values range from “20E” to 01E” then </w:t>
      </w:r>
      <w:r w:rsidR="00202EB8" w:rsidRPr="0089619B">
        <w:rPr>
          <w:szCs w:val="22"/>
        </w:rPr>
        <w:t xml:space="preserve">(there is no “0E” , “00” or </w:t>
      </w:r>
      <w:r w:rsidR="0036228E" w:rsidRPr="0089619B">
        <w:rPr>
          <w:szCs w:val="22"/>
        </w:rPr>
        <w:t>“0W”</w:t>
      </w:r>
      <w:r w:rsidR="00831D10">
        <w:rPr>
          <w:szCs w:val="22"/>
        </w:rPr>
        <w:t xml:space="preserve">)  </w:t>
      </w:r>
      <w:r w:rsidR="0036228E" w:rsidRPr="0089619B">
        <w:rPr>
          <w:szCs w:val="22"/>
        </w:rPr>
        <w:t>from “01W”</w:t>
      </w:r>
      <w:r w:rsidRPr="0089619B">
        <w:rPr>
          <w:szCs w:val="22"/>
        </w:rPr>
        <w:t xml:space="preserve"> to “49W” where the E </w:t>
      </w:r>
      <w:r w:rsidR="000B2C48" w:rsidRPr="0089619B">
        <w:rPr>
          <w:szCs w:val="22"/>
        </w:rPr>
        <w:t>denotes</w:t>
      </w:r>
      <w:r w:rsidRPr="0089619B">
        <w:rPr>
          <w:szCs w:val="22"/>
        </w:rPr>
        <w:t xml:space="preserve"> east and W denotes west of the State’s </w:t>
      </w:r>
      <w:r w:rsidR="00C0586B" w:rsidRPr="0089619B">
        <w:rPr>
          <w:szCs w:val="22"/>
        </w:rPr>
        <w:t xml:space="preserve">meridian </w:t>
      </w:r>
      <w:r w:rsidRPr="0089619B">
        <w:rPr>
          <w:szCs w:val="22"/>
        </w:rPr>
        <w:t>for the PLSS in Michigan.</w:t>
      </w:r>
    </w:p>
    <w:p w:rsidR="004A7493" w:rsidRPr="0089619B" w:rsidRDefault="000907D1"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Pr="0089619B">
        <w:rPr>
          <w:szCs w:val="22"/>
        </w:rPr>
        <w:t xml:space="preserve">The Michigan </w:t>
      </w:r>
      <w:r w:rsidR="000B2C48" w:rsidRPr="0089619B">
        <w:rPr>
          <w:szCs w:val="22"/>
        </w:rPr>
        <w:t>PLSS is is a specific set of information</w:t>
      </w:r>
      <w:r w:rsidRPr="0089619B">
        <w:rPr>
          <w:szCs w:val="22"/>
        </w:rPr>
        <w:t xml:space="preserve"> about the PLSS irregular grid system for the </w:t>
      </w:r>
      <w:r w:rsidR="00B35300" w:rsidRPr="0089619B">
        <w:rPr>
          <w:szCs w:val="22"/>
        </w:rPr>
        <w:t>State of Michigan</w:t>
      </w:r>
      <w:r w:rsidR="003D182F">
        <w:rPr>
          <w:szCs w:val="22"/>
        </w:rPr>
        <w:t xml:space="preserve">.  </w:t>
      </w:r>
      <w:r w:rsidR="00B35300" w:rsidRPr="0089619B">
        <w:rPr>
          <w:szCs w:val="22"/>
        </w:rPr>
        <w:t xml:space="preserve">The Michigan geospatial data comes </w:t>
      </w:r>
      <w:r w:rsidRPr="0089619B">
        <w:rPr>
          <w:szCs w:val="22"/>
        </w:rPr>
        <w:t xml:space="preserve">from the </w:t>
      </w:r>
      <w:r w:rsidR="003D182F">
        <w:rPr>
          <w:szCs w:val="22"/>
        </w:rPr>
        <w:t xml:space="preserve">source:  </w:t>
      </w:r>
      <w:r w:rsidRPr="0089619B">
        <w:rPr>
          <w:szCs w:val="22"/>
        </w:rPr>
        <w:t>MGDL</w:t>
      </w:r>
      <w:r w:rsidR="003D182F">
        <w:rPr>
          <w:szCs w:val="22"/>
        </w:rPr>
        <w:t xml:space="preserve">.  </w:t>
      </w:r>
      <w:r w:rsidRPr="0089619B">
        <w:rPr>
          <w:szCs w:val="22"/>
        </w:rPr>
        <w:t>2012</w:t>
      </w:r>
      <w:r w:rsidR="003D182F">
        <w:rPr>
          <w:szCs w:val="22"/>
        </w:rPr>
        <w:t xml:space="preserve">.  </w:t>
      </w:r>
      <w:r w:rsidRPr="0089619B">
        <w:rPr>
          <w:szCs w:val="22"/>
        </w:rPr>
        <w:t>Michigan Geographic Data Library</w:t>
      </w:r>
      <w:r w:rsidR="003D182F">
        <w:rPr>
          <w:szCs w:val="22"/>
        </w:rPr>
        <w:t xml:space="preserve">.  </w:t>
      </w:r>
      <w:proofErr w:type="gramStart"/>
      <w:r w:rsidRPr="0089619B">
        <w:rPr>
          <w:szCs w:val="22"/>
        </w:rPr>
        <w:t>State of Michigan, Department of Technology, Management and Budget, Lansing, Michigan, USA</w:t>
      </w:r>
      <w:r w:rsidR="003D182F">
        <w:rPr>
          <w:szCs w:val="22"/>
        </w:rPr>
        <w:t>.</w:t>
      </w:r>
      <w:proofErr w:type="gramEnd"/>
      <w:r w:rsidR="003D182F">
        <w:rPr>
          <w:szCs w:val="22"/>
        </w:rPr>
        <w:t xml:space="preserve">  </w:t>
      </w:r>
      <w:proofErr w:type="gramStart"/>
      <w:r w:rsidRPr="0089619B">
        <w:rPr>
          <w:szCs w:val="22"/>
        </w:rPr>
        <w:t xml:space="preserve">Online </w:t>
      </w:r>
      <w:r w:rsidR="00664DFB" w:rsidRPr="0089619B">
        <w:rPr>
          <w:szCs w:val="22"/>
        </w:rPr>
        <w:t>at</w:t>
      </w:r>
      <w:r w:rsidRPr="0089619B">
        <w:rPr>
          <w:szCs w:val="22"/>
        </w:rPr>
        <w:t xml:space="preserve"> http://www.mcgi.state.mi.us/mgdl</w:t>
      </w:r>
      <w:r w:rsidR="003D182F">
        <w:rPr>
          <w:szCs w:val="22"/>
        </w:rPr>
        <w:t>.</w:t>
      </w:r>
      <w:proofErr w:type="gramEnd"/>
      <w:r w:rsidR="003D182F">
        <w:rPr>
          <w:szCs w:val="22"/>
        </w:rPr>
        <w:t xml:space="preserve">  </w:t>
      </w:r>
      <w:proofErr w:type="gramStart"/>
      <w:r w:rsidR="00A11223" w:rsidRPr="0089619B">
        <w:rPr>
          <w:szCs w:val="22"/>
        </w:rPr>
        <w:t>Accessed 11 October 2014</w:t>
      </w:r>
      <w:r w:rsidR="003D182F">
        <w:rPr>
          <w:szCs w:val="22"/>
        </w:rPr>
        <w:t>.</w:t>
      </w:r>
      <w:proofErr w:type="gramEnd"/>
      <w:r w:rsidR="003D182F">
        <w:rPr>
          <w:szCs w:val="22"/>
        </w:rPr>
        <w:t xml:space="preserve">  </w:t>
      </w:r>
      <w:r w:rsidR="00B35300" w:rsidRPr="0089619B">
        <w:rPr>
          <w:szCs w:val="22"/>
        </w:rPr>
        <w:t xml:space="preserve">The PLSS is structured according to the standards and practices from </w:t>
      </w:r>
      <w:r w:rsidRPr="0089619B">
        <w:rPr>
          <w:szCs w:val="22"/>
        </w:rPr>
        <w:t xml:space="preserve">the </w:t>
      </w:r>
      <w:r w:rsidR="00BF5CEA" w:rsidRPr="0089619B">
        <w:rPr>
          <w:szCs w:val="22"/>
        </w:rPr>
        <w:t>citation</w:t>
      </w:r>
      <w:r w:rsidR="003D182F">
        <w:rPr>
          <w:szCs w:val="22"/>
        </w:rPr>
        <w:t xml:space="preserve">:  </w:t>
      </w:r>
      <w:r w:rsidR="004A7493" w:rsidRPr="0089619B">
        <w:rPr>
          <w:szCs w:val="22"/>
        </w:rPr>
        <w:t>BLM</w:t>
      </w:r>
      <w:r w:rsidR="003D182F">
        <w:rPr>
          <w:szCs w:val="22"/>
        </w:rPr>
        <w:t xml:space="preserve">.  </w:t>
      </w:r>
      <w:r w:rsidR="004A7493" w:rsidRPr="0089619B">
        <w:rPr>
          <w:szCs w:val="22"/>
        </w:rPr>
        <w:t>2009</w:t>
      </w:r>
      <w:r w:rsidR="003D182F">
        <w:rPr>
          <w:szCs w:val="22"/>
        </w:rPr>
        <w:t xml:space="preserve">.  </w:t>
      </w:r>
      <w:r w:rsidR="004A7493" w:rsidRPr="0089619B">
        <w:rPr>
          <w:szCs w:val="22"/>
        </w:rPr>
        <w:t>The Manual of Instructions for the Survey of the Public Lands of the United States, 20089989 (also known as the official Public Land Survey System manual)</w:t>
      </w:r>
      <w:r w:rsidR="003D182F">
        <w:rPr>
          <w:szCs w:val="22"/>
        </w:rPr>
        <w:t xml:space="preserve">.  </w:t>
      </w:r>
      <w:r w:rsidR="004A7493" w:rsidRPr="0089619B">
        <w:rPr>
          <w:szCs w:val="22"/>
        </w:rPr>
        <w:t>Bureau of Land Management (1946 to present</w:t>
      </w:r>
      <w:proofErr w:type="gramStart"/>
      <w:r w:rsidR="00831D10">
        <w:rPr>
          <w:szCs w:val="22"/>
        </w:rPr>
        <w:t xml:space="preserve">)  </w:t>
      </w:r>
      <w:r w:rsidR="004A7493" w:rsidRPr="0089619B">
        <w:rPr>
          <w:szCs w:val="22"/>
        </w:rPr>
        <w:t>and</w:t>
      </w:r>
      <w:proofErr w:type="gramEnd"/>
      <w:r w:rsidR="004A7493" w:rsidRPr="0089619B">
        <w:rPr>
          <w:szCs w:val="22"/>
        </w:rPr>
        <w:t xml:space="preserve"> Government Land Office (1881 to 1946), United States Department of the Interior, 1849 C Street NW, Room 5665, Washington, D.C</w:t>
      </w:r>
      <w:r w:rsidR="003D182F">
        <w:rPr>
          <w:szCs w:val="22"/>
        </w:rPr>
        <w:t xml:space="preserve">.  </w:t>
      </w:r>
      <w:r w:rsidR="004A7493" w:rsidRPr="0089619B">
        <w:rPr>
          <w:szCs w:val="22"/>
        </w:rPr>
        <w:t xml:space="preserve">20240, </w:t>
      </w:r>
      <w:proofErr w:type="gramStart"/>
      <w:r w:rsidR="004A7493" w:rsidRPr="0089619B">
        <w:rPr>
          <w:szCs w:val="22"/>
        </w:rPr>
        <w:t>USA ;</w:t>
      </w:r>
      <w:proofErr w:type="gramEnd"/>
      <w:r w:rsidR="004A7493" w:rsidRPr="0089619B">
        <w:rPr>
          <w:szCs w:val="22"/>
        </w:rPr>
        <w:t xml:space="preserve"> telephone 1-202-208-3801 ; facsimile 1-202-208-5242 ; e-mail questions@blm.gov; online at http://www.blmsurveymanual.org/index</w:t>
      </w:r>
      <w:r w:rsidR="001F641A">
        <w:rPr>
          <w:szCs w:val="22"/>
        </w:rPr>
        <w:t>.html .</w:t>
      </w:r>
      <w:r w:rsidR="003D182F">
        <w:rPr>
          <w:szCs w:val="22"/>
        </w:rPr>
        <w:t xml:space="preserve">  </w:t>
      </w:r>
      <w:r w:rsidR="00A04A3D" w:rsidRPr="0089619B">
        <w:rPr>
          <w:szCs w:val="22"/>
        </w:rPr>
        <w:t>Accessed 20 November 2012</w:t>
      </w:r>
    </w:p>
    <w:p w:rsidR="000907D1" w:rsidRPr="00D4612D" w:rsidRDefault="000907D1" w:rsidP="005D029E">
      <w:pPr>
        <w:pStyle w:val="MetadataAttributeList1"/>
        <w:jc w:val="left"/>
        <w:rPr>
          <w:rStyle w:val="MetadataAttributeLabel"/>
        </w:rPr>
      </w:pPr>
      <w:r w:rsidRPr="00D4612D">
        <w:rPr>
          <w:rStyle w:val="MetadataAttributeLabel"/>
        </w:rPr>
        <w:lastRenderedPageBreak/>
        <w:t>Attribute_Domain_Values:</w:t>
      </w:r>
    </w:p>
    <w:p w:rsidR="000907D1" w:rsidRPr="0089619B" w:rsidRDefault="000907D1" w:rsidP="005D029E">
      <w:pPr>
        <w:pStyle w:val="MetadataAttributeList1Subheader"/>
        <w:rPr>
          <w:i w:val="0"/>
          <w:szCs w:val="22"/>
        </w:rPr>
      </w:pPr>
      <w:r w:rsidRPr="0089619B">
        <w:rPr>
          <w:i w:val="0"/>
          <w:szCs w:val="22"/>
        </w:rPr>
        <w:t>Codeset_Domain:</w:t>
      </w:r>
    </w:p>
    <w:p w:rsidR="000907D1" w:rsidRPr="0089619B" w:rsidRDefault="000907D1" w:rsidP="005D029E">
      <w:pPr>
        <w:pStyle w:val="MetadataAttributeList2"/>
        <w:jc w:val="left"/>
        <w:rPr>
          <w:szCs w:val="22"/>
        </w:rPr>
      </w:pPr>
      <w:r w:rsidRPr="00D4612D">
        <w:rPr>
          <w:rStyle w:val="MetadataAttributeLabel"/>
        </w:rPr>
        <w:t>Codeset_Name</w:t>
      </w:r>
      <w:r w:rsidR="003D182F">
        <w:rPr>
          <w:rStyle w:val="MetadataAttributeLabel"/>
        </w:rPr>
        <w:t xml:space="preserve">:  </w:t>
      </w:r>
      <w:r w:rsidRPr="0089619B">
        <w:rPr>
          <w:szCs w:val="22"/>
        </w:rPr>
        <w:t>range grid identifier values.</w:t>
      </w:r>
    </w:p>
    <w:p w:rsidR="000907D1" w:rsidRPr="0089619B" w:rsidRDefault="000907D1" w:rsidP="005D029E">
      <w:pPr>
        <w:pStyle w:val="MetadataAttributeList2"/>
        <w:jc w:val="left"/>
        <w:rPr>
          <w:szCs w:val="22"/>
        </w:rPr>
      </w:pPr>
      <w:r w:rsidRPr="00D4612D">
        <w:rPr>
          <w:rStyle w:val="MetadataAttributeLabel"/>
        </w:rPr>
        <w:t>Codeset_</w:t>
      </w:r>
      <w:r w:rsidR="003D182F">
        <w:rPr>
          <w:rStyle w:val="MetadataAttributeLabel"/>
        </w:rPr>
        <w:t xml:space="preserve">Source:  </w:t>
      </w:r>
      <w:r w:rsidR="00260241" w:rsidRPr="0089619B">
        <w:rPr>
          <w:szCs w:val="22"/>
        </w:rPr>
        <w:t>Michigan PLSS.</w:t>
      </w:r>
    </w:p>
    <w:p w:rsidR="00853044" w:rsidRPr="005F3F9F" w:rsidRDefault="00853044" w:rsidP="0039598B">
      <w:pPr>
        <w:pStyle w:val="SpacingStyle6ptLeft05"/>
        <w:rPr>
          <w:rStyle w:val="SpacingStyle6pt"/>
        </w:rPr>
      </w:pPr>
    </w:p>
    <w:p w:rsidR="009D3670" w:rsidRPr="0089619B" w:rsidRDefault="009D3670" w:rsidP="009D7004">
      <w:pPr>
        <w:pStyle w:val="MetadataAttributeTitle"/>
      </w:pPr>
      <w:r w:rsidRPr="0089619B">
        <w:t>Attribute:</w:t>
      </w:r>
    </w:p>
    <w:p w:rsidR="009D3670" w:rsidRPr="0089619B" w:rsidRDefault="009D3670"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4D3896" w:rsidRPr="0089619B">
        <w:rPr>
          <w:szCs w:val="22"/>
        </w:rPr>
        <w:t>TOWNRANGE</w:t>
      </w:r>
    </w:p>
    <w:p w:rsidR="009D3670" w:rsidRPr="0089619B" w:rsidRDefault="009D3670"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 xml:space="preserve">An </w:t>
      </w:r>
      <w:r w:rsidR="005B75FF" w:rsidRPr="0089619B">
        <w:rPr>
          <w:szCs w:val="22"/>
        </w:rPr>
        <w:t xml:space="preserve">six </w:t>
      </w:r>
      <w:r w:rsidRPr="0089619B">
        <w:rPr>
          <w:szCs w:val="22"/>
        </w:rPr>
        <w:t xml:space="preserve">character text field containing the concatenated value for </w:t>
      </w:r>
      <w:proofErr w:type="gramStart"/>
      <w:r w:rsidR="003324DD" w:rsidRPr="0089619B">
        <w:rPr>
          <w:szCs w:val="22"/>
        </w:rPr>
        <w:t>town</w:t>
      </w:r>
      <w:r w:rsidRPr="0089619B">
        <w:rPr>
          <w:szCs w:val="22"/>
        </w:rPr>
        <w:t>(</w:t>
      </w:r>
      <w:proofErr w:type="gramEnd"/>
      <w:r w:rsidRPr="0089619B">
        <w:rPr>
          <w:szCs w:val="22"/>
        </w:rPr>
        <w:t>or tier</w:t>
      </w:r>
      <w:r w:rsidR="00831D10">
        <w:rPr>
          <w:szCs w:val="22"/>
        </w:rPr>
        <w:t xml:space="preserve">)  </w:t>
      </w:r>
      <w:r w:rsidRPr="0089619B">
        <w:rPr>
          <w:szCs w:val="22"/>
        </w:rPr>
        <w:t>and range values for the grid identifier for the PLSS grid system for that polygon in Michigan</w:t>
      </w:r>
      <w:r w:rsidR="003D182F">
        <w:rPr>
          <w:szCs w:val="22"/>
        </w:rPr>
        <w:t xml:space="preserve">.  </w:t>
      </w:r>
      <w:r w:rsidRPr="0089619B">
        <w:rPr>
          <w:szCs w:val="22"/>
        </w:rPr>
        <w:t xml:space="preserve">Values are composed of the appropriate town values, where Michigan values range from “09S” to 01S” then </w:t>
      </w:r>
      <w:r w:rsidR="00202EB8" w:rsidRPr="0089619B">
        <w:rPr>
          <w:szCs w:val="22"/>
        </w:rPr>
        <w:t xml:space="preserve">(there is no “0S” , “00” or </w:t>
      </w:r>
      <w:r w:rsidR="0036228E" w:rsidRPr="0089619B">
        <w:rPr>
          <w:szCs w:val="22"/>
        </w:rPr>
        <w:t>“0N”</w:t>
      </w:r>
      <w:r w:rsidR="00831D10">
        <w:rPr>
          <w:szCs w:val="22"/>
        </w:rPr>
        <w:t xml:space="preserve">)  </w:t>
      </w:r>
      <w:r w:rsidR="0036228E" w:rsidRPr="0089619B">
        <w:rPr>
          <w:szCs w:val="22"/>
        </w:rPr>
        <w:t>from “01N”</w:t>
      </w:r>
      <w:r w:rsidRPr="0089619B">
        <w:rPr>
          <w:szCs w:val="22"/>
        </w:rPr>
        <w:t xml:space="preserve"> to “68N” where the S </w:t>
      </w:r>
      <w:r w:rsidR="000B2C48" w:rsidRPr="0089619B">
        <w:rPr>
          <w:szCs w:val="22"/>
        </w:rPr>
        <w:t>denotes</w:t>
      </w:r>
      <w:r w:rsidRPr="0089619B">
        <w:rPr>
          <w:szCs w:val="22"/>
        </w:rPr>
        <w:t xml:space="preserve"> south and N denotes north of the State’s </w:t>
      </w:r>
      <w:r w:rsidR="00C0586B" w:rsidRPr="0089619B">
        <w:rPr>
          <w:szCs w:val="22"/>
        </w:rPr>
        <w:t xml:space="preserve">baseline </w:t>
      </w:r>
      <w:r w:rsidRPr="0089619B">
        <w:rPr>
          <w:szCs w:val="22"/>
        </w:rPr>
        <w:t xml:space="preserve">for the PLSS in Michigan </w:t>
      </w:r>
      <w:r w:rsidR="00C0586B" w:rsidRPr="0089619B">
        <w:rPr>
          <w:szCs w:val="22"/>
        </w:rPr>
        <w:t>and</w:t>
      </w:r>
      <w:r w:rsidRPr="0089619B">
        <w:rPr>
          <w:szCs w:val="22"/>
        </w:rPr>
        <w:t xml:space="preserve"> the appropriate range values, where Michigan values range from “</w:t>
      </w:r>
      <w:r w:rsidR="00C0586B" w:rsidRPr="0089619B">
        <w:rPr>
          <w:szCs w:val="22"/>
        </w:rPr>
        <w:t>20E</w:t>
      </w:r>
      <w:r w:rsidRPr="0089619B">
        <w:rPr>
          <w:szCs w:val="22"/>
        </w:rPr>
        <w:t>” to 01</w:t>
      </w:r>
      <w:r w:rsidR="00C0586B" w:rsidRPr="0089619B">
        <w:rPr>
          <w:szCs w:val="22"/>
        </w:rPr>
        <w:t>E</w:t>
      </w:r>
      <w:r w:rsidRPr="0089619B">
        <w:rPr>
          <w:szCs w:val="22"/>
        </w:rPr>
        <w:t xml:space="preserve">” then </w:t>
      </w:r>
      <w:r w:rsidR="00202EB8" w:rsidRPr="0089619B">
        <w:rPr>
          <w:szCs w:val="22"/>
        </w:rPr>
        <w:t>(there is no “0</w:t>
      </w:r>
      <w:r w:rsidR="00C0586B" w:rsidRPr="0089619B">
        <w:rPr>
          <w:szCs w:val="22"/>
        </w:rPr>
        <w:t>E</w:t>
      </w:r>
      <w:r w:rsidR="00202EB8" w:rsidRPr="0089619B">
        <w:rPr>
          <w:szCs w:val="22"/>
        </w:rPr>
        <w:t xml:space="preserve">” , “00” or </w:t>
      </w:r>
      <w:r w:rsidR="0036228E" w:rsidRPr="0089619B">
        <w:rPr>
          <w:szCs w:val="22"/>
        </w:rPr>
        <w:t>“0</w:t>
      </w:r>
      <w:r w:rsidR="00C0586B" w:rsidRPr="0089619B">
        <w:rPr>
          <w:szCs w:val="22"/>
        </w:rPr>
        <w:t>W</w:t>
      </w:r>
      <w:r w:rsidR="0036228E" w:rsidRPr="0089619B">
        <w:rPr>
          <w:szCs w:val="22"/>
        </w:rPr>
        <w:t>”</w:t>
      </w:r>
      <w:r w:rsidR="00831D10">
        <w:rPr>
          <w:szCs w:val="22"/>
        </w:rPr>
        <w:t xml:space="preserve">)  </w:t>
      </w:r>
      <w:r w:rsidR="0036228E" w:rsidRPr="0089619B">
        <w:rPr>
          <w:szCs w:val="22"/>
        </w:rPr>
        <w:t>from “01</w:t>
      </w:r>
      <w:r w:rsidR="00C0586B" w:rsidRPr="0089619B">
        <w:rPr>
          <w:szCs w:val="22"/>
        </w:rPr>
        <w:t>W</w:t>
      </w:r>
      <w:r w:rsidR="0036228E" w:rsidRPr="0089619B">
        <w:rPr>
          <w:szCs w:val="22"/>
        </w:rPr>
        <w:t>”</w:t>
      </w:r>
      <w:r w:rsidRPr="0089619B">
        <w:rPr>
          <w:szCs w:val="22"/>
        </w:rPr>
        <w:t xml:space="preserve"> to “</w:t>
      </w:r>
      <w:r w:rsidR="00C0586B" w:rsidRPr="0089619B">
        <w:rPr>
          <w:szCs w:val="22"/>
        </w:rPr>
        <w:t>49W</w:t>
      </w:r>
      <w:r w:rsidRPr="0089619B">
        <w:rPr>
          <w:szCs w:val="22"/>
        </w:rPr>
        <w:t xml:space="preserve">” where the </w:t>
      </w:r>
      <w:r w:rsidR="00713018" w:rsidRPr="0089619B">
        <w:rPr>
          <w:szCs w:val="22"/>
        </w:rPr>
        <w:t>E</w:t>
      </w:r>
      <w:r w:rsidRPr="0089619B">
        <w:rPr>
          <w:szCs w:val="22"/>
        </w:rPr>
        <w:t xml:space="preserve"> </w:t>
      </w:r>
      <w:r w:rsidR="000B2C48" w:rsidRPr="0089619B">
        <w:rPr>
          <w:szCs w:val="22"/>
        </w:rPr>
        <w:t>denotes</w:t>
      </w:r>
      <w:r w:rsidRPr="0089619B">
        <w:rPr>
          <w:szCs w:val="22"/>
        </w:rPr>
        <w:t xml:space="preserve"> </w:t>
      </w:r>
      <w:r w:rsidR="00713018" w:rsidRPr="0089619B">
        <w:rPr>
          <w:szCs w:val="22"/>
        </w:rPr>
        <w:t xml:space="preserve">east </w:t>
      </w:r>
      <w:r w:rsidRPr="0089619B">
        <w:rPr>
          <w:szCs w:val="22"/>
        </w:rPr>
        <w:t xml:space="preserve">and </w:t>
      </w:r>
      <w:r w:rsidR="00713018" w:rsidRPr="0089619B">
        <w:rPr>
          <w:szCs w:val="22"/>
        </w:rPr>
        <w:t>W</w:t>
      </w:r>
      <w:r w:rsidRPr="0089619B">
        <w:rPr>
          <w:szCs w:val="22"/>
        </w:rPr>
        <w:t xml:space="preserve"> denotes </w:t>
      </w:r>
      <w:r w:rsidR="00713018" w:rsidRPr="0089619B">
        <w:rPr>
          <w:szCs w:val="22"/>
        </w:rPr>
        <w:t xml:space="preserve">west </w:t>
      </w:r>
      <w:r w:rsidRPr="0089619B">
        <w:rPr>
          <w:szCs w:val="22"/>
        </w:rPr>
        <w:t xml:space="preserve">of the State’s </w:t>
      </w:r>
      <w:r w:rsidR="00713018" w:rsidRPr="0089619B">
        <w:rPr>
          <w:szCs w:val="22"/>
        </w:rPr>
        <w:t xml:space="preserve">meridian </w:t>
      </w:r>
      <w:r w:rsidRPr="0089619B">
        <w:rPr>
          <w:szCs w:val="22"/>
        </w:rPr>
        <w:t>for the PLSS in Michigan.</w:t>
      </w:r>
    </w:p>
    <w:p w:rsidR="00BF5CEA" w:rsidRPr="0089619B" w:rsidRDefault="009D3670"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Pr="0089619B">
        <w:rPr>
          <w:szCs w:val="22"/>
        </w:rPr>
        <w:t xml:space="preserve">The Michigan </w:t>
      </w:r>
      <w:r w:rsidR="000B2C48" w:rsidRPr="0089619B">
        <w:rPr>
          <w:szCs w:val="22"/>
        </w:rPr>
        <w:t>PLSS is is a specific set of information</w:t>
      </w:r>
      <w:r w:rsidRPr="0089619B">
        <w:rPr>
          <w:szCs w:val="22"/>
        </w:rPr>
        <w:t xml:space="preserve"> about the PLSS irregular grid system for the </w:t>
      </w:r>
      <w:r w:rsidR="00B35300" w:rsidRPr="0089619B">
        <w:rPr>
          <w:szCs w:val="22"/>
        </w:rPr>
        <w:t>State of Michigan</w:t>
      </w:r>
      <w:r w:rsidR="003D182F">
        <w:rPr>
          <w:szCs w:val="22"/>
        </w:rPr>
        <w:t xml:space="preserve">.  </w:t>
      </w:r>
      <w:r w:rsidR="00B35300" w:rsidRPr="0089619B">
        <w:rPr>
          <w:szCs w:val="22"/>
        </w:rPr>
        <w:t xml:space="preserve">The Michigan geospatial data comes </w:t>
      </w:r>
      <w:r w:rsidRPr="0089619B">
        <w:rPr>
          <w:szCs w:val="22"/>
        </w:rPr>
        <w:t xml:space="preserve">from the </w:t>
      </w:r>
      <w:r w:rsidR="003D182F">
        <w:rPr>
          <w:szCs w:val="22"/>
        </w:rPr>
        <w:t xml:space="preserve">source:  </w:t>
      </w:r>
      <w:r w:rsidRPr="0089619B">
        <w:rPr>
          <w:szCs w:val="22"/>
        </w:rPr>
        <w:t>MGDL</w:t>
      </w:r>
      <w:r w:rsidR="003D182F">
        <w:rPr>
          <w:szCs w:val="22"/>
        </w:rPr>
        <w:t xml:space="preserve">.  </w:t>
      </w:r>
      <w:r w:rsidRPr="0089619B">
        <w:rPr>
          <w:szCs w:val="22"/>
        </w:rPr>
        <w:t>2012</w:t>
      </w:r>
      <w:r w:rsidR="003D182F">
        <w:rPr>
          <w:szCs w:val="22"/>
        </w:rPr>
        <w:t xml:space="preserve">.  </w:t>
      </w:r>
      <w:r w:rsidRPr="0089619B">
        <w:rPr>
          <w:szCs w:val="22"/>
        </w:rPr>
        <w:t>Michigan Geographic Data Library</w:t>
      </w:r>
      <w:r w:rsidR="003D182F">
        <w:rPr>
          <w:szCs w:val="22"/>
        </w:rPr>
        <w:t xml:space="preserve">.  </w:t>
      </w:r>
      <w:proofErr w:type="gramStart"/>
      <w:r w:rsidRPr="0089619B">
        <w:rPr>
          <w:szCs w:val="22"/>
        </w:rPr>
        <w:t>State of Michigan, Department of Technology, Management and Budget, Lansing, Michigan, USA</w:t>
      </w:r>
      <w:r w:rsidR="003D182F">
        <w:rPr>
          <w:szCs w:val="22"/>
        </w:rPr>
        <w:t>.</w:t>
      </w:r>
      <w:proofErr w:type="gramEnd"/>
      <w:r w:rsidR="003D182F">
        <w:rPr>
          <w:szCs w:val="22"/>
        </w:rPr>
        <w:t xml:space="preserve">  </w:t>
      </w:r>
      <w:proofErr w:type="gramStart"/>
      <w:r w:rsidRPr="0089619B">
        <w:rPr>
          <w:szCs w:val="22"/>
        </w:rPr>
        <w:t xml:space="preserve">Online </w:t>
      </w:r>
      <w:r w:rsidR="00664DFB" w:rsidRPr="0089619B">
        <w:rPr>
          <w:szCs w:val="22"/>
        </w:rPr>
        <w:t>at</w:t>
      </w:r>
      <w:r w:rsidRPr="0089619B">
        <w:rPr>
          <w:szCs w:val="22"/>
        </w:rPr>
        <w:t xml:space="preserve"> http://www.mcgi.state.mi.us/mgdl</w:t>
      </w:r>
      <w:r w:rsidR="003D182F">
        <w:rPr>
          <w:szCs w:val="22"/>
        </w:rPr>
        <w:t>.</w:t>
      </w:r>
      <w:proofErr w:type="gramEnd"/>
      <w:r w:rsidR="003D182F">
        <w:rPr>
          <w:szCs w:val="22"/>
        </w:rPr>
        <w:t xml:space="preserve">  </w:t>
      </w:r>
      <w:proofErr w:type="gramStart"/>
      <w:r w:rsidR="00A11223" w:rsidRPr="0089619B">
        <w:rPr>
          <w:szCs w:val="22"/>
        </w:rPr>
        <w:t>Accessed 11 October 2014</w:t>
      </w:r>
      <w:r w:rsidR="003D182F">
        <w:rPr>
          <w:szCs w:val="22"/>
        </w:rPr>
        <w:t>.</w:t>
      </w:r>
      <w:proofErr w:type="gramEnd"/>
      <w:r w:rsidR="003D182F">
        <w:rPr>
          <w:szCs w:val="22"/>
        </w:rPr>
        <w:t xml:space="preserve">  </w:t>
      </w:r>
      <w:r w:rsidR="00B35300" w:rsidRPr="0089619B">
        <w:rPr>
          <w:szCs w:val="22"/>
        </w:rPr>
        <w:t xml:space="preserve">The PLSS is structured according to the standards and practices from </w:t>
      </w:r>
      <w:r w:rsidRPr="0089619B">
        <w:rPr>
          <w:szCs w:val="22"/>
        </w:rPr>
        <w:t xml:space="preserve">the </w:t>
      </w:r>
      <w:r w:rsidR="00BF5CEA" w:rsidRPr="0089619B">
        <w:rPr>
          <w:szCs w:val="22"/>
        </w:rPr>
        <w:t>citation</w:t>
      </w:r>
      <w:r w:rsidR="003D182F">
        <w:rPr>
          <w:szCs w:val="22"/>
        </w:rPr>
        <w:t xml:space="preserve">:  </w:t>
      </w:r>
      <w:r w:rsidR="00BF5CEA" w:rsidRPr="0089619B">
        <w:rPr>
          <w:szCs w:val="22"/>
        </w:rPr>
        <w:t>BLM</w:t>
      </w:r>
      <w:r w:rsidR="003D182F">
        <w:rPr>
          <w:szCs w:val="22"/>
        </w:rPr>
        <w:t xml:space="preserve">.  </w:t>
      </w:r>
      <w:r w:rsidR="00BF5CEA" w:rsidRPr="0089619B">
        <w:rPr>
          <w:szCs w:val="22"/>
        </w:rPr>
        <w:t>2009</w:t>
      </w:r>
      <w:r w:rsidR="003D182F">
        <w:rPr>
          <w:szCs w:val="22"/>
        </w:rPr>
        <w:t xml:space="preserve">.  </w:t>
      </w:r>
      <w:r w:rsidR="00BF5CEA" w:rsidRPr="0089619B">
        <w:rPr>
          <w:szCs w:val="22"/>
        </w:rPr>
        <w:t>The Manual of Instructions for the Survey of the Public Lands of the United States, 20089989 (also known as the official Public Land Survey System manual)</w:t>
      </w:r>
      <w:r w:rsidR="003D182F">
        <w:rPr>
          <w:szCs w:val="22"/>
        </w:rPr>
        <w:t xml:space="preserve">.  </w:t>
      </w:r>
      <w:r w:rsidR="00BF5CEA" w:rsidRPr="0089619B">
        <w:rPr>
          <w:szCs w:val="22"/>
        </w:rPr>
        <w:t>Bureau of Land Management (1946 to present</w:t>
      </w:r>
      <w:proofErr w:type="gramStart"/>
      <w:r w:rsidR="00831D10">
        <w:rPr>
          <w:szCs w:val="22"/>
        </w:rPr>
        <w:t xml:space="preserve">)  </w:t>
      </w:r>
      <w:r w:rsidR="00BF5CEA" w:rsidRPr="0089619B">
        <w:rPr>
          <w:szCs w:val="22"/>
        </w:rPr>
        <w:t>and</w:t>
      </w:r>
      <w:proofErr w:type="gramEnd"/>
      <w:r w:rsidR="00BF5CEA" w:rsidRPr="0089619B">
        <w:rPr>
          <w:szCs w:val="22"/>
        </w:rPr>
        <w:t xml:space="preserve"> Government Land Office (1881 to 1946), United States Department of the Interior, 1849 C Street NW, Room 5665, Washington, D.C</w:t>
      </w:r>
      <w:r w:rsidR="003D182F">
        <w:rPr>
          <w:szCs w:val="22"/>
        </w:rPr>
        <w:t xml:space="preserve">.  </w:t>
      </w:r>
      <w:r w:rsidR="00BF5CEA" w:rsidRPr="0089619B">
        <w:rPr>
          <w:szCs w:val="22"/>
        </w:rPr>
        <w:t xml:space="preserve">20240, </w:t>
      </w:r>
      <w:proofErr w:type="gramStart"/>
      <w:r w:rsidR="00BF5CEA" w:rsidRPr="0089619B">
        <w:rPr>
          <w:szCs w:val="22"/>
        </w:rPr>
        <w:t>USA ;</w:t>
      </w:r>
      <w:proofErr w:type="gramEnd"/>
      <w:r w:rsidR="00BF5CEA" w:rsidRPr="0089619B">
        <w:rPr>
          <w:szCs w:val="22"/>
        </w:rPr>
        <w:t xml:space="preserve"> telephone 1-202-208-3801 ; facsimile 1-202-208-5242 ; e-mail questions@blm.gov; online at http://www.blmsurveymanual.org/index</w:t>
      </w:r>
      <w:r w:rsidR="001F641A">
        <w:rPr>
          <w:szCs w:val="22"/>
        </w:rPr>
        <w:t>.html .</w:t>
      </w:r>
      <w:r w:rsidR="003D182F">
        <w:rPr>
          <w:szCs w:val="22"/>
        </w:rPr>
        <w:t xml:space="preserve">  </w:t>
      </w:r>
      <w:proofErr w:type="gramStart"/>
      <w:r w:rsidR="00A04A3D" w:rsidRPr="0089619B">
        <w:rPr>
          <w:szCs w:val="22"/>
        </w:rPr>
        <w:t>Accessed 20 November 2012</w:t>
      </w:r>
      <w:r w:rsidR="00BF5CEA" w:rsidRPr="0089619B">
        <w:rPr>
          <w:szCs w:val="22"/>
        </w:rPr>
        <w:t>.</w:t>
      </w:r>
      <w:proofErr w:type="gramEnd"/>
    </w:p>
    <w:p w:rsidR="009D3670" w:rsidRPr="00D4612D" w:rsidRDefault="009D3670" w:rsidP="005D029E">
      <w:pPr>
        <w:pStyle w:val="MetadataAttributeList1"/>
        <w:jc w:val="left"/>
        <w:rPr>
          <w:rStyle w:val="MetadataAttributeLabel"/>
        </w:rPr>
      </w:pPr>
      <w:r w:rsidRPr="00D4612D">
        <w:rPr>
          <w:rStyle w:val="MetadataAttributeLabel"/>
        </w:rPr>
        <w:t>Attribute_Domain_Values:</w:t>
      </w:r>
    </w:p>
    <w:p w:rsidR="009D3670" w:rsidRPr="0089619B" w:rsidRDefault="009D3670" w:rsidP="005D029E">
      <w:pPr>
        <w:pStyle w:val="MetadataAttributeList2"/>
        <w:jc w:val="left"/>
        <w:rPr>
          <w:szCs w:val="22"/>
        </w:rPr>
      </w:pPr>
      <w:r w:rsidRPr="00D4612D">
        <w:rPr>
          <w:rStyle w:val="MetadataAttributeLabel"/>
        </w:rPr>
        <w:t>Unrepresentable_Domain</w:t>
      </w:r>
      <w:r w:rsidR="003D182F">
        <w:rPr>
          <w:rStyle w:val="MetadataAttributeLabel"/>
        </w:rPr>
        <w:t xml:space="preserve">:  </w:t>
      </w:r>
      <w:r w:rsidRPr="0089619B">
        <w:rPr>
          <w:szCs w:val="22"/>
        </w:rPr>
        <w:t xml:space="preserve">The concatenation of the town and range PLSS values creates </w:t>
      </w:r>
      <w:r w:rsidR="00C93409" w:rsidRPr="0089619B">
        <w:rPr>
          <w:szCs w:val="22"/>
        </w:rPr>
        <w:t xml:space="preserve">2,883 </w:t>
      </w:r>
      <w:r w:rsidRPr="0089619B">
        <w:rPr>
          <w:szCs w:val="22"/>
        </w:rPr>
        <w:t>unique combinations of town and range grid identifier values which are listed (per polygon</w:t>
      </w:r>
      <w:proofErr w:type="gramStart"/>
      <w:r w:rsidR="00831D10">
        <w:rPr>
          <w:szCs w:val="22"/>
        </w:rPr>
        <w:t xml:space="preserve">)  </w:t>
      </w:r>
      <w:r w:rsidRPr="0089619B">
        <w:rPr>
          <w:szCs w:val="22"/>
        </w:rPr>
        <w:t>in</w:t>
      </w:r>
      <w:proofErr w:type="gramEnd"/>
      <w:r w:rsidRPr="0089619B">
        <w:rPr>
          <w:szCs w:val="22"/>
        </w:rPr>
        <w:t xml:space="preserve"> the fields TOWN and RANGE</w:t>
      </w:r>
      <w:r w:rsidR="003D182F">
        <w:rPr>
          <w:szCs w:val="22"/>
        </w:rPr>
        <w:t xml:space="preserve">.  </w:t>
      </w:r>
      <w:r w:rsidRPr="0089619B">
        <w:rPr>
          <w:szCs w:val="22"/>
        </w:rPr>
        <w:t>These values themselves are from a codeset:</w:t>
      </w:r>
    </w:p>
    <w:p w:rsidR="009D3670" w:rsidRPr="0089619B" w:rsidRDefault="009D3670" w:rsidP="005D029E">
      <w:pPr>
        <w:pStyle w:val="MetadataAttributeList2"/>
        <w:jc w:val="left"/>
        <w:rPr>
          <w:szCs w:val="22"/>
        </w:rPr>
      </w:pPr>
      <w:r w:rsidRPr="00D4612D">
        <w:rPr>
          <w:rStyle w:val="MetadataAttributeLabel"/>
        </w:rPr>
        <w:t>Codeset_Name</w:t>
      </w:r>
      <w:r w:rsidR="003D182F">
        <w:rPr>
          <w:rStyle w:val="MetadataAttributeLabel"/>
        </w:rPr>
        <w:t xml:space="preserve">:  </w:t>
      </w:r>
      <w:r w:rsidRPr="0089619B">
        <w:rPr>
          <w:szCs w:val="22"/>
        </w:rPr>
        <w:t xml:space="preserve">town </w:t>
      </w:r>
      <w:r w:rsidR="00C93409" w:rsidRPr="0089619B">
        <w:rPr>
          <w:szCs w:val="22"/>
        </w:rPr>
        <w:t>and range</w:t>
      </w:r>
      <w:r w:rsidRPr="0089619B">
        <w:rPr>
          <w:szCs w:val="22"/>
        </w:rPr>
        <w:t xml:space="preserve"> grid identifier values.</w:t>
      </w:r>
    </w:p>
    <w:p w:rsidR="009D3670" w:rsidRPr="0089619B" w:rsidRDefault="009D3670" w:rsidP="005D029E">
      <w:pPr>
        <w:pStyle w:val="MetadataAttributeList2"/>
        <w:jc w:val="left"/>
        <w:rPr>
          <w:szCs w:val="22"/>
        </w:rPr>
      </w:pPr>
      <w:r w:rsidRPr="00D4612D">
        <w:rPr>
          <w:rStyle w:val="MetadataAttributeLabel"/>
        </w:rPr>
        <w:t>Codeset_</w:t>
      </w:r>
      <w:r w:rsidR="003D182F">
        <w:rPr>
          <w:rStyle w:val="MetadataAttributeLabel"/>
        </w:rPr>
        <w:t xml:space="preserve">Source:  </w:t>
      </w:r>
      <w:r w:rsidR="00260241" w:rsidRPr="0089619B">
        <w:rPr>
          <w:szCs w:val="22"/>
        </w:rPr>
        <w:t>Michigan PLSS.</w:t>
      </w:r>
    </w:p>
    <w:p w:rsidR="00853044" w:rsidRPr="005F3F9F" w:rsidRDefault="00853044" w:rsidP="0039598B">
      <w:pPr>
        <w:pStyle w:val="SpacingStyle6ptLeft05"/>
        <w:rPr>
          <w:rStyle w:val="SpacingStyle6pt"/>
        </w:rPr>
      </w:pPr>
    </w:p>
    <w:p w:rsidR="00A25E5E" w:rsidRPr="0089619B" w:rsidRDefault="00A25E5E" w:rsidP="009D7004">
      <w:pPr>
        <w:pStyle w:val="MetadataAttributeTitle"/>
      </w:pPr>
      <w:r w:rsidRPr="0089619B">
        <w:t>Attribute:</w:t>
      </w:r>
    </w:p>
    <w:p w:rsidR="00A25E5E" w:rsidRPr="0089619B" w:rsidRDefault="00A25E5E"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9D3670" w:rsidRPr="0089619B">
        <w:rPr>
          <w:szCs w:val="22"/>
        </w:rPr>
        <w:t>TOWN_RANGE</w:t>
      </w:r>
    </w:p>
    <w:p w:rsidR="00A25E5E" w:rsidRPr="0089619B" w:rsidRDefault="00A25E5E"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 xml:space="preserve">An eight character text field containing the concatenated value for </w:t>
      </w:r>
      <w:proofErr w:type="gramStart"/>
      <w:r w:rsidR="003324DD" w:rsidRPr="0089619B">
        <w:rPr>
          <w:szCs w:val="22"/>
        </w:rPr>
        <w:t>town</w:t>
      </w:r>
      <w:r w:rsidRPr="0089619B">
        <w:rPr>
          <w:szCs w:val="22"/>
        </w:rPr>
        <w:t>(</w:t>
      </w:r>
      <w:proofErr w:type="gramEnd"/>
      <w:r w:rsidRPr="0089619B">
        <w:rPr>
          <w:szCs w:val="22"/>
        </w:rPr>
        <w:t>or tier</w:t>
      </w:r>
      <w:r w:rsidR="00831D10">
        <w:rPr>
          <w:szCs w:val="22"/>
        </w:rPr>
        <w:t xml:space="preserve">)  </w:t>
      </w:r>
      <w:r w:rsidRPr="0089619B">
        <w:rPr>
          <w:szCs w:val="22"/>
        </w:rPr>
        <w:t>and range values for the grid identifier for the PLSS grid system for that polygon in Michigan</w:t>
      </w:r>
      <w:r w:rsidR="003D182F">
        <w:rPr>
          <w:szCs w:val="22"/>
        </w:rPr>
        <w:t xml:space="preserve">.  </w:t>
      </w:r>
      <w:r w:rsidRPr="0089619B">
        <w:rPr>
          <w:szCs w:val="22"/>
        </w:rPr>
        <w:t xml:space="preserve">Values are composed of a “T” followed by the appropriate town values, where Michigan values range from “09S” to 01S” then </w:t>
      </w:r>
      <w:r w:rsidR="00202EB8" w:rsidRPr="0089619B">
        <w:rPr>
          <w:szCs w:val="22"/>
        </w:rPr>
        <w:t xml:space="preserve">(there is no “0S” , “00” or </w:t>
      </w:r>
      <w:r w:rsidR="0036228E" w:rsidRPr="0089619B">
        <w:rPr>
          <w:szCs w:val="22"/>
        </w:rPr>
        <w:t>“0N”</w:t>
      </w:r>
      <w:r w:rsidR="00831D10">
        <w:rPr>
          <w:szCs w:val="22"/>
        </w:rPr>
        <w:t xml:space="preserve">)  </w:t>
      </w:r>
      <w:r w:rsidR="0036228E" w:rsidRPr="0089619B">
        <w:rPr>
          <w:szCs w:val="22"/>
        </w:rPr>
        <w:t>from “01N”</w:t>
      </w:r>
      <w:r w:rsidRPr="0089619B">
        <w:rPr>
          <w:szCs w:val="22"/>
        </w:rPr>
        <w:t xml:space="preserve"> to “68N” where the S </w:t>
      </w:r>
      <w:r w:rsidR="000B2C48" w:rsidRPr="0089619B">
        <w:rPr>
          <w:szCs w:val="22"/>
        </w:rPr>
        <w:t>denotes</w:t>
      </w:r>
      <w:r w:rsidRPr="0089619B">
        <w:rPr>
          <w:szCs w:val="22"/>
        </w:rPr>
        <w:t xml:space="preserve"> south and N denotes north of the State’s </w:t>
      </w:r>
      <w:r w:rsidR="003324DD" w:rsidRPr="0089619B">
        <w:rPr>
          <w:szCs w:val="22"/>
        </w:rPr>
        <w:t xml:space="preserve">baseline </w:t>
      </w:r>
      <w:r w:rsidRPr="0089619B">
        <w:rPr>
          <w:szCs w:val="22"/>
        </w:rPr>
        <w:t>for the PLSS in Michigan</w:t>
      </w:r>
      <w:r w:rsidR="003324DD" w:rsidRPr="0089619B">
        <w:rPr>
          <w:szCs w:val="22"/>
        </w:rPr>
        <w:t xml:space="preserve"> and</w:t>
      </w:r>
      <w:r w:rsidRPr="0089619B">
        <w:rPr>
          <w:szCs w:val="22"/>
        </w:rPr>
        <w:t xml:space="preserve"> a</w:t>
      </w:r>
      <w:r w:rsidR="000B11BF" w:rsidRPr="0089619B">
        <w:rPr>
          <w:szCs w:val="22"/>
        </w:rPr>
        <w:t>n</w:t>
      </w:r>
      <w:r w:rsidRPr="0089619B">
        <w:rPr>
          <w:szCs w:val="22"/>
        </w:rPr>
        <w:t xml:space="preserve"> “R” followed by the appropriate range values, where Michigan values range from “</w:t>
      </w:r>
      <w:r w:rsidR="000B11BF" w:rsidRPr="0089619B">
        <w:rPr>
          <w:szCs w:val="22"/>
        </w:rPr>
        <w:t>20E</w:t>
      </w:r>
      <w:r w:rsidRPr="0089619B">
        <w:rPr>
          <w:szCs w:val="22"/>
        </w:rPr>
        <w:t>” to 01</w:t>
      </w:r>
      <w:r w:rsidR="000B11BF" w:rsidRPr="0089619B">
        <w:rPr>
          <w:szCs w:val="22"/>
        </w:rPr>
        <w:t>E</w:t>
      </w:r>
      <w:r w:rsidRPr="0089619B">
        <w:rPr>
          <w:szCs w:val="22"/>
        </w:rPr>
        <w:t xml:space="preserve">” then </w:t>
      </w:r>
      <w:r w:rsidR="00202EB8" w:rsidRPr="0089619B">
        <w:rPr>
          <w:szCs w:val="22"/>
        </w:rPr>
        <w:t>(there is no “0</w:t>
      </w:r>
      <w:r w:rsidR="000B11BF" w:rsidRPr="0089619B">
        <w:rPr>
          <w:szCs w:val="22"/>
        </w:rPr>
        <w:t>E</w:t>
      </w:r>
      <w:r w:rsidR="00202EB8" w:rsidRPr="0089619B">
        <w:rPr>
          <w:szCs w:val="22"/>
        </w:rPr>
        <w:t xml:space="preserve">” , “00” or </w:t>
      </w:r>
      <w:r w:rsidR="0036228E" w:rsidRPr="0089619B">
        <w:rPr>
          <w:szCs w:val="22"/>
        </w:rPr>
        <w:t>“0</w:t>
      </w:r>
      <w:r w:rsidR="000B11BF" w:rsidRPr="0089619B">
        <w:rPr>
          <w:szCs w:val="22"/>
        </w:rPr>
        <w:t>W</w:t>
      </w:r>
      <w:r w:rsidR="0036228E" w:rsidRPr="0089619B">
        <w:rPr>
          <w:szCs w:val="22"/>
        </w:rPr>
        <w:t>”</w:t>
      </w:r>
      <w:r w:rsidR="00831D10">
        <w:rPr>
          <w:szCs w:val="22"/>
        </w:rPr>
        <w:t xml:space="preserve">)  </w:t>
      </w:r>
      <w:r w:rsidR="0036228E" w:rsidRPr="0089619B">
        <w:rPr>
          <w:szCs w:val="22"/>
        </w:rPr>
        <w:t>from “01</w:t>
      </w:r>
      <w:r w:rsidR="000B11BF" w:rsidRPr="0089619B">
        <w:rPr>
          <w:szCs w:val="22"/>
        </w:rPr>
        <w:t>W</w:t>
      </w:r>
      <w:r w:rsidR="0036228E" w:rsidRPr="0089619B">
        <w:rPr>
          <w:szCs w:val="22"/>
        </w:rPr>
        <w:t>”</w:t>
      </w:r>
      <w:r w:rsidRPr="0089619B">
        <w:rPr>
          <w:szCs w:val="22"/>
        </w:rPr>
        <w:t xml:space="preserve"> to “</w:t>
      </w:r>
      <w:r w:rsidR="000B11BF" w:rsidRPr="0089619B">
        <w:rPr>
          <w:szCs w:val="22"/>
        </w:rPr>
        <w:t>49W</w:t>
      </w:r>
      <w:r w:rsidRPr="0089619B">
        <w:rPr>
          <w:szCs w:val="22"/>
        </w:rPr>
        <w:t xml:space="preserve">” where the </w:t>
      </w:r>
      <w:r w:rsidR="000B11BF" w:rsidRPr="0089619B">
        <w:rPr>
          <w:szCs w:val="22"/>
        </w:rPr>
        <w:t>E</w:t>
      </w:r>
      <w:r w:rsidRPr="0089619B">
        <w:rPr>
          <w:szCs w:val="22"/>
        </w:rPr>
        <w:t xml:space="preserve"> </w:t>
      </w:r>
      <w:r w:rsidR="000B2C48" w:rsidRPr="0089619B">
        <w:rPr>
          <w:szCs w:val="22"/>
        </w:rPr>
        <w:t>denotes</w:t>
      </w:r>
      <w:r w:rsidRPr="0089619B">
        <w:rPr>
          <w:szCs w:val="22"/>
        </w:rPr>
        <w:t xml:space="preserve"> </w:t>
      </w:r>
      <w:r w:rsidR="000B11BF" w:rsidRPr="0089619B">
        <w:rPr>
          <w:szCs w:val="22"/>
        </w:rPr>
        <w:t xml:space="preserve">east </w:t>
      </w:r>
      <w:r w:rsidRPr="0089619B">
        <w:rPr>
          <w:szCs w:val="22"/>
        </w:rPr>
        <w:t xml:space="preserve">and </w:t>
      </w:r>
      <w:r w:rsidR="000B11BF" w:rsidRPr="0089619B">
        <w:rPr>
          <w:szCs w:val="22"/>
        </w:rPr>
        <w:t>W</w:t>
      </w:r>
      <w:r w:rsidRPr="0089619B">
        <w:rPr>
          <w:szCs w:val="22"/>
        </w:rPr>
        <w:t xml:space="preserve"> denotes </w:t>
      </w:r>
      <w:r w:rsidR="000B11BF" w:rsidRPr="0089619B">
        <w:rPr>
          <w:szCs w:val="22"/>
        </w:rPr>
        <w:t xml:space="preserve">west </w:t>
      </w:r>
      <w:r w:rsidRPr="0089619B">
        <w:rPr>
          <w:szCs w:val="22"/>
        </w:rPr>
        <w:t xml:space="preserve">of the State’s </w:t>
      </w:r>
      <w:r w:rsidR="00D1640A" w:rsidRPr="0089619B">
        <w:rPr>
          <w:szCs w:val="22"/>
        </w:rPr>
        <w:t xml:space="preserve">meridian </w:t>
      </w:r>
      <w:r w:rsidRPr="0089619B">
        <w:rPr>
          <w:szCs w:val="22"/>
        </w:rPr>
        <w:t>for the PLSS in Michigan</w:t>
      </w:r>
      <w:r w:rsidR="003D182F">
        <w:rPr>
          <w:szCs w:val="22"/>
        </w:rPr>
        <w:t xml:space="preserve">.  </w:t>
      </w:r>
      <w:r w:rsidR="009D3670" w:rsidRPr="0089619B">
        <w:rPr>
          <w:szCs w:val="22"/>
        </w:rPr>
        <w:t>This field differs from the earlier field TOWNRANGE by addition of the “T” and “R” before the respective town and range values in the concatenated string to identify the PLSS grid location of the specific polygon.</w:t>
      </w:r>
    </w:p>
    <w:p w:rsidR="00BF5CEA" w:rsidRPr="0089619B" w:rsidRDefault="00A25E5E"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Pr="0089619B">
        <w:rPr>
          <w:szCs w:val="22"/>
        </w:rPr>
        <w:t xml:space="preserve">The Michigan </w:t>
      </w:r>
      <w:r w:rsidR="000B2C48" w:rsidRPr="0089619B">
        <w:rPr>
          <w:szCs w:val="22"/>
        </w:rPr>
        <w:t>PLSS is is a specific set of information</w:t>
      </w:r>
      <w:r w:rsidRPr="0089619B">
        <w:rPr>
          <w:szCs w:val="22"/>
        </w:rPr>
        <w:t xml:space="preserve"> about the PLSS irregular grid system for the </w:t>
      </w:r>
      <w:r w:rsidR="00B35300" w:rsidRPr="0089619B">
        <w:rPr>
          <w:szCs w:val="22"/>
        </w:rPr>
        <w:t>State of Michigan</w:t>
      </w:r>
      <w:r w:rsidR="003D182F">
        <w:rPr>
          <w:szCs w:val="22"/>
        </w:rPr>
        <w:t xml:space="preserve">.  </w:t>
      </w:r>
      <w:r w:rsidR="00B35300" w:rsidRPr="0089619B">
        <w:rPr>
          <w:szCs w:val="22"/>
        </w:rPr>
        <w:t xml:space="preserve">The Michigan geospatial data comes </w:t>
      </w:r>
      <w:r w:rsidRPr="0089619B">
        <w:rPr>
          <w:szCs w:val="22"/>
        </w:rPr>
        <w:t xml:space="preserve">from the </w:t>
      </w:r>
      <w:r w:rsidR="003D182F">
        <w:rPr>
          <w:szCs w:val="22"/>
        </w:rPr>
        <w:t xml:space="preserve">source:  </w:t>
      </w:r>
      <w:r w:rsidRPr="0089619B">
        <w:rPr>
          <w:szCs w:val="22"/>
        </w:rPr>
        <w:t>MGDL</w:t>
      </w:r>
      <w:r w:rsidR="003D182F">
        <w:rPr>
          <w:szCs w:val="22"/>
        </w:rPr>
        <w:t xml:space="preserve">.  </w:t>
      </w:r>
      <w:r w:rsidRPr="0089619B">
        <w:rPr>
          <w:szCs w:val="22"/>
        </w:rPr>
        <w:t>2012</w:t>
      </w:r>
      <w:r w:rsidR="003D182F">
        <w:rPr>
          <w:szCs w:val="22"/>
        </w:rPr>
        <w:t xml:space="preserve">.  </w:t>
      </w:r>
      <w:r w:rsidRPr="0089619B">
        <w:rPr>
          <w:szCs w:val="22"/>
        </w:rPr>
        <w:t>Michigan Geographic Data Library</w:t>
      </w:r>
      <w:r w:rsidR="003D182F">
        <w:rPr>
          <w:szCs w:val="22"/>
        </w:rPr>
        <w:t xml:space="preserve">.  </w:t>
      </w:r>
      <w:proofErr w:type="gramStart"/>
      <w:r w:rsidRPr="0089619B">
        <w:rPr>
          <w:szCs w:val="22"/>
        </w:rPr>
        <w:t xml:space="preserve">State of </w:t>
      </w:r>
      <w:r w:rsidRPr="0089619B">
        <w:rPr>
          <w:szCs w:val="22"/>
        </w:rPr>
        <w:lastRenderedPageBreak/>
        <w:t>Michigan, Department of Technology, Management and Budget, Lansing, Michigan, USA</w:t>
      </w:r>
      <w:r w:rsidR="003D182F">
        <w:rPr>
          <w:szCs w:val="22"/>
        </w:rPr>
        <w:t>.</w:t>
      </w:r>
      <w:proofErr w:type="gramEnd"/>
      <w:r w:rsidR="003D182F">
        <w:rPr>
          <w:szCs w:val="22"/>
        </w:rPr>
        <w:t xml:space="preserve">  </w:t>
      </w:r>
      <w:proofErr w:type="gramStart"/>
      <w:r w:rsidRPr="0089619B">
        <w:rPr>
          <w:szCs w:val="22"/>
        </w:rPr>
        <w:t xml:space="preserve">Online </w:t>
      </w:r>
      <w:r w:rsidR="00D1640A" w:rsidRPr="0089619B">
        <w:rPr>
          <w:szCs w:val="22"/>
        </w:rPr>
        <w:t>at</w:t>
      </w:r>
      <w:r w:rsidRPr="0089619B">
        <w:rPr>
          <w:szCs w:val="22"/>
        </w:rPr>
        <w:t xml:space="preserve"> http://www.mcgi.state.mi.us/mgdl</w:t>
      </w:r>
      <w:r w:rsidR="003D182F">
        <w:rPr>
          <w:szCs w:val="22"/>
        </w:rPr>
        <w:t>.</w:t>
      </w:r>
      <w:proofErr w:type="gramEnd"/>
      <w:r w:rsidR="003D182F">
        <w:rPr>
          <w:szCs w:val="22"/>
        </w:rPr>
        <w:t xml:space="preserve">  </w:t>
      </w:r>
      <w:proofErr w:type="gramStart"/>
      <w:r w:rsidR="00A11223" w:rsidRPr="0089619B">
        <w:rPr>
          <w:szCs w:val="22"/>
        </w:rPr>
        <w:t>Accessed 11 October 2014</w:t>
      </w:r>
      <w:r w:rsidR="003D182F">
        <w:rPr>
          <w:szCs w:val="22"/>
        </w:rPr>
        <w:t>.</w:t>
      </w:r>
      <w:proofErr w:type="gramEnd"/>
      <w:r w:rsidR="003D182F">
        <w:rPr>
          <w:szCs w:val="22"/>
        </w:rPr>
        <w:t xml:space="preserve">  </w:t>
      </w:r>
      <w:r w:rsidR="00B35300" w:rsidRPr="0089619B">
        <w:rPr>
          <w:szCs w:val="22"/>
        </w:rPr>
        <w:t xml:space="preserve">The PLSS is structured according to the standards and practices from </w:t>
      </w:r>
      <w:r w:rsidR="00BF5CEA" w:rsidRPr="0089619B">
        <w:rPr>
          <w:szCs w:val="22"/>
        </w:rPr>
        <w:t>the citation</w:t>
      </w:r>
      <w:r w:rsidR="003D182F">
        <w:rPr>
          <w:szCs w:val="22"/>
        </w:rPr>
        <w:t xml:space="preserve">:  </w:t>
      </w:r>
      <w:r w:rsidR="00BF5CEA" w:rsidRPr="0089619B">
        <w:rPr>
          <w:szCs w:val="22"/>
        </w:rPr>
        <w:t>BLM</w:t>
      </w:r>
      <w:r w:rsidR="003D182F">
        <w:rPr>
          <w:szCs w:val="22"/>
        </w:rPr>
        <w:t xml:space="preserve">.  </w:t>
      </w:r>
      <w:r w:rsidR="00BF5CEA" w:rsidRPr="0089619B">
        <w:rPr>
          <w:szCs w:val="22"/>
        </w:rPr>
        <w:t>2009</w:t>
      </w:r>
      <w:r w:rsidR="003D182F">
        <w:rPr>
          <w:szCs w:val="22"/>
        </w:rPr>
        <w:t xml:space="preserve">.  </w:t>
      </w:r>
      <w:r w:rsidR="00BF5CEA" w:rsidRPr="0089619B">
        <w:rPr>
          <w:szCs w:val="22"/>
        </w:rPr>
        <w:t>The Manual of Instructions for the Survey of the Public Lands of the United States, 20089989 (also known as the official Public Land Survey System manual)</w:t>
      </w:r>
      <w:r w:rsidR="003D182F">
        <w:rPr>
          <w:szCs w:val="22"/>
        </w:rPr>
        <w:t xml:space="preserve">.  </w:t>
      </w:r>
      <w:r w:rsidR="00BF5CEA" w:rsidRPr="0089619B">
        <w:rPr>
          <w:szCs w:val="22"/>
        </w:rPr>
        <w:t>Bureau of Land Management (1946 to present</w:t>
      </w:r>
      <w:proofErr w:type="gramStart"/>
      <w:r w:rsidR="00831D10">
        <w:rPr>
          <w:szCs w:val="22"/>
        </w:rPr>
        <w:t xml:space="preserve">)  </w:t>
      </w:r>
      <w:r w:rsidR="00BF5CEA" w:rsidRPr="0089619B">
        <w:rPr>
          <w:szCs w:val="22"/>
        </w:rPr>
        <w:t>and</w:t>
      </w:r>
      <w:proofErr w:type="gramEnd"/>
      <w:r w:rsidR="00BF5CEA" w:rsidRPr="0089619B">
        <w:rPr>
          <w:szCs w:val="22"/>
        </w:rPr>
        <w:t xml:space="preserve"> Government Land Office (1881 to 1946), United States Department of the Interior, 1849 C Street NW, Room 5665, Washington, D.C</w:t>
      </w:r>
      <w:r w:rsidR="003D182F">
        <w:rPr>
          <w:szCs w:val="22"/>
        </w:rPr>
        <w:t xml:space="preserve">.  </w:t>
      </w:r>
      <w:r w:rsidR="00BF5CEA" w:rsidRPr="0089619B">
        <w:rPr>
          <w:szCs w:val="22"/>
        </w:rPr>
        <w:t xml:space="preserve">20240, </w:t>
      </w:r>
      <w:proofErr w:type="gramStart"/>
      <w:r w:rsidR="00BF5CEA" w:rsidRPr="0089619B">
        <w:rPr>
          <w:szCs w:val="22"/>
        </w:rPr>
        <w:t>USA ;</w:t>
      </w:r>
      <w:proofErr w:type="gramEnd"/>
      <w:r w:rsidR="00BF5CEA" w:rsidRPr="0089619B">
        <w:rPr>
          <w:szCs w:val="22"/>
        </w:rPr>
        <w:t xml:space="preserve"> telephone 1-202-208-3801 ; facsimile 1-202-208-5242 ; e-mail questions@blm.gov; online at http://www.blmsurveymanual.org/index</w:t>
      </w:r>
      <w:r w:rsidR="001F641A">
        <w:rPr>
          <w:szCs w:val="22"/>
        </w:rPr>
        <w:t>.html .</w:t>
      </w:r>
      <w:r w:rsidR="003D182F">
        <w:rPr>
          <w:szCs w:val="22"/>
        </w:rPr>
        <w:t xml:space="preserve">  </w:t>
      </w:r>
      <w:r w:rsidR="00A04A3D" w:rsidRPr="0089619B">
        <w:rPr>
          <w:szCs w:val="22"/>
        </w:rPr>
        <w:t>Accessed 20 November 2012</w:t>
      </w:r>
    </w:p>
    <w:p w:rsidR="00A25E5E" w:rsidRPr="00D4612D" w:rsidRDefault="00A25E5E" w:rsidP="005D029E">
      <w:pPr>
        <w:pStyle w:val="MetadataAttributeList1"/>
        <w:jc w:val="left"/>
        <w:rPr>
          <w:rStyle w:val="MetadataAttributeLabel"/>
        </w:rPr>
      </w:pPr>
      <w:r w:rsidRPr="00D4612D">
        <w:rPr>
          <w:rStyle w:val="MetadataAttributeLabel"/>
        </w:rPr>
        <w:t>Attribute_Domain_Values:</w:t>
      </w:r>
    </w:p>
    <w:p w:rsidR="00A25E5E" w:rsidRPr="0089619B" w:rsidRDefault="00A25E5E" w:rsidP="005D029E">
      <w:pPr>
        <w:pStyle w:val="MetadataAttributeList2"/>
        <w:jc w:val="left"/>
        <w:rPr>
          <w:szCs w:val="22"/>
        </w:rPr>
      </w:pPr>
      <w:r w:rsidRPr="00D4612D">
        <w:rPr>
          <w:rStyle w:val="MetadataAttributeLabel"/>
        </w:rPr>
        <w:t>Unrepresentable_Domain</w:t>
      </w:r>
      <w:r w:rsidR="003D182F">
        <w:rPr>
          <w:rStyle w:val="MetadataAttributeLabel"/>
        </w:rPr>
        <w:t xml:space="preserve">:  </w:t>
      </w:r>
      <w:r w:rsidRPr="0089619B">
        <w:rPr>
          <w:szCs w:val="22"/>
        </w:rPr>
        <w:t xml:space="preserve">The concatenation of the town and range PLSS values creates </w:t>
      </w:r>
      <w:r w:rsidR="002059E9" w:rsidRPr="0089619B">
        <w:rPr>
          <w:szCs w:val="22"/>
        </w:rPr>
        <w:t xml:space="preserve">2,883 </w:t>
      </w:r>
      <w:r w:rsidR="009D3670" w:rsidRPr="0089619B">
        <w:rPr>
          <w:szCs w:val="22"/>
        </w:rPr>
        <w:t>unique combinations of town and range grid identifier values which are listed (per polygon</w:t>
      </w:r>
      <w:proofErr w:type="gramStart"/>
      <w:r w:rsidR="00831D10">
        <w:rPr>
          <w:szCs w:val="22"/>
        </w:rPr>
        <w:t xml:space="preserve">)  </w:t>
      </w:r>
      <w:r w:rsidR="009D3670" w:rsidRPr="0089619B">
        <w:rPr>
          <w:szCs w:val="22"/>
        </w:rPr>
        <w:t>in</w:t>
      </w:r>
      <w:proofErr w:type="gramEnd"/>
      <w:r w:rsidR="009D3670" w:rsidRPr="0089619B">
        <w:rPr>
          <w:szCs w:val="22"/>
        </w:rPr>
        <w:t xml:space="preserve"> the fields TOWN and RANGE</w:t>
      </w:r>
      <w:r w:rsidR="003D182F">
        <w:rPr>
          <w:szCs w:val="22"/>
        </w:rPr>
        <w:t xml:space="preserve">.  </w:t>
      </w:r>
      <w:r w:rsidR="009D3670" w:rsidRPr="0089619B">
        <w:rPr>
          <w:szCs w:val="22"/>
        </w:rPr>
        <w:t>These values themselves are from a codeset:</w:t>
      </w:r>
    </w:p>
    <w:p w:rsidR="00A25E5E" w:rsidRPr="0089619B" w:rsidRDefault="00A25E5E" w:rsidP="005D029E">
      <w:pPr>
        <w:pStyle w:val="MetadataAttributeList2"/>
        <w:jc w:val="left"/>
        <w:rPr>
          <w:szCs w:val="22"/>
        </w:rPr>
      </w:pPr>
      <w:r w:rsidRPr="00D4612D">
        <w:rPr>
          <w:rStyle w:val="MetadataAttributeLabel"/>
        </w:rPr>
        <w:t>Codeset_Name</w:t>
      </w:r>
      <w:r w:rsidR="003D182F">
        <w:rPr>
          <w:rStyle w:val="MetadataAttributeLabel"/>
        </w:rPr>
        <w:t xml:space="preserve">:  </w:t>
      </w:r>
      <w:r w:rsidRPr="0089619B">
        <w:rPr>
          <w:szCs w:val="22"/>
        </w:rPr>
        <w:t xml:space="preserve">town </w:t>
      </w:r>
      <w:r w:rsidR="002059E9" w:rsidRPr="0089619B">
        <w:rPr>
          <w:szCs w:val="22"/>
        </w:rPr>
        <w:t>and range</w:t>
      </w:r>
      <w:r w:rsidRPr="0089619B">
        <w:rPr>
          <w:szCs w:val="22"/>
        </w:rPr>
        <w:t xml:space="preserve"> grid identifier values.</w:t>
      </w:r>
    </w:p>
    <w:p w:rsidR="00A25E5E" w:rsidRPr="0089619B" w:rsidRDefault="00A25E5E" w:rsidP="005D029E">
      <w:pPr>
        <w:pStyle w:val="MetadataAttributeList2"/>
        <w:jc w:val="left"/>
        <w:rPr>
          <w:szCs w:val="22"/>
        </w:rPr>
      </w:pPr>
      <w:r w:rsidRPr="00D4612D">
        <w:rPr>
          <w:rStyle w:val="MetadataAttributeLabel"/>
        </w:rPr>
        <w:t>Codeset_</w:t>
      </w:r>
      <w:r w:rsidR="003D182F">
        <w:rPr>
          <w:rStyle w:val="MetadataAttributeLabel"/>
        </w:rPr>
        <w:t xml:space="preserve">Source:  </w:t>
      </w:r>
      <w:r w:rsidR="00260241" w:rsidRPr="0089619B">
        <w:rPr>
          <w:szCs w:val="22"/>
        </w:rPr>
        <w:t>Michigan PLSS.</w:t>
      </w:r>
    </w:p>
    <w:p w:rsidR="00853044" w:rsidRPr="005F3F9F" w:rsidRDefault="00853044" w:rsidP="0039598B">
      <w:pPr>
        <w:pStyle w:val="SpacingStyle6ptLeft05"/>
        <w:rPr>
          <w:rStyle w:val="SpacingStyle6pt"/>
        </w:rPr>
      </w:pPr>
    </w:p>
    <w:p w:rsidR="00CB446A" w:rsidRPr="0089619B" w:rsidRDefault="00CB446A" w:rsidP="009D7004">
      <w:pPr>
        <w:pStyle w:val="MetadataAttributeTitle"/>
      </w:pPr>
      <w:r w:rsidRPr="0089619B">
        <w:t>Attribute:</w:t>
      </w:r>
    </w:p>
    <w:p w:rsidR="00CB446A" w:rsidRPr="0089619B" w:rsidRDefault="00CB446A"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BLOCKCODE</w:t>
      </w:r>
    </w:p>
    <w:p w:rsidR="00C31FAD" w:rsidRPr="0089619B" w:rsidRDefault="00CB446A"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00803C3D" w:rsidRPr="0089619B">
        <w:rPr>
          <w:szCs w:val="22"/>
        </w:rPr>
        <w:t xml:space="preserve">Michigan Breeding Bird Atlas Block code value; </w:t>
      </w:r>
      <w:r w:rsidRPr="0089619B">
        <w:rPr>
          <w:szCs w:val="22"/>
        </w:rPr>
        <w:t xml:space="preserve">a </w:t>
      </w:r>
      <w:r w:rsidR="00FD2897" w:rsidRPr="0089619B">
        <w:rPr>
          <w:szCs w:val="22"/>
        </w:rPr>
        <w:t xml:space="preserve">single character text </w:t>
      </w:r>
      <w:r w:rsidRPr="0089619B">
        <w:rPr>
          <w:szCs w:val="22"/>
        </w:rPr>
        <w:t xml:space="preserve">field containing the Breeding Bird Atlas Block code label, </w:t>
      </w:r>
      <w:r w:rsidR="00FD2897" w:rsidRPr="0089619B">
        <w:rPr>
          <w:szCs w:val="22"/>
        </w:rPr>
        <w:t>as specified in</w:t>
      </w:r>
      <w:r w:rsidRPr="0089619B">
        <w:rPr>
          <w:szCs w:val="22"/>
        </w:rPr>
        <w:t xml:space="preserve"> Figure 5 and Section 2.5.2.d</w:t>
      </w:r>
      <w:r w:rsidR="003D182F">
        <w:rPr>
          <w:szCs w:val="22"/>
        </w:rPr>
        <w:t xml:space="preserve">.  </w:t>
      </w:r>
      <w:r w:rsidRPr="0089619B">
        <w:rPr>
          <w:szCs w:val="22"/>
        </w:rPr>
        <w:t>(</w:t>
      </w:r>
      <w:proofErr w:type="gramStart"/>
      <w:r w:rsidRPr="0089619B">
        <w:rPr>
          <w:szCs w:val="22"/>
        </w:rPr>
        <w:t>or</w:t>
      </w:r>
      <w:proofErr w:type="gramEnd"/>
      <w:r w:rsidRPr="0089619B">
        <w:rPr>
          <w:szCs w:val="22"/>
        </w:rPr>
        <w:t xml:space="preserve"> Process step “D”).</w:t>
      </w:r>
    </w:p>
    <w:p w:rsidR="00CB446A" w:rsidRPr="0089619B" w:rsidRDefault="00CB446A"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Pr="0089619B">
        <w:rPr>
          <w:szCs w:val="22"/>
        </w:rPr>
        <w:t>BBA1 and BBA2</w:t>
      </w:r>
    </w:p>
    <w:p w:rsidR="00CB446A" w:rsidRPr="00D4612D" w:rsidRDefault="00CB446A" w:rsidP="005D029E">
      <w:pPr>
        <w:pStyle w:val="MetadataAttributeList1"/>
        <w:jc w:val="left"/>
        <w:rPr>
          <w:rStyle w:val="MetadataAttributeLabel"/>
        </w:rPr>
      </w:pPr>
      <w:r w:rsidRPr="00D4612D">
        <w:rPr>
          <w:rStyle w:val="MetadataAttributeLabel"/>
        </w:rPr>
        <w:t>Attribute_Domain_Values:</w:t>
      </w:r>
    </w:p>
    <w:p w:rsidR="00CB446A" w:rsidRPr="0089619B" w:rsidRDefault="00AB7A55" w:rsidP="005D029E">
      <w:pPr>
        <w:pStyle w:val="MetadataAttributeList1Subheader"/>
        <w:rPr>
          <w:i w:val="0"/>
          <w:szCs w:val="22"/>
        </w:rPr>
      </w:pPr>
      <w:r>
        <w:rPr>
          <w:i w:val="0"/>
          <w:szCs w:val="22"/>
        </w:rPr>
        <w:t>* Enumerated_Domain:</w:t>
      </w:r>
    </w:p>
    <w:p w:rsidR="00CB446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CB446A" w:rsidRPr="0089619B">
        <w:rPr>
          <w:szCs w:val="22"/>
        </w:rPr>
        <w:t>1</w:t>
      </w:r>
    </w:p>
    <w:p w:rsidR="00CB446A"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CB446A" w:rsidRPr="0089619B">
        <w:rPr>
          <w:szCs w:val="22"/>
        </w:rPr>
        <w:t>BBA Block one (1</w:t>
      </w:r>
      <w:proofErr w:type="gramStart"/>
      <w:r w:rsidR="00831D10">
        <w:rPr>
          <w:szCs w:val="22"/>
        </w:rPr>
        <w:t xml:space="preserve">)  </w:t>
      </w:r>
      <w:r w:rsidR="00CB446A" w:rsidRPr="0089619B">
        <w:rPr>
          <w:szCs w:val="22"/>
        </w:rPr>
        <w:t>of</w:t>
      </w:r>
      <w:proofErr w:type="gramEnd"/>
      <w:r w:rsidR="00CB446A" w:rsidRPr="0089619B">
        <w:rPr>
          <w:szCs w:val="22"/>
        </w:rPr>
        <w:t xml:space="preserve"> a town-range block is the northeastern quarter of the town-range block, </w:t>
      </w:r>
      <w:r w:rsidR="001B7109" w:rsidRPr="0089619B">
        <w:rPr>
          <w:szCs w:val="22"/>
        </w:rPr>
        <w:t xml:space="preserve">and, if a complete town-range block with 36 sections, is </w:t>
      </w:r>
      <w:r w:rsidR="00CB446A" w:rsidRPr="0089619B">
        <w:rPr>
          <w:szCs w:val="22"/>
        </w:rPr>
        <w:t>composed of sections 1-3 and 10-15.</w:t>
      </w:r>
    </w:p>
    <w:p w:rsidR="00CB446A" w:rsidRPr="0089619B" w:rsidRDefault="00CB446A"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Pr="0089619B">
        <w:rPr>
          <w:szCs w:val="22"/>
        </w:rPr>
        <w:t>BBA1 and BBA2.</w:t>
      </w:r>
    </w:p>
    <w:p w:rsidR="00CB446A" w:rsidRPr="0089619B" w:rsidRDefault="00AB7A55" w:rsidP="005D029E">
      <w:pPr>
        <w:pStyle w:val="MetadataAttributeList1Subheader"/>
        <w:rPr>
          <w:i w:val="0"/>
          <w:szCs w:val="22"/>
        </w:rPr>
      </w:pPr>
      <w:r>
        <w:rPr>
          <w:i w:val="0"/>
          <w:szCs w:val="22"/>
        </w:rPr>
        <w:t>* Enumerated_Domain:</w:t>
      </w:r>
    </w:p>
    <w:p w:rsidR="00CB446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CB446A" w:rsidRPr="0089619B">
        <w:rPr>
          <w:szCs w:val="22"/>
        </w:rPr>
        <w:t>2</w:t>
      </w:r>
    </w:p>
    <w:p w:rsidR="00CB446A"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CB446A" w:rsidRPr="0089619B">
        <w:rPr>
          <w:szCs w:val="22"/>
        </w:rPr>
        <w:t>BBA Block two</w:t>
      </w:r>
      <w:r w:rsidR="007A3D7C" w:rsidRPr="0089619B">
        <w:rPr>
          <w:szCs w:val="22"/>
        </w:rPr>
        <w:t>(2</w:t>
      </w:r>
      <w:r w:rsidR="00831D10">
        <w:rPr>
          <w:szCs w:val="22"/>
        </w:rPr>
        <w:t xml:space="preserve">)  </w:t>
      </w:r>
      <w:r w:rsidR="00CB446A" w:rsidRPr="0089619B">
        <w:rPr>
          <w:szCs w:val="22"/>
        </w:rPr>
        <w:t xml:space="preserve">of a town-range block is the northwestern quarter of the town-range block, </w:t>
      </w:r>
      <w:r w:rsidR="001B7109" w:rsidRPr="0089619B">
        <w:rPr>
          <w:szCs w:val="22"/>
        </w:rPr>
        <w:t xml:space="preserve">and, if a complete town-range block with 36 sections, is </w:t>
      </w:r>
      <w:r w:rsidR="00CB446A" w:rsidRPr="0089619B">
        <w:rPr>
          <w:szCs w:val="22"/>
        </w:rPr>
        <w:t>composed of sections 4-9, and 16-18.</w:t>
      </w:r>
    </w:p>
    <w:p w:rsidR="00CB446A" w:rsidRPr="0089619B" w:rsidRDefault="00CB446A"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Pr="0089619B">
        <w:rPr>
          <w:szCs w:val="22"/>
        </w:rPr>
        <w:t>BBA1 and BBA2.</w:t>
      </w:r>
    </w:p>
    <w:p w:rsidR="00CB446A" w:rsidRPr="0089619B" w:rsidRDefault="00AB7A55" w:rsidP="005D029E">
      <w:pPr>
        <w:pStyle w:val="MetadataAttributeList1Subheader"/>
        <w:rPr>
          <w:i w:val="0"/>
          <w:szCs w:val="22"/>
        </w:rPr>
      </w:pPr>
      <w:r>
        <w:rPr>
          <w:i w:val="0"/>
          <w:szCs w:val="22"/>
        </w:rPr>
        <w:t>* Enumerated_Domain:</w:t>
      </w:r>
    </w:p>
    <w:p w:rsidR="00CB446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CB446A" w:rsidRPr="0089619B">
        <w:rPr>
          <w:szCs w:val="22"/>
        </w:rPr>
        <w:t>3</w:t>
      </w:r>
    </w:p>
    <w:p w:rsidR="00CB446A"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CB446A" w:rsidRPr="0089619B">
        <w:rPr>
          <w:szCs w:val="22"/>
        </w:rPr>
        <w:t>BBA Block three (3</w:t>
      </w:r>
      <w:r w:rsidR="00831D10">
        <w:rPr>
          <w:szCs w:val="22"/>
        </w:rPr>
        <w:t xml:space="preserve">)  </w:t>
      </w:r>
      <w:r w:rsidR="00CB446A" w:rsidRPr="0089619B">
        <w:rPr>
          <w:szCs w:val="22"/>
        </w:rPr>
        <w:t xml:space="preserve">of a town-range block is the southwestern quarter of the town-range block, </w:t>
      </w:r>
      <w:r w:rsidR="001B7109" w:rsidRPr="0089619B">
        <w:rPr>
          <w:szCs w:val="22"/>
        </w:rPr>
        <w:t xml:space="preserve">and, if a complete town-range block with 36 sections, is </w:t>
      </w:r>
      <w:r w:rsidR="00CB446A" w:rsidRPr="0089619B">
        <w:rPr>
          <w:szCs w:val="22"/>
        </w:rPr>
        <w:t>composed of sections 19-21 and 28-33.</w:t>
      </w:r>
    </w:p>
    <w:p w:rsidR="00CB446A" w:rsidRPr="0089619B" w:rsidRDefault="00CB446A"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Pr="0089619B">
        <w:rPr>
          <w:szCs w:val="22"/>
        </w:rPr>
        <w:t>BBA1 and BBA2.</w:t>
      </w:r>
    </w:p>
    <w:p w:rsidR="00CB446A" w:rsidRPr="0089619B" w:rsidRDefault="00AB7A55" w:rsidP="005D029E">
      <w:pPr>
        <w:pStyle w:val="MetadataAttributeList1Subheader"/>
        <w:rPr>
          <w:i w:val="0"/>
          <w:szCs w:val="22"/>
        </w:rPr>
      </w:pPr>
      <w:r>
        <w:rPr>
          <w:i w:val="0"/>
          <w:szCs w:val="22"/>
        </w:rPr>
        <w:t>* Enumerated_Domain:</w:t>
      </w:r>
    </w:p>
    <w:p w:rsidR="00CB446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CB446A" w:rsidRPr="0089619B">
        <w:rPr>
          <w:szCs w:val="22"/>
        </w:rPr>
        <w:t>4</w:t>
      </w:r>
    </w:p>
    <w:p w:rsidR="00CB446A"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CB446A" w:rsidRPr="0089619B">
        <w:rPr>
          <w:szCs w:val="22"/>
        </w:rPr>
        <w:t>BBA Block four (4</w:t>
      </w:r>
      <w:r w:rsidR="00831D10">
        <w:rPr>
          <w:szCs w:val="22"/>
        </w:rPr>
        <w:t xml:space="preserve">)  </w:t>
      </w:r>
      <w:r w:rsidR="00CB446A" w:rsidRPr="0089619B">
        <w:rPr>
          <w:szCs w:val="22"/>
        </w:rPr>
        <w:t xml:space="preserve">of a town-range block is the southeastern quarter of the town-range block, </w:t>
      </w:r>
      <w:r w:rsidR="001B7109" w:rsidRPr="0089619B">
        <w:rPr>
          <w:szCs w:val="22"/>
        </w:rPr>
        <w:t xml:space="preserve">and, if a complete town-range block with 36 sections, is </w:t>
      </w:r>
      <w:r w:rsidR="00CB446A" w:rsidRPr="0089619B">
        <w:rPr>
          <w:szCs w:val="22"/>
        </w:rPr>
        <w:t>composed of sections 22-27 and 33-36.</w:t>
      </w:r>
    </w:p>
    <w:p w:rsidR="00CB446A" w:rsidRPr="0089619B" w:rsidRDefault="00CB446A"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Pr="0089619B">
        <w:rPr>
          <w:szCs w:val="22"/>
        </w:rPr>
        <w:t>BBA1 and BBA2.</w:t>
      </w:r>
    </w:p>
    <w:p w:rsidR="00853044" w:rsidRPr="005F3F9F" w:rsidRDefault="00853044" w:rsidP="0039598B">
      <w:pPr>
        <w:pStyle w:val="SpacingStyle6ptLeft05"/>
        <w:rPr>
          <w:rStyle w:val="SpacingStyle6pt"/>
        </w:rPr>
      </w:pPr>
    </w:p>
    <w:p w:rsidR="002E7FE5" w:rsidRPr="0089619B" w:rsidRDefault="002E7FE5" w:rsidP="009D7004">
      <w:pPr>
        <w:pStyle w:val="MetadataAttributeTitle"/>
      </w:pPr>
      <w:r w:rsidRPr="0089619B">
        <w:t>Attribute:</w:t>
      </w:r>
    </w:p>
    <w:p w:rsidR="002E7FE5" w:rsidRPr="0089619B" w:rsidRDefault="002E7FE5"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BBA</w:t>
      </w:r>
      <w:r w:rsidR="004458FF" w:rsidRPr="0089619B">
        <w:rPr>
          <w:szCs w:val="22"/>
        </w:rPr>
        <w:t>_</w:t>
      </w:r>
      <w:r w:rsidRPr="0089619B">
        <w:rPr>
          <w:szCs w:val="22"/>
        </w:rPr>
        <w:t>BLOCK</w:t>
      </w:r>
    </w:p>
    <w:p w:rsidR="00082553" w:rsidRPr="0089619B" w:rsidRDefault="002E7FE5" w:rsidP="005D029E">
      <w:pPr>
        <w:pStyle w:val="MetadataAttributeList1"/>
        <w:jc w:val="left"/>
        <w:rPr>
          <w:szCs w:val="22"/>
        </w:rPr>
      </w:pPr>
      <w:r w:rsidRPr="00D4612D">
        <w:rPr>
          <w:rStyle w:val="MetadataAttributeLabel"/>
        </w:rPr>
        <w:lastRenderedPageBreak/>
        <w:t>Attribute_Label_Definition</w:t>
      </w:r>
      <w:r w:rsidR="003D182F">
        <w:rPr>
          <w:rStyle w:val="MetadataAttributeLabel"/>
        </w:rPr>
        <w:t xml:space="preserve">:  </w:t>
      </w:r>
      <w:r w:rsidR="00803C3D" w:rsidRPr="0089619B">
        <w:rPr>
          <w:szCs w:val="22"/>
        </w:rPr>
        <w:t>A</w:t>
      </w:r>
      <w:r w:rsidRPr="0089619B">
        <w:rPr>
          <w:szCs w:val="22"/>
        </w:rPr>
        <w:t xml:space="preserve"> </w:t>
      </w:r>
      <w:r w:rsidR="00A66EC6" w:rsidRPr="0089619B">
        <w:rPr>
          <w:szCs w:val="22"/>
        </w:rPr>
        <w:t>single digit number</w:t>
      </w:r>
      <w:r w:rsidR="00CB446A" w:rsidRPr="0089619B">
        <w:rPr>
          <w:szCs w:val="22"/>
        </w:rPr>
        <w:t xml:space="preserve"> </w:t>
      </w:r>
      <w:r w:rsidRPr="0089619B">
        <w:rPr>
          <w:szCs w:val="22"/>
        </w:rPr>
        <w:t xml:space="preserve">field containing the </w:t>
      </w:r>
      <w:r w:rsidR="00803C3D" w:rsidRPr="0089619B">
        <w:rPr>
          <w:szCs w:val="22"/>
        </w:rPr>
        <w:t xml:space="preserve">Michigan </w:t>
      </w:r>
      <w:r w:rsidRPr="0089619B">
        <w:rPr>
          <w:szCs w:val="22"/>
        </w:rPr>
        <w:t xml:space="preserve">Breeding Bird Atlas Block code </w:t>
      </w:r>
      <w:r w:rsidR="00803C3D" w:rsidRPr="0089619B">
        <w:rPr>
          <w:szCs w:val="22"/>
        </w:rPr>
        <w:t>value</w:t>
      </w:r>
      <w:r w:rsidR="00A66EC6" w:rsidRPr="0089619B">
        <w:rPr>
          <w:szCs w:val="22"/>
        </w:rPr>
        <w:t xml:space="preserve"> as specified in</w:t>
      </w:r>
      <w:r w:rsidRPr="0089619B">
        <w:rPr>
          <w:szCs w:val="22"/>
        </w:rPr>
        <w:t xml:space="preserve"> Figure 5 and Section 2.5.2.d</w:t>
      </w:r>
      <w:r w:rsidR="003D182F">
        <w:rPr>
          <w:szCs w:val="22"/>
        </w:rPr>
        <w:t xml:space="preserve">.  </w:t>
      </w:r>
      <w:r w:rsidRPr="0089619B">
        <w:rPr>
          <w:szCs w:val="22"/>
        </w:rPr>
        <w:t>(</w:t>
      </w:r>
      <w:proofErr w:type="gramStart"/>
      <w:r w:rsidRPr="0089619B">
        <w:rPr>
          <w:szCs w:val="22"/>
        </w:rPr>
        <w:t>or</w:t>
      </w:r>
      <w:proofErr w:type="gramEnd"/>
      <w:r w:rsidRPr="0089619B">
        <w:rPr>
          <w:szCs w:val="22"/>
        </w:rPr>
        <w:t xml:space="preserve"> Process step “D”)</w:t>
      </w:r>
      <w:r w:rsidR="00082553" w:rsidRPr="0089619B">
        <w:rPr>
          <w:szCs w:val="22"/>
        </w:rPr>
        <w:t>.</w:t>
      </w:r>
    </w:p>
    <w:p w:rsidR="002E7FE5" w:rsidRPr="0089619B" w:rsidRDefault="002E7FE5"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Pr="0089619B">
        <w:rPr>
          <w:szCs w:val="22"/>
        </w:rPr>
        <w:t>BBA1 and BBA2</w:t>
      </w:r>
    </w:p>
    <w:p w:rsidR="002E7FE5" w:rsidRPr="00D4612D" w:rsidRDefault="002E7FE5" w:rsidP="005D029E">
      <w:pPr>
        <w:pStyle w:val="MetadataAttributeList1"/>
        <w:jc w:val="left"/>
        <w:rPr>
          <w:rStyle w:val="MetadataAttributeLabel"/>
        </w:rPr>
      </w:pPr>
      <w:r w:rsidRPr="00D4612D">
        <w:rPr>
          <w:rStyle w:val="MetadataAttributeLabel"/>
        </w:rPr>
        <w:t>Attribute_Domain_Values:</w:t>
      </w:r>
    </w:p>
    <w:p w:rsidR="002E7FE5" w:rsidRPr="0089619B" w:rsidRDefault="00AB7A55" w:rsidP="005D029E">
      <w:pPr>
        <w:pStyle w:val="MetadataAttributeList1Subheader"/>
        <w:rPr>
          <w:i w:val="0"/>
          <w:szCs w:val="22"/>
        </w:rPr>
      </w:pPr>
      <w:r>
        <w:rPr>
          <w:i w:val="0"/>
          <w:szCs w:val="22"/>
        </w:rPr>
        <w:t>* Enumerated_Domain:</w:t>
      </w:r>
    </w:p>
    <w:p w:rsidR="002E7FE5"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CB446A" w:rsidRPr="0089619B">
        <w:rPr>
          <w:szCs w:val="22"/>
        </w:rPr>
        <w:t>1</w:t>
      </w:r>
    </w:p>
    <w:p w:rsidR="002E7FE5"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2E7FE5" w:rsidRPr="0089619B">
        <w:rPr>
          <w:szCs w:val="22"/>
        </w:rPr>
        <w:t xml:space="preserve">BBA Block one </w:t>
      </w:r>
      <w:r w:rsidR="00CB446A" w:rsidRPr="0089619B">
        <w:rPr>
          <w:szCs w:val="22"/>
        </w:rPr>
        <w:t>(1</w:t>
      </w:r>
      <w:proofErr w:type="gramStart"/>
      <w:r w:rsidR="00831D10">
        <w:rPr>
          <w:szCs w:val="22"/>
        </w:rPr>
        <w:t xml:space="preserve">)  </w:t>
      </w:r>
      <w:r w:rsidR="002E7FE5" w:rsidRPr="0089619B">
        <w:rPr>
          <w:szCs w:val="22"/>
        </w:rPr>
        <w:t>of</w:t>
      </w:r>
      <w:proofErr w:type="gramEnd"/>
      <w:r w:rsidR="002E7FE5" w:rsidRPr="0089619B">
        <w:rPr>
          <w:szCs w:val="22"/>
        </w:rPr>
        <w:t xml:space="preserve"> a town-range block is the northeastern quarter of the town-range block, </w:t>
      </w:r>
      <w:r w:rsidR="001B7109" w:rsidRPr="0089619B">
        <w:rPr>
          <w:szCs w:val="22"/>
        </w:rPr>
        <w:t xml:space="preserve">and, if a complete town-range block with 36 sections, is </w:t>
      </w:r>
      <w:r w:rsidR="00CB446A" w:rsidRPr="0089619B">
        <w:rPr>
          <w:szCs w:val="22"/>
        </w:rPr>
        <w:t>composed of sections 1-3 and 10-15.</w:t>
      </w:r>
    </w:p>
    <w:p w:rsidR="002E7FE5" w:rsidRPr="0089619B" w:rsidRDefault="002E7FE5"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Pr="0089619B">
        <w:rPr>
          <w:szCs w:val="22"/>
        </w:rPr>
        <w:t>BBA1 and BBA2.</w:t>
      </w:r>
    </w:p>
    <w:p w:rsidR="00CB446A" w:rsidRPr="0089619B" w:rsidRDefault="00AB7A55" w:rsidP="005D029E">
      <w:pPr>
        <w:pStyle w:val="MetadataAttributeList1Subheader"/>
        <w:rPr>
          <w:i w:val="0"/>
          <w:szCs w:val="22"/>
        </w:rPr>
      </w:pPr>
      <w:r>
        <w:rPr>
          <w:i w:val="0"/>
          <w:szCs w:val="22"/>
        </w:rPr>
        <w:t>* Enumerated_Domain:</w:t>
      </w:r>
    </w:p>
    <w:p w:rsidR="00CB446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CB446A" w:rsidRPr="0089619B">
        <w:rPr>
          <w:szCs w:val="22"/>
        </w:rPr>
        <w:t>2</w:t>
      </w:r>
    </w:p>
    <w:p w:rsidR="00CB446A"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CB446A" w:rsidRPr="0089619B">
        <w:rPr>
          <w:szCs w:val="22"/>
        </w:rPr>
        <w:t>BBA Block two</w:t>
      </w:r>
      <w:r w:rsidR="007A3D7C" w:rsidRPr="0089619B">
        <w:rPr>
          <w:szCs w:val="22"/>
        </w:rPr>
        <w:t>(2</w:t>
      </w:r>
      <w:r w:rsidR="00831D10">
        <w:rPr>
          <w:szCs w:val="22"/>
        </w:rPr>
        <w:t xml:space="preserve">)  </w:t>
      </w:r>
      <w:r w:rsidR="00CB446A" w:rsidRPr="0089619B">
        <w:rPr>
          <w:szCs w:val="22"/>
        </w:rPr>
        <w:t xml:space="preserve">of a town-range block is the northwestern quarter of the town-range block, </w:t>
      </w:r>
      <w:r w:rsidR="001B7109" w:rsidRPr="0089619B">
        <w:rPr>
          <w:szCs w:val="22"/>
        </w:rPr>
        <w:t xml:space="preserve">and, if a complete town-range block with 36 sections, is </w:t>
      </w:r>
      <w:r w:rsidR="00CB446A" w:rsidRPr="0089619B">
        <w:rPr>
          <w:szCs w:val="22"/>
        </w:rPr>
        <w:t>composed of sections 4-9, and 16-18.</w:t>
      </w:r>
    </w:p>
    <w:p w:rsidR="00CB446A" w:rsidRPr="0089619B" w:rsidRDefault="00CB446A"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Pr="0089619B">
        <w:rPr>
          <w:szCs w:val="22"/>
        </w:rPr>
        <w:t>BBA1 and BBA2.</w:t>
      </w:r>
    </w:p>
    <w:p w:rsidR="00CB446A" w:rsidRPr="0089619B" w:rsidRDefault="00AB7A55" w:rsidP="005D029E">
      <w:pPr>
        <w:pStyle w:val="MetadataAttributeList1Subheader"/>
        <w:rPr>
          <w:i w:val="0"/>
          <w:szCs w:val="22"/>
        </w:rPr>
      </w:pPr>
      <w:r>
        <w:rPr>
          <w:i w:val="0"/>
          <w:szCs w:val="22"/>
        </w:rPr>
        <w:t>* Enumerated_Domain:</w:t>
      </w:r>
    </w:p>
    <w:p w:rsidR="00CB446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CB446A" w:rsidRPr="0089619B">
        <w:rPr>
          <w:szCs w:val="22"/>
        </w:rPr>
        <w:t>3</w:t>
      </w:r>
    </w:p>
    <w:p w:rsidR="00CB446A"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CB446A" w:rsidRPr="0089619B">
        <w:rPr>
          <w:szCs w:val="22"/>
        </w:rPr>
        <w:t>BBA Block three (3</w:t>
      </w:r>
      <w:r w:rsidR="00831D10">
        <w:rPr>
          <w:szCs w:val="22"/>
        </w:rPr>
        <w:t xml:space="preserve">)  </w:t>
      </w:r>
      <w:r w:rsidR="00CB446A" w:rsidRPr="0089619B">
        <w:rPr>
          <w:szCs w:val="22"/>
        </w:rPr>
        <w:t xml:space="preserve">of a town-range block is the southwestern quarter of the town-range block, </w:t>
      </w:r>
      <w:r w:rsidR="001B7109" w:rsidRPr="0089619B">
        <w:rPr>
          <w:szCs w:val="22"/>
        </w:rPr>
        <w:t xml:space="preserve">and, if a complete town-range block with 36 sections, is </w:t>
      </w:r>
      <w:r w:rsidR="00CB446A" w:rsidRPr="0089619B">
        <w:rPr>
          <w:szCs w:val="22"/>
        </w:rPr>
        <w:t>composed of sections 19-21 and 28-33.</w:t>
      </w:r>
    </w:p>
    <w:p w:rsidR="00CB446A" w:rsidRPr="0089619B" w:rsidRDefault="00CB446A"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Pr="0089619B">
        <w:rPr>
          <w:szCs w:val="22"/>
        </w:rPr>
        <w:t>BBA1 and BBA2.</w:t>
      </w:r>
    </w:p>
    <w:p w:rsidR="00CB446A" w:rsidRPr="0089619B" w:rsidRDefault="00AB7A55" w:rsidP="005D029E">
      <w:pPr>
        <w:pStyle w:val="MetadataAttributeList1Subheader"/>
        <w:rPr>
          <w:i w:val="0"/>
          <w:szCs w:val="22"/>
        </w:rPr>
      </w:pPr>
      <w:r>
        <w:rPr>
          <w:i w:val="0"/>
          <w:szCs w:val="22"/>
        </w:rPr>
        <w:t>* Enumerated_Domain:</w:t>
      </w:r>
    </w:p>
    <w:p w:rsidR="00CB446A"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CB446A" w:rsidRPr="0089619B">
        <w:rPr>
          <w:szCs w:val="22"/>
        </w:rPr>
        <w:t>4</w:t>
      </w:r>
    </w:p>
    <w:p w:rsidR="00CB446A"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CB446A" w:rsidRPr="0089619B">
        <w:rPr>
          <w:szCs w:val="22"/>
        </w:rPr>
        <w:t>BBA Block four (4</w:t>
      </w:r>
      <w:r w:rsidR="00831D10">
        <w:rPr>
          <w:szCs w:val="22"/>
        </w:rPr>
        <w:t xml:space="preserve">)  </w:t>
      </w:r>
      <w:r w:rsidR="00CB446A" w:rsidRPr="0089619B">
        <w:rPr>
          <w:szCs w:val="22"/>
        </w:rPr>
        <w:t xml:space="preserve">of a town-range block is the southeastern quarter of the town-range block, </w:t>
      </w:r>
      <w:r w:rsidR="001B7109" w:rsidRPr="0089619B">
        <w:rPr>
          <w:szCs w:val="22"/>
        </w:rPr>
        <w:t xml:space="preserve">and, if a complete town-range block with 36 sections, is </w:t>
      </w:r>
      <w:r w:rsidR="00CB446A" w:rsidRPr="0089619B">
        <w:rPr>
          <w:szCs w:val="22"/>
        </w:rPr>
        <w:t>composed of sections 22-27 and 33-36.</w:t>
      </w:r>
    </w:p>
    <w:p w:rsidR="00CB446A" w:rsidRPr="0089619B" w:rsidRDefault="00CB446A"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Pr="0089619B">
        <w:rPr>
          <w:szCs w:val="22"/>
        </w:rPr>
        <w:t>BBA1 and BBA2.</w:t>
      </w:r>
    </w:p>
    <w:p w:rsidR="00853044" w:rsidRPr="005F3F9F" w:rsidRDefault="00853044" w:rsidP="0039598B">
      <w:pPr>
        <w:pStyle w:val="SpacingStyle6ptLeft05"/>
        <w:rPr>
          <w:rStyle w:val="SpacingStyle6pt"/>
        </w:rPr>
      </w:pPr>
    </w:p>
    <w:p w:rsidR="00035123" w:rsidRPr="0089619B" w:rsidRDefault="00035123" w:rsidP="009D7004">
      <w:pPr>
        <w:pStyle w:val="MetadataAttributeTitle"/>
      </w:pPr>
      <w:r w:rsidRPr="0089619B">
        <w:t>Attribute:</w:t>
      </w:r>
    </w:p>
    <w:p w:rsidR="00035123" w:rsidRPr="0089619B" w:rsidRDefault="00035123"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BBA_TRB</w:t>
      </w:r>
      <w:r w:rsidR="004A13C5" w:rsidRPr="0089619B">
        <w:rPr>
          <w:szCs w:val="22"/>
        </w:rPr>
        <w:t>L</w:t>
      </w:r>
      <w:r w:rsidRPr="0089619B">
        <w:rPr>
          <w:szCs w:val="22"/>
        </w:rPr>
        <w:t>C</w:t>
      </w:r>
    </w:p>
    <w:p w:rsidR="00E00893" w:rsidRPr="0089619B" w:rsidRDefault="00035123"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00634DA7" w:rsidRPr="0089619B">
        <w:rPr>
          <w:szCs w:val="22"/>
        </w:rPr>
        <w:t xml:space="preserve">Michigan </w:t>
      </w:r>
      <w:r w:rsidR="004A13C5" w:rsidRPr="0089619B">
        <w:rPr>
          <w:szCs w:val="22"/>
        </w:rPr>
        <w:t>Breeding Bird Atlas Block code – short version; a</w:t>
      </w:r>
      <w:r w:rsidRPr="0089619B">
        <w:rPr>
          <w:szCs w:val="22"/>
        </w:rPr>
        <w:t xml:space="preserve"> seven character text field containing the concatenated value for town(or tier</w:t>
      </w:r>
      <w:r w:rsidR="00831D10">
        <w:rPr>
          <w:szCs w:val="22"/>
        </w:rPr>
        <w:t xml:space="preserve">)  </w:t>
      </w:r>
      <w:r w:rsidRPr="0089619B">
        <w:rPr>
          <w:szCs w:val="22"/>
        </w:rPr>
        <w:t>and range values for the grid identifier for the PLSS grid system for that polygon in Michigan, with the BBA Block code</w:t>
      </w:r>
      <w:r w:rsidR="003D182F">
        <w:rPr>
          <w:szCs w:val="22"/>
        </w:rPr>
        <w:t xml:space="preserve">.  </w:t>
      </w:r>
      <w:r w:rsidRPr="0089619B">
        <w:rPr>
          <w:szCs w:val="22"/>
        </w:rPr>
        <w:t xml:space="preserve">Values are composed of the appropriate town values, where Michigan values range from “09S” to 01S” then </w:t>
      </w:r>
      <w:r w:rsidR="00202EB8" w:rsidRPr="0089619B">
        <w:rPr>
          <w:szCs w:val="22"/>
        </w:rPr>
        <w:t xml:space="preserve">(there is no “0S” , “00” or </w:t>
      </w:r>
      <w:r w:rsidR="0036228E" w:rsidRPr="0089619B">
        <w:rPr>
          <w:szCs w:val="22"/>
        </w:rPr>
        <w:t>“0N”</w:t>
      </w:r>
      <w:r w:rsidR="00831D10">
        <w:rPr>
          <w:szCs w:val="22"/>
        </w:rPr>
        <w:t xml:space="preserve">)  </w:t>
      </w:r>
      <w:r w:rsidR="0036228E" w:rsidRPr="0089619B">
        <w:rPr>
          <w:szCs w:val="22"/>
        </w:rPr>
        <w:t>from “01N”</w:t>
      </w:r>
      <w:r w:rsidRPr="0089619B">
        <w:rPr>
          <w:szCs w:val="22"/>
        </w:rPr>
        <w:t xml:space="preserve"> to “68N” where the S </w:t>
      </w:r>
      <w:r w:rsidR="000B2C48" w:rsidRPr="0089619B">
        <w:rPr>
          <w:szCs w:val="22"/>
        </w:rPr>
        <w:t>denotes</w:t>
      </w:r>
      <w:r w:rsidRPr="0089619B">
        <w:rPr>
          <w:szCs w:val="22"/>
        </w:rPr>
        <w:t xml:space="preserve"> south and N denotes north of the State’s </w:t>
      </w:r>
      <w:r w:rsidR="00A66EC6" w:rsidRPr="0089619B">
        <w:rPr>
          <w:szCs w:val="22"/>
        </w:rPr>
        <w:t xml:space="preserve">baseline </w:t>
      </w:r>
      <w:r w:rsidRPr="0089619B">
        <w:rPr>
          <w:szCs w:val="22"/>
        </w:rPr>
        <w:t>for the PLSS in Michigan</w:t>
      </w:r>
      <w:r w:rsidR="00A66EC6" w:rsidRPr="0089619B">
        <w:rPr>
          <w:szCs w:val="22"/>
        </w:rPr>
        <w:t xml:space="preserve">, </w:t>
      </w:r>
      <w:r w:rsidRPr="0089619B">
        <w:rPr>
          <w:szCs w:val="22"/>
        </w:rPr>
        <w:t>the appropriate range values, where Michigan values range from “</w:t>
      </w:r>
      <w:r w:rsidR="00A66EC6" w:rsidRPr="0089619B">
        <w:rPr>
          <w:szCs w:val="22"/>
        </w:rPr>
        <w:t>20E</w:t>
      </w:r>
      <w:r w:rsidRPr="0089619B">
        <w:rPr>
          <w:szCs w:val="22"/>
        </w:rPr>
        <w:t>” to 01</w:t>
      </w:r>
      <w:r w:rsidR="00A66EC6" w:rsidRPr="0089619B">
        <w:rPr>
          <w:szCs w:val="22"/>
        </w:rPr>
        <w:t>E</w:t>
      </w:r>
      <w:r w:rsidRPr="0089619B">
        <w:rPr>
          <w:szCs w:val="22"/>
        </w:rPr>
        <w:t xml:space="preserve">” then </w:t>
      </w:r>
      <w:r w:rsidR="00202EB8" w:rsidRPr="0089619B">
        <w:rPr>
          <w:szCs w:val="22"/>
        </w:rPr>
        <w:t>(there is no “0</w:t>
      </w:r>
      <w:r w:rsidR="00A66EC6" w:rsidRPr="0089619B">
        <w:rPr>
          <w:szCs w:val="22"/>
        </w:rPr>
        <w:t>E</w:t>
      </w:r>
      <w:r w:rsidR="00202EB8" w:rsidRPr="0089619B">
        <w:rPr>
          <w:szCs w:val="22"/>
        </w:rPr>
        <w:t xml:space="preserve">” , “00” or </w:t>
      </w:r>
      <w:r w:rsidR="0036228E" w:rsidRPr="0089619B">
        <w:rPr>
          <w:szCs w:val="22"/>
        </w:rPr>
        <w:t>“0</w:t>
      </w:r>
      <w:r w:rsidR="00A66EC6" w:rsidRPr="0089619B">
        <w:rPr>
          <w:szCs w:val="22"/>
        </w:rPr>
        <w:t>W</w:t>
      </w:r>
      <w:r w:rsidR="0036228E" w:rsidRPr="0089619B">
        <w:rPr>
          <w:szCs w:val="22"/>
        </w:rPr>
        <w:t>”</w:t>
      </w:r>
      <w:r w:rsidR="00831D10">
        <w:rPr>
          <w:szCs w:val="22"/>
        </w:rPr>
        <w:t xml:space="preserve">)  </w:t>
      </w:r>
      <w:r w:rsidR="0036228E" w:rsidRPr="0089619B">
        <w:rPr>
          <w:szCs w:val="22"/>
        </w:rPr>
        <w:t>from “01</w:t>
      </w:r>
      <w:r w:rsidR="00A66EC6" w:rsidRPr="0089619B">
        <w:rPr>
          <w:szCs w:val="22"/>
        </w:rPr>
        <w:t>W</w:t>
      </w:r>
      <w:r w:rsidR="0036228E" w:rsidRPr="0089619B">
        <w:rPr>
          <w:szCs w:val="22"/>
        </w:rPr>
        <w:t>”</w:t>
      </w:r>
      <w:r w:rsidRPr="0089619B">
        <w:rPr>
          <w:szCs w:val="22"/>
        </w:rPr>
        <w:t xml:space="preserve"> to “</w:t>
      </w:r>
      <w:r w:rsidR="00A66EC6" w:rsidRPr="0089619B">
        <w:rPr>
          <w:szCs w:val="22"/>
        </w:rPr>
        <w:t>49W</w:t>
      </w:r>
      <w:r w:rsidRPr="0089619B">
        <w:rPr>
          <w:szCs w:val="22"/>
        </w:rPr>
        <w:t xml:space="preserve">” where the </w:t>
      </w:r>
      <w:r w:rsidR="00A66EC6" w:rsidRPr="0089619B">
        <w:rPr>
          <w:szCs w:val="22"/>
        </w:rPr>
        <w:t>E</w:t>
      </w:r>
      <w:r w:rsidRPr="0089619B">
        <w:rPr>
          <w:szCs w:val="22"/>
        </w:rPr>
        <w:t xml:space="preserve"> </w:t>
      </w:r>
      <w:r w:rsidR="000B2C48" w:rsidRPr="0089619B">
        <w:rPr>
          <w:szCs w:val="22"/>
        </w:rPr>
        <w:t>denotes</w:t>
      </w:r>
      <w:r w:rsidRPr="0089619B">
        <w:rPr>
          <w:szCs w:val="22"/>
        </w:rPr>
        <w:t xml:space="preserve"> </w:t>
      </w:r>
      <w:r w:rsidR="00A66EC6" w:rsidRPr="0089619B">
        <w:rPr>
          <w:szCs w:val="22"/>
        </w:rPr>
        <w:t xml:space="preserve">east </w:t>
      </w:r>
      <w:r w:rsidRPr="0089619B">
        <w:rPr>
          <w:szCs w:val="22"/>
        </w:rPr>
        <w:t xml:space="preserve">and </w:t>
      </w:r>
      <w:r w:rsidR="00A66EC6" w:rsidRPr="0089619B">
        <w:rPr>
          <w:szCs w:val="22"/>
        </w:rPr>
        <w:t>W</w:t>
      </w:r>
      <w:r w:rsidRPr="0089619B">
        <w:rPr>
          <w:szCs w:val="22"/>
        </w:rPr>
        <w:t xml:space="preserve"> denotes </w:t>
      </w:r>
      <w:r w:rsidR="00A66EC6" w:rsidRPr="0089619B">
        <w:rPr>
          <w:szCs w:val="22"/>
        </w:rPr>
        <w:t xml:space="preserve">west </w:t>
      </w:r>
      <w:r w:rsidRPr="0089619B">
        <w:rPr>
          <w:szCs w:val="22"/>
        </w:rPr>
        <w:t xml:space="preserve">of the State’s </w:t>
      </w:r>
      <w:r w:rsidR="00A66EC6" w:rsidRPr="0089619B">
        <w:rPr>
          <w:szCs w:val="22"/>
        </w:rPr>
        <w:t xml:space="preserve">meridian </w:t>
      </w:r>
      <w:r w:rsidRPr="0089619B">
        <w:rPr>
          <w:szCs w:val="22"/>
        </w:rPr>
        <w:t xml:space="preserve">for the PLSS in Michigan, and the BBA Block code values </w:t>
      </w:r>
      <w:r w:rsidR="00E446BA" w:rsidRPr="0089619B">
        <w:rPr>
          <w:szCs w:val="22"/>
        </w:rPr>
        <w:t xml:space="preserve">of </w:t>
      </w:r>
      <w:r w:rsidRPr="0089619B">
        <w:rPr>
          <w:szCs w:val="22"/>
        </w:rPr>
        <w:t>1-4</w:t>
      </w:r>
      <w:r w:rsidR="003D182F">
        <w:rPr>
          <w:szCs w:val="22"/>
        </w:rPr>
        <w:t xml:space="preserve">.  </w:t>
      </w:r>
      <w:r w:rsidR="00E00893" w:rsidRPr="0089619B">
        <w:rPr>
          <w:szCs w:val="22"/>
        </w:rPr>
        <w:t>Note</w:t>
      </w:r>
      <w:r w:rsidR="003D182F">
        <w:rPr>
          <w:szCs w:val="22"/>
        </w:rPr>
        <w:t xml:space="preserve">:  </w:t>
      </w:r>
      <w:r w:rsidR="00E00893" w:rsidRPr="0089619B">
        <w:rPr>
          <w:szCs w:val="22"/>
        </w:rPr>
        <w:t>this field differs from the “longer version” in field BBA_TRBLOC by not having the “T” for Town or “R” for Range value identifiers in the town-range block identification portion before the BBA Block code value.</w:t>
      </w:r>
    </w:p>
    <w:p w:rsidR="00035123" w:rsidRPr="0089619B" w:rsidRDefault="00035123"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E446BA" w:rsidRPr="0089619B">
        <w:rPr>
          <w:szCs w:val="22"/>
        </w:rPr>
        <w:t>BBA1 and BBA2.</w:t>
      </w:r>
    </w:p>
    <w:p w:rsidR="00035123" w:rsidRPr="00D4612D" w:rsidRDefault="00035123" w:rsidP="005D029E">
      <w:pPr>
        <w:pStyle w:val="MetadataAttributeList1"/>
        <w:jc w:val="left"/>
        <w:rPr>
          <w:rStyle w:val="MetadataAttributeLabel"/>
        </w:rPr>
      </w:pPr>
      <w:r w:rsidRPr="00D4612D">
        <w:rPr>
          <w:rStyle w:val="MetadataAttributeLabel"/>
        </w:rPr>
        <w:t>Attribute_Domain_Values:</w:t>
      </w:r>
    </w:p>
    <w:p w:rsidR="00035123" w:rsidRPr="0089619B" w:rsidRDefault="00035123" w:rsidP="005D029E">
      <w:pPr>
        <w:pStyle w:val="MetadataAttributeList2"/>
        <w:jc w:val="left"/>
        <w:rPr>
          <w:szCs w:val="22"/>
        </w:rPr>
      </w:pPr>
      <w:r w:rsidRPr="00D4612D">
        <w:rPr>
          <w:rStyle w:val="MetadataAttributeLabel"/>
        </w:rPr>
        <w:t>Unrepresentable_Domain</w:t>
      </w:r>
      <w:r w:rsidR="003D182F">
        <w:rPr>
          <w:rStyle w:val="MetadataAttributeLabel"/>
        </w:rPr>
        <w:t xml:space="preserve">:  </w:t>
      </w:r>
      <w:r w:rsidRPr="0089619B">
        <w:rPr>
          <w:szCs w:val="22"/>
        </w:rPr>
        <w:t>The concatenation of the town and range PLSS values with BBA Block Code values create 11</w:t>
      </w:r>
      <w:r w:rsidR="00A66EC6" w:rsidRPr="0089619B">
        <w:rPr>
          <w:szCs w:val="22"/>
        </w:rPr>
        <w:t>,</w:t>
      </w:r>
      <w:r w:rsidRPr="0089619B">
        <w:rPr>
          <w:szCs w:val="22"/>
        </w:rPr>
        <w:t>193 unique combinations of identifier values which are listed (per polygon</w:t>
      </w:r>
      <w:proofErr w:type="gramStart"/>
      <w:r w:rsidR="00831D10">
        <w:rPr>
          <w:szCs w:val="22"/>
        </w:rPr>
        <w:t xml:space="preserve">)  </w:t>
      </w:r>
      <w:r w:rsidRPr="0089619B">
        <w:rPr>
          <w:szCs w:val="22"/>
        </w:rPr>
        <w:t>in</w:t>
      </w:r>
      <w:proofErr w:type="gramEnd"/>
      <w:r w:rsidRPr="0089619B">
        <w:rPr>
          <w:szCs w:val="22"/>
        </w:rPr>
        <w:t xml:space="preserve"> the fields TOWN and RANGE, and BBA_BLOCKCODE</w:t>
      </w:r>
      <w:r w:rsidR="00E446BA" w:rsidRPr="0089619B">
        <w:rPr>
          <w:szCs w:val="22"/>
        </w:rPr>
        <w:t>.</w:t>
      </w:r>
    </w:p>
    <w:p w:rsidR="00853044" w:rsidRPr="005F3F9F" w:rsidRDefault="00853044" w:rsidP="0039598B">
      <w:pPr>
        <w:pStyle w:val="SpacingStyle6ptLeft05"/>
        <w:rPr>
          <w:rStyle w:val="SpacingStyle6pt"/>
        </w:rPr>
      </w:pPr>
    </w:p>
    <w:p w:rsidR="00E446BA" w:rsidRPr="0089619B" w:rsidRDefault="00E446BA" w:rsidP="009D7004">
      <w:pPr>
        <w:pStyle w:val="MetadataAttributeTitle"/>
      </w:pPr>
      <w:r w:rsidRPr="0089619B">
        <w:t>Attribute:</w:t>
      </w:r>
    </w:p>
    <w:p w:rsidR="00E446BA" w:rsidRPr="0089619B" w:rsidRDefault="00E446BA" w:rsidP="005D029E">
      <w:pPr>
        <w:pStyle w:val="MetadataAttributeList1"/>
        <w:jc w:val="left"/>
        <w:rPr>
          <w:szCs w:val="22"/>
        </w:rPr>
      </w:pPr>
      <w:r w:rsidRPr="00D4612D">
        <w:rPr>
          <w:rStyle w:val="MetadataAttributeLabel"/>
        </w:rPr>
        <w:lastRenderedPageBreak/>
        <w:t>Attribute_Label</w:t>
      </w:r>
      <w:r w:rsidR="003D182F">
        <w:rPr>
          <w:rStyle w:val="MetadataAttributeLabel"/>
        </w:rPr>
        <w:t xml:space="preserve">:  </w:t>
      </w:r>
      <w:r w:rsidRPr="0089619B">
        <w:rPr>
          <w:szCs w:val="22"/>
        </w:rPr>
        <w:t>BBA_TRBLOC</w:t>
      </w:r>
    </w:p>
    <w:p w:rsidR="00E00893" w:rsidRPr="0089619B" w:rsidRDefault="00E446BA"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00634DA7" w:rsidRPr="0089619B">
        <w:rPr>
          <w:szCs w:val="22"/>
        </w:rPr>
        <w:t xml:space="preserve">Michigan </w:t>
      </w:r>
      <w:r w:rsidR="004A13C5" w:rsidRPr="0089619B">
        <w:rPr>
          <w:szCs w:val="22"/>
        </w:rPr>
        <w:t xml:space="preserve">Breeding Bird Atlas Block code – longer version; a </w:t>
      </w:r>
      <w:r w:rsidRPr="0089619B">
        <w:rPr>
          <w:szCs w:val="22"/>
        </w:rPr>
        <w:t>n nine character text field containing the concatenated value for town (or tier</w:t>
      </w:r>
      <w:r w:rsidR="00831D10">
        <w:rPr>
          <w:szCs w:val="22"/>
        </w:rPr>
        <w:t xml:space="preserve">)  </w:t>
      </w:r>
      <w:r w:rsidRPr="0089619B">
        <w:rPr>
          <w:szCs w:val="22"/>
        </w:rPr>
        <w:t>and range values for the grid identifier for the PLSS grid system, with BBA Block Code values, for that polygon in Michigan</w:t>
      </w:r>
      <w:r w:rsidR="003D182F">
        <w:rPr>
          <w:szCs w:val="22"/>
        </w:rPr>
        <w:t xml:space="preserve">.  </w:t>
      </w:r>
      <w:r w:rsidRPr="0089619B">
        <w:rPr>
          <w:szCs w:val="22"/>
        </w:rPr>
        <w:t xml:space="preserve">Values are composed of a “T” (for town or tier), the appropriate PLSS town or tier values, where Michigan values range from “09S” to 01S” then </w:t>
      </w:r>
      <w:r w:rsidR="00202EB8" w:rsidRPr="0089619B">
        <w:rPr>
          <w:szCs w:val="22"/>
        </w:rPr>
        <w:t xml:space="preserve">(there is no “0S” , “00” or </w:t>
      </w:r>
      <w:r w:rsidR="0036228E" w:rsidRPr="0089619B">
        <w:rPr>
          <w:szCs w:val="22"/>
        </w:rPr>
        <w:t>“0N”</w:t>
      </w:r>
      <w:r w:rsidR="00831D10">
        <w:rPr>
          <w:szCs w:val="22"/>
        </w:rPr>
        <w:t xml:space="preserve">)  </w:t>
      </w:r>
      <w:r w:rsidR="0036228E" w:rsidRPr="0089619B">
        <w:rPr>
          <w:szCs w:val="22"/>
        </w:rPr>
        <w:t>from “01N”</w:t>
      </w:r>
      <w:r w:rsidRPr="0089619B">
        <w:rPr>
          <w:szCs w:val="22"/>
        </w:rPr>
        <w:t xml:space="preserve"> to “68N” where the S </w:t>
      </w:r>
      <w:r w:rsidR="000B2C48" w:rsidRPr="0089619B">
        <w:rPr>
          <w:szCs w:val="22"/>
        </w:rPr>
        <w:t>denotes</w:t>
      </w:r>
      <w:r w:rsidRPr="0089619B">
        <w:rPr>
          <w:szCs w:val="22"/>
        </w:rPr>
        <w:t xml:space="preserve"> south and N denotes north of the State’s </w:t>
      </w:r>
      <w:r w:rsidR="002429A6" w:rsidRPr="0089619B">
        <w:rPr>
          <w:szCs w:val="22"/>
        </w:rPr>
        <w:t xml:space="preserve">baseline </w:t>
      </w:r>
      <w:r w:rsidRPr="0089619B">
        <w:rPr>
          <w:szCs w:val="22"/>
        </w:rPr>
        <w:t>for the PLSS in Michigan, a</w:t>
      </w:r>
      <w:r w:rsidR="002429A6" w:rsidRPr="0089619B">
        <w:rPr>
          <w:szCs w:val="22"/>
        </w:rPr>
        <w:t>n</w:t>
      </w:r>
      <w:r w:rsidRPr="0089619B">
        <w:rPr>
          <w:szCs w:val="22"/>
        </w:rPr>
        <w:t xml:space="preserve"> “R” (for range), the appropriate PLSS range values, where Michigan values range from “</w:t>
      </w:r>
      <w:r w:rsidR="002429A6" w:rsidRPr="0089619B">
        <w:rPr>
          <w:szCs w:val="22"/>
        </w:rPr>
        <w:t>20E</w:t>
      </w:r>
      <w:r w:rsidRPr="0089619B">
        <w:rPr>
          <w:szCs w:val="22"/>
        </w:rPr>
        <w:t>” to 01</w:t>
      </w:r>
      <w:r w:rsidR="002429A6" w:rsidRPr="0089619B">
        <w:rPr>
          <w:szCs w:val="22"/>
        </w:rPr>
        <w:t>E</w:t>
      </w:r>
      <w:r w:rsidRPr="0089619B">
        <w:rPr>
          <w:szCs w:val="22"/>
        </w:rPr>
        <w:t xml:space="preserve">” then </w:t>
      </w:r>
      <w:r w:rsidR="00202EB8" w:rsidRPr="0089619B">
        <w:rPr>
          <w:szCs w:val="22"/>
        </w:rPr>
        <w:t>(there is no “0</w:t>
      </w:r>
      <w:r w:rsidR="002429A6" w:rsidRPr="0089619B">
        <w:rPr>
          <w:szCs w:val="22"/>
        </w:rPr>
        <w:t>E</w:t>
      </w:r>
      <w:r w:rsidR="00202EB8" w:rsidRPr="0089619B">
        <w:rPr>
          <w:szCs w:val="22"/>
        </w:rPr>
        <w:t xml:space="preserve">” , “00” or </w:t>
      </w:r>
      <w:r w:rsidR="0036228E" w:rsidRPr="0089619B">
        <w:rPr>
          <w:szCs w:val="22"/>
        </w:rPr>
        <w:t>“0</w:t>
      </w:r>
      <w:r w:rsidR="002429A6" w:rsidRPr="0089619B">
        <w:rPr>
          <w:szCs w:val="22"/>
        </w:rPr>
        <w:t>W”</w:t>
      </w:r>
      <w:r w:rsidR="00831D10">
        <w:rPr>
          <w:szCs w:val="22"/>
        </w:rPr>
        <w:t xml:space="preserve">)  </w:t>
      </w:r>
      <w:r w:rsidR="002429A6" w:rsidRPr="0089619B">
        <w:rPr>
          <w:szCs w:val="22"/>
        </w:rPr>
        <w:t>from “01W</w:t>
      </w:r>
      <w:r w:rsidR="0036228E" w:rsidRPr="0089619B">
        <w:rPr>
          <w:szCs w:val="22"/>
        </w:rPr>
        <w:t>”</w:t>
      </w:r>
      <w:r w:rsidRPr="0089619B">
        <w:rPr>
          <w:szCs w:val="22"/>
        </w:rPr>
        <w:t xml:space="preserve"> to “</w:t>
      </w:r>
      <w:r w:rsidR="002429A6" w:rsidRPr="0089619B">
        <w:rPr>
          <w:szCs w:val="22"/>
        </w:rPr>
        <w:t>49W</w:t>
      </w:r>
      <w:r w:rsidRPr="0089619B">
        <w:rPr>
          <w:szCs w:val="22"/>
        </w:rPr>
        <w:t xml:space="preserve">” where the </w:t>
      </w:r>
      <w:r w:rsidR="002429A6" w:rsidRPr="0089619B">
        <w:rPr>
          <w:szCs w:val="22"/>
        </w:rPr>
        <w:t>E</w:t>
      </w:r>
      <w:r w:rsidRPr="0089619B">
        <w:rPr>
          <w:szCs w:val="22"/>
        </w:rPr>
        <w:t xml:space="preserve"> </w:t>
      </w:r>
      <w:r w:rsidR="000B2C48" w:rsidRPr="0089619B">
        <w:rPr>
          <w:szCs w:val="22"/>
        </w:rPr>
        <w:t>denotes</w:t>
      </w:r>
      <w:r w:rsidRPr="0089619B">
        <w:rPr>
          <w:szCs w:val="22"/>
        </w:rPr>
        <w:t xml:space="preserve"> </w:t>
      </w:r>
      <w:r w:rsidR="002429A6" w:rsidRPr="0089619B">
        <w:rPr>
          <w:szCs w:val="22"/>
        </w:rPr>
        <w:t xml:space="preserve">east </w:t>
      </w:r>
      <w:r w:rsidRPr="0089619B">
        <w:rPr>
          <w:szCs w:val="22"/>
        </w:rPr>
        <w:t xml:space="preserve">and </w:t>
      </w:r>
      <w:r w:rsidR="002429A6" w:rsidRPr="0089619B">
        <w:rPr>
          <w:szCs w:val="22"/>
        </w:rPr>
        <w:t>W</w:t>
      </w:r>
      <w:r w:rsidRPr="0089619B">
        <w:rPr>
          <w:szCs w:val="22"/>
        </w:rPr>
        <w:t xml:space="preserve"> denotes </w:t>
      </w:r>
      <w:r w:rsidR="002429A6" w:rsidRPr="0089619B">
        <w:rPr>
          <w:szCs w:val="22"/>
        </w:rPr>
        <w:t xml:space="preserve">west </w:t>
      </w:r>
      <w:r w:rsidRPr="0089619B">
        <w:rPr>
          <w:szCs w:val="22"/>
        </w:rPr>
        <w:t xml:space="preserve">of the State’s </w:t>
      </w:r>
      <w:r w:rsidR="002429A6" w:rsidRPr="0089619B">
        <w:rPr>
          <w:szCs w:val="22"/>
        </w:rPr>
        <w:t xml:space="preserve">meridian </w:t>
      </w:r>
      <w:r w:rsidRPr="0089619B">
        <w:rPr>
          <w:szCs w:val="22"/>
        </w:rPr>
        <w:t>for the PLSS in Michigan, and value for BBA Block which is 1-4</w:t>
      </w:r>
      <w:r w:rsidR="003D182F">
        <w:rPr>
          <w:szCs w:val="22"/>
        </w:rPr>
        <w:t xml:space="preserve">.  </w:t>
      </w:r>
      <w:r w:rsidR="00E00893" w:rsidRPr="0089619B">
        <w:rPr>
          <w:szCs w:val="22"/>
        </w:rPr>
        <w:t>Note</w:t>
      </w:r>
      <w:r w:rsidR="003D182F">
        <w:rPr>
          <w:szCs w:val="22"/>
        </w:rPr>
        <w:t xml:space="preserve">:  </w:t>
      </w:r>
      <w:r w:rsidR="00E00893" w:rsidRPr="0089619B">
        <w:rPr>
          <w:szCs w:val="22"/>
        </w:rPr>
        <w:t xml:space="preserve">this field differs from the “short version” in field BBA_TRBLC </w:t>
      </w:r>
      <w:proofErr w:type="gramStart"/>
      <w:r w:rsidR="00E00893" w:rsidRPr="0089619B">
        <w:rPr>
          <w:szCs w:val="22"/>
        </w:rPr>
        <w:t>by  having</w:t>
      </w:r>
      <w:proofErr w:type="gramEnd"/>
      <w:r w:rsidR="00E00893" w:rsidRPr="0089619B">
        <w:rPr>
          <w:szCs w:val="22"/>
        </w:rPr>
        <w:t xml:space="preserve"> the “T” for Town or “R” for Range value identifiers in the town-range block identification portion before the BBA Block code value.</w:t>
      </w:r>
    </w:p>
    <w:p w:rsidR="00E446BA" w:rsidRPr="0089619B" w:rsidRDefault="00E446BA"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Pr="0089619B">
        <w:rPr>
          <w:szCs w:val="22"/>
        </w:rPr>
        <w:t>BBA1 and BBA2.</w:t>
      </w:r>
    </w:p>
    <w:p w:rsidR="00E446BA" w:rsidRPr="00D4612D" w:rsidRDefault="00E446BA" w:rsidP="005D029E">
      <w:pPr>
        <w:pStyle w:val="MetadataAttributeList1"/>
        <w:jc w:val="left"/>
        <w:rPr>
          <w:rStyle w:val="MetadataAttributeLabel"/>
        </w:rPr>
      </w:pPr>
      <w:r w:rsidRPr="00D4612D">
        <w:rPr>
          <w:rStyle w:val="MetadataAttributeLabel"/>
        </w:rPr>
        <w:t>Attribute_Domain_Values:</w:t>
      </w:r>
    </w:p>
    <w:p w:rsidR="00E446BA" w:rsidRPr="0089619B" w:rsidRDefault="00E446BA" w:rsidP="005D029E">
      <w:pPr>
        <w:pStyle w:val="MetadataAttributeList2"/>
        <w:jc w:val="left"/>
        <w:rPr>
          <w:szCs w:val="22"/>
        </w:rPr>
      </w:pPr>
      <w:r w:rsidRPr="00D4612D">
        <w:rPr>
          <w:rStyle w:val="MetadataAttributeLabel"/>
        </w:rPr>
        <w:t>Unrepresentable_Domain</w:t>
      </w:r>
      <w:r w:rsidR="003D182F">
        <w:rPr>
          <w:rStyle w:val="MetadataAttributeLabel"/>
        </w:rPr>
        <w:t xml:space="preserve">:  </w:t>
      </w:r>
      <w:r w:rsidRPr="0089619B">
        <w:rPr>
          <w:szCs w:val="22"/>
        </w:rPr>
        <w:t>The concatenation of the town and range PLSS values with BBA Block Code values create 11</w:t>
      </w:r>
      <w:r w:rsidR="002429A6" w:rsidRPr="0089619B">
        <w:rPr>
          <w:szCs w:val="22"/>
        </w:rPr>
        <w:t>,</w:t>
      </w:r>
      <w:r w:rsidRPr="0089619B">
        <w:rPr>
          <w:szCs w:val="22"/>
        </w:rPr>
        <w:t>193 unique combinations of identifier values which are listed in the fields TOWN and RANGE, and BBA_BLOCKCODE.</w:t>
      </w:r>
    </w:p>
    <w:p w:rsidR="00853044" w:rsidRPr="005F3F9F" w:rsidRDefault="00853044" w:rsidP="0039598B">
      <w:pPr>
        <w:pStyle w:val="SpacingStyle6ptLeft05"/>
        <w:rPr>
          <w:rStyle w:val="SpacingStyle6pt"/>
        </w:rPr>
      </w:pPr>
    </w:p>
    <w:p w:rsidR="004A7C52" w:rsidRPr="0089619B" w:rsidRDefault="004A7C52" w:rsidP="009D7004">
      <w:pPr>
        <w:pStyle w:val="MetadataAttributeTitle"/>
      </w:pPr>
      <w:r w:rsidRPr="0089619B">
        <w:t>Attribute:</w:t>
      </w:r>
    </w:p>
    <w:p w:rsidR="004A7C52" w:rsidRPr="0089619B" w:rsidRDefault="004A7C52"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BL</w:t>
      </w:r>
      <w:r w:rsidR="00F53376" w:rsidRPr="0089619B">
        <w:rPr>
          <w:szCs w:val="22"/>
        </w:rPr>
        <w:t>C</w:t>
      </w:r>
      <w:r w:rsidRPr="0089619B">
        <w:rPr>
          <w:szCs w:val="22"/>
        </w:rPr>
        <w:t>_SOURCE</w:t>
      </w:r>
    </w:p>
    <w:p w:rsidR="004A7C52" w:rsidRPr="0089619B" w:rsidRDefault="004A7C52"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00634DA7" w:rsidRPr="0089619B">
        <w:rPr>
          <w:szCs w:val="22"/>
        </w:rPr>
        <w:t xml:space="preserve">Block source label or the Michigan </w:t>
      </w:r>
      <w:r w:rsidR="00F53376" w:rsidRPr="0089619B">
        <w:rPr>
          <w:szCs w:val="22"/>
        </w:rPr>
        <w:t>Breeding Bird Atlas Block source label; a</w:t>
      </w:r>
      <w:r w:rsidRPr="0089619B">
        <w:rPr>
          <w:szCs w:val="22"/>
        </w:rPr>
        <w:t xml:space="preserve"> 20 character text field containing the data layer developer’s statement about source of that block in simple statement of one of three clauses</w:t>
      </w:r>
      <w:r w:rsidR="003D182F">
        <w:rPr>
          <w:szCs w:val="22"/>
        </w:rPr>
        <w:t xml:space="preserve">:  </w:t>
      </w:r>
      <w:r w:rsidRPr="0089619B">
        <w:rPr>
          <w:szCs w:val="22"/>
        </w:rPr>
        <w:t>(a.</w:t>
      </w:r>
      <w:r w:rsidR="00831D10">
        <w:rPr>
          <w:szCs w:val="22"/>
        </w:rPr>
        <w:t xml:space="preserve">)  </w:t>
      </w:r>
      <w:r w:rsidRPr="0089619B">
        <w:rPr>
          <w:szCs w:val="22"/>
        </w:rPr>
        <w:t>“PLSS Sections, all”, (b.</w:t>
      </w:r>
      <w:r w:rsidR="00831D10">
        <w:rPr>
          <w:szCs w:val="22"/>
        </w:rPr>
        <w:t xml:space="preserve">)  </w:t>
      </w:r>
      <w:r w:rsidRPr="0089619B">
        <w:rPr>
          <w:szCs w:val="22"/>
        </w:rPr>
        <w:t>“PLSS Sections, part”, or (c.</w:t>
      </w:r>
      <w:r w:rsidR="00831D10">
        <w:rPr>
          <w:szCs w:val="22"/>
        </w:rPr>
        <w:t xml:space="preserve">)  </w:t>
      </w:r>
      <w:r w:rsidRPr="0089619B">
        <w:rPr>
          <w:szCs w:val="22"/>
        </w:rPr>
        <w:t>“PLSS projected”.</w:t>
      </w:r>
    </w:p>
    <w:p w:rsidR="004A7C52" w:rsidRPr="0089619B" w:rsidRDefault="004A7C52"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376468" w:rsidRPr="0089619B">
        <w:rPr>
          <w:szCs w:val="22"/>
        </w:rPr>
        <w:t>MDNR</w:t>
      </w:r>
      <w:r w:rsidR="00362792" w:rsidRPr="0089619B">
        <w:rPr>
          <w:szCs w:val="22"/>
        </w:rPr>
        <w:t xml:space="preserve"> </w:t>
      </w:r>
      <w:r w:rsidR="00376468" w:rsidRPr="0089619B">
        <w:rPr>
          <w:szCs w:val="22"/>
        </w:rPr>
        <w:t>Wildlife Division Combo-BBA1-2 Project</w:t>
      </w:r>
      <w:r w:rsidRPr="0089619B">
        <w:rPr>
          <w:szCs w:val="22"/>
        </w:rPr>
        <w:t>.</w:t>
      </w:r>
    </w:p>
    <w:p w:rsidR="004A7C52" w:rsidRPr="00D4612D" w:rsidRDefault="004A7C52" w:rsidP="005D029E">
      <w:pPr>
        <w:pStyle w:val="MetadataAttributeList1"/>
        <w:jc w:val="left"/>
        <w:rPr>
          <w:rStyle w:val="MetadataAttributeLabel"/>
        </w:rPr>
      </w:pPr>
      <w:r w:rsidRPr="00D4612D">
        <w:rPr>
          <w:rStyle w:val="MetadataAttributeLabel"/>
        </w:rPr>
        <w:t>Attribute_Domain_Values:</w:t>
      </w:r>
    </w:p>
    <w:p w:rsidR="004A7C52" w:rsidRPr="0089619B" w:rsidRDefault="00AB7A55" w:rsidP="005D029E">
      <w:pPr>
        <w:pStyle w:val="MetadataAttributeList1Subheader"/>
        <w:rPr>
          <w:i w:val="0"/>
          <w:szCs w:val="22"/>
        </w:rPr>
      </w:pPr>
      <w:r>
        <w:rPr>
          <w:i w:val="0"/>
          <w:szCs w:val="22"/>
        </w:rPr>
        <w:t>* Enumerated_Domain:</w:t>
      </w:r>
    </w:p>
    <w:p w:rsidR="004A7C52"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4A7C52" w:rsidRPr="0089619B">
        <w:rPr>
          <w:szCs w:val="22"/>
        </w:rPr>
        <w:t>PLSS Sections, all</w:t>
      </w:r>
    </w:p>
    <w:p w:rsidR="004A7C52"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4A7C52" w:rsidRPr="0089619B">
        <w:rPr>
          <w:szCs w:val="22"/>
        </w:rPr>
        <w:t>the labeled polygon was created from complete (all 36</w:t>
      </w:r>
      <w:proofErr w:type="gramStart"/>
      <w:r w:rsidR="00831D10">
        <w:rPr>
          <w:szCs w:val="22"/>
        </w:rPr>
        <w:t xml:space="preserve">)  </w:t>
      </w:r>
      <w:r w:rsidR="004A7C52" w:rsidRPr="0089619B">
        <w:rPr>
          <w:szCs w:val="22"/>
        </w:rPr>
        <w:t>sections</w:t>
      </w:r>
      <w:proofErr w:type="gramEnd"/>
      <w:r w:rsidR="004A7C52" w:rsidRPr="0089619B">
        <w:rPr>
          <w:szCs w:val="22"/>
        </w:rPr>
        <w:t xml:space="preserve"> for that area’s town-range block; no extrapolation, extension or projection of PLSS grid lines.</w:t>
      </w:r>
    </w:p>
    <w:p w:rsidR="00035123" w:rsidRPr="0089619B" w:rsidRDefault="004A7C52"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00376468" w:rsidRPr="0089619B">
        <w:rPr>
          <w:szCs w:val="22"/>
        </w:rPr>
        <w:t>MDNR</w:t>
      </w:r>
      <w:r w:rsidR="00362792" w:rsidRPr="0089619B">
        <w:rPr>
          <w:szCs w:val="22"/>
        </w:rPr>
        <w:t xml:space="preserve"> </w:t>
      </w:r>
      <w:r w:rsidR="00376468" w:rsidRPr="0089619B">
        <w:rPr>
          <w:szCs w:val="22"/>
        </w:rPr>
        <w:t>Wildlife Division Combo-BBA1-2 Project</w:t>
      </w:r>
      <w:r w:rsidRPr="0089619B">
        <w:rPr>
          <w:szCs w:val="22"/>
        </w:rPr>
        <w:t>.</w:t>
      </w:r>
    </w:p>
    <w:p w:rsidR="004A7C52" w:rsidRPr="0089619B" w:rsidRDefault="00AB7A55" w:rsidP="005D029E">
      <w:pPr>
        <w:pStyle w:val="MetadataAttributeList1Subheader"/>
        <w:rPr>
          <w:i w:val="0"/>
          <w:szCs w:val="22"/>
        </w:rPr>
      </w:pPr>
      <w:r>
        <w:rPr>
          <w:i w:val="0"/>
          <w:szCs w:val="22"/>
        </w:rPr>
        <w:t>* Enumerated_Domain:</w:t>
      </w:r>
    </w:p>
    <w:p w:rsidR="004A7C52"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4A7C52" w:rsidRPr="0089619B">
        <w:rPr>
          <w:szCs w:val="22"/>
        </w:rPr>
        <w:t>PLSS Sections, part</w:t>
      </w:r>
    </w:p>
    <w:p w:rsidR="004A7C52"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4A7C52" w:rsidRPr="0089619B">
        <w:rPr>
          <w:szCs w:val="22"/>
        </w:rPr>
        <w:t>the labeled polygon was created from a partial (less than 36</w:t>
      </w:r>
      <w:proofErr w:type="gramStart"/>
      <w:r w:rsidR="00831D10">
        <w:rPr>
          <w:szCs w:val="22"/>
        </w:rPr>
        <w:t xml:space="preserve">)  </w:t>
      </w:r>
      <w:r w:rsidR="004A7C52" w:rsidRPr="0089619B">
        <w:rPr>
          <w:szCs w:val="22"/>
        </w:rPr>
        <w:t>set</w:t>
      </w:r>
      <w:proofErr w:type="gramEnd"/>
      <w:r w:rsidR="004A7C52" w:rsidRPr="0089619B">
        <w:rPr>
          <w:szCs w:val="22"/>
        </w:rPr>
        <w:t xml:space="preserve"> of sections for that area’s town-range block; some  extrapolation, extension or projection of PLSS grid lines.</w:t>
      </w:r>
    </w:p>
    <w:p w:rsidR="004A7C52" w:rsidRPr="0089619B" w:rsidRDefault="004A7C52"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00376468" w:rsidRPr="0089619B">
        <w:rPr>
          <w:szCs w:val="22"/>
        </w:rPr>
        <w:t>MDNR</w:t>
      </w:r>
      <w:r w:rsidR="00362792" w:rsidRPr="0089619B">
        <w:rPr>
          <w:szCs w:val="22"/>
        </w:rPr>
        <w:t xml:space="preserve"> </w:t>
      </w:r>
      <w:r w:rsidR="00376468" w:rsidRPr="0089619B">
        <w:rPr>
          <w:szCs w:val="22"/>
        </w:rPr>
        <w:t>Wildlife Division Combo-BBA1-2 Project</w:t>
      </w:r>
      <w:r w:rsidRPr="0089619B">
        <w:rPr>
          <w:szCs w:val="22"/>
        </w:rPr>
        <w:t>.</w:t>
      </w:r>
    </w:p>
    <w:p w:rsidR="001C3BAF" w:rsidRPr="0089619B" w:rsidRDefault="00AB7A55" w:rsidP="005D029E">
      <w:pPr>
        <w:pStyle w:val="MetadataAttributeList1Subheader"/>
        <w:rPr>
          <w:i w:val="0"/>
          <w:szCs w:val="22"/>
        </w:rPr>
      </w:pPr>
      <w:r>
        <w:rPr>
          <w:i w:val="0"/>
          <w:szCs w:val="22"/>
        </w:rPr>
        <w:t>* Enumerated_Domain:</w:t>
      </w:r>
    </w:p>
    <w:p w:rsidR="001C3BAF"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1C3BAF" w:rsidRPr="0089619B">
        <w:rPr>
          <w:szCs w:val="22"/>
        </w:rPr>
        <w:t>PLSS projected</w:t>
      </w:r>
    </w:p>
    <w:p w:rsidR="001C3BAF"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1C3BAF" w:rsidRPr="0089619B">
        <w:rPr>
          <w:szCs w:val="22"/>
        </w:rPr>
        <w:t xml:space="preserve">the labeled polygon was created from </w:t>
      </w:r>
      <w:proofErr w:type="gramStart"/>
      <w:r w:rsidR="001C3BAF" w:rsidRPr="0089619B">
        <w:rPr>
          <w:szCs w:val="22"/>
        </w:rPr>
        <w:t>some  extrapolation</w:t>
      </w:r>
      <w:proofErr w:type="gramEnd"/>
      <w:r w:rsidR="001C3BAF" w:rsidRPr="0089619B">
        <w:rPr>
          <w:szCs w:val="22"/>
        </w:rPr>
        <w:t>, extension or projection of PLSS grid lines.</w:t>
      </w:r>
    </w:p>
    <w:p w:rsidR="001C3BAF" w:rsidRPr="0089619B" w:rsidRDefault="001C3BAF" w:rsidP="005D029E">
      <w:pPr>
        <w:pStyle w:val="MetadataAttributeList2"/>
        <w:jc w:val="left"/>
        <w:rPr>
          <w:szCs w:val="22"/>
          <w:highlight w:val="yellow"/>
        </w:rPr>
      </w:pPr>
      <w:r w:rsidRPr="00D4612D">
        <w:rPr>
          <w:rStyle w:val="MetadataAttributeLabel"/>
        </w:rPr>
        <w:t>Enumerated_Domain_Value_</w:t>
      </w:r>
      <w:r w:rsidR="003D182F">
        <w:rPr>
          <w:rStyle w:val="MetadataAttributeLabel"/>
        </w:rPr>
        <w:t xml:space="preserve">Source:  </w:t>
      </w:r>
      <w:r w:rsidR="00376468" w:rsidRPr="0089619B">
        <w:rPr>
          <w:szCs w:val="22"/>
        </w:rPr>
        <w:t>MDNR</w:t>
      </w:r>
      <w:r w:rsidR="00362792" w:rsidRPr="0089619B">
        <w:rPr>
          <w:szCs w:val="22"/>
        </w:rPr>
        <w:t xml:space="preserve"> </w:t>
      </w:r>
      <w:r w:rsidR="00376468" w:rsidRPr="0089619B">
        <w:rPr>
          <w:szCs w:val="22"/>
        </w:rPr>
        <w:t>Wildlife Division Combo-BBA1-2 Project</w:t>
      </w:r>
      <w:r w:rsidRPr="0089619B">
        <w:rPr>
          <w:szCs w:val="22"/>
        </w:rPr>
        <w:t>.</w:t>
      </w:r>
    </w:p>
    <w:p w:rsidR="00F131B2" w:rsidRPr="005F3F9F" w:rsidRDefault="00F131B2" w:rsidP="0039598B">
      <w:pPr>
        <w:pStyle w:val="SpacingStyle6ptLeft05"/>
        <w:rPr>
          <w:rStyle w:val="SpacingStyle6pt"/>
        </w:rPr>
      </w:pPr>
    </w:p>
    <w:p w:rsidR="00292A75" w:rsidRPr="0089619B" w:rsidRDefault="00292A75" w:rsidP="009D7004">
      <w:pPr>
        <w:pStyle w:val="MetadataAttributeTitle"/>
      </w:pPr>
      <w:r w:rsidRPr="0089619B">
        <w:t>Attribute:</w:t>
      </w:r>
    </w:p>
    <w:p w:rsidR="00292A75" w:rsidRPr="0089619B" w:rsidRDefault="00292A75"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274887" w:rsidRPr="0089619B">
        <w:rPr>
          <w:szCs w:val="22"/>
        </w:rPr>
        <w:t>B</w:t>
      </w:r>
      <w:r w:rsidRPr="0089619B">
        <w:rPr>
          <w:szCs w:val="22"/>
        </w:rPr>
        <w:t>LC</w:t>
      </w:r>
      <w:r w:rsidR="00274887" w:rsidRPr="0089619B">
        <w:rPr>
          <w:szCs w:val="22"/>
        </w:rPr>
        <w:t>_SOURC2</w:t>
      </w:r>
    </w:p>
    <w:p w:rsidR="00292A75" w:rsidRPr="0089619B" w:rsidRDefault="00292A75" w:rsidP="005D029E">
      <w:pPr>
        <w:pStyle w:val="MetadataAttributeList1"/>
        <w:jc w:val="left"/>
        <w:rPr>
          <w:szCs w:val="22"/>
        </w:rPr>
      </w:pPr>
      <w:r w:rsidRPr="00D4612D">
        <w:rPr>
          <w:rStyle w:val="MetadataAttributeLabel"/>
        </w:rPr>
        <w:lastRenderedPageBreak/>
        <w:t>Attribute_Label_Definition</w:t>
      </w:r>
      <w:r w:rsidR="003D182F">
        <w:rPr>
          <w:rStyle w:val="MetadataAttributeLabel"/>
        </w:rPr>
        <w:t xml:space="preserve">:  </w:t>
      </w:r>
      <w:r w:rsidR="00634DA7" w:rsidRPr="0089619B">
        <w:rPr>
          <w:szCs w:val="22"/>
        </w:rPr>
        <w:t xml:space="preserve">Michigan </w:t>
      </w:r>
      <w:r w:rsidR="00F53376" w:rsidRPr="0089619B">
        <w:rPr>
          <w:szCs w:val="22"/>
        </w:rPr>
        <w:t xml:space="preserve">Breeding Bird Atlas Block source </w:t>
      </w:r>
      <w:r w:rsidR="004A13C5" w:rsidRPr="0089619B">
        <w:rPr>
          <w:szCs w:val="22"/>
        </w:rPr>
        <w:t>description</w:t>
      </w:r>
      <w:r w:rsidR="00F53376" w:rsidRPr="0089619B">
        <w:rPr>
          <w:szCs w:val="22"/>
        </w:rPr>
        <w:t>; a</w:t>
      </w:r>
      <w:r w:rsidRPr="0089619B">
        <w:rPr>
          <w:szCs w:val="22"/>
        </w:rPr>
        <w:t xml:space="preserve"> 100 character text field containing </w:t>
      </w:r>
      <w:r w:rsidR="00526F20" w:rsidRPr="0089619B">
        <w:rPr>
          <w:szCs w:val="22"/>
        </w:rPr>
        <w:t>a</w:t>
      </w:r>
      <w:r w:rsidRPr="0089619B">
        <w:rPr>
          <w:szCs w:val="22"/>
        </w:rPr>
        <w:t xml:space="preserve"> statement about </w:t>
      </w:r>
      <w:r w:rsidR="00526F20" w:rsidRPr="0089619B">
        <w:rPr>
          <w:szCs w:val="22"/>
        </w:rPr>
        <w:t xml:space="preserve">the </w:t>
      </w:r>
      <w:r w:rsidRPr="0089619B">
        <w:rPr>
          <w:szCs w:val="22"/>
        </w:rPr>
        <w:t>source of that block.</w:t>
      </w:r>
    </w:p>
    <w:p w:rsidR="00292A75" w:rsidRPr="0089619B" w:rsidRDefault="00292A75"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376468" w:rsidRPr="0089619B">
        <w:rPr>
          <w:szCs w:val="22"/>
        </w:rPr>
        <w:t>MDNR</w:t>
      </w:r>
      <w:r w:rsidR="00362792" w:rsidRPr="0089619B">
        <w:rPr>
          <w:szCs w:val="22"/>
        </w:rPr>
        <w:t xml:space="preserve"> </w:t>
      </w:r>
      <w:r w:rsidR="00376468" w:rsidRPr="0089619B">
        <w:rPr>
          <w:szCs w:val="22"/>
        </w:rPr>
        <w:t>Wildlife Division Combo-BBA1-2 Project</w:t>
      </w:r>
      <w:r w:rsidRPr="0089619B">
        <w:rPr>
          <w:szCs w:val="22"/>
        </w:rPr>
        <w:t>.</w:t>
      </w:r>
    </w:p>
    <w:p w:rsidR="00292A75" w:rsidRPr="00D4612D" w:rsidRDefault="00292A75" w:rsidP="005D029E">
      <w:pPr>
        <w:pStyle w:val="MetadataAttributeList1"/>
        <w:jc w:val="left"/>
        <w:rPr>
          <w:rStyle w:val="MetadataAttributeLabel"/>
        </w:rPr>
      </w:pPr>
      <w:r w:rsidRPr="00D4612D">
        <w:rPr>
          <w:rStyle w:val="MetadataAttributeLabel"/>
        </w:rPr>
        <w:t>Attribute_Domain_Values:</w:t>
      </w:r>
    </w:p>
    <w:p w:rsidR="00292A75" w:rsidRPr="0089619B" w:rsidRDefault="00AB7A55" w:rsidP="005D029E">
      <w:pPr>
        <w:pStyle w:val="MetadataAttributeList1Subheader"/>
        <w:rPr>
          <w:i w:val="0"/>
          <w:szCs w:val="22"/>
        </w:rPr>
      </w:pPr>
      <w:r>
        <w:rPr>
          <w:i w:val="0"/>
          <w:szCs w:val="22"/>
        </w:rPr>
        <w:t>* Enumerated_Domain:</w:t>
      </w:r>
    </w:p>
    <w:p w:rsidR="00292A75"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292A75" w:rsidRPr="0089619B">
        <w:rPr>
          <w:szCs w:val="22"/>
        </w:rPr>
        <w:t>“completed entire block with PLSS sections (all block); highest confidence in location”</w:t>
      </w:r>
    </w:p>
    <w:p w:rsidR="00292A75"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292A75" w:rsidRPr="0089619B">
        <w:rPr>
          <w:szCs w:val="22"/>
        </w:rPr>
        <w:t>the labeled polygon was “completed entire block with PLSS sections (all block); highest confidence in location”.</w:t>
      </w:r>
    </w:p>
    <w:p w:rsidR="00292A75" w:rsidRPr="0089619B" w:rsidRDefault="00292A75"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00376468" w:rsidRPr="0089619B">
        <w:rPr>
          <w:szCs w:val="22"/>
        </w:rPr>
        <w:t>MDNR</w:t>
      </w:r>
      <w:r w:rsidR="00362792" w:rsidRPr="0089619B">
        <w:rPr>
          <w:szCs w:val="22"/>
        </w:rPr>
        <w:t xml:space="preserve"> </w:t>
      </w:r>
      <w:r w:rsidR="00376468" w:rsidRPr="0089619B">
        <w:rPr>
          <w:szCs w:val="22"/>
        </w:rPr>
        <w:t>Wildlife Division Combo-BBA1-2 Project</w:t>
      </w:r>
      <w:r w:rsidRPr="0089619B">
        <w:rPr>
          <w:szCs w:val="22"/>
        </w:rPr>
        <w:t>.</w:t>
      </w:r>
    </w:p>
    <w:p w:rsidR="00292A75" w:rsidRPr="0089619B" w:rsidRDefault="00AB7A55" w:rsidP="005D029E">
      <w:pPr>
        <w:pStyle w:val="MetadataAttributeList1Subheader"/>
        <w:rPr>
          <w:i w:val="0"/>
          <w:szCs w:val="22"/>
        </w:rPr>
      </w:pPr>
      <w:r>
        <w:rPr>
          <w:i w:val="0"/>
          <w:szCs w:val="22"/>
        </w:rPr>
        <w:t>* Enumerated_Domain:</w:t>
      </w:r>
    </w:p>
    <w:p w:rsidR="00292A75"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292A75" w:rsidRPr="0089619B">
        <w:rPr>
          <w:szCs w:val="22"/>
        </w:rPr>
        <w:t>“completed block with PLSS sections (part of block); high confidence in location”</w:t>
      </w:r>
    </w:p>
    <w:p w:rsidR="00292A75"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292A75" w:rsidRPr="0089619B">
        <w:rPr>
          <w:szCs w:val="22"/>
        </w:rPr>
        <w:t>the labeled polygon was “completed block with PLSS sections (part of block); high confidence in location”.</w:t>
      </w:r>
    </w:p>
    <w:p w:rsidR="00292A75" w:rsidRPr="0089619B" w:rsidRDefault="00292A75"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00376468" w:rsidRPr="0089619B">
        <w:rPr>
          <w:szCs w:val="22"/>
        </w:rPr>
        <w:t>MDNR</w:t>
      </w:r>
      <w:r w:rsidR="00362792" w:rsidRPr="0089619B">
        <w:rPr>
          <w:szCs w:val="22"/>
        </w:rPr>
        <w:t xml:space="preserve"> </w:t>
      </w:r>
      <w:r w:rsidR="00376468" w:rsidRPr="0089619B">
        <w:rPr>
          <w:szCs w:val="22"/>
        </w:rPr>
        <w:t>Wildlife Division Combo-BBA1-2 Project</w:t>
      </w:r>
      <w:r w:rsidRPr="0089619B">
        <w:rPr>
          <w:szCs w:val="22"/>
        </w:rPr>
        <w:t>.</w:t>
      </w:r>
    </w:p>
    <w:p w:rsidR="00292A75" w:rsidRPr="0089619B" w:rsidRDefault="00AB7A55" w:rsidP="005D029E">
      <w:pPr>
        <w:pStyle w:val="MetadataAttributeList1Subheader"/>
        <w:rPr>
          <w:i w:val="0"/>
          <w:szCs w:val="22"/>
        </w:rPr>
      </w:pPr>
      <w:r>
        <w:rPr>
          <w:i w:val="0"/>
          <w:szCs w:val="22"/>
        </w:rPr>
        <w:t>* Enumerated_Domain:</w:t>
      </w:r>
    </w:p>
    <w:p w:rsidR="00292A75"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292A75" w:rsidRPr="0089619B">
        <w:rPr>
          <w:szCs w:val="22"/>
        </w:rPr>
        <w:t>“created block by connecting PLSS grid/ sections (part); moderately high confidence in location”</w:t>
      </w:r>
    </w:p>
    <w:p w:rsidR="00292A75"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292A75" w:rsidRPr="0089619B">
        <w:rPr>
          <w:szCs w:val="22"/>
        </w:rPr>
        <w:t>the labeled polygon was “created block by connecting PLSS grid/ sections (part); moderately high confidence in location”.</w:t>
      </w:r>
    </w:p>
    <w:p w:rsidR="00292A75" w:rsidRPr="0089619B" w:rsidRDefault="00292A75"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00376468" w:rsidRPr="0089619B">
        <w:rPr>
          <w:szCs w:val="22"/>
        </w:rPr>
        <w:t>MDNR</w:t>
      </w:r>
      <w:r w:rsidR="00362792" w:rsidRPr="0089619B">
        <w:rPr>
          <w:szCs w:val="22"/>
        </w:rPr>
        <w:t xml:space="preserve"> </w:t>
      </w:r>
      <w:r w:rsidR="00376468" w:rsidRPr="0089619B">
        <w:rPr>
          <w:szCs w:val="22"/>
        </w:rPr>
        <w:t>Wildlife Division Combo-BBA1-2 Project</w:t>
      </w:r>
      <w:r w:rsidRPr="0089619B">
        <w:rPr>
          <w:szCs w:val="22"/>
        </w:rPr>
        <w:t>.</w:t>
      </w:r>
    </w:p>
    <w:p w:rsidR="00292A75" w:rsidRPr="0089619B" w:rsidRDefault="00AB7A55" w:rsidP="005D029E">
      <w:pPr>
        <w:pStyle w:val="MetadataAttributeList1Subheader"/>
        <w:rPr>
          <w:i w:val="0"/>
          <w:szCs w:val="22"/>
        </w:rPr>
      </w:pPr>
      <w:r>
        <w:rPr>
          <w:i w:val="0"/>
          <w:szCs w:val="22"/>
        </w:rPr>
        <w:t>* Enumerated_Domain:</w:t>
      </w:r>
    </w:p>
    <w:p w:rsidR="00292A75"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292A75" w:rsidRPr="0089619B">
        <w:rPr>
          <w:szCs w:val="22"/>
        </w:rPr>
        <w:t>“created block by extended/ extrapolated PLSS grid for blocks; moderate/good confidence in location”</w:t>
      </w:r>
    </w:p>
    <w:p w:rsidR="00292A75"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292A75" w:rsidRPr="0089619B">
        <w:rPr>
          <w:szCs w:val="22"/>
        </w:rPr>
        <w:t>the labeled polygon was “created block by extended/ extrapolated PLSS grid for blocks; moderate/good confidence in location”.</w:t>
      </w:r>
    </w:p>
    <w:p w:rsidR="00292A75" w:rsidRPr="0089619B" w:rsidRDefault="00292A75"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00376468" w:rsidRPr="0089619B">
        <w:rPr>
          <w:szCs w:val="22"/>
        </w:rPr>
        <w:t>MDNR</w:t>
      </w:r>
      <w:r w:rsidR="00362792" w:rsidRPr="0089619B">
        <w:rPr>
          <w:szCs w:val="22"/>
        </w:rPr>
        <w:t xml:space="preserve"> </w:t>
      </w:r>
      <w:r w:rsidR="00376468" w:rsidRPr="0089619B">
        <w:rPr>
          <w:szCs w:val="22"/>
        </w:rPr>
        <w:t>Wildlife Division Combo-BBA1-2 Project</w:t>
      </w:r>
      <w:r w:rsidRPr="0089619B">
        <w:rPr>
          <w:szCs w:val="22"/>
        </w:rPr>
        <w:t>.</w:t>
      </w:r>
    </w:p>
    <w:p w:rsidR="00333062" w:rsidRPr="0089619B" w:rsidRDefault="00333062" w:rsidP="005D029E">
      <w:pPr>
        <w:rPr>
          <w:szCs w:val="22"/>
        </w:rPr>
      </w:pPr>
      <w:r w:rsidRPr="0089619B">
        <w:rPr>
          <w:szCs w:val="22"/>
        </w:rPr>
        <w:t>- - - - - - - - - - - - - - - - - - - - - - - - - - - - - - - - - - - - - - - - - - - - - - - - - - - - - - - - -</w:t>
      </w:r>
    </w:p>
    <w:p w:rsidR="00333062" w:rsidRPr="0089619B" w:rsidRDefault="00333062" w:rsidP="005D029E">
      <w:pPr>
        <w:pStyle w:val="MetadataTitle1SubheaderList"/>
        <w:jc w:val="left"/>
        <w:rPr>
          <w:szCs w:val="22"/>
        </w:rPr>
      </w:pPr>
      <w:r w:rsidRPr="0089619B">
        <w:rPr>
          <w:szCs w:val="22"/>
        </w:rPr>
        <w:t>GIS Layer “</w:t>
      </w:r>
      <w:r w:rsidR="00310EC2" w:rsidRPr="0089619B">
        <w:rPr>
          <w:szCs w:val="22"/>
        </w:rPr>
        <w:t xml:space="preserve">MDNR Michigan </w:t>
      </w:r>
      <w:r w:rsidRPr="0089619B">
        <w:rPr>
          <w:szCs w:val="22"/>
        </w:rPr>
        <w:t>Breeding Bird Atlas Projected TR Block Layer” attribute table.</w:t>
      </w:r>
    </w:p>
    <w:p w:rsidR="00250F88" w:rsidRPr="0089619B" w:rsidRDefault="00250F88" w:rsidP="005D029E">
      <w:pPr>
        <w:pStyle w:val="MetadataEntityList1"/>
        <w:jc w:val="left"/>
        <w:rPr>
          <w:rStyle w:val="MetadataEntityLabel"/>
          <w:i w:val="0"/>
        </w:rPr>
      </w:pPr>
      <w:bookmarkStart w:id="94" w:name="Section_5_13"/>
      <w:bookmarkEnd w:id="94"/>
      <w:r w:rsidRPr="0089619B">
        <w:rPr>
          <w:rStyle w:val="MetadataEntityLabel"/>
          <w:i w:val="0"/>
          <w:highlight w:val="red"/>
        </w:rPr>
        <w:t>(5.13)</w:t>
      </w:r>
    </w:p>
    <w:p w:rsidR="00250F88" w:rsidRPr="0089619B" w:rsidRDefault="00250F88" w:rsidP="005D029E">
      <w:pPr>
        <w:pStyle w:val="MetadataEntityList1"/>
        <w:jc w:val="left"/>
        <w:rPr>
          <w:rStyle w:val="MetadataEntityLabel"/>
          <w:i w:val="0"/>
        </w:rPr>
      </w:pPr>
    </w:p>
    <w:p w:rsidR="009D3670" w:rsidRPr="0089619B" w:rsidRDefault="009D3670" w:rsidP="005D029E">
      <w:pPr>
        <w:pStyle w:val="MetadataEntityList1"/>
        <w:jc w:val="left"/>
        <w:rPr>
          <w:szCs w:val="22"/>
        </w:rPr>
      </w:pPr>
      <w:r w:rsidRPr="0089619B">
        <w:rPr>
          <w:rStyle w:val="MetadataEntityLabel"/>
          <w:i w:val="0"/>
        </w:rPr>
        <w:t>Entity_Type</w:t>
      </w:r>
      <w:r w:rsidR="003D182F">
        <w:rPr>
          <w:rStyle w:val="MetadataEntityLabel"/>
          <w:i w:val="0"/>
        </w:rPr>
        <w:t xml:space="preserve">:  </w:t>
      </w:r>
      <w:r w:rsidRPr="0089619B">
        <w:rPr>
          <w:szCs w:val="22"/>
        </w:rPr>
        <w:t>Feature Class or Shapefile (the data is provided in both formats)</w:t>
      </w:r>
    </w:p>
    <w:p w:rsidR="009D3670" w:rsidRPr="0089619B" w:rsidRDefault="009D3670" w:rsidP="005D029E">
      <w:pPr>
        <w:pStyle w:val="MetadataEntityList1"/>
        <w:jc w:val="left"/>
        <w:rPr>
          <w:szCs w:val="22"/>
        </w:rPr>
      </w:pPr>
      <w:r w:rsidRPr="0089619B">
        <w:rPr>
          <w:rStyle w:val="MetadataEntityLabel"/>
          <w:i w:val="0"/>
        </w:rPr>
        <w:t>Entity_Type_Label</w:t>
      </w:r>
      <w:r w:rsidR="003D182F">
        <w:rPr>
          <w:rStyle w:val="MetadataEntityLabel"/>
          <w:i w:val="0"/>
        </w:rPr>
        <w:t xml:space="preserve">:  </w:t>
      </w:r>
      <w:bookmarkStart w:id="95" w:name="Michigan_BBA_projected_TR_blocks_polygon"/>
      <w:r w:rsidRPr="0089619B">
        <w:rPr>
          <w:szCs w:val="22"/>
        </w:rPr>
        <w:t>Michigan_B</w:t>
      </w:r>
      <w:r w:rsidR="00803C3D" w:rsidRPr="0089619B">
        <w:rPr>
          <w:szCs w:val="22"/>
        </w:rPr>
        <w:t>BA</w:t>
      </w:r>
      <w:r w:rsidRPr="0089619B">
        <w:rPr>
          <w:szCs w:val="22"/>
        </w:rPr>
        <w:t>_</w:t>
      </w:r>
      <w:r w:rsidR="004D3896" w:rsidRPr="0089619B">
        <w:rPr>
          <w:szCs w:val="22"/>
        </w:rPr>
        <w:t>projected_TR_b</w:t>
      </w:r>
      <w:r w:rsidRPr="0089619B">
        <w:rPr>
          <w:szCs w:val="22"/>
        </w:rPr>
        <w:t>locks_polygons</w:t>
      </w:r>
      <w:bookmarkEnd w:id="95"/>
    </w:p>
    <w:p w:rsidR="00182CF9" w:rsidRPr="0089619B" w:rsidRDefault="009D3670" w:rsidP="005D029E">
      <w:pPr>
        <w:pStyle w:val="MetadataEntityList1"/>
        <w:jc w:val="left"/>
        <w:rPr>
          <w:szCs w:val="22"/>
        </w:rPr>
      </w:pPr>
      <w:r w:rsidRPr="0089619B">
        <w:rPr>
          <w:rStyle w:val="MetadataEntityLabel"/>
          <w:i w:val="0"/>
        </w:rPr>
        <w:t>Entity_Type_Definition</w:t>
      </w:r>
      <w:r w:rsidR="003D182F">
        <w:rPr>
          <w:rStyle w:val="MetadataEntityLabel"/>
          <w:i w:val="0"/>
        </w:rPr>
        <w:t xml:space="preserve">:  </w:t>
      </w:r>
      <w:r w:rsidRPr="0089619B">
        <w:rPr>
          <w:szCs w:val="22"/>
        </w:rPr>
        <w:t xml:space="preserve">The lines making up the rectangular grid system of </w:t>
      </w:r>
      <w:r w:rsidR="004D3896" w:rsidRPr="0089619B">
        <w:rPr>
          <w:szCs w:val="22"/>
        </w:rPr>
        <w:t>township</w:t>
      </w:r>
      <w:r w:rsidR="00374FF9" w:rsidRPr="0089619B">
        <w:rPr>
          <w:szCs w:val="22"/>
        </w:rPr>
        <w:t xml:space="preserve"> </w:t>
      </w:r>
      <w:r w:rsidR="004D3896" w:rsidRPr="0089619B">
        <w:rPr>
          <w:szCs w:val="22"/>
        </w:rPr>
        <w:t>and</w:t>
      </w:r>
      <w:r w:rsidR="00374FF9" w:rsidRPr="0089619B">
        <w:rPr>
          <w:szCs w:val="22"/>
        </w:rPr>
        <w:t xml:space="preserve"> </w:t>
      </w:r>
      <w:r w:rsidR="004D3896" w:rsidRPr="0089619B">
        <w:rPr>
          <w:szCs w:val="22"/>
        </w:rPr>
        <w:t xml:space="preserve">range blocks, projected across the </w:t>
      </w:r>
      <w:r w:rsidR="00374FF9" w:rsidRPr="0089619B">
        <w:rPr>
          <w:szCs w:val="22"/>
        </w:rPr>
        <w:t xml:space="preserve">entire </w:t>
      </w:r>
      <w:r w:rsidR="004D3896" w:rsidRPr="0089619B">
        <w:rPr>
          <w:szCs w:val="22"/>
        </w:rPr>
        <w:t xml:space="preserve">State of Michigan; note </w:t>
      </w:r>
      <w:r w:rsidR="00374FF9" w:rsidRPr="0089619B">
        <w:rPr>
          <w:szCs w:val="22"/>
        </w:rPr>
        <w:t xml:space="preserve">that </w:t>
      </w:r>
      <w:r w:rsidR="004D3896" w:rsidRPr="0089619B">
        <w:rPr>
          <w:szCs w:val="22"/>
        </w:rPr>
        <w:t xml:space="preserve">these are not BBA </w:t>
      </w:r>
      <w:r w:rsidR="00634DA7" w:rsidRPr="0089619B">
        <w:rPr>
          <w:szCs w:val="22"/>
        </w:rPr>
        <w:t xml:space="preserve">Atlas </w:t>
      </w:r>
      <w:r w:rsidR="004D3896" w:rsidRPr="0089619B">
        <w:rPr>
          <w:szCs w:val="22"/>
        </w:rPr>
        <w:t xml:space="preserve">Blocks but conform to </w:t>
      </w:r>
      <w:r w:rsidR="00634DA7" w:rsidRPr="0089619B">
        <w:rPr>
          <w:szCs w:val="22"/>
        </w:rPr>
        <w:t xml:space="preserve">a </w:t>
      </w:r>
      <w:r w:rsidR="004D3896" w:rsidRPr="0089619B">
        <w:rPr>
          <w:szCs w:val="22"/>
        </w:rPr>
        <w:t xml:space="preserve">more standard town-range block </w:t>
      </w:r>
      <w:r w:rsidR="00634DA7" w:rsidRPr="0089619B">
        <w:rPr>
          <w:szCs w:val="22"/>
        </w:rPr>
        <w:t xml:space="preserve">size </w:t>
      </w:r>
      <w:r w:rsidR="004D3896" w:rsidRPr="0089619B">
        <w:rPr>
          <w:szCs w:val="22"/>
        </w:rPr>
        <w:t>of 6 mile</w:t>
      </w:r>
      <w:r w:rsidR="00374FF9" w:rsidRPr="0089619B">
        <w:rPr>
          <w:szCs w:val="22"/>
        </w:rPr>
        <w:t>s</w:t>
      </w:r>
      <w:r w:rsidR="004D3896" w:rsidRPr="0089619B">
        <w:rPr>
          <w:szCs w:val="22"/>
        </w:rPr>
        <w:t xml:space="preserve"> by 6 mile</w:t>
      </w:r>
      <w:r w:rsidR="00374FF9" w:rsidRPr="0089619B">
        <w:rPr>
          <w:szCs w:val="22"/>
        </w:rPr>
        <w:t>s</w:t>
      </w:r>
      <w:r w:rsidR="004D3896" w:rsidRPr="0089619B">
        <w:rPr>
          <w:szCs w:val="22"/>
        </w:rPr>
        <w:t xml:space="preserve"> (approximate</w:t>
      </w:r>
      <w:proofErr w:type="gramStart"/>
      <w:r w:rsidR="00831D10">
        <w:rPr>
          <w:szCs w:val="22"/>
        </w:rPr>
        <w:t xml:space="preserve">)  </w:t>
      </w:r>
      <w:r w:rsidR="004D3896" w:rsidRPr="0089619B">
        <w:rPr>
          <w:szCs w:val="22"/>
        </w:rPr>
        <w:t>as</w:t>
      </w:r>
      <w:proofErr w:type="gramEnd"/>
      <w:r w:rsidR="004D3896" w:rsidRPr="0089619B">
        <w:rPr>
          <w:szCs w:val="22"/>
        </w:rPr>
        <w:t xml:space="preserve"> de</w:t>
      </w:r>
      <w:r w:rsidR="00634DA7" w:rsidRPr="0089619B">
        <w:rPr>
          <w:szCs w:val="22"/>
        </w:rPr>
        <w:t>scribed in the Public Land Surv</w:t>
      </w:r>
      <w:r w:rsidR="004D3896" w:rsidRPr="0089619B">
        <w:rPr>
          <w:szCs w:val="22"/>
        </w:rPr>
        <w:t>e</w:t>
      </w:r>
      <w:r w:rsidR="00634DA7" w:rsidRPr="0089619B">
        <w:rPr>
          <w:szCs w:val="22"/>
        </w:rPr>
        <w:t>y</w:t>
      </w:r>
      <w:r w:rsidR="004D3896" w:rsidRPr="0089619B">
        <w:rPr>
          <w:szCs w:val="22"/>
        </w:rPr>
        <w:t xml:space="preserve"> System</w:t>
      </w:r>
      <w:r w:rsidR="003D182F">
        <w:rPr>
          <w:szCs w:val="22"/>
        </w:rPr>
        <w:t xml:space="preserve">.  </w:t>
      </w:r>
      <w:r w:rsidR="00182CF9" w:rsidRPr="0089619B">
        <w:rPr>
          <w:szCs w:val="22"/>
        </w:rPr>
        <w:t>Note</w:t>
      </w:r>
      <w:r w:rsidR="003D182F">
        <w:rPr>
          <w:szCs w:val="22"/>
        </w:rPr>
        <w:t xml:space="preserve">:  </w:t>
      </w:r>
      <w:r w:rsidR="00182CF9" w:rsidRPr="0089619B">
        <w:rPr>
          <w:szCs w:val="22"/>
        </w:rPr>
        <w:t>the order of the following data fields are listed for the ESRI software ArcGIS personal geodatabase format layer; however, the ESRI software “shapefile” format layer version has these same fields but they may appear in a different order or may not be seen by all software tools used to view the shapefile format data.</w:t>
      </w:r>
    </w:p>
    <w:p w:rsidR="00F53376" w:rsidRPr="0089619B" w:rsidRDefault="00F53376" w:rsidP="005D029E">
      <w:pPr>
        <w:pStyle w:val="MetadataEntityList1"/>
        <w:jc w:val="left"/>
        <w:rPr>
          <w:szCs w:val="22"/>
        </w:rPr>
      </w:pPr>
      <w:r w:rsidRPr="0089619B">
        <w:rPr>
          <w:rStyle w:val="MetadataEntityLabel"/>
          <w:i w:val="0"/>
        </w:rPr>
        <w:t>Entity_Type_Definition_</w:t>
      </w:r>
      <w:r w:rsidR="003D182F">
        <w:rPr>
          <w:rStyle w:val="MetadataEntityLabel"/>
          <w:i w:val="0"/>
        </w:rPr>
        <w:t xml:space="preserve">Source:  </w:t>
      </w:r>
      <w:r w:rsidR="00362792" w:rsidRPr="0089619B">
        <w:rPr>
          <w:szCs w:val="22"/>
        </w:rPr>
        <w:t xml:space="preserve">MDNR </w:t>
      </w:r>
      <w:r w:rsidR="00376468" w:rsidRPr="0089619B">
        <w:rPr>
          <w:szCs w:val="22"/>
        </w:rPr>
        <w:t>Wildlife Division Combo-BBA1-2 Project</w:t>
      </w:r>
      <w:r w:rsidRPr="0089619B">
        <w:rPr>
          <w:szCs w:val="22"/>
        </w:rPr>
        <w:t>.</w:t>
      </w:r>
    </w:p>
    <w:p w:rsidR="00F53376" w:rsidRPr="0089619B" w:rsidRDefault="00F53376" w:rsidP="009D7004">
      <w:pPr>
        <w:pStyle w:val="MetadataAttributeTitle"/>
      </w:pPr>
      <w:r w:rsidRPr="0089619B">
        <w:t>Attribute:</w:t>
      </w:r>
    </w:p>
    <w:p w:rsidR="00F53376" w:rsidRPr="0089619B" w:rsidRDefault="00F53376"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OBJECTID</w:t>
      </w:r>
    </w:p>
    <w:p w:rsidR="00F53376" w:rsidRPr="0089619B" w:rsidRDefault="00F53376"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 xml:space="preserve">Object ID is a </w:t>
      </w:r>
      <w:proofErr w:type="gramStart"/>
      <w:r w:rsidRPr="0089619B">
        <w:rPr>
          <w:szCs w:val="22"/>
        </w:rPr>
        <w:t>unique,</w:t>
      </w:r>
      <w:proofErr w:type="gramEnd"/>
      <w:r w:rsidRPr="0089619B">
        <w:rPr>
          <w:szCs w:val="22"/>
        </w:rPr>
        <w:t xml:space="preserve"> system generated sequential </w:t>
      </w:r>
      <w:r w:rsidR="00351E11" w:rsidRPr="0089619B">
        <w:rPr>
          <w:szCs w:val="22"/>
        </w:rPr>
        <w:t>integer</w:t>
      </w:r>
      <w:r w:rsidRPr="0089619B">
        <w:rPr>
          <w:szCs w:val="22"/>
        </w:rPr>
        <w:t xml:space="preserve"> value which is automatically</w:t>
      </w:r>
      <w:r w:rsidRPr="0089619B">
        <w:rPr>
          <w:rFonts w:eastAsia="MS Mincho"/>
          <w:szCs w:val="22"/>
        </w:rPr>
        <w:t xml:space="preserve"> </w:t>
      </w:r>
      <w:r w:rsidRPr="0089619B">
        <w:rPr>
          <w:szCs w:val="22"/>
        </w:rPr>
        <w:t>generated for polygons in this attribute table</w:t>
      </w:r>
      <w:r w:rsidR="003D182F">
        <w:rPr>
          <w:szCs w:val="22"/>
        </w:rPr>
        <w:t xml:space="preserve">.  </w:t>
      </w:r>
      <w:r w:rsidRPr="0089619B">
        <w:rPr>
          <w:szCs w:val="22"/>
        </w:rPr>
        <w:t xml:space="preserve">Values are </w:t>
      </w:r>
      <w:r w:rsidR="005A1F6A" w:rsidRPr="0089619B">
        <w:rPr>
          <w:szCs w:val="22"/>
        </w:rPr>
        <w:t>a</w:t>
      </w:r>
      <w:r w:rsidRPr="0089619B">
        <w:rPr>
          <w:szCs w:val="22"/>
        </w:rPr>
        <w:t xml:space="preserve"> </w:t>
      </w:r>
      <w:r w:rsidRPr="0089619B">
        <w:rPr>
          <w:szCs w:val="22"/>
        </w:rPr>
        <w:lastRenderedPageBreak/>
        <w:t>digital numeric handle</w:t>
      </w:r>
      <w:r w:rsidR="003D182F">
        <w:rPr>
          <w:szCs w:val="22"/>
        </w:rPr>
        <w:t xml:space="preserve">.  </w:t>
      </w:r>
      <w:r w:rsidR="00C24ED2" w:rsidRPr="0089619B">
        <w:rPr>
          <w:szCs w:val="22"/>
        </w:rPr>
        <w:t>Considered one of four fields required in the software layer, and should not be managed by users.</w:t>
      </w:r>
    </w:p>
    <w:p w:rsidR="00F53376" w:rsidRPr="0089619B" w:rsidRDefault="00F53376"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611ECA" w:rsidRPr="0089619B">
        <w:rPr>
          <w:szCs w:val="22"/>
        </w:rPr>
        <w:t>ESRI; ArcGIS version 10.1.</w:t>
      </w:r>
    </w:p>
    <w:p w:rsidR="00F53376" w:rsidRPr="00D4612D" w:rsidRDefault="00F53376" w:rsidP="005D029E">
      <w:pPr>
        <w:pStyle w:val="MetadataAttributeList1"/>
        <w:jc w:val="left"/>
        <w:rPr>
          <w:rStyle w:val="MetadataAttributeLabel"/>
        </w:rPr>
      </w:pPr>
      <w:r w:rsidRPr="00D4612D">
        <w:rPr>
          <w:rStyle w:val="MetadataAttributeLabel"/>
        </w:rPr>
        <w:t>Attribute_Domain_Values:</w:t>
      </w:r>
    </w:p>
    <w:p w:rsidR="00F53376" w:rsidRPr="0089619B" w:rsidRDefault="00F53376" w:rsidP="005D029E">
      <w:pPr>
        <w:pStyle w:val="MetadataAttributeList1Subheader"/>
        <w:rPr>
          <w:i w:val="0"/>
          <w:szCs w:val="22"/>
        </w:rPr>
      </w:pPr>
      <w:r w:rsidRPr="0089619B">
        <w:rPr>
          <w:i w:val="0"/>
          <w:szCs w:val="22"/>
        </w:rPr>
        <w:t>Range_Domain:</w:t>
      </w:r>
    </w:p>
    <w:p w:rsidR="00F53376" w:rsidRPr="0089619B" w:rsidRDefault="00F53376"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Pr="0089619B">
        <w:rPr>
          <w:szCs w:val="22"/>
        </w:rPr>
        <w:t>0</w:t>
      </w:r>
    </w:p>
    <w:p w:rsidR="00F53376" w:rsidRPr="0089619B" w:rsidRDefault="00F53376"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Pr="0089619B">
        <w:rPr>
          <w:szCs w:val="22"/>
        </w:rPr>
        <w:t>2890</w:t>
      </w:r>
    </w:p>
    <w:p w:rsidR="00F131B2" w:rsidRPr="005F3F9F" w:rsidRDefault="00F131B2" w:rsidP="0039598B">
      <w:pPr>
        <w:pStyle w:val="SpacingStyle6ptLeft05"/>
        <w:rPr>
          <w:rStyle w:val="SpacingStyle6pt"/>
        </w:rPr>
      </w:pPr>
    </w:p>
    <w:p w:rsidR="00F53376" w:rsidRPr="0089619B" w:rsidRDefault="00F53376" w:rsidP="009D7004">
      <w:pPr>
        <w:pStyle w:val="MetadataAttributeTitle"/>
      </w:pPr>
      <w:r w:rsidRPr="0089619B">
        <w:t>Attribute:</w:t>
      </w:r>
    </w:p>
    <w:p w:rsidR="00F53376" w:rsidRPr="0089619B" w:rsidRDefault="00F53376"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634DA7" w:rsidRPr="0089619B">
        <w:rPr>
          <w:szCs w:val="22"/>
        </w:rPr>
        <w:t>SHAPE</w:t>
      </w:r>
    </w:p>
    <w:p w:rsidR="00F53376" w:rsidRPr="0089619B" w:rsidRDefault="00F53376"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Software generated field containing a description of arc type, specifying “geometry”</w:t>
      </w:r>
      <w:r w:rsidR="003D182F">
        <w:rPr>
          <w:szCs w:val="22"/>
        </w:rPr>
        <w:t xml:space="preserve">.  </w:t>
      </w:r>
      <w:r w:rsidR="00C24ED2" w:rsidRPr="0089619B">
        <w:rPr>
          <w:szCs w:val="22"/>
        </w:rPr>
        <w:t>Considered one of four fields required in the software layer, and should not be managed by users.</w:t>
      </w:r>
    </w:p>
    <w:p w:rsidR="00F53376" w:rsidRPr="0089619B" w:rsidRDefault="00F53376"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611ECA" w:rsidRPr="0089619B">
        <w:rPr>
          <w:szCs w:val="22"/>
        </w:rPr>
        <w:t>ESRI; ArcGIS version 10.1.</w:t>
      </w:r>
    </w:p>
    <w:p w:rsidR="00F53376" w:rsidRPr="00D4612D" w:rsidRDefault="00F53376" w:rsidP="005D029E">
      <w:pPr>
        <w:pStyle w:val="MetadataAttributeList1"/>
        <w:jc w:val="left"/>
        <w:rPr>
          <w:rStyle w:val="MetadataAttributeLabel"/>
        </w:rPr>
      </w:pPr>
      <w:r w:rsidRPr="00D4612D">
        <w:rPr>
          <w:rStyle w:val="MetadataAttributeLabel"/>
        </w:rPr>
        <w:t>Attribute_Domain_Values:</w:t>
      </w:r>
    </w:p>
    <w:p w:rsidR="00F53376" w:rsidRPr="0089619B" w:rsidRDefault="00AB7A55" w:rsidP="005D029E">
      <w:pPr>
        <w:pStyle w:val="MetadataAttributeList1Subheader"/>
        <w:rPr>
          <w:i w:val="0"/>
          <w:szCs w:val="22"/>
        </w:rPr>
      </w:pPr>
      <w:r>
        <w:rPr>
          <w:i w:val="0"/>
          <w:szCs w:val="22"/>
        </w:rPr>
        <w:t>* Enumerated_Domain:</w:t>
      </w:r>
    </w:p>
    <w:p w:rsidR="00F53376"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F53376" w:rsidRPr="0089619B">
        <w:rPr>
          <w:szCs w:val="22"/>
        </w:rPr>
        <w:t>polygon</w:t>
      </w:r>
    </w:p>
    <w:p w:rsidR="00F53376"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F53376" w:rsidRPr="0089619B">
        <w:rPr>
          <w:szCs w:val="22"/>
        </w:rPr>
        <w:t>software generated definition of type of feature in vector-based GIS software.</w:t>
      </w:r>
    </w:p>
    <w:p w:rsidR="00F53376" w:rsidRPr="0089619B" w:rsidRDefault="00F53376"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00611ECA" w:rsidRPr="0089619B">
        <w:rPr>
          <w:szCs w:val="22"/>
        </w:rPr>
        <w:t>ESRI; ArcGIS version 10.1.</w:t>
      </w:r>
    </w:p>
    <w:p w:rsidR="00F131B2" w:rsidRPr="005F3F9F" w:rsidRDefault="00F131B2" w:rsidP="0039598B">
      <w:pPr>
        <w:pStyle w:val="SpacingStyle6ptLeft05"/>
        <w:rPr>
          <w:rStyle w:val="SpacingStyle6pt"/>
        </w:rPr>
      </w:pPr>
    </w:p>
    <w:p w:rsidR="00F53376" w:rsidRPr="0089619B" w:rsidRDefault="00F53376" w:rsidP="009D7004">
      <w:pPr>
        <w:pStyle w:val="MetadataAttributeTitle"/>
      </w:pPr>
      <w:r w:rsidRPr="0089619B">
        <w:t>Attribute:</w:t>
      </w:r>
    </w:p>
    <w:p w:rsidR="00F53376" w:rsidRPr="0089619B" w:rsidRDefault="00F53376"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634DA7" w:rsidRPr="0089619B">
        <w:rPr>
          <w:szCs w:val="22"/>
        </w:rPr>
        <w:t>SHAPE</w:t>
      </w:r>
      <w:r w:rsidRPr="0089619B">
        <w:rPr>
          <w:szCs w:val="22"/>
        </w:rPr>
        <w:t>_A</w:t>
      </w:r>
      <w:r w:rsidR="00634DA7" w:rsidRPr="0089619B">
        <w:rPr>
          <w:szCs w:val="22"/>
        </w:rPr>
        <w:t>REA</w:t>
      </w:r>
    </w:p>
    <w:p w:rsidR="00F53376" w:rsidRPr="0089619B" w:rsidRDefault="00F53376"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Software-calculated measure of polygon area of each polygon, in geographic units for the layer; in this data layer these are units of square meters</w:t>
      </w:r>
      <w:r w:rsidR="003D182F">
        <w:rPr>
          <w:szCs w:val="22"/>
        </w:rPr>
        <w:t xml:space="preserve">.  </w:t>
      </w:r>
      <w:r w:rsidRPr="0089619B">
        <w:rPr>
          <w:szCs w:val="22"/>
        </w:rPr>
        <w:t>Values are double-precision numeric values</w:t>
      </w:r>
      <w:r w:rsidR="003D182F">
        <w:rPr>
          <w:szCs w:val="22"/>
        </w:rPr>
        <w:t xml:space="preserve">.  </w:t>
      </w:r>
      <w:r w:rsidR="00C24ED2" w:rsidRPr="0089619B">
        <w:rPr>
          <w:szCs w:val="22"/>
        </w:rPr>
        <w:t>Considered one of four fields required in the software layer, and should not be managed by users.</w:t>
      </w:r>
    </w:p>
    <w:p w:rsidR="00F53376" w:rsidRPr="0089619B" w:rsidRDefault="00F53376"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611ECA" w:rsidRPr="0089619B">
        <w:rPr>
          <w:szCs w:val="22"/>
        </w:rPr>
        <w:t>ESRI; ArcGIS version 10.1.</w:t>
      </w:r>
    </w:p>
    <w:p w:rsidR="00F53376" w:rsidRPr="00D4612D" w:rsidRDefault="00F53376" w:rsidP="005D029E">
      <w:pPr>
        <w:pStyle w:val="MetadataAttributeList1"/>
        <w:jc w:val="left"/>
        <w:rPr>
          <w:rStyle w:val="MetadataAttributeLabel"/>
        </w:rPr>
      </w:pPr>
      <w:r w:rsidRPr="00D4612D">
        <w:rPr>
          <w:rStyle w:val="MetadataAttributeLabel"/>
        </w:rPr>
        <w:t>Attribute_Domain_Values:</w:t>
      </w:r>
    </w:p>
    <w:p w:rsidR="00F53376" w:rsidRPr="0089619B" w:rsidRDefault="00F53376" w:rsidP="005D029E">
      <w:pPr>
        <w:pStyle w:val="MetadataAttributeList1Subheader"/>
        <w:rPr>
          <w:i w:val="0"/>
          <w:szCs w:val="22"/>
        </w:rPr>
      </w:pPr>
      <w:r w:rsidRPr="0089619B">
        <w:rPr>
          <w:i w:val="0"/>
          <w:szCs w:val="22"/>
        </w:rPr>
        <w:t>Range_Domain:</w:t>
      </w:r>
    </w:p>
    <w:p w:rsidR="00F53376" w:rsidRPr="0089619B" w:rsidRDefault="00F53376"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00FE62CC" w:rsidRPr="0089619B">
        <w:rPr>
          <w:szCs w:val="22"/>
        </w:rPr>
        <w:t>11.982593961100</w:t>
      </w:r>
    </w:p>
    <w:p w:rsidR="00F53376" w:rsidRPr="0089619B" w:rsidRDefault="00F53376"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Pr="0089619B">
        <w:rPr>
          <w:szCs w:val="22"/>
        </w:rPr>
        <w:t>124979984.206</w:t>
      </w:r>
      <w:r w:rsidR="00FE62CC" w:rsidRPr="0089619B">
        <w:rPr>
          <w:szCs w:val="22"/>
        </w:rPr>
        <w:t>000000000</w:t>
      </w:r>
    </w:p>
    <w:p w:rsidR="00F131B2" w:rsidRPr="005F3F9F" w:rsidRDefault="00F131B2" w:rsidP="0039598B">
      <w:pPr>
        <w:pStyle w:val="SpacingStyle6ptLeft05"/>
        <w:rPr>
          <w:rStyle w:val="SpacingStyle6pt"/>
        </w:rPr>
      </w:pPr>
    </w:p>
    <w:p w:rsidR="00F53376" w:rsidRPr="0089619B" w:rsidRDefault="00F53376" w:rsidP="009D7004">
      <w:pPr>
        <w:pStyle w:val="MetadataAttributeTitle"/>
      </w:pPr>
      <w:r w:rsidRPr="0089619B">
        <w:t>Attribute:</w:t>
      </w:r>
    </w:p>
    <w:p w:rsidR="00F53376" w:rsidRPr="0089619B" w:rsidRDefault="00F53376"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634DA7" w:rsidRPr="0089619B">
        <w:rPr>
          <w:szCs w:val="22"/>
        </w:rPr>
        <w:t>SHAPE_LENGTH</w:t>
      </w:r>
    </w:p>
    <w:p w:rsidR="00F53376" w:rsidRPr="0089619B" w:rsidRDefault="00F53376"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Software-calculated measure of polygon perimeter or length of outer edge of each polygon, in geographic units for the layer; in this data layer these are units of linear meters</w:t>
      </w:r>
      <w:r w:rsidR="003D182F">
        <w:rPr>
          <w:szCs w:val="22"/>
        </w:rPr>
        <w:t xml:space="preserve">.  </w:t>
      </w:r>
      <w:r w:rsidRPr="0089619B">
        <w:rPr>
          <w:szCs w:val="22"/>
        </w:rPr>
        <w:t>Values are double-precision numeric values</w:t>
      </w:r>
      <w:r w:rsidR="003D182F">
        <w:rPr>
          <w:szCs w:val="22"/>
        </w:rPr>
        <w:t xml:space="preserve">.  </w:t>
      </w:r>
      <w:r w:rsidR="00C24ED2" w:rsidRPr="0089619B">
        <w:rPr>
          <w:szCs w:val="22"/>
        </w:rPr>
        <w:t>Considered one of four fields required in the software layer, and should not be managed by users.</w:t>
      </w:r>
    </w:p>
    <w:p w:rsidR="00F53376" w:rsidRPr="0089619B" w:rsidRDefault="00F53376"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611ECA" w:rsidRPr="0089619B">
        <w:rPr>
          <w:szCs w:val="22"/>
        </w:rPr>
        <w:t>ESRI; ArcGIS version 10.1.</w:t>
      </w:r>
    </w:p>
    <w:p w:rsidR="009D3670" w:rsidRPr="00D4612D" w:rsidRDefault="009D3670" w:rsidP="005D029E">
      <w:pPr>
        <w:pStyle w:val="MetadataAttributeList1"/>
        <w:jc w:val="left"/>
        <w:rPr>
          <w:rStyle w:val="MetadataAttributeLabel"/>
        </w:rPr>
      </w:pPr>
      <w:r w:rsidRPr="00D4612D">
        <w:rPr>
          <w:rStyle w:val="MetadataAttributeLabel"/>
        </w:rPr>
        <w:t>Attribute_Domain_Values:</w:t>
      </w:r>
    </w:p>
    <w:p w:rsidR="009D3670" w:rsidRPr="0089619B" w:rsidRDefault="009D3670" w:rsidP="005D029E">
      <w:pPr>
        <w:pStyle w:val="MetadataAttributeList1Subheader"/>
        <w:rPr>
          <w:i w:val="0"/>
          <w:szCs w:val="22"/>
        </w:rPr>
      </w:pPr>
      <w:r w:rsidRPr="0089619B">
        <w:rPr>
          <w:i w:val="0"/>
          <w:szCs w:val="22"/>
        </w:rPr>
        <w:t>Range_Domain:</w:t>
      </w:r>
    </w:p>
    <w:p w:rsidR="009D3670" w:rsidRPr="0089619B" w:rsidRDefault="009D3670"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Pr="0089619B">
        <w:rPr>
          <w:szCs w:val="22"/>
        </w:rPr>
        <w:t>104.15190</w:t>
      </w:r>
      <w:r w:rsidR="00FE62CC" w:rsidRPr="0089619B">
        <w:rPr>
          <w:szCs w:val="22"/>
        </w:rPr>
        <w:t>147500</w:t>
      </w:r>
    </w:p>
    <w:p w:rsidR="009D3670" w:rsidRPr="0089619B" w:rsidRDefault="009D3670"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00FE62CC" w:rsidRPr="0089619B">
        <w:rPr>
          <w:szCs w:val="22"/>
        </w:rPr>
        <w:t>47712.83146550000</w:t>
      </w:r>
    </w:p>
    <w:p w:rsidR="00F131B2" w:rsidRPr="005F3F9F" w:rsidRDefault="00F131B2" w:rsidP="0039598B">
      <w:pPr>
        <w:pStyle w:val="SpacingStyle6ptLeft05"/>
        <w:rPr>
          <w:rStyle w:val="SpacingStyle6pt"/>
        </w:rPr>
      </w:pPr>
    </w:p>
    <w:p w:rsidR="009D3670" w:rsidRPr="0089619B" w:rsidRDefault="009D3670" w:rsidP="009D7004">
      <w:pPr>
        <w:pStyle w:val="MetadataAttributeTitle"/>
      </w:pPr>
      <w:r w:rsidRPr="0089619B">
        <w:t>Attribute:</w:t>
      </w:r>
    </w:p>
    <w:p w:rsidR="009D3670" w:rsidRPr="0089619B" w:rsidRDefault="009D3670"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ST</w:t>
      </w:r>
    </w:p>
    <w:p w:rsidR="00F53376" w:rsidRPr="0089619B" w:rsidRDefault="00F53376"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a two character text field containing the value for the State of the Breeding Bird Atlas Block, using the standard for the United States Postal Service code, where for Michigan the value is “MI”.</w:t>
      </w:r>
    </w:p>
    <w:p w:rsidR="00F53376" w:rsidRPr="0089619B" w:rsidRDefault="00F53376"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Pr="0089619B">
        <w:rPr>
          <w:szCs w:val="22"/>
        </w:rPr>
        <w:t>USPS</w:t>
      </w:r>
      <w:r w:rsidR="003D182F">
        <w:rPr>
          <w:szCs w:val="22"/>
        </w:rPr>
        <w:t xml:space="preserve">.  </w:t>
      </w:r>
      <w:r w:rsidRPr="0089619B">
        <w:rPr>
          <w:szCs w:val="22"/>
        </w:rPr>
        <w:t>2010</w:t>
      </w:r>
      <w:r w:rsidR="003D182F">
        <w:rPr>
          <w:szCs w:val="22"/>
        </w:rPr>
        <w:t xml:space="preserve">.  </w:t>
      </w:r>
      <w:r w:rsidRPr="0089619B">
        <w:rPr>
          <w:szCs w:val="22"/>
        </w:rPr>
        <w:t>United States of America Postal Service Postal Addressing Standards, revised April 2010</w:t>
      </w:r>
      <w:r w:rsidR="003D182F">
        <w:rPr>
          <w:szCs w:val="22"/>
        </w:rPr>
        <w:t xml:space="preserve">.  </w:t>
      </w:r>
      <w:proofErr w:type="gramStart"/>
      <w:r w:rsidRPr="0089619B">
        <w:rPr>
          <w:szCs w:val="22"/>
        </w:rPr>
        <w:t xml:space="preserve">USPS publication Postal Service </w:t>
      </w:r>
      <w:r w:rsidRPr="0089619B">
        <w:rPr>
          <w:szCs w:val="22"/>
        </w:rPr>
        <w:lastRenderedPageBreak/>
        <w:t>Number 7610-03-000-3688</w:t>
      </w:r>
      <w:r w:rsidR="003D182F">
        <w:rPr>
          <w:szCs w:val="22"/>
        </w:rPr>
        <w:t>.</w:t>
      </w:r>
      <w:proofErr w:type="gramEnd"/>
      <w:r w:rsidR="003D182F">
        <w:rPr>
          <w:szCs w:val="22"/>
        </w:rPr>
        <w:t xml:space="preserve">  </w:t>
      </w:r>
      <w:proofErr w:type="gramStart"/>
      <w:r w:rsidRPr="0089619B">
        <w:rPr>
          <w:szCs w:val="22"/>
        </w:rPr>
        <w:t>USPS, Washington, DC, USA</w:t>
      </w:r>
      <w:r w:rsidR="003D182F">
        <w:rPr>
          <w:szCs w:val="22"/>
        </w:rPr>
        <w:t>.</w:t>
      </w:r>
      <w:proofErr w:type="gramEnd"/>
      <w:r w:rsidR="003D182F">
        <w:rPr>
          <w:szCs w:val="22"/>
        </w:rPr>
        <w:t xml:space="preserve">  </w:t>
      </w:r>
      <w:r w:rsidRPr="0089619B">
        <w:rPr>
          <w:szCs w:val="22"/>
        </w:rPr>
        <w:t xml:space="preserve">Publication information is online </w:t>
      </w:r>
      <w:r w:rsidR="00447E62" w:rsidRPr="0089619B">
        <w:rPr>
          <w:szCs w:val="22"/>
        </w:rPr>
        <w:t xml:space="preserve">at </w:t>
      </w:r>
      <w:hyperlink r:id="rId161" w:history="1">
        <w:r w:rsidRPr="0089619B">
          <w:rPr>
            <w:rStyle w:val="Hyperlink"/>
            <w:noProof w:val="0"/>
            <w:color w:val="000000"/>
            <w:u w:val="none"/>
          </w:rPr>
          <w:t>http://pe.usps.gov/text/pub28/welcome.htm</w:t>
        </w:r>
      </w:hyperlink>
      <w:r w:rsidRPr="0089619B">
        <w:rPr>
          <w:szCs w:val="22"/>
        </w:rPr>
        <w:t>.</w:t>
      </w:r>
    </w:p>
    <w:p w:rsidR="009D3670" w:rsidRPr="00D4612D" w:rsidRDefault="009D3670" w:rsidP="005D029E">
      <w:pPr>
        <w:pStyle w:val="MetadataAttributeList1"/>
        <w:jc w:val="left"/>
        <w:rPr>
          <w:rStyle w:val="MetadataAttributeLabel"/>
        </w:rPr>
      </w:pPr>
      <w:r w:rsidRPr="00D4612D">
        <w:rPr>
          <w:rStyle w:val="MetadataAttributeLabel"/>
        </w:rPr>
        <w:t>Attribute_Domain_Values:</w:t>
      </w:r>
    </w:p>
    <w:p w:rsidR="009D3670" w:rsidRPr="0089619B" w:rsidRDefault="00AB7A55" w:rsidP="005D029E">
      <w:pPr>
        <w:pStyle w:val="MetadataAttributeList1Subheader"/>
        <w:rPr>
          <w:i w:val="0"/>
          <w:szCs w:val="22"/>
        </w:rPr>
      </w:pPr>
      <w:r>
        <w:rPr>
          <w:i w:val="0"/>
          <w:szCs w:val="22"/>
        </w:rPr>
        <w:t>* Enumerated_Domain:</w:t>
      </w:r>
    </w:p>
    <w:p w:rsidR="009D3670"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9D3670" w:rsidRPr="0089619B">
        <w:rPr>
          <w:szCs w:val="22"/>
        </w:rPr>
        <w:t>MI</w:t>
      </w:r>
    </w:p>
    <w:p w:rsidR="009D3670"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9D3670" w:rsidRPr="0089619B">
        <w:rPr>
          <w:szCs w:val="22"/>
        </w:rPr>
        <w:t>Michigan, meaning the State of Michigan.</w:t>
      </w:r>
    </w:p>
    <w:p w:rsidR="009D3670" w:rsidRPr="0089619B" w:rsidRDefault="009D3670"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Pr="0089619B">
        <w:rPr>
          <w:szCs w:val="22"/>
        </w:rPr>
        <w:t>USPS.</w:t>
      </w:r>
    </w:p>
    <w:p w:rsidR="00F131B2" w:rsidRPr="005F3F9F" w:rsidRDefault="00F131B2" w:rsidP="0039598B">
      <w:pPr>
        <w:pStyle w:val="SpacingStyle6ptLeft05"/>
        <w:rPr>
          <w:rStyle w:val="SpacingStyle6pt"/>
        </w:rPr>
      </w:pPr>
    </w:p>
    <w:p w:rsidR="009D3670" w:rsidRPr="0089619B" w:rsidRDefault="009D3670" w:rsidP="009D7004">
      <w:pPr>
        <w:pStyle w:val="MetadataAttributeTitle"/>
      </w:pPr>
      <w:r w:rsidRPr="0089619B">
        <w:t>Attribute:</w:t>
      </w:r>
    </w:p>
    <w:p w:rsidR="009D3670" w:rsidRPr="0089619B" w:rsidRDefault="009D3670"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4D3896" w:rsidRPr="0089619B">
        <w:rPr>
          <w:szCs w:val="22"/>
        </w:rPr>
        <w:t>STATE</w:t>
      </w:r>
    </w:p>
    <w:p w:rsidR="00F53376" w:rsidRPr="0089619B" w:rsidRDefault="00F53376"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a ten character text field containing a description of the State, using the official name of State as set as standard for the US Postal Service, names of States in the United States</w:t>
      </w:r>
      <w:r w:rsidR="003D182F">
        <w:rPr>
          <w:szCs w:val="22"/>
        </w:rPr>
        <w:t xml:space="preserve">.  </w:t>
      </w:r>
    </w:p>
    <w:p w:rsidR="00F53376" w:rsidRPr="0089619B" w:rsidRDefault="00F53376"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Pr="0089619B">
        <w:rPr>
          <w:szCs w:val="22"/>
        </w:rPr>
        <w:t>USPS</w:t>
      </w:r>
      <w:r w:rsidR="003D182F">
        <w:rPr>
          <w:szCs w:val="22"/>
        </w:rPr>
        <w:t xml:space="preserve">.  </w:t>
      </w:r>
      <w:r w:rsidRPr="0089619B">
        <w:rPr>
          <w:szCs w:val="22"/>
        </w:rPr>
        <w:t>2010</w:t>
      </w:r>
      <w:r w:rsidR="003D182F">
        <w:rPr>
          <w:szCs w:val="22"/>
        </w:rPr>
        <w:t xml:space="preserve">.  </w:t>
      </w:r>
      <w:r w:rsidRPr="0089619B">
        <w:rPr>
          <w:szCs w:val="22"/>
        </w:rPr>
        <w:t>United States of America Postal Service Postal Addressing Standards, revised April 2010</w:t>
      </w:r>
      <w:r w:rsidR="003D182F">
        <w:rPr>
          <w:szCs w:val="22"/>
        </w:rPr>
        <w:t xml:space="preserve">.  </w:t>
      </w:r>
      <w:proofErr w:type="gramStart"/>
      <w:r w:rsidRPr="0089619B">
        <w:rPr>
          <w:szCs w:val="22"/>
        </w:rPr>
        <w:t>USPS publication Postal Service Number 7610-03-000-3688</w:t>
      </w:r>
      <w:r w:rsidR="003D182F">
        <w:rPr>
          <w:szCs w:val="22"/>
        </w:rPr>
        <w:t>.</w:t>
      </w:r>
      <w:proofErr w:type="gramEnd"/>
      <w:r w:rsidR="003D182F">
        <w:rPr>
          <w:szCs w:val="22"/>
        </w:rPr>
        <w:t xml:space="preserve">  </w:t>
      </w:r>
      <w:proofErr w:type="gramStart"/>
      <w:r w:rsidRPr="0089619B">
        <w:rPr>
          <w:szCs w:val="22"/>
        </w:rPr>
        <w:t>USPS, Washington, DC, USA</w:t>
      </w:r>
      <w:r w:rsidR="003D182F">
        <w:rPr>
          <w:szCs w:val="22"/>
        </w:rPr>
        <w:t>.</w:t>
      </w:r>
      <w:proofErr w:type="gramEnd"/>
      <w:r w:rsidR="003D182F">
        <w:rPr>
          <w:szCs w:val="22"/>
        </w:rPr>
        <w:t xml:space="preserve">  </w:t>
      </w:r>
      <w:r w:rsidRPr="0089619B">
        <w:rPr>
          <w:szCs w:val="22"/>
        </w:rPr>
        <w:t>Publication information is online</w:t>
      </w:r>
      <w:r w:rsidR="00A7062D" w:rsidRPr="0089619B">
        <w:rPr>
          <w:szCs w:val="22"/>
        </w:rPr>
        <w:t xml:space="preserve"> at</w:t>
      </w:r>
      <w:r w:rsidRPr="0089619B">
        <w:rPr>
          <w:szCs w:val="22"/>
        </w:rPr>
        <w:t xml:space="preserve"> </w:t>
      </w:r>
      <w:hyperlink r:id="rId162" w:history="1">
        <w:r w:rsidRPr="0089619B">
          <w:rPr>
            <w:rStyle w:val="Hyperlink"/>
            <w:noProof w:val="0"/>
            <w:color w:val="000000"/>
            <w:u w:val="none"/>
          </w:rPr>
          <w:t>http://pe.usps.gov/text/pub28/welcome.htm</w:t>
        </w:r>
      </w:hyperlink>
      <w:r w:rsidRPr="0089619B">
        <w:rPr>
          <w:szCs w:val="22"/>
        </w:rPr>
        <w:t>.</w:t>
      </w:r>
    </w:p>
    <w:p w:rsidR="009D3670" w:rsidRPr="00D4612D" w:rsidRDefault="009D3670" w:rsidP="005D029E">
      <w:pPr>
        <w:pStyle w:val="MetadataAttributeList1"/>
        <w:jc w:val="left"/>
        <w:rPr>
          <w:rStyle w:val="MetadataAttributeLabel"/>
        </w:rPr>
      </w:pPr>
      <w:r w:rsidRPr="00D4612D">
        <w:rPr>
          <w:rStyle w:val="MetadataAttributeLabel"/>
        </w:rPr>
        <w:t>Attribute_Domain_Values:</w:t>
      </w:r>
    </w:p>
    <w:p w:rsidR="009D3670" w:rsidRPr="0089619B" w:rsidRDefault="00AB7A55" w:rsidP="005D029E">
      <w:pPr>
        <w:pStyle w:val="MetadataAttributeList1Subheader"/>
        <w:rPr>
          <w:i w:val="0"/>
          <w:szCs w:val="22"/>
        </w:rPr>
      </w:pPr>
      <w:r>
        <w:rPr>
          <w:i w:val="0"/>
          <w:szCs w:val="22"/>
        </w:rPr>
        <w:t>* Enumerated_Domain:</w:t>
      </w:r>
    </w:p>
    <w:p w:rsidR="009D3670"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9D3670" w:rsidRPr="0089619B">
        <w:rPr>
          <w:szCs w:val="22"/>
        </w:rPr>
        <w:t>Michigan</w:t>
      </w:r>
    </w:p>
    <w:p w:rsidR="009D3670"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9D3670" w:rsidRPr="0089619B">
        <w:rPr>
          <w:szCs w:val="22"/>
        </w:rPr>
        <w:t>Michigan, or meaning the State of Michigan.</w:t>
      </w:r>
    </w:p>
    <w:p w:rsidR="009D3670" w:rsidRPr="0089619B" w:rsidRDefault="009D3670"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Pr="0089619B">
        <w:rPr>
          <w:szCs w:val="22"/>
        </w:rPr>
        <w:t>USPS.</w:t>
      </w:r>
    </w:p>
    <w:p w:rsidR="00F131B2" w:rsidRPr="005F3F9F" w:rsidRDefault="00F131B2" w:rsidP="0039598B">
      <w:pPr>
        <w:pStyle w:val="SpacingStyle6ptLeft05"/>
        <w:rPr>
          <w:rStyle w:val="SpacingStyle6pt"/>
        </w:rPr>
      </w:pPr>
    </w:p>
    <w:p w:rsidR="009D3670" w:rsidRPr="0089619B" w:rsidRDefault="009D3670" w:rsidP="009D7004">
      <w:pPr>
        <w:pStyle w:val="MetadataAttributeTitle"/>
      </w:pPr>
      <w:r w:rsidRPr="0089619B">
        <w:t>Attribute:</w:t>
      </w:r>
    </w:p>
    <w:p w:rsidR="009D3670" w:rsidRPr="0089619B" w:rsidRDefault="009D3670"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UP_LP</w:t>
      </w:r>
    </w:p>
    <w:p w:rsidR="00F53376" w:rsidRPr="0089619B" w:rsidRDefault="00F53376"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 xml:space="preserve">a 20 character text field containing </w:t>
      </w:r>
      <w:r w:rsidR="00822516" w:rsidRPr="0089619B">
        <w:rPr>
          <w:szCs w:val="22"/>
        </w:rPr>
        <w:t>the label for</w:t>
      </w:r>
      <w:r w:rsidRPr="0089619B">
        <w:rPr>
          <w:szCs w:val="22"/>
        </w:rPr>
        <w:t xml:space="preserve"> the peninsula of the State of Michigan</w:t>
      </w:r>
      <w:r w:rsidR="00822516" w:rsidRPr="0089619B">
        <w:rPr>
          <w:szCs w:val="22"/>
        </w:rPr>
        <w:t xml:space="preserve"> in which the block lies</w:t>
      </w:r>
      <w:r w:rsidRPr="0089619B">
        <w:rPr>
          <w:szCs w:val="22"/>
        </w:rPr>
        <w:t>; the State is divided into a</w:t>
      </w:r>
      <w:r w:rsidR="00822516" w:rsidRPr="0089619B">
        <w:rPr>
          <w:szCs w:val="22"/>
        </w:rPr>
        <w:t>n</w:t>
      </w:r>
      <w:r w:rsidRPr="0089619B">
        <w:rPr>
          <w:szCs w:val="22"/>
        </w:rPr>
        <w:t xml:space="preserve"> “upper peninsula” </w:t>
      </w:r>
      <w:r w:rsidR="00822516" w:rsidRPr="0089619B">
        <w:rPr>
          <w:szCs w:val="22"/>
        </w:rPr>
        <w:t>and</w:t>
      </w:r>
      <w:r w:rsidRPr="0089619B">
        <w:rPr>
          <w:szCs w:val="22"/>
        </w:rPr>
        <w:t xml:space="preserve"> “lower peninsula”, by Lake Michigan flowing into Lake Huron (at the Stra</w:t>
      </w:r>
      <w:r w:rsidR="00822516" w:rsidRPr="0089619B">
        <w:rPr>
          <w:szCs w:val="22"/>
        </w:rPr>
        <w:t>i</w:t>
      </w:r>
      <w:r w:rsidRPr="0089619B">
        <w:rPr>
          <w:szCs w:val="22"/>
        </w:rPr>
        <w:t>t</w:t>
      </w:r>
      <w:r w:rsidR="00822516" w:rsidRPr="0089619B">
        <w:rPr>
          <w:szCs w:val="22"/>
        </w:rPr>
        <w:t>s</w:t>
      </w:r>
      <w:r w:rsidRPr="0089619B">
        <w:rPr>
          <w:szCs w:val="22"/>
        </w:rPr>
        <w:t xml:space="preserve"> of Mackinac)</w:t>
      </w:r>
      <w:r w:rsidR="003D182F">
        <w:rPr>
          <w:szCs w:val="22"/>
        </w:rPr>
        <w:t xml:space="preserve">.  </w:t>
      </w:r>
      <w:r w:rsidR="00310EC2" w:rsidRPr="0089619B">
        <w:rPr>
          <w:szCs w:val="22"/>
        </w:rPr>
        <w:t>This is also a recognized geographic division by USGS and GLO.</w:t>
      </w:r>
    </w:p>
    <w:p w:rsidR="009D3670" w:rsidRPr="0089619B" w:rsidRDefault="009D3670"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Pr="0089619B">
        <w:rPr>
          <w:szCs w:val="22"/>
        </w:rPr>
        <w:t>Michigan Department of Natural Resources.</w:t>
      </w:r>
    </w:p>
    <w:p w:rsidR="009D3670" w:rsidRPr="00D4612D" w:rsidRDefault="009D3670" w:rsidP="005D029E">
      <w:pPr>
        <w:pStyle w:val="MetadataAttributeList1"/>
        <w:jc w:val="left"/>
        <w:rPr>
          <w:rStyle w:val="MetadataAttributeLabel"/>
        </w:rPr>
      </w:pPr>
      <w:r w:rsidRPr="00D4612D">
        <w:rPr>
          <w:rStyle w:val="MetadataAttributeLabel"/>
        </w:rPr>
        <w:t>Attribute_Domain_Values:</w:t>
      </w:r>
    </w:p>
    <w:p w:rsidR="009D3670" w:rsidRPr="0089619B" w:rsidRDefault="00AB7A55" w:rsidP="005D029E">
      <w:pPr>
        <w:pStyle w:val="MetadataAttributeList1Subheader"/>
        <w:rPr>
          <w:i w:val="0"/>
          <w:szCs w:val="22"/>
        </w:rPr>
      </w:pPr>
      <w:r>
        <w:rPr>
          <w:i w:val="0"/>
          <w:szCs w:val="22"/>
        </w:rPr>
        <w:t>* Enumerated_Domain:</w:t>
      </w:r>
    </w:p>
    <w:p w:rsidR="009D3670"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9D3670" w:rsidRPr="0089619B">
        <w:rPr>
          <w:szCs w:val="22"/>
        </w:rPr>
        <w:t xml:space="preserve">upper </w:t>
      </w:r>
      <w:proofErr w:type="gramStart"/>
      <w:r w:rsidR="009D3670" w:rsidRPr="0089619B">
        <w:rPr>
          <w:szCs w:val="22"/>
        </w:rPr>
        <w:t>peninsula</w:t>
      </w:r>
      <w:proofErr w:type="gramEnd"/>
    </w:p>
    <w:p w:rsidR="009D3670"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9D3670" w:rsidRPr="0089619B">
        <w:rPr>
          <w:szCs w:val="22"/>
        </w:rPr>
        <w:t>the upper peninsula of Michigan is defined as all portions of the State of Michigan north of the Straits of Mackinac where Lake Michigan flows into Lake Huron.</w:t>
      </w:r>
    </w:p>
    <w:p w:rsidR="009D3670" w:rsidRPr="0089619B" w:rsidRDefault="009D3670"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Pr="0089619B">
        <w:rPr>
          <w:szCs w:val="22"/>
        </w:rPr>
        <w:t>Michigan Department of Natural Resources.</w:t>
      </w:r>
    </w:p>
    <w:p w:rsidR="009D3670" w:rsidRPr="0089619B" w:rsidRDefault="00AB7A55" w:rsidP="005D029E">
      <w:pPr>
        <w:pStyle w:val="MetadataAttributeList1Subheader"/>
        <w:rPr>
          <w:i w:val="0"/>
          <w:szCs w:val="22"/>
        </w:rPr>
      </w:pPr>
      <w:r>
        <w:rPr>
          <w:i w:val="0"/>
          <w:szCs w:val="22"/>
        </w:rPr>
        <w:t>* Enumerated_Domain:</w:t>
      </w:r>
    </w:p>
    <w:p w:rsidR="009D3670"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9D3670" w:rsidRPr="0089619B">
        <w:rPr>
          <w:szCs w:val="22"/>
        </w:rPr>
        <w:t xml:space="preserve">lower </w:t>
      </w:r>
      <w:proofErr w:type="gramStart"/>
      <w:r w:rsidR="009D3670" w:rsidRPr="0089619B">
        <w:rPr>
          <w:szCs w:val="22"/>
        </w:rPr>
        <w:t>peninsula</w:t>
      </w:r>
      <w:proofErr w:type="gramEnd"/>
    </w:p>
    <w:p w:rsidR="009D3670"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9D3670" w:rsidRPr="0089619B">
        <w:rPr>
          <w:szCs w:val="22"/>
        </w:rPr>
        <w:t>the lower peninsula of Michigan is defined as all portions of the State of Michigan south of the Straits of Mackinac where Lake Michigan flows into Lake Huron.</w:t>
      </w:r>
    </w:p>
    <w:p w:rsidR="009D3670" w:rsidRPr="0089619B" w:rsidRDefault="009D3670"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Pr="0089619B">
        <w:rPr>
          <w:szCs w:val="22"/>
        </w:rPr>
        <w:t>Michigan Department of Natural Resources.</w:t>
      </w:r>
    </w:p>
    <w:p w:rsidR="00F131B2" w:rsidRPr="005F3F9F" w:rsidRDefault="00F131B2" w:rsidP="0039598B">
      <w:pPr>
        <w:pStyle w:val="SpacingStyle6ptLeft05"/>
        <w:rPr>
          <w:rStyle w:val="SpacingStyle6pt"/>
        </w:rPr>
      </w:pPr>
    </w:p>
    <w:p w:rsidR="009D3670" w:rsidRPr="0089619B" w:rsidRDefault="009D3670" w:rsidP="009D7004">
      <w:pPr>
        <w:pStyle w:val="MetadataAttributeTitle"/>
      </w:pPr>
      <w:r w:rsidRPr="0089619B">
        <w:t>Attribute:</w:t>
      </w:r>
    </w:p>
    <w:p w:rsidR="00430E6C" w:rsidRPr="0089619B" w:rsidRDefault="00430E6C"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COUNTY_MAJ</w:t>
      </w:r>
    </w:p>
    <w:p w:rsidR="00430E6C" w:rsidRPr="0089619B" w:rsidRDefault="00430E6C"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County of Majority of the polygon; a 25 character text field containing the political name of the county within the State of Michigan, representing the membership of that town-range block to just one Michigan County, based on the majority of area in situations where a block contains portions of more than one County.</w:t>
      </w:r>
    </w:p>
    <w:p w:rsidR="00430E6C" w:rsidRPr="0089619B" w:rsidRDefault="00430E6C" w:rsidP="005D029E">
      <w:pPr>
        <w:pStyle w:val="MetadataAttributeList1"/>
        <w:jc w:val="left"/>
        <w:rPr>
          <w:szCs w:val="22"/>
        </w:rPr>
      </w:pPr>
      <w:r w:rsidRPr="00D4612D">
        <w:rPr>
          <w:rStyle w:val="MetadataAttributeLabel"/>
        </w:rPr>
        <w:lastRenderedPageBreak/>
        <w:t>Attribute_Label_Definition_</w:t>
      </w:r>
      <w:r w:rsidR="003D182F">
        <w:rPr>
          <w:rStyle w:val="MetadataAttributeLabel"/>
        </w:rPr>
        <w:t xml:space="preserve">Source:  </w:t>
      </w:r>
      <w:r w:rsidRPr="0089619B">
        <w:rPr>
          <w:szCs w:val="22"/>
        </w:rPr>
        <w:t>USPS</w:t>
      </w:r>
      <w:r w:rsidR="003D182F">
        <w:rPr>
          <w:szCs w:val="22"/>
        </w:rPr>
        <w:t xml:space="preserve">.  </w:t>
      </w:r>
      <w:r w:rsidRPr="0089619B">
        <w:rPr>
          <w:szCs w:val="22"/>
        </w:rPr>
        <w:t>2010</w:t>
      </w:r>
      <w:r w:rsidR="003D182F">
        <w:rPr>
          <w:szCs w:val="22"/>
        </w:rPr>
        <w:t xml:space="preserve">.  </w:t>
      </w:r>
      <w:r w:rsidRPr="0089619B">
        <w:rPr>
          <w:szCs w:val="22"/>
        </w:rPr>
        <w:t>United States of America Postal Service Postal Addressing Standards, revised April 2010</w:t>
      </w:r>
      <w:r w:rsidR="003D182F">
        <w:rPr>
          <w:szCs w:val="22"/>
        </w:rPr>
        <w:t xml:space="preserve">.  </w:t>
      </w:r>
      <w:proofErr w:type="gramStart"/>
      <w:r w:rsidRPr="0089619B">
        <w:rPr>
          <w:szCs w:val="22"/>
        </w:rPr>
        <w:t>USPS publication Postal Service Number 7610-03-000-3688</w:t>
      </w:r>
      <w:r w:rsidR="003D182F">
        <w:rPr>
          <w:szCs w:val="22"/>
        </w:rPr>
        <w:t>.</w:t>
      </w:r>
      <w:proofErr w:type="gramEnd"/>
      <w:r w:rsidR="003D182F">
        <w:rPr>
          <w:szCs w:val="22"/>
        </w:rPr>
        <w:t xml:space="preserve">  </w:t>
      </w:r>
      <w:proofErr w:type="gramStart"/>
      <w:r w:rsidRPr="0089619B">
        <w:rPr>
          <w:szCs w:val="22"/>
        </w:rPr>
        <w:t>USPS, Washington, DC, USA</w:t>
      </w:r>
      <w:r w:rsidR="003D182F">
        <w:rPr>
          <w:szCs w:val="22"/>
        </w:rPr>
        <w:t>.</w:t>
      </w:r>
      <w:proofErr w:type="gramEnd"/>
      <w:r w:rsidR="003D182F">
        <w:rPr>
          <w:szCs w:val="22"/>
        </w:rPr>
        <w:t xml:space="preserve">  </w:t>
      </w:r>
      <w:r w:rsidRPr="0089619B">
        <w:rPr>
          <w:szCs w:val="22"/>
        </w:rPr>
        <w:t xml:space="preserve">Publication information is online </w:t>
      </w:r>
      <w:r w:rsidR="001A4532" w:rsidRPr="0089619B">
        <w:rPr>
          <w:szCs w:val="22"/>
        </w:rPr>
        <w:t xml:space="preserve">at </w:t>
      </w:r>
      <w:hyperlink r:id="rId163" w:history="1">
        <w:r w:rsidRPr="0089619B">
          <w:rPr>
            <w:rStyle w:val="Hyperlink"/>
            <w:noProof w:val="0"/>
            <w:color w:val="000000"/>
            <w:u w:val="none"/>
          </w:rPr>
          <w:t>http://pe.usps.gov/text/pub28/welcome.htm</w:t>
        </w:r>
      </w:hyperlink>
      <w:r w:rsidRPr="0089619B">
        <w:rPr>
          <w:szCs w:val="22"/>
        </w:rPr>
        <w:t>.</w:t>
      </w:r>
    </w:p>
    <w:p w:rsidR="00853044" w:rsidRPr="00D4612D" w:rsidRDefault="00853044" w:rsidP="005D029E">
      <w:pPr>
        <w:pStyle w:val="MetadataAttributeList1"/>
        <w:jc w:val="left"/>
        <w:rPr>
          <w:rStyle w:val="MetadataAttributeLabel"/>
        </w:rPr>
      </w:pPr>
      <w:r w:rsidRPr="00D4612D">
        <w:rPr>
          <w:rStyle w:val="MetadataAttributeLabel"/>
        </w:rPr>
        <w:t>Attribute_Domain_Values:</w:t>
      </w:r>
    </w:p>
    <w:p w:rsidR="00853044" w:rsidRPr="0089619B" w:rsidRDefault="00AB7A55" w:rsidP="005D029E">
      <w:pPr>
        <w:pStyle w:val="MetadataAttributeList1Subheader"/>
        <w:rPr>
          <w:i w:val="0"/>
          <w:szCs w:val="22"/>
        </w:rPr>
      </w:pPr>
      <w:r>
        <w:rPr>
          <w:i w:val="0"/>
          <w:szCs w:val="22"/>
        </w:rPr>
        <w:t>* Enumerated_Domain:</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Alcona - Wexford</w:t>
      </w:r>
    </w:p>
    <w:p w:rsidR="00853044" w:rsidRPr="00D4612D" w:rsidRDefault="00853044" w:rsidP="005D029E">
      <w:pPr>
        <w:pStyle w:val="MetadataAttributeList1"/>
        <w:jc w:val="left"/>
        <w:rPr>
          <w:rStyle w:val="MetadataAttributeLabel"/>
        </w:rPr>
      </w:pPr>
      <w:r w:rsidRPr="00D4612D">
        <w:rPr>
          <w:rStyle w:val="MetadataAttributeLabel"/>
        </w:rPr>
        <w:t>(</w:t>
      </w:r>
      <w:proofErr w:type="gramStart"/>
      <w:r w:rsidRPr="00D4612D">
        <w:rPr>
          <w:rStyle w:val="MetadataAttributeLabel"/>
        </w:rPr>
        <w:t>as</w:t>
      </w:r>
      <w:proofErr w:type="gramEnd"/>
      <w:r w:rsidRPr="00D4612D">
        <w:rPr>
          <w:rStyle w:val="MetadataAttributeLabel"/>
        </w:rPr>
        <w:t xml:space="preserve"> follows:)</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Alcona</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Alger</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 xml:space="preserve"> Allegan</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Alpena</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Antrim</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Arenac</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Baraga</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Barry</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Bay</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Benzie</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Berrien</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Branch</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Calhoun</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Cass</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Charlevoix</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Cheboygan</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Chippewa</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Clare</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Clinton</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Crawford</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Delta</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Dickinson</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Eaton</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Emmet</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Genesee</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Gladwin</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Gogebic</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Grand Traverse</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Gratiot</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Hillsdale</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Houghton</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Huron</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Ingham</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Ionia</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Iosco</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Iron</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Isabella</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Jackson</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Kalamazoo</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Kalkaska</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Kent</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Keweenaw</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Lake</w:t>
      </w:r>
    </w:p>
    <w:p w:rsidR="00853044" w:rsidRPr="0089619B" w:rsidRDefault="00A0717B" w:rsidP="005D029E">
      <w:pPr>
        <w:pStyle w:val="MetadataAttributeList2"/>
        <w:jc w:val="left"/>
        <w:rPr>
          <w:szCs w:val="22"/>
        </w:rPr>
      </w:pPr>
      <w:r>
        <w:rPr>
          <w:rStyle w:val="MetadataAttributeLabel"/>
        </w:rPr>
        <w:lastRenderedPageBreak/>
        <w:t xml:space="preserve">  Enumerated_Domain_Value:</w:t>
      </w:r>
      <w:r w:rsidR="003D182F">
        <w:rPr>
          <w:rStyle w:val="MetadataAttributeLabel"/>
        </w:rPr>
        <w:t xml:space="preserve">  </w:t>
      </w:r>
      <w:r w:rsidR="00853044" w:rsidRPr="0089619B">
        <w:rPr>
          <w:szCs w:val="22"/>
        </w:rPr>
        <w:t>Lapeer</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Leelanau</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Lenawee</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Livingston</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Luce</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Mackinac</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Macomb</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Manistee</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Marquette</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Mason</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Mecosta</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Menominee</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Midland</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Missaukee</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Monroe</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Montcalm</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Montmorency</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Muskegon</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Newaygo</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Oakland</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Oceana</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Ogemaw</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Ontonagon</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Osceola</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Oscoda</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Otsego</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Ottawa</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Presque Isle</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Roscommon</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Saginaw</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Sanilac</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Schoolcraft</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Shiawassee</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St</w:t>
      </w:r>
      <w:r w:rsidR="003D182F">
        <w:rPr>
          <w:szCs w:val="22"/>
        </w:rPr>
        <w:t xml:space="preserve">.  </w:t>
      </w:r>
      <w:r w:rsidR="00853044" w:rsidRPr="0089619B">
        <w:rPr>
          <w:szCs w:val="22"/>
        </w:rPr>
        <w:t>Clair</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St</w:t>
      </w:r>
      <w:r w:rsidR="003D182F">
        <w:rPr>
          <w:szCs w:val="22"/>
        </w:rPr>
        <w:t xml:space="preserve">.  </w:t>
      </w:r>
      <w:r w:rsidR="00853044" w:rsidRPr="0089619B">
        <w:rPr>
          <w:szCs w:val="22"/>
        </w:rPr>
        <w:t>Joseph</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Tuscola</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Van Buren</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Washtenaw</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Wayne</w:t>
      </w:r>
    </w:p>
    <w:p w:rsidR="00853044"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853044" w:rsidRPr="0089619B">
        <w:rPr>
          <w:szCs w:val="22"/>
        </w:rPr>
        <w:t>Wexford</w:t>
      </w:r>
    </w:p>
    <w:p w:rsidR="00853044" w:rsidRPr="0089619B" w:rsidRDefault="00A0717B" w:rsidP="005D029E">
      <w:pPr>
        <w:pStyle w:val="MetadataAttributeList2"/>
        <w:jc w:val="left"/>
        <w:rPr>
          <w:iCs/>
          <w:color w:val="auto"/>
          <w:szCs w:val="22"/>
        </w:rPr>
      </w:pPr>
      <w:r>
        <w:rPr>
          <w:rStyle w:val="MetadataAttributeLabel"/>
          <w:color w:val="auto"/>
        </w:rPr>
        <w:t xml:space="preserve">  Enumerated_Domain_Value_Definition:</w:t>
      </w:r>
      <w:r w:rsidR="003D182F">
        <w:rPr>
          <w:rStyle w:val="MetadataAttributeLabel"/>
          <w:color w:val="auto"/>
        </w:rPr>
        <w:t xml:space="preserve">  </w:t>
      </w:r>
      <w:r w:rsidR="00853044" w:rsidRPr="0089619B">
        <w:rPr>
          <w:iCs/>
          <w:color w:val="auto"/>
          <w:szCs w:val="22"/>
        </w:rPr>
        <w:t>value represents the County in Michigan of the same name, with exception of (a.</w:t>
      </w:r>
      <w:r w:rsidR="00831D10">
        <w:rPr>
          <w:iCs/>
          <w:color w:val="auto"/>
          <w:szCs w:val="22"/>
        </w:rPr>
        <w:t xml:space="preserve">)  </w:t>
      </w:r>
      <w:proofErr w:type="gramStart"/>
      <w:r w:rsidR="00853044" w:rsidRPr="0089619B">
        <w:rPr>
          <w:iCs/>
          <w:szCs w:val="22"/>
        </w:rPr>
        <w:t>Saint Clair (or St</w:t>
      </w:r>
      <w:r w:rsidR="003D182F">
        <w:rPr>
          <w:iCs/>
          <w:szCs w:val="22"/>
        </w:rPr>
        <w:t>.</w:t>
      </w:r>
      <w:proofErr w:type="gramEnd"/>
      <w:r w:rsidR="003D182F">
        <w:rPr>
          <w:iCs/>
          <w:szCs w:val="22"/>
        </w:rPr>
        <w:t xml:space="preserve">  </w:t>
      </w:r>
      <w:r w:rsidR="00853044" w:rsidRPr="0089619B">
        <w:rPr>
          <w:iCs/>
          <w:szCs w:val="22"/>
        </w:rPr>
        <w:t>Clair, if Saint is abbreviated</w:t>
      </w:r>
      <w:proofErr w:type="gramStart"/>
      <w:r w:rsidR="00831D10">
        <w:rPr>
          <w:iCs/>
          <w:szCs w:val="22"/>
        </w:rPr>
        <w:t xml:space="preserve">)  </w:t>
      </w:r>
      <w:r w:rsidR="00853044" w:rsidRPr="0089619B">
        <w:rPr>
          <w:iCs/>
          <w:szCs w:val="22"/>
        </w:rPr>
        <w:t>County</w:t>
      </w:r>
      <w:proofErr w:type="gramEnd"/>
      <w:r w:rsidR="00853044" w:rsidRPr="0089619B">
        <w:rPr>
          <w:iCs/>
          <w:szCs w:val="22"/>
        </w:rPr>
        <w:t>, Michigan; and (b.</w:t>
      </w:r>
      <w:r w:rsidR="00831D10">
        <w:rPr>
          <w:iCs/>
          <w:szCs w:val="22"/>
        </w:rPr>
        <w:t xml:space="preserve">)  </w:t>
      </w:r>
      <w:proofErr w:type="gramStart"/>
      <w:r w:rsidR="00853044" w:rsidRPr="0089619B">
        <w:rPr>
          <w:iCs/>
          <w:szCs w:val="22"/>
        </w:rPr>
        <w:t>Saint Joseph (or St</w:t>
      </w:r>
      <w:r w:rsidR="003D182F">
        <w:rPr>
          <w:iCs/>
          <w:szCs w:val="22"/>
        </w:rPr>
        <w:t>.</w:t>
      </w:r>
      <w:proofErr w:type="gramEnd"/>
      <w:r w:rsidR="003D182F">
        <w:rPr>
          <w:iCs/>
          <w:szCs w:val="22"/>
        </w:rPr>
        <w:t xml:space="preserve">  </w:t>
      </w:r>
      <w:r w:rsidR="00853044" w:rsidRPr="0089619B">
        <w:rPr>
          <w:iCs/>
          <w:szCs w:val="22"/>
        </w:rPr>
        <w:t>Joseph, if Saint is abbreviated</w:t>
      </w:r>
      <w:proofErr w:type="gramStart"/>
      <w:r w:rsidR="00831D10">
        <w:rPr>
          <w:iCs/>
          <w:szCs w:val="22"/>
        </w:rPr>
        <w:t xml:space="preserve">)  </w:t>
      </w:r>
      <w:r w:rsidR="00853044" w:rsidRPr="0089619B">
        <w:rPr>
          <w:iCs/>
          <w:szCs w:val="22"/>
        </w:rPr>
        <w:t>County</w:t>
      </w:r>
      <w:proofErr w:type="gramEnd"/>
      <w:r w:rsidR="00853044" w:rsidRPr="0089619B">
        <w:rPr>
          <w:iCs/>
          <w:szCs w:val="22"/>
        </w:rPr>
        <w:t>, Michigan</w:t>
      </w:r>
      <w:r w:rsidR="00853044" w:rsidRPr="0089619B">
        <w:rPr>
          <w:iCs/>
          <w:color w:val="auto"/>
          <w:szCs w:val="22"/>
        </w:rPr>
        <w:t>.</w:t>
      </w:r>
    </w:p>
    <w:p w:rsidR="00853044" w:rsidRPr="0089619B" w:rsidRDefault="00853044" w:rsidP="005D029E">
      <w:pPr>
        <w:pStyle w:val="MetadataAttributeList2"/>
        <w:jc w:val="left"/>
        <w:rPr>
          <w:iCs/>
          <w:szCs w:val="22"/>
        </w:rPr>
      </w:pPr>
      <w:r w:rsidRPr="00D4612D">
        <w:rPr>
          <w:rStyle w:val="MetadataAttributeLabel"/>
          <w:color w:val="auto"/>
        </w:rPr>
        <w:t>Enumerated_Domain_Value_Definition_</w:t>
      </w:r>
      <w:r w:rsidR="003D182F">
        <w:rPr>
          <w:rStyle w:val="MetadataAttributeLabel"/>
          <w:color w:val="auto"/>
        </w:rPr>
        <w:t xml:space="preserve">Source:  </w:t>
      </w:r>
      <w:r w:rsidRPr="0089619B">
        <w:rPr>
          <w:iCs/>
          <w:color w:val="auto"/>
          <w:szCs w:val="22"/>
        </w:rPr>
        <w:t>USPS</w:t>
      </w:r>
    </w:p>
    <w:p w:rsidR="00F131B2" w:rsidRPr="005F3F9F" w:rsidRDefault="00F131B2" w:rsidP="0039598B">
      <w:pPr>
        <w:pStyle w:val="SpacingStyle6ptLeft05"/>
        <w:rPr>
          <w:rStyle w:val="SpacingStyle6pt"/>
        </w:rPr>
      </w:pPr>
    </w:p>
    <w:p w:rsidR="009D3670" w:rsidRPr="0089619B" w:rsidRDefault="009D3670" w:rsidP="009D7004">
      <w:pPr>
        <w:pStyle w:val="MetadataAttributeTitle"/>
      </w:pPr>
      <w:r w:rsidRPr="0089619B">
        <w:t>Attribute:</w:t>
      </w:r>
    </w:p>
    <w:p w:rsidR="009D3670" w:rsidRPr="0089619B" w:rsidRDefault="009D3670"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821E6B" w:rsidRPr="0089619B">
        <w:rPr>
          <w:szCs w:val="22"/>
        </w:rPr>
        <w:t>TOWN</w:t>
      </w:r>
    </w:p>
    <w:p w:rsidR="009D3670" w:rsidRPr="0089619B" w:rsidRDefault="009D3670"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 xml:space="preserve">A three character text field containing the town or tier grid identifier values for the PLSS grid system for that polygon, where Michigan values range </w:t>
      </w:r>
      <w:r w:rsidRPr="0089619B">
        <w:rPr>
          <w:szCs w:val="22"/>
        </w:rPr>
        <w:lastRenderedPageBreak/>
        <w:t xml:space="preserve">from “09S” to 01S” then </w:t>
      </w:r>
      <w:r w:rsidR="00202EB8" w:rsidRPr="0089619B">
        <w:rPr>
          <w:szCs w:val="22"/>
        </w:rPr>
        <w:t>(there is no “0S</w:t>
      </w:r>
      <w:proofErr w:type="gramStart"/>
      <w:r w:rsidR="00202EB8" w:rsidRPr="0089619B">
        <w:rPr>
          <w:szCs w:val="22"/>
        </w:rPr>
        <w:t>” ,</w:t>
      </w:r>
      <w:proofErr w:type="gramEnd"/>
      <w:r w:rsidR="00202EB8" w:rsidRPr="0089619B">
        <w:rPr>
          <w:szCs w:val="22"/>
        </w:rPr>
        <w:t xml:space="preserve"> “00” or </w:t>
      </w:r>
      <w:r w:rsidR="0036228E" w:rsidRPr="0089619B">
        <w:rPr>
          <w:szCs w:val="22"/>
        </w:rPr>
        <w:t>“0N”</w:t>
      </w:r>
      <w:r w:rsidR="00831D10">
        <w:rPr>
          <w:szCs w:val="22"/>
        </w:rPr>
        <w:t xml:space="preserve">)  </w:t>
      </w:r>
      <w:r w:rsidR="0036228E" w:rsidRPr="0089619B">
        <w:rPr>
          <w:szCs w:val="22"/>
        </w:rPr>
        <w:t>from “01N”</w:t>
      </w:r>
      <w:r w:rsidRPr="0089619B">
        <w:rPr>
          <w:szCs w:val="22"/>
        </w:rPr>
        <w:t xml:space="preserve"> to “68N” where the S </w:t>
      </w:r>
      <w:r w:rsidR="000B2C48" w:rsidRPr="0089619B">
        <w:rPr>
          <w:szCs w:val="22"/>
        </w:rPr>
        <w:t>denotes</w:t>
      </w:r>
      <w:r w:rsidRPr="0089619B">
        <w:rPr>
          <w:szCs w:val="22"/>
        </w:rPr>
        <w:t xml:space="preserve"> south and N denotes north of the State’s </w:t>
      </w:r>
      <w:r w:rsidR="006A15B6" w:rsidRPr="0089619B">
        <w:rPr>
          <w:szCs w:val="22"/>
        </w:rPr>
        <w:t xml:space="preserve">baseline </w:t>
      </w:r>
      <w:r w:rsidRPr="0089619B">
        <w:rPr>
          <w:szCs w:val="22"/>
        </w:rPr>
        <w:t>for the PLSS in Michigan.</w:t>
      </w:r>
    </w:p>
    <w:p w:rsidR="00BF5CEA" w:rsidRPr="0089619B" w:rsidRDefault="009D3670"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Pr="0089619B">
        <w:rPr>
          <w:szCs w:val="22"/>
        </w:rPr>
        <w:t xml:space="preserve">The Michigan </w:t>
      </w:r>
      <w:r w:rsidR="000B2C48" w:rsidRPr="0089619B">
        <w:rPr>
          <w:szCs w:val="22"/>
        </w:rPr>
        <w:t>PLSS is is a specific set of information</w:t>
      </w:r>
      <w:r w:rsidRPr="0089619B">
        <w:rPr>
          <w:szCs w:val="22"/>
        </w:rPr>
        <w:t xml:space="preserve"> about the PLSS irregular grid system for the </w:t>
      </w:r>
      <w:r w:rsidR="00B35300" w:rsidRPr="0089619B">
        <w:rPr>
          <w:szCs w:val="22"/>
        </w:rPr>
        <w:t>State of Michigan</w:t>
      </w:r>
      <w:r w:rsidR="003D182F">
        <w:rPr>
          <w:szCs w:val="22"/>
        </w:rPr>
        <w:t xml:space="preserve">.  </w:t>
      </w:r>
      <w:r w:rsidR="00B35300" w:rsidRPr="0089619B">
        <w:rPr>
          <w:szCs w:val="22"/>
        </w:rPr>
        <w:t xml:space="preserve">The Michigan geospatial data comes </w:t>
      </w:r>
      <w:r w:rsidRPr="0089619B">
        <w:rPr>
          <w:szCs w:val="22"/>
        </w:rPr>
        <w:t xml:space="preserve">from the </w:t>
      </w:r>
      <w:r w:rsidR="003D182F">
        <w:rPr>
          <w:szCs w:val="22"/>
        </w:rPr>
        <w:t xml:space="preserve">source:  </w:t>
      </w:r>
      <w:r w:rsidRPr="0089619B">
        <w:rPr>
          <w:szCs w:val="22"/>
        </w:rPr>
        <w:t>MGDL</w:t>
      </w:r>
      <w:r w:rsidR="003D182F">
        <w:rPr>
          <w:szCs w:val="22"/>
        </w:rPr>
        <w:t xml:space="preserve">.  </w:t>
      </w:r>
      <w:r w:rsidRPr="0089619B">
        <w:rPr>
          <w:szCs w:val="22"/>
        </w:rPr>
        <w:t>2012</w:t>
      </w:r>
      <w:r w:rsidR="003D182F">
        <w:rPr>
          <w:szCs w:val="22"/>
        </w:rPr>
        <w:t xml:space="preserve">.  </w:t>
      </w:r>
      <w:r w:rsidRPr="0089619B">
        <w:rPr>
          <w:szCs w:val="22"/>
        </w:rPr>
        <w:t>Michigan Geographic Data Library</w:t>
      </w:r>
      <w:r w:rsidR="003D182F">
        <w:rPr>
          <w:szCs w:val="22"/>
        </w:rPr>
        <w:t xml:space="preserve">.  </w:t>
      </w:r>
      <w:proofErr w:type="gramStart"/>
      <w:r w:rsidRPr="0089619B">
        <w:rPr>
          <w:szCs w:val="22"/>
        </w:rPr>
        <w:t>State of Michigan, Department of Technology, Management and Budget, Lansing, Michigan, USA</w:t>
      </w:r>
      <w:r w:rsidR="003D182F">
        <w:rPr>
          <w:szCs w:val="22"/>
        </w:rPr>
        <w:t>.</w:t>
      </w:r>
      <w:proofErr w:type="gramEnd"/>
      <w:r w:rsidR="003D182F">
        <w:rPr>
          <w:szCs w:val="22"/>
        </w:rPr>
        <w:t xml:space="preserve">  </w:t>
      </w:r>
      <w:proofErr w:type="gramStart"/>
      <w:r w:rsidRPr="0089619B">
        <w:rPr>
          <w:szCs w:val="22"/>
        </w:rPr>
        <w:t xml:space="preserve">Online </w:t>
      </w:r>
      <w:r w:rsidR="006A15B6" w:rsidRPr="0089619B">
        <w:rPr>
          <w:szCs w:val="22"/>
        </w:rPr>
        <w:t>at</w:t>
      </w:r>
      <w:r w:rsidRPr="0089619B">
        <w:rPr>
          <w:szCs w:val="22"/>
        </w:rPr>
        <w:t xml:space="preserve"> </w:t>
      </w:r>
      <w:hyperlink r:id="rId164" w:history="1">
        <w:r w:rsidRPr="0089619B">
          <w:rPr>
            <w:rStyle w:val="Hyperlink"/>
            <w:noProof w:val="0"/>
            <w:color w:val="000000"/>
            <w:u w:val="none"/>
          </w:rPr>
          <w:t>http://www.mcgi.state.mi.us/mgdl</w:t>
        </w:r>
      </w:hyperlink>
      <w:r w:rsidR="003D182F">
        <w:rPr>
          <w:szCs w:val="22"/>
        </w:rPr>
        <w:t>.</w:t>
      </w:r>
      <w:proofErr w:type="gramEnd"/>
      <w:r w:rsidR="003D182F">
        <w:rPr>
          <w:szCs w:val="22"/>
        </w:rPr>
        <w:t xml:space="preserve">  </w:t>
      </w:r>
      <w:proofErr w:type="gramStart"/>
      <w:r w:rsidR="00A11223" w:rsidRPr="0089619B">
        <w:rPr>
          <w:szCs w:val="22"/>
        </w:rPr>
        <w:t>Accessed 11 October 2014</w:t>
      </w:r>
      <w:r w:rsidR="003D182F">
        <w:rPr>
          <w:szCs w:val="22"/>
        </w:rPr>
        <w:t>.</w:t>
      </w:r>
      <w:proofErr w:type="gramEnd"/>
      <w:r w:rsidR="003D182F">
        <w:rPr>
          <w:szCs w:val="22"/>
        </w:rPr>
        <w:t xml:space="preserve">  </w:t>
      </w:r>
      <w:r w:rsidR="00B35300" w:rsidRPr="0089619B">
        <w:rPr>
          <w:szCs w:val="22"/>
        </w:rPr>
        <w:t xml:space="preserve">The PLSS is structured according to the standards and practices from </w:t>
      </w:r>
      <w:r w:rsidR="00BF5CEA" w:rsidRPr="0089619B">
        <w:rPr>
          <w:szCs w:val="22"/>
        </w:rPr>
        <w:t>the citation</w:t>
      </w:r>
      <w:r w:rsidR="003D182F">
        <w:rPr>
          <w:szCs w:val="22"/>
        </w:rPr>
        <w:t xml:space="preserve">:  </w:t>
      </w:r>
      <w:r w:rsidR="00BF5CEA" w:rsidRPr="0089619B">
        <w:rPr>
          <w:szCs w:val="22"/>
        </w:rPr>
        <w:t>BLM</w:t>
      </w:r>
      <w:r w:rsidR="003D182F">
        <w:rPr>
          <w:szCs w:val="22"/>
        </w:rPr>
        <w:t xml:space="preserve">.  </w:t>
      </w:r>
      <w:r w:rsidR="00BF5CEA" w:rsidRPr="0089619B">
        <w:rPr>
          <w:szCs w:val="22"/>
        </w:rPr>
        <w:t>2009</w:t>
      </w:r>
      <w:r w:rsidR="003D182F">
        <w:rPr>
          <w:szCs w:val="22"/>
        </w:rPr>
        <w:t xml:space="preserve">.  </w:t>
      </w:r>
      <w:r w:rsidR="00BF5CEA" w:rsidRPr="0089619B">
        <w:rPr>
          <w:szCs w:val="22"/>
        </w:rPr>
        <w:t>The Manual of Instructions for the Survey of the Public Lands of the United States, 20089989 (also known as the official Public Land Survey System manual)</w:t>
      </w:r>
      <w:r w:rsidR="003D182F">
        <w:rPr>
          <w:szCs w:val="22"/>
        </w:rPr>
        <w:t xml:space="preserve">.  </w:t>
      </w:r>
      <w:r w:rsidR="00BF5CEA" w:rsidRPr="0089619B">
        <w:rPr>
          <w:szCs w:val="22"/>
        </w:rPr>
        <w:t>Bureau of Land Management (1946 to present</w:t>
      </w:r>
      <w:proofErr w:type="gramStart"/>
      <w:r w:rsidR="00831D10">
        <w:rPr>
          <w:szCs w:val="22"/>
        </w:rPr>
        <w:t xml:space="preserve">)  </w:t>
      </w:r>
      <w:r w:rsidR="00BF5CEA" w:rsidRPr="0089619B">
        <w:rPr>
          <w:szCs w:val="22"/>
        </w:rPr>
        <w:t>and</w:t>
      </w:r>
      <w:proofErr w:type="gramEnd"/>
      <w:r w:rsidR="00BF5CEA" w:rsidRPr="0089619B">
        <w:rPr>
          <w:szCs w:val="22"/>
        </w:rPr>
        <w:t xml:space="preserve"> Government Land Office (1881 to 1946), United States Department of the Interior, 1849 C Street NW, Room 5665, Washington, D.C</w:t>
      </w:r>
      <w:r w:rsidR="003D182F">
        <w:rPr>
          <w:szCs w:val="22"/>
        </w:rPr>
        <w:t xml:space="preserve">.  </w:t>
      </w:r>
      <w:r w:rsidR="00BF5CEA" w:rsidRPr="0089619B">
        <w:rPr>
          <w:szCs w:val="22"/>
        </w:rPr>
        <w:t xml:space="preserve">20240, </w:t>
      </w:r>
      <w:proofErr w:type="gramStart"/>
      <w:r w:rsidR="00BF5CEA" w:rsidRPr="0089619B">
        <w:rPr>
          <w:szCs w:val="22"/>
        </w:rPr>
        <w:t>USA ;</w:t>
      </w:r>
      <w:proofErr w:type="gramEnd"/>
      <w:r w:rsidR="00BF5CEA" w:rsidRPr="0089619B">
        <w:rPr>
          <w:szCs w:val="22"/>
        </w:rPr>
        <w:t xml:space="preserve"> telephone 1-202-208-3801 ; facsimile 1-202-208-5242 ; e-mail </w:t>
      </w:r>
      <w:hyperlink r:id="rId165" w:history="1">
        <w:r w:rsidR="00BF5CEA" w:rsidRPr="0089619B">
          <w:rPr>
            <w:rStyle w:val="Hyperlink"/>
            <w:noProof w:val="0"/>
            <w:color w:val="000000"/>
            <w:u w:val="none"/>
          </w:rPr>
          <w:t>questions@blm.gov</w:t>
        </w:r>
      </w:hyperlink>
      <w:r w:rsidR="00BF5CEA" w:rsidRPr="0089619B">
        <w:rPr>
          <w:szCs w:val="22"/>
        </w:rPr>
        <w:t xml:space="preserve"> ; online at </w:t>
      </w:r>
      <w:hyperlink r:id="rId166" w:history="1">
        <w:r w:rsidR="00BF5CEA" w:rsidRPr="0089619B">
          <w:rPr>
            <w:rStyle w:val="Hyperlink"/>
            <w:noProof w:val="0"/>
            <w:color w:val="000000"/>
            <w:u w:val="none"/>
          </w:rPr>
          <w:t>http://www.blmsurveymanual.org/index.html</w:t>
        </w:r>
      </w:hyperlink>
      <w:r w:rsidR="003D182F">
        <w:rPr>
          <w:szCs w:val="22"/>
        </w:rPr>
        <w:t xml:space="preserve">.  </w:t>
      </w:r>
      <w:r w:rsidR="00A04A3D" w:rsidRPr="0089619B">
        <w:rPr>
          <w:szCs w:val="22"/>
        </w:rPr>
        <w:t>Accessed 20 November 2012</w:t>
      </w:r>
    </w:p>
    <w:p w:rsidR="009D3670" w:rsidRPr="00D4612D" w:rsidRDefault="009D3670" w:rsidP="005D029E">
      <w:pPr>
        <w:pStyle w:val="MetadataAttributeList1"/>
        <w:jc w:val="left"/>
        <w:rPr>
          <w:rStyle w:val="MetadataAttributeLabel"/>
        </w:rPr>
      </w:pPr>
      <w:r w:rsidRPr="00D4612D">
        <w:rPr>
          <w:rStyle w:val="MetadataAttributeLabel"/>
        </w:rPr>
        <w:t>Attribute_Domain_Values:</w:t>
      </w:r>
    </w:p>
    <w:p w:rsidR="009D3670" w:rsidRPr="0089619B" w:rsidRDefault="009D3670" w:rsidP="005D029E">
      <w:pPr>
        <w:pStyle w:val="MetadataAttributeList1Subheader"/>
        <w:rPr>
          <w:i w:val="0"/>
          <w:szCs w:val="22"/>
        </w:rPr>
      </w:pPr>
      <w:r w:rsidRPr="0089619B">
        <w:rPr>
          <w:i w:val="0"/>
          <w:szCs w:val="22"/>
        </w:rPr>
        <w:t>Codeset_Domain:</w:t>
      </w:r>
    </w:p>
    <w:p w:rsidR="009D3670" w:rsidRPr="0089619B" w:rsidRDefault="009D3670" w:rsidP="005D029E">
      <w:pPr>
        <w:pStyle w:val="MetadataAttributeList2"/>
        <w:jc w:val="left"/>
        <w:rPr>
          <w:szCs w:val="22"/>
        </w:rPr>
      </w:pPr>
      <w:r w:rsidRPr="00D4612D">
        <w:rPr>
          <w:rStyle w:val="MetadataAttributeLabel"/>
        </w:rPr>
        <w:t>Codeset_Name</w:t>
      </w:r>
      <w:r w:rsidR="003D182F">
        <w:rPr>
          <w:rStyle w:val="MetadataAttributeLabel"/>
        </w:rPr>
        <w:t xml:space="preserve">:  </w:t>
      </w:r>
      <w:r w:rsidRPr="0089619B">
        <w:rPr>
          <w:szCs w:val="22"/>
        </w:rPr>
        <w:t>town or tier grid identifier values.</w:t>
      </w:r>
    </w:p>
    <w:p w:rsidR="009D3670" w:rsidRPr="0089619B" w:rsidRDefault="009D3670" w:rsidP="005D029E">
      <w:pPr>
        <w:pStyle w:val="MetadataAttributeList2"/>
        <w:jc w:val="left"/>
        <w:rPr>
          <w:szCs w:val="22"/>
        </w:rPr>
      </w:pPr>
      <w:r w:rsidRPr="00D4612D">
        <w:rPr>
          <w:rStyle w:val="MetadataAttributeLabel"/>
        </w:rPr>
        <w:t>Codeset_</w:t>
      </w:r>
      <w:r w:rsidR="003D182F">
        <w:rPr>
          <w:rStyle w:val="MetadataAttributeLabel"/>
        </w:rPr>
        <w:t xml:space="preserve">Source:  </w:t>
      </w:r>
      <w:r w:rsidR="00260241" w:rsidRPr="0089619B">
        <w:rPr>
          <w:szCs w:val="22"/>
        </w:rPr>
        <w:t>Michigan PLSS.</w:t>
      </w:r>
    </w:p>
    <w:p w:rsidR="00F131B2" w:rsidRPr="005F3F9F" w:rsidRDefault="00F131B2" w:rsidP="0039598B">
      <w:pPr>
        <w:pStyle w:val="SpacingStyle6ptLeft05"/>
        <w:rPr>
          <w:rStyle w:val="SpacingStyle6pt"/>
        </w:rPr>
      </w:pPr>
    </w:p>
    <w:p w:rsidR="009D3670" w:rsidRPr="0089619B" w:rsidRDefault="009D3670" w:rsidP="009D7004">
      <w:pPr>
        <w:pStyle w:val="MetadataAttributeTitle"/>
      </w:pPr>
      <w:r w:rsidRPr="0089619B">
        <w:t>Attribute:</w:t>
      </w:r>
    </w:p>
    <w:p w:rsidR="009D3670" w:rsidRPr="0089619B" w:rsidRDefault="009D3670"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821E6B" w:rsidRPr="0089619B">
        <w:rPr>
          <w:szCs w:val="22"/>
        </w:rPr>
        <w:t>RANGE</w:t>
      </w:r>
    </w:p>
    <w:p w:rsidR="009D3670" w:rsidRPr="0089619B" w:rsidRDefault="009D3670"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 xml:space="preserve">A three character text field containing the range grid identifier values for the PLSS grid system for that polygon, where Michigan values range from “20E” to 01E” then </w:t>
      </w:r>
      <w:r w:rsidR="00202EB8" w:rsidRPr="0089619B">
        <w:rPr>
          <w:szCs w:val="22"/>
        </w:rPr>
        <w:t xml:space="preserve">(there is no “0E” , “00” or </w:t>
      </w:r>
      <w:r w:rsidR="0036228E" w:rsidRPr="0089619B">
        <w:rPr>
          <w:szCs w:val="22"/>
        </w:rPr>
        <w:t>“0W”</w:t>
      </w:r>
      <w:r w:rsidR="00831D10">
        <w:rPr>
          <w:szCs w:val="22"/>
        </w:rPr>
        <w:t xml:space="preserve">)  </w:t>
      </w:r>
      <w:r w:rsidR="0036228E" w:rsidRPr="0089619B">
        <w:rPr>
          <w:szCs w:val="22"/>
        </w:rPr>
        <w:t>from “01W”</w:t>
      </w:r>
      <w:r w:rsidRPr="0089619B">
        <w:rPr>
          <w:szCs w:val="22"/>
        </w:rPr>
        <w:t xml:space="preserve"> to “49W” where the E </w:t>
      </w:r>
      <w:r w:rsidR="000B2C48" w:rsidRPr="0089619B">
        <w:rPr>
          <w:szCs w:val="22"/>
        </w:rPr>
        <w:t>denotes</w:t>
      </w:r>
      <w:r w:rsidRPr="0089619B">
        <w:rPr>
          <w:szCs w:val="22"/>
        </w:rPr>
        <w:t xml:space="preserve"> east and W denotes west of the State’s </w:t>
      </w:r>
      <w:r w:rsidR="00A4651D" w:rsidRPr="0089619B">
        <w:rPr>
          <w:szCs w:val="22"/>
        </w:rPr>
        <w:t xml:space="preserve">meridian </w:t>
      </w:r>
      <w:r w:rsidRPr="0089619B">
        <w:rPr>
          <w:szCs w:val="22"/>
        </w:rPr>
        <w:t>for the PLSS in Michigan.</w:t>
      </w:r>
    </w:p>
    <w:p w:rsidR="00BF5CEA" w:rsidRPr="0089619B" w:rsidRDefault="009D3670"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Pr="0089619B">
        <w:rPr>
          <w:szCs w:val="22"/>
        </w:rPr>
        <w:t xml:space="preserve">The Michigan </w:t>
      </w:r>
      <w:r w:rsidR="000B2C48" w:rsidRPr="0089619B">
        <w:rPr>
          <w:szCs w:val="22"/>
        </w:rPr>
        <w:t>PLSS is is a specific set of information</w:t>
      </w:r>
      <w:r w:rsidRPr="0089619B">
        <w:rPr>
          <w:szCs w:val="22"/>
        </w:rPr>
        <w:t xml:space="preserve"> about the PLSS irregular grid system for the </w:t>
      </w:r>
      <w:r w:rsidR="00B35300" w:rsidRPr="0089619B">
        <w:rPr>
          <w:szCs w:val="22"/>
        </w:rPr>
        <w:t>State of Michigan</w:t>
      </w:r>
      <w:r w:rsidR="003D182F">
        <w:rPr>
          <w:szCs w:val="22"/>
        </w:rPr>
        <w:t xml:space="preserve">.  </w:t>
      </w:r>
      <w:r w:rsidR="00B35300" w:rsidRPr="0089619B">
        <w:rPr>
          <w:szCs w:val="22"/>
        </w:rPr>
        <w:t xml:space="preserve">The Michigan geospatial data comes </w:t>
      </w:r>
      <w:r w:rsidRPr="0089619B">
        <w:rPr>
          <w:szCs w:val="22"/>
        </w:rPr>
        <w:t xml:space="preserve">from the </w:t>
      </w:r>
      <w:r w:rsidR="003D182F">
        <w:rPr>
          <w:szCs w:val="22"/>
        </w:rPr>
        <w:t xml:space="preserve">source:  </w:t>
      </w:r>
      <w:r w:rsidRPr="0089619B">
        <w:rPr>
          <w:szCs w:val="22"/>
        </w:rPr>
        <w:t>MGDL</w:t>
      </w:r>
      <w:r w:rsidR="003D182F">
        <w:rPr>
          <w:szCs w:val="22"/>
        </w:rPr>
        <w:t xml:space="preserve">.  </w:t>
      </w:r>
      <w:r w:rsidRPr="0089619B">
        <w:rPr>
          <w:szCs w:val="22"/>
        </w:rPr>
        <w:t>2012</w:t>
      </w:r>
      <w:r w:rsidR="003D182F">
        <w:rPr>
          <w:szCs w:val="22"/>
        </w:rPr>
        <w:t xml:space="preserve">.  </w:t>
      </w:r>
      <w:r w:rsidRPr="0089619B">
        <w:rPr>
          <w:szCs w:val="22"/>
        </w:rPr>
        <w:t>Michigan Geographic Data Library</w:t>
      </w:r>
      <w:r w:rsidR="003D182F">
        <w:rPr>
          <w:szCs w:val="22"/>
        </w:rPr>
        <w:t xml:space="preserve">.  </w:t>
      </w:r>
      <w:proofErr w:type="gramStart"/>
      <w:r w:rsidRPr="0089619B">
        <w:rPr>
          <w:szCs w:val="22"/>
        </w:rPr>
        <w:t>State of Michigan, Department of Technology, Management and Budget, Lansing, Michigan, USA</w:t>
      </w:r>
      <w:r w:rsidR="003D182F">
        <w:rPr>
          <w:szCs w:val="22"/>
        </w:rPr>
        <w:t>.</w:t>
      </w:r>
      <w:proofErr w:type="gramEnd"/>
      <w:r w:rsidR="003D182F">
        <w:rPr>
          <w:szCs w:val="22"/>
        </w:rPr>
        <w:t xml:space="preserve">  </w:t>
      </w:r>
      <w:proofErr w:type="gramStart"/>
      <w:r w:rsidRPr="0089619B">
        <w:rPr>
          <w:szCs w:val="22"/>
        </w:rPr>
        <w:t xml:space="preserve">Online </w:t>
      </w:r>
      <w:r w:rsidR="0006408B" w:rsidRPr="0089619B">
        <w:rPr>
          <w:szCs w:val="22"/>
        </w:rPr>
        <w:t>at</w:t>
      </w:r>
      <w:r w:rsidRPr="0089619B">
        <w:rPr>
          <w:szCs w:val="22"/>
        </w:rPr>
        <w:t xml:space="preserve"> </w:t>
      </w:r>
      <w:r w:rsidRPr="0089619B">
        <w:rPr>
          <w:noProof/>
          <w:szCs w:val="22"/>
        </w:rPr>
        <w:t>http://www.mcgi.state.mi.us/mgdl</w:t>
      </w:r>
      <w:r w:rsidR="003D182F">
        <w:rPr>
          <w:szCs w:val="22"/>
        </w:rPr>
        <w:t>.</w:t>
      </w:r>
      <w:proofErr w:type="gramEnd"/>
      <w:r w:rsidR="003D182F">
        <w:rPr>
          <w:szCs w:val="22"/>
        </w:rPr>
        <w:t xml:space="preserve">  </w:t>
      </w:r>
      <w:proofErr w:type="gramStart"/>
      <w:r w:rsidR="00A11223" w:rsidRPr="0089619B">
        <w:rPr>
          <w:szCs w:val="22"/>
        </w:rPr>
        <w:t>Accessed 11 October 2014</w:t>
      </w:r>
      <w:r w:rsidR="003D182F">
        <w:rPr>
          <w:szCs w:val="22"/>
        </w:rPr>
        <w:t>.</w:t>
      </w:r>
      <w:proofErr w:type="gramEnd"/>
      <w:r w:rsidR="003D182F">
        <w:rPr>
          <w:szCs w:val="22"/>
        </w:rPr>
        <w:t xml:space="preserve">  </w:t>
      </w:r>
      <w:r w:rsidR="00B35300" w:rsidRPr="0089619B">
        <w:rPr>
          <w:szCs w:val="22"/>
        </w:rPr>
        <w:t xml:space="preserve">The PLSS is structured according to the standards and practices from </w:t>
      </w:r>
      <w:r w:rsidR="00BF5CEA" w:rsidRPr="0089619B">
        <w:rPr>
          <w:szCs w:val="22"/>
        </w:rPr>
        <w:t>the citation</w:t>
      </w:r>
      <w:r w:rsidR="003D182F">
        <w:rPr>
          <w:szCs w:val="22"/>
        </w:rPr>
        <w:t xml:space="preserve">:  </w:t>
      </w:r>
      <w:r w:rsidR="00BF5CEA" w:rsidRPr="0089619B">
        <w:rPr>
          <w:szCs w:val="22"/>
        </w:rPr>
        <w:t>BLM</w:t>
      </w:r>
      <w:r w:rsidR="003D182F">
        <w:rPr>
          <w:szCs w:val="22"/>
        </w:rPr>
        <w:t xml:space="preserve">.  </w:t>
      </w:r>
      <w:r w:rsidR="00BF5CEA" w:rsidRPr="0089619B">
        <w:rPr>
          <w:szCs w:val="22"/>
        </w:rPr>
        <w:t>2009</w:t>
      </w:r>
      <w:r w:rsidR="003D182F">
        <w:rPr>
          <w:szCs w:val="22"/>
        </w:rPr>
        <w:t xml:space="preserve">.  </w:t>
      </w:r>
      <w:r w:rsidR="00BF5CEA" w:rsidRPr="0089619B">
        <w:rPr>
          <w:szCs w:val="22"/>
        </w:rPr>
        <w:t>The Manual of Instructions for the Survey of the Public Lands of the United States, 20089989 (also known as the official Public Land Survey System manual)</w:t>
      </w:r>
      <w:r w:rsidR="003D182F">
        <w:rPr>
          <w:szCs w:val="22"/>
        </w:rPr>
        <w:t xml:space="preserve">.  </w:t>
      </w:r>
      <w:r w:rsidR="00BF5CEA" w:rsidRPr="0089619B">
        <w:rPr>
          <w:szCs w:val="22"/>
        </w:rPr>
        <w:t>Bureau of Land Management (1946 to present</w:t>
      </w:r>
      <w:proofErr w:type="gramStart"/>
      <w:r w:rsidR="00831D10">
        <w:rPr>
          <w:szCs w:val="22"/>
        </w:rPr>
        <w:t xml:space="preserve">)  </w:t>
      </w:r>
      <w:r w:rsidR="00BF5CEA" w:rsidRPr="0089619B">
        <w:rPr>
          <w:szCs w:val="22"/>
        </w:rPr>
        <w:t>and</w:t>
      </w:r>
      <w:proofErr w:type="gramEnd"/>
      <w:r w:rsidR="00BF5CEA" w:rsidRPr="0089619B">
        <w:rPr>
          <w:szCs w:val="22"/>
        </w:rPr>
        <w:t xml:space="preserve"> Government Land Office (1881 to 1946), United States Department of the Interior, 1849 C Street NW, Room 5665, Washington, D.C</w:t>
      </w:r>
      <w:r w:rsidR="003D182F">
        <w:rPr>
          <w:szCs w:val="22"/>
        </w:rPr>
        <w:t xml:space="preserve">.  </w:t>
      </w:r>
      <w:r w:rsidR="00BF5CEA" w:rsidRPr="0089619B">
        <w:rPr>
          <w:szCs w:val="22"/>
        </w:rPr>
        <w:t xml:space="preserve">20240, </w:t>
      </w:r>
      <w:proofErr w:type="gramStart"/>
      <w:r w:rsidR="00BF5CEA" w:rsidRPr="0089619B">
        <w:rPr>
          <w:szCs w:val="22"/>
        </w:rPr>
        <w:t>USA ;</w:t>
      </w:r>
      <w:proofErr w:type="gramEnd"/>
      <w:r w:rsidR="00BF5CEA" w:rsidRPr="0089619B">
        <w:rPr>
          <w:szCs w:val="22"/>
        </w:rPr>
        <w:t xml:space="preserve"> telephone 1-202-208-3801 ; facsimile 1-202-208-5242 ; e-mail </w:t>
      </w:r>
      <w:r w:rsidR="00BF5CEA" w:rsidRPr="0089619B">
        <w:rPr>
          <w:noProof/>
          <w:szCs w:val="22"/>
        </w:rPr>
        <w:t>questions@blm.gov</w:t>
      </w:r>
      <w:r w:rsidR="00BF5CEA" w:rsidRPr="0089619B">
        <w:rPr>
          <w:szCs w:val="22"/>
        </w:rPr>
        <w:t xml:space="preserve"> ; online at </w:t>
      </w:r>
      <w:r w:rsidR="00BF5CEA" w:rsidRPr="0089619B">
        <w:rPr>
          <w:noProof/>
          <w:szCs w:val="22"/>
        </w:rPr>
        <w:t>http://www.blmsurveymanual.org/index</w:t>
      </w:r>
      <w:r w:rsidR="001F641A">
        <w:rPr>
          <w:noProof/>
          <w:szCs w:val="22"/>
        </w:rPr>
        <w:t>.html .</w:t>
      </w:r>
      <w:r w:rsidR="003D182F">
        <w:rPr>
          <w:szCs w:val="22"/>
        </w:rPr>
        <w:t xml:space="preserve">  </w:t>
      </w:r>
      <w:r w:rsidR="00A04A3D" w:rsidRPr="0089619B">
        <w:rPr>
          <w:szCs w:val="22"/>
        </w:rPr>
        <w:t>Accessed 20 November 2012</w:t>
      </w:r>
    </w:p>
    <w:p w:rsidR="009D3670" w:rsidRPr="00D4612D" w:rsidRDefault="009D3670" w:rsidP="005D029E">
      <w:pPr>
        <w:pStyle w:val="MetadataAttributeList1"/>
        <w:jc w:val="left"/>
        <w:rPr>
          <w:rStyle w:val="MetadataAttributeLabel"/>
        </w:rPr>
      </w:pPr>
      <w:r w:rsidRPr="00D4612D">
        <w:rPr>
          <w:rStyle w:val="MetadataAttributeLabel"/>
        </w:rPr>
        <w:t>Attribute_Domain_Values:</w:t>
      </w:r>
    </w:p>
    <w:p w:rsidR="009D3670" w:rsidRPr="0089619B" w:rsidRDefault="009D3670" w:rsidP="005D029E">
      <w:pPr>
        <w:pStyle w:val="MetadataAttributeList1Subheader"/>
        <w:rPr>
          <w:i w:val="0"/>
          <w:szCs w:val="22"/>
        </w:rPr>
      </w:pPr>
      <w:r w:rsidRPr="0089619B">
        <w:rPr>
          <w:i w:val="0"/>
          <w:szCs w:val="22"/>
        </w:rPr>
        <w:t>Codeset_Domain:</w:t>
      </w:r>
    </w:p>
    <w:p w:rsidR="009D3670" w:rsidRPr="0089619B" w:rsidRDefault="009D3670" w:rsidP="005D029E">
      <w:pPr>
        <w:pStyle w:val="MetadataAttributeList2"/>
        <w:jc w:val="left"/>
        <w:rPr>
          <w:szCs w:val="22"/>
        </w:rPr>
      </w:pPr>
      <w:r w:rsidRPr="00D4612D">
        <w:rPr>
          <w:rStyle w:val="MetadataAttributeLabel"/>
        </w:rPr>
        <w:t>Codeset_Name</w:t>
      </w:r>
      <w:r w:rsidR="003D182F">
        <w:rPr>
          <w:rStyle w:val="MetadataAttributeLabel"/>
        </w:rPr>
        <w:t xml:space="preserve">:  </w:t>
      </w:r>
      <w:r w:rsidRPr="0089619B">
        <w:rPr>
          <w:szCs w:val="22"/>
        </w:rPr>
        <w:t>range grid identifier values.</w:t>
      </w:r>
    </w:p>
    <w:p w:rsidR="009D3670" w:rsidRPr="0089619B" w:rsidRDefault="009D3670" w:rsidP="005D029E">
      <w:pPr>
        <w:pStyle w:val="MetadataAttributeList2"/>
        <w:jc w:val="left"/>
        <w:rPr>
          <w:szCs w:val="22"/>
        </w:rPr>
      </w:pPr>
      <w:r w:rsidRPr="00D4612D">
        <w:rPr>
          <w:rStyle w:val="MetadataAttributeLabel"/>
        </w:rPr>
        <w:t>Codeset_</w:t>
      </w:r>
      <w:r w:rsidR="003D182F">
        <w:rPr>
          <w:rStyle w:val="MetadataAttributeLabel"/>
        </w:rPr>
        <w:t xml:space="preserve">Source:  </w:t>
      </w:r>
      <w:r w:rsidR="00260241" w:rsidRPr="0089619B">
        <w:rPr>
          <w:szCs w:val="22"/>
        </w:rPr>
        <w:t>Michigan PLSS.</w:t>
      </w:r>
    </w:p>
    <w:p w:rsidR="00F131B2" w:rsidRPr="005F3F9F" w:rsidRDefault="00F131B2" w:rsidP="0039598B">
      <w:pPr>
        <w:pStyle w:val="SpacingStyle6ptLeft05"/>
        <w:rPr>
          <w:rStyle w:val="SpacingStyle6pt"/>
        </w:rPr>
      </w:pPr>
    </w:p>
    <w:p w:rsidR="009D3670" w:rsidRPr="0089619B" w:rsidRDefault="009D3670" w:rsidP="009D7004">
      <w:pPr>
        <w:pStyle w:val="MetadataAttributeTitle"/>
      </w:pPr>
      <w:r w:rsidRPr="0089619B">
        <w:t>Attribute:</w:t>
      </w:r>
    </w:p>
    <w:p w:rsidR="009D3670" w:rsidRPr="0089619B" w:rsidRDefault="009D3670"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00821E6B" w:rsidRPr="0089619B">
        <w:rPr>
          <w:szCs w:val="22"/>
        </w:rPr>
        <w:t>TOWNRANGE</w:t>
      </w:r>
    </w:p>
    <w:p w:rsidR="009D3670" w:rsidRPr="0089619B" w:rsidRDefault="009D3670"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005B75FF" w:rsidRPr="0089619B">
        <w:rPr>
          <w:szCs w:val="22"/>
        </w:rPr>
        <w:t xml:space="preserve">An six </w:t>
      </w:r>
      <w:r w:rsidRPr="0089619B">
        <w:rPr>
          <w:szCs w:val="22"/>
        </w:rPr>
        <w:t xml:space="preserve">character text field containing the concatenated value for </w:t>
      </w:r>
      <w:proofErr w:type="gramStart"/>
      <w:r w:rsidR="003324DD" w:rsidRPr="0089619B">
        <w:rPr>
          <w:szCs w:val="22"/>
        </w:rPr>
        <w:t>town</w:t>
      </w:r>
      <w:r w:rsidRPr="0089619B">
        <w:rPr>
          <w:szCs w:val="22"/>
        </w:rPr>
        <w:t>(</w:t>
      </w:r>
      <w:proofErr w:type="gramEnd"/>
      <w:r w:rsidRPr="0089619B">
        <w:rPr>
          <w:szCs w:val="22"/>
        </w:rPr>
        <w:t>or tier</w:t>
      </w:r>
      <w:r w:rsidR="00831D10">
        <w:rPr>
          <w:szCs w:val="22"/>
        </w:rPr>
        <w:t xml:space="preserve">)  </w:t>
      </w:r>
      <w:r w:rsidRPr="0089619B">
        <w:rPr>
          <w:szCs w:val="22"/>
        </w:rPr>
        <w:t>and range values for the grid identifier for the PLSS grid system for that polygon in Michigan</w:t>
      </w:r>
      <w:r w:rsidR="003D182F">
        <w:rPr>
          <w:szCs w:val="22"/>
        </w:rPr>
        <w:t xml:space="preserve">.  </w:t>
      </w:r>
      <w:r w:rsidRPr="0089619B">
        <w:rPr>
          <w:szCs w:val="22"/>
        </w:rPr>
        <w:t xml:space="preserve">Values are composed of the appropriate town values, where Michigan values range from “09S” to 01S” then </w:t>
      </w:r>
      <w:r w:rsidR="00202EB8" w:rsidRPr="0089619B">
        <w:rPr>
          <w:szCs w:val="22"/>
        </w:rPr>
        <w:t xml:space="preserve">(there is no “0S” , “00” or </w:t>
      </w:r>
      <w:r w:rsidR="0036228E" w:rsidRPr="0089619B">
        <w:rPr>
          <w:szCs w:val="22"/>
        </w:rPr>
        <w:t>“0N”</w:t>
      </w:r>
      <w:r w:rsidR="00831D10">
        <w:rPr>
          <w:szCs w:val="22"/>
        </w:rPr>
        <w:t xml:space="preserve">)  </w:t>
      </w:r>
      <w:r w:rsidR="0036228E" w:rsidRPr="0089619B">
        <w:rPr>
          <w:szCs w:val="22"/>
        </w:rPr>
        <w:t>from “01N”</w:t>
      </w:r>
      <w:r w:rsidRPr="0089619B">
        <w:rPr>
          <w:szCs w:val="22"/>
        </w:rPr>
        <w:t xml:space="preserve"> to “68N” where the S </w:t>
      </w:r>
      <w:r w:rsidR="000B2C48" w:rsidRPr="0089619B">
        <w:rPr>
          <w:szCs w:val="22"/>
        </w:rPr>
        <w:t>denotes</w:t>
      </w:r>
      <w:r w:rsidRPr="0089619B">
        <w:rPr>
          <w:szCs w:val="22"/>
        </w:rPr>
        <w:t xml:space="preserve"> south and N denotes north of the State’s </w:t>
      </w:r>
      <w:r w:rsidR="00026291" w:rsidRPr="0089619B">
        <w:rPr>
          <w:szCs w:val="22"/>
        </w:rPr>
        <w:t xml:space="preserve">baseline </w:t>
      </w:r>
      <w:r w:rsidRPr="0089619B">
        <w:rPr>
          <w:szCs w:val="22"/>
        </w:rPr>
        <w:t>for the PLSS in Michigan</w:t>
      </w:r>
      <w:r w:rsidR="00034398" w:rsidRPr="0089619B">
        <w:rPr>
          <w:szCs w:val="22"/>
        </w:rPr>
        <w:t xml:space="preserve"> and</w:t>
      </w:r>
      <w:r w:rsidRPr="0089619B">
        <w:rPr>
          <w:szCs w:val="22"/>
        </w:rPr>
        <w:t xml:space="preserve"> the appropriate range values, where Michigan values range </w:t>
      </w:r>
      <w:r w:rsidRPr="0089619B">
        <w:rPr>
          <w:szCs w:val="22"/>
        </w:rPr>
        <w:lastRenderedPageBreak/>
        <w:t>from “</w:t>
      </w:r>
      <w:r w:rsidR="00026291" w:rsidRPr="0089619B">
        <w:rPr>
          <w:szCs w:val="22"/>
        </w:rPr>
        <w:t>20E</w:t>
      </w:r>
      <w:r w:rsidRPr="0089619B">
        <w:rPr>
          <w:szCs w:val="22"/>
        </w:rPr>
        <w:t>” to 01</w:t>
      </w:r>
      <w:r w:rsidR="00026291" w:rsidRPr="0089619B">
        <w:rPr>
          <w:szCs w:val="22"/>
        </w:rPr>
        <w:t>E</w:t>
      </w:r>
      <w:r w:rsidRPr="0089619B">
        <w:rPr>
          <w:szCs w:val="22"/>
        </w:rPr>
        <w:t xml:space="preserve">” then </w:t>
      </w:r>
      <w:r w:rsidR="00202EB8" w:rsidRPr="0089619B">
        <w:rPr>
          <w:szCs w:val="22"/>
        </w:rPr>
        <w:t>(there is no “0</w:t>
      </w:r>
      <w:r w:rsidR="00026291" w:rsidRPr="0089619B">
        <w:rPr>
          <w:szCs w:val="22"/>
        </w:rPr>
        <w:t>E</w:t>
      </w:r>
      <w:r w:rsidR="00202EB8" w:rsidRPr="0089619B">
        <w:rPr>
          <w:szCs w:val="22"/>
        </w:rPr>
        <w:t xml:space="preserve">” , “00” or </w:t>
      </w:r>
      <w:r w:rsidR="0036228E" w:rsidRPr="0089619B">
        <w:rPr>
          <w:szCs w:val="22"/>
        </w:rPr>
        <w:t>“0</w:t>
      </w:r>
      <w:r w:rsidR="00026291" w:rsidRPr="0089619B">
        <w:rPr>
          <w:szCs w:val="22"/>
        </w:rPr>
        <w:t>W</w:t>
      </w:r>
      <w:r w:rsidR="0036228E" w:rsidRPr="0089619B">
        <w:rPr>
          <w:szCs w:val="22"/>
        </w:rPr>
        <w:t>”</w:t>
      </w:r>
      <w:r w:rsidR="00831D10">
        <w:rPr>
          <w:szCs w:val="22"/>
        </w:rPr>
        <w:t xml:space="preserve">)  </w:t>
      </w:r>
      <w:r w:rsidR="0036228E" w:rsidRPr="0089619B">
        <w:rPr>
          <w:szCs w:val="22"/>
        </w:rPr>
        <w:t>from “01</w:t>
      </w:r>
      <w:r w:rsidR="00026291" w:rsidRPr="0089619B">
        <w:rPr>
          <w:szCs w:val="22"/>
        </w:rPr>
        <w:t>W</w:t>
      </w:r>
      <w:r w:rsidR="0036228E" w:rsidRPr="0089619B">
        <w:rPr>
          <w:szCs w:val="22"/>
        </w:rPr>
        <w:t>”</w:t>
      </w:r>
      <w:r w:rsidRPr="0089619B">
        <w:rPr>
          <w:szCs w:val="22"/>
        </w:rPr>
        <w:t xml:space="preserve"> to “</w:t>
      </w:r>
      <w:r w:rsidR="00026291" w:rsidRPr="0089619B">
        <w:rPr>
          <w:szCs w:val="22"/>
        </w:rPr>
        <w:t>49W</w:t>
      </w:r>
      <w:r w:rsidRPr="0089619B">
        <w:rPr>
          <w:szCs w:val="22"/>
        </w:rPr>
        <w:t xml:space="preserve">” where the </w:t>
      </w:r>
      <w:r w:rsidR="00026291" w:rsidRPr="0089619B">
        <w:rPr>
          <w:szCs w:val="22"/>
        </w:rPr>
        <w:t>E</w:t>
      </w:r>
      <w:r w:rsidRPr="0089619B">
        <w:rPr>
          <w:szCs w:val="22"/>
        </w:rPr>
        <w:t xml:space="preserve"> </w:t>
      </w:r>
      <w:r w:rsidR="000B2C48" w:rsidRPr="0089619B">
        <w:rPr>
          <w:szCs w:val="22"/>
        </w:rPr>
        <w:t>denotes</w:t>
      </w:r>
      <w:r w:rsidRPr="0089619B">
        <w:rPr>
          <w:szCs w:val="22"/>
        </w:rPr>
        <w:t xml:space="preserve"> </w:t>
      </w:r>
      <w:r w:rsidR="00026291" w:rsidRPr="0089619B">
        <w:rPr>
          <w:szCs w:val="22"/>
        </w:rPr>
        <w:t xml:space="preserve">east </w:t>
      </w:r>
      <w:r w:rsidRPr="0089619B">
        <w:rPr>
          <w:szCs w:val="22"/>
        </w:rPr>
        <w:t xml:space="preserve">and </w:t>
      </w:r>
      <w:r w:rsidR="00026291" w:rsidRPr="0089619B">
        <w:rPr>
          <w:szCs w:val="22"/>
        </w:rPr>
        <w:t xml:space="preserve">W </w:t>
      </w:r>
      <w:r w:rsidRPr="0089619B">
        <w:rPr>
          <w:szCs w:val="22"/>
        </w:rPr>
        <w:t xml:space="preserve">denotes </w:t>
      </w:r>
      <w:r w:rsidR="00026291" w:rsidRPr="0089619B">
        <w:rPr>
          <w:szCs w:val="22"/>
        </w:rPr>
        <w:t xml:space="preserve">west </w:t>
      </w:r>
      <w:r w:rsidRPr="0089619B">
        <w:rPr>
          <w:szCs w:val="22"/>
        </w:rPr>
        <w:t xml:space="preserve">of the State’s </w:t>
      </w:r>
      <w:r w:rsidR="00026291" w:rsidRPr="0089619B">
        <w:rPr>
          <w:szCs w:val="22"/>
        </w:rPr>
        <w:t xml:space="preserve">meridian </w:t>
      </w:r>
      <w:r w:rsidRPr="0089619B">
        <w:rPr>
          <w:szCs w:val="22"/>
        </w:rPr>
        <w:t>for the PLSS in Michigan.</w:t>
      </w:r>
    </w:p>
    <w:p w:rsidR="00BF5CEA" w:rsidRPr="0089619B" w:rsidRDefault="009D3670"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Pr="0089619B">
        <w:rPr>
          <w:szCs w:val="22"/>
        </w:rPr>
        <w:t xml:space="preserve">The Michigan </w:t>
      </w:r>
      <w:r w:rsidR="000B2C48" w:rsidRPr="0089619B">
        <w:rPr>
          <w:szCs w:val="22"/>
        </w:rPr>
        <w:t>PLSS is is a specific set of information</w:t>
      </w:r>
      <w:r w:rsidRPr="0089619B">
        <w:rPr>
          <w:szCs w:val="22"/>
        </w:rPr>
        <w:t xml:space="preserve"> about the PLSS irregular grid system for the </w:t>
      </w:r>
      <w:r w:rsidR="00B35300" w:rsidRPr="0089619B">
        <w:rPr>
          <w:szCs w:val="22"/>
        </w:rPr>
        <w:t>State of Michigan</w:t>
      </w:r>
      <w:r w:rsidR="003D182F">
        <w:rPr>
          <w:szCs w:val="22"/>
        </w:rPr>
        <w:t xml:space="preserve">.  </w:t>
      </w:r>
      <w:r w:rsidR="00B35300" w:rsidRPr="0089619B">
        <w:rPr>
          <w:szCs w:val="22"/>
        </w:rPr>
        <w:t xml:space="preserve">The Michigan geospatial data comes </w:t>
      </w:r>
      <w:r w:rsidRPr="0089619B">
        <w:rPr>
          <w:szCs w:val="22"/>
        </w:rPr>
        <w:t xml:space="preserve">from the </w:t>
      </w:r>
      <w:r w:rsidR="003D182F">
        <w:rPr>
          <w:szCs w:val="22"/>
        </w:rPr>
        <w:t xml:space="preserve">source:  </w:t>
      </w:r>
      <w:r w:rsidRPr="0089619B">
        <w:rPr>
          <w:szCs w:val="22"/>
        </w:rPr>
        <w:t>MGDL</w:t>
      </w:r>
      <w:r w:rsidR="003D182F">
        <w:rPr>
          <w:szCs w:val="22"/>
        </w:rPr>
        <w:t xml:space="preserve">.  </w:t>
      </w:r>
      <w:r w:rsidRPr="0089619B">
        <w:rPr>
          <w:szCs w:val="22"/>
        </w:rPr>
        <w:t>2012</w:t>
      </w:r>
      <w:r w:rsidR="003D182F">
        <w:rPr>
          <w:szCs w:val="22"/>
        </w:rPr>
        <w:t xml:space="preserve">.  </w:t>
      </w:r>
      <w:r w:rsidRPr="0089619B">
        <w:rPr>
          <w:szCs w:val="22"/>
        </w:rPr>
        <w:t>Michigan Geographic Data Library</w:t>
      </w:r>
      <w:r w:rsidR="003D182F">
        <w:rPr>
          <w:szCs w:val="22"/>
        </w:rPr>
        <w:t xml:space="preserve">.  </w:t>
      </w:r>
      <w:proofErr w:type="gramStart"/>
      <w:r w:rsidRPr="0089619B">
        <w:rPr>
          <w:szCs w:val="22"/>
        </w:rPr>
        <w:t>State of Michigan, Department of Technology, Management and Budget, Lansing, Michigan, USA</w:t>
      </w:r>
      <w:r w:rsidR="003D182F">
        <w:rPr>
          <w:szCs w:val="22"/>
        </w:rPr>
        <w:t>.</w:t>
      </w:r>
      <w:proofErr w:type="gramEnd"/>
      <w:r w:rsidR="003D182F">
        <w:rPr>
          <w:szCs w:val="22"/>
        </w:rPr>
        <w:t xml:space="preserve">  </w:t>
      </w:r>
      <w:proofErr w:type="gramStart"/>
      <w:r w:rsidRPr="0089619B">
        <w:rPr>
          <w:szCs w:val="22"/>
        </w:rPr>
        <w:t xml:space="preserve">Online </w:t>
      </w:r>
      <w:r w:rsidR="00034398" w:rsidRPr="0089619B">
        <w:rPr>
          <w:szCs w:val="22"/>
        </w:rPr>
        <w:t>at</w:t>
      </w:r>
      <w:r w:rsidRPr="0089619B">
        <w:rPr>
          <w:szCs w:val="22"/>
        </w:rPr>
        <w:t xml:space="preserve"> </w:t>
      </w:r>
      <w:hyperlink r:id="rId167" w:history="1">
        <w:r w:rsidRPr="0089619B">
          <w:rPr>
            <w:rStyle w:val="Hyperlink"/>
            <w:noProof w:val="0"/>
            <w:color w:val="000000"/>
            <w:u w:val="none"/>
          </w:rPr>
          <w:t>http://www.mcgi.state.mi.us/mgdl</w:t>
        </w:r>
      </w:hyperlink>
      <w:r w:rsidR="003D182F">
        <w:rPr>
          <w:szCs w:val="22"/>
        </w:rPr>
        <w:t>.</w:t>
      </w:r>
      <w:proofErr w:type="gramEnd"/>
      <w:r w:rsidR="003D182F">
        <w:rPr>
          <w:szCs w:val="22"/>
        </w:rPr>
        <w:t xml:space="preserve">  </w:t>
      </w:r>
      <w:proofErr w:type="gramStart"/>
      <w:r w:rsidR="00A11223" w:rsidRPr="0089619B">
        <w:rPr>
          <w:szCs w:val="22"/>
        </w:rPr>
        <w:t>Accessed 11 October 2014</w:t>
      </w:r>
      <w:r w:rsidR="003D182F">
        <w:rPr>
          <w:szCs w:val="22"/>
        </w:rPr>
        <w:t>.</w:t>
      </w:r>
      <w:proofErr w:type="gramEnd"/>
      <w:r w:rsidR="003D182F">
        <w:rPr>
          <w:szCs w:val="22"/>
        </w:rPr>
        <w:t xml:space="preserve">  </w:t>
      </w:r>
      <w:r w:rsidR="00B35300" w:rsidRPr="0089619B">
        <w:rPr>
          <w:szCs w:val="22"/>
        </w:rPr>
        <w:t xml:space="preserve">The PLSS is structured according to the standards and practices from </w:t>
      </w:r>
      <w:r w:rsidR="00BF5CEA" w:rsidRPr="0089619B">
        <w:rPr>
          <w:szCs w:val="22"/>
        </w:rPr>
        <w:t>the citation</w:t>
      </w:r>
      <w:r w:rsidR="003D182F">
        <w:rPr>
          <w:szCs w:val="22"/>
        </w:rPr>
        <w:t xml:space="preserve">:  </w:t>
      </w:r>
      <w:r w:rsidR="00BF5CEA" w:rsidRPr="0089619B">
        <w:rPr>
          <w:szCs w:val="22"/>
        </w:rPr>
        <w:t>BLM</w:t>
      </w:r>
      <w:r w:rsidR="003D182F">
        <w:rPr>
          <w:szCs w:val="22"/>
        </w:rPr>
        <w:t xml:space="preserve">.  </w:t>
      </w:r>
      <w:r w:rsidR="00BF5CEA" w:rsidRPr="0089619B">
        <w:rPr>
          <w:szCs w:val="22"/>
        </w:rPr>
        <w:t>2009</w:t>
      </w:r>
      <w:r w:rsidR="003D182F">
        <w:rPr>
          <w:szCs w:val="22"/>
        </w:rPr>
        <w:t xml:space="preserve">.  </w:t>
      </w:r>
      <w:r w:rsidR="00BF5CEA" w:rsidRPr="0089619B">
        <w:rPr>
          <w:szCs w:val="22"/>
        </w:rPr>
        <w:t>The Manual of Instructions for the Survey of the Public Lands of the United States, 20089989 (also known as the official Public Land Survey System manual)</w:t>
      </w:r>
      <w:r w:rsidR="003D182F">
        <w:rPr>
          <w:szCs w:val="22"/>
        </w:rPr>
        <w:t xml:space="preserve">.  </w:t>
      </w:r>
      <w:r w:rsidR="00BF5CEA" w:rsidRPr="0089619B">
        <w:rPr>
          <w:szCs w:val="22"/>
        </w:rPr>
        <w:t>Bureau of Land Management (1946 to present</w:t>
      </w:r>
      <w:proofErr w:type="gramStart"/>
      <w:r w:rsidR="00831D10">
        <w:rPr>
          <w:szCs w:val="22"/>
        </w:rPr>
        <w:t xml:space="preserve">)  </w:t>
      </w:r>
      <w:r w:rsidR="00BF5CEA" w:rsidRPr="0089619B">
        <w:rPr>
          <w:szCs w:val="22"/>
        </w:rPr>
        <w:t>and</w:t>
      </w:r>
      <w:proofErr w:type="gramEnd"/>
      <w:r w:rsidR="00BF5CEA" w:rsidRPr="0089619B">
        <w:rPr>
          <w:szCs w:val="22"/>
        </w:rPr>
        <w:t xml:space="preserve"> Government Land Office (1881 to 1946), United States Department of the Interior, 1849 C Street NW, Room 5665, Washington, D.C</w:t>
      </w:r>
      <w:r w:rsidR="003D182F">
        <w:rPr>
          <w:szCs w:val="22"/>
        </w:rPr>
        <w:t xml:space="preserve">.  </w:t>
      </w:r>
      <w:r w:rsidR="00BF5CEA" w:rsidRPr="0089619B">
        <w:rPr>
          <w:szCs w:val="22"/>
        </w:rPr>
        <w:t xml:space="preserve">20240, </w:t>
      </w:r>
      <w:proofErr w:type="gramStart"/>
      <w:r w:rsidR="00BF5CEA" w:rsidRPr="0089619B">
        <w:rPr>
          <w:szCs w:val="22"/>
        </w:rPr>
        <w:t>USA ;</w:t>
      </w:r>
      <w:proofErr w:type="gramEnd"/>
      <w:r w:rsidR="00BF5CEA" w:rsidRPr="0089619B">
        <w:rPr>
          <w:szCs w:val="22"/>
        </w:rPr>
        <w:t xml:space="preserve"> telephone 1-202-208-3801 ; facsimile 1-202-208-5242 ; e-mail </w:t>
      </w:r>
      <w:hyperlink r:id="rId168" w:history="1">
        <w:r w:rsidR="00BF5CEA" w:rsidRPr="0089619B">
          <w:rPr>
            <w:rStyle w:val="Hyperlink"/>
            <w:noProof w:val="0"/>
            <w:color w:val="000000"/>
            <w:u w:val="none"/>
          </w:rPr>
          <w:t>questions@blm.gov</w:t>
        </w:r>
      </w:hyperlink>
      <w:r w:rsidR="00BF5CEA" w:rsidRPr="0089619B">
        <w:rPr>
          <w:szCs w:val="22"/>
        </w:rPr>
        <w:t xml:space="preserve"> ; online at </w:t>
      </w:r>
      <w:hyperlink r:id="rId169" w:history="1">
        <w:r w:rsidR="00BF5CEA" w:rsidRPr="0089619B">
          <w:rPr>
            <w:rStyle w:val="Hyperlink"/>
            <w:noProof w:val="0"/>
            <w:color w:val="000000"/>
            <w:u w:val="none"/>
          </w:rPr>
          <w:t>http://www.blmsurveymanual.org/index.html</w:t>
        </w:r>
      </w:hyperlink>
      <w:r w:rsidR="003D182F">
        <w:rPr>
          <w:szCs w:val="22"/>
        </w:rPr>
        <w:t xml:space="preserve">.  </w:t>
      </w:r>
      <w:r w:rsidR="00A04A3D" w:rsidRPr="0089619B">
        <w:rPr>
          <w:szCs w:val="22"/>
        </w:rPr>
        <w:t>Accessed 20 November 2012</w:t>
      </w:r>
    </w:p>
    <w:p w:rsidR="009D3670" w:rsidRPr="00D4612D" w:rsidRDefault="009D3670" w:rsidP="005D029E">
      <w:pPr>
        <w:pStyle w:val="MetadataAttributeList1"/>
        <w:jc w:val="left"/>
        <w:rPr>
          <w:rStyle w:val="MetadataAttributeLabel"/>
        </w:rPr>
      </w:pPr>
      <w:r w:rsidRPr="00D4612D">
        <w:rPr>
          <w:rStyle w:val="MetadataAttributeLabel"/>
        </w:rPr>
        <w:t>Attribute_Domain_Values:</w:t>
      </w:r>
    </w:p>
    <w:p w:rsidR="009D3670" w:rsidRPr="0089619B" w:rsidRDefault="009D3670" w:rsidP="005D029E">
      <w:pPr>
        <w:pStyle w:val="MetadataAttributeList2"/>
        <w:jc w:val="left"/>
        <w:rPr>
          <w:szCs w:val="22"/>
        </w:rPr>
      </w:pPr>
      <w:r w:rsidRPr="00D4612D">
        <w:rPr>
          <w:rStyle w:val="MetadataAttributeLabel"/>
        </w:rPr>
        <w:t>Unrepresentable_Domain</w:t>
      </w:r>
      <w:r w:rsidR="003D182F">
        <w:rPr>
          <w:rStyle w:val="MetadataAttributeLabel"/>
        </w:rPr>
        <w:t xml:space="preserve">:  </w:t>
      </w:r>
      <w:r w:rsidRPr="0089619B">
        <w:rPr>
          <w:szCs w:val="22"/>
        </w:rPr>
        <w:t xml:space="preserve">The concatenation of the town and range PLSS values creates </w:t>
      </w:r>
      <w:r w:rsidR="004A7C52" w:rsidRPr="0089619B">
        <w:rPr>
          <w:szCs w:val="22"/>
        </w:rPr>
        <w:t>2</w:t>
      </w:r>
      <w:r w:rsidR="0034400D" w:rsidRPr="0089619B">
        <w:rPr>
          <w:szCs w:val="22"/>
        </w:rPr>
        <w:t>,</w:t>
      </w:r>
      <w:r w:rsidR="004A7C52" w:rsidRPr="0089619B">
        <w:rPr>
          <w:szCs w:val="22"/>
        </w:rPr>
        <w:t>8</w:t>
      </w:r>
      <w:r w:rsidR="0034400D" w:rsidRPr="0089619B">
        <w:rPr>
          <w:szCs w:val="22"/>
        </w:rPr>
        <w:t>83</w:t>
      </w:r>
      <w:r w:rsidRPr="0089619B">
        <w:rPr>
          <w:szCs w:val="22"/>
        </w:rPr>
        <w:t xml:space="preserve"> unique combinations of town and range grid identifier values which are listed in the fields TOWN and RANGE</w:t>
      </w:r>
      <w:r w:rsidR="003D182F">
        <w:rPr>
          <w:szCs w:val="22"/>
        </w:rPr>
        <w:t xml:space="preserve">.  </w:t>
      </w:r>
      <w:r w:rsidRPr="0089619B">
        <w:rPr>
          <w:szCs w:val="22"/>
        </w:rPr>
        <w:t>These values themselves are from a codeset:</w:t>
      </w:r>
    </w:p>
    <w:p w:rsidR="009D3670" w:rsidRPr="0089619B" w:rsidRDefault="009D3670" w:rsidP="005D029E">
      <w:pPr>
        <w:pStyle w:val="MetadataAttributeList2"/>
        <w:jc w:val="left"/>
        <w:rPr>
          <w:szCs w:val="22"/>
        </w:rPr>
      </w:pPr>
      <w:r w:rsidRPr="00D4612D">
        <w:rPr>
          <w:rStyle w:val="MetadataAttributeLabel"/>
        </w:rPr>
        <w:t>Codeset_Name</w:t>
      </w:r>
      <w:r w:rsidR="003D182F">
        <w:rPr>
          <w:rStyle w:val="MetadataAttributeLabel"/>
        </w:rPr>
        <w:t xml:space="preserve">:  </w:t>
      </w:r>
      <w:r w:rsidRPr="0089619B">
        <w:rPr>
          <w:szCs w:val="22"/>
        </w:rPr>
        <w:t xml:space="preserve">town </w:t>
      </w:r>
      <w:r w:rsidR="0034400D" w:rsidRPr="0089619B">
        <w:rPr>
          <w:szCs w:val="22"/>
        </w:rPr>
        <w:t>and range</w:t>
      </w:r>
      <w:r w:rsidRPr="0089619B">
        <w:rPr>
          <w:szCs w:val="22"/>
        </w:rPr>
        <w:t xml:space="preserve"> grid identifier values.</w:t>
      </w:r>
    </w:p>
    <w:p w:rsidR="009D3670" w:rsidRPr="0089619B" w:rsidRDefault="009D3670" w:rsidP="005D029E">
      <w:pPr>
        <w:pStyle w:val="MetadataAttributeList2"/>
        <w:jc w:val="left"/>
        <w:rPr>
          <w:szCs w:val="22"/>
        </w:rPr>
      </w:pPr>
      <w:r w:rsidRPr="00D4612D">
        <w:rPr>
          <w:rStyle w:val="MetadataAttributeLabel"/>
        </w:rPr>
        <w:t>Codeset_</w:t>
      </w:r>
      <w:r w:rsidR="003D182F">
        <w:rPr>
          <w:rStyle w:val="MetadataAttributeLabel"/>
        </w:rPr>
        <w:t xml:space="preserve">Source:  </w:t>
      </w:r>
      <w:r w:rsidR="00260241" w:rsidRPr="0089619B">
        <w:rPr>
          <w:szCs w:val="22"/>
        </w:rPr>
        <w:t>Michigan PLSS.</w:t>
      </w:r>
    </w:p>
    <w:p w:rsidR="00F131B2" w:rsidRPr="005F3F9F" w:rsidRDefault="00F131B2" w:rsidP="0039598B">
      <w:pPr>
        <w:pStyle w:val="SpacingStyle6ptLeft05"/>
        <w:rPr>
          <w:rStyle w:val="SpacingStyle6pt"/>
        </w:rPr>
      </w:pPr>
    </w:p>
    <w:p w:rsidR="009D3670" w:rsidRPr="0089619B" w:rsidRDefault="009D3670" w:rsidP="009D7004">
      <w:pPr>
        <w:pStyle w:val="MetadataAttributeTitle"/>
      </w:pPr>
      <w:r w:rsidRPr="0089619B">
        <w:t>Attribute:</w:t>
      </w:r>
    </w:p>
    <w:p w:rsidR="009D3670" w:rsidRPr="0089619B" w:rsidRDefault="009D3670"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TOWN_RANGE</w:t>
      </w:r>
    </w:p>
    <w:p w:rsidR="009D3670" w:rsidRPr="0089619B" w:rsidRDefault="009D3670"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 xml:space="preserve">An eight character text field containing the concatenated value for </w:t>
      </w:r>
      <w:proofErr w:type="gramStart"/>
      <w:r w:rsidR="003324DD" w:rsidRPr="0089619B">
        <w:rPr>
          <w:szCs w:val="22"/>
        </w:rPr>
        <w:t>town</w:t>
      </w:r>
      <w:r w:rsidRPr="0089619B">
        <w:rPr>
          <w:szCs w:val="22"/>
        </w:rPr>
        <w:t>(</w:t>
      </w:r>
      <w:proofErr w:type="gramEnd"/>
      <w:r w:rsidRPr="0089619B">
        <w:rPr>
          <w:szCs w:val="22"/>
        </w:rPr>
        <w:t>or tier</w:t>
      </w:r>
      <w:r w:rsidR="00831D10">
        <w:rPr>
          <w:szCs w:val="22"/>
        </w:rPr>
        <w:t xml:space="preserve">)  </w:t>
      </w:r>
      <w:r w:rsidRPr="0089619B">
        <w:rPr>
          <w:szCs w:val="22"/>
        </w:rPr>
        <w:t>and range values for the grid identifier for the PLSS grid system for that polygon in Michigan</w:t>
      </w:r>
      <w:r w:rsidR="003D182F">
        <w:rPr>
          <w:szCs w:val="22"/>
        </w:rPr>
        <w:t xml:space="preserve">.  </w:t>
      </w:r>
      <w:r w:rsidRPr="0089619B">
        <w:rPr>
          <w:szCs w:val="22"/>
        </w:rPr>
        <w:t xml:space="preserve">Values are composed of a “T” followed by the appropriate town values, where Michigan values range from “09S” to 01S” then </w:t>
      </w:r>
      <w:r w:rsidR="00202EB8" w:rsidRPr="0089619B">
        <w:rPr>
          <w:szCs w:val="22"/>
        </w:rPr>
        <w:t xml:space="preserve">(there is no “0S” , “00” or </w:t>
      </w:r>
      <w:r w:rsidR="0036228E" w:rsidRPr="0089619B">
        <w:rPr>
          <w:szCs w:val="22"/>
        </w:rPr>
        <w:t>“0N”</w:t>
      </w:r>
      <w:r w:rsidR="00831D10">
        <w:rPr>
          <w:szCs w:val="22"/>
        </w:rPr>
        <w:t xml:space="preserve">)  </w:t>
      </w:r>
      <w:r w:rsidR="0036228E" w:rsidRPr="0089619B">
        <w:rPr>
          <w:szCs w:val="22"/>
        </w:rPr>
        <w:t>from “01N”</w:t>
      </w:r>
      <w:r w:rsidRPr="0089619B">
        <w:rPr>
          <w:szCs w:val="22"/>
        </w:rPr>
        <w:t xml:space="preserve"> to “68N” where the S </w:t>
      </w:r>
      <w:r w:rsidR="000B2C48" w:rsidRPr="0089619B">
        <w:rPr>
          <w:szCs w:val="22"/>
        </w:rPr>
        <w:t>denotes</w:t>
      </w:r>
      <w:r w:rsidRPr="0089619B">
        <w:rPr>
          <w:szCs w:val="22"/>
        </w:rPr>
        <w:t xml:space="preserve"> south and N denotes north of the State’s </w:t>
      </w:r>
      <w:r w:rsidR="00F62E74" w:rsidRPr="0089619B">
        <w:rPr>
          <w:szCs w:val="22"/>
        </w:rPr>
        <w:t xml:space="preserve">baseline </w:t>
      </w:r>
      <w:r w:rsidRPr="0089619B">
        <w:rPr>
          <w:szCs w:val="22"/>
        </w:rPr>
        <w:t xml:space="preserve">for the PLSS in Michigan, </w:t>
      </w:r>
      <w:r w:rsidR="00F62E74" w:rsidRPr="0089619B">
        <w:rPr>
          <w:szCs w:val="22"/>
        </w:rPr>
        <w:t xml:space="preserve">and </w:t>
      </w:r>
      <w:r w:rsidRPr="0089619B">
        <w:rPr>
          <w:szCs w:val="22"/>
        </w:rPr>
        <w:t>a</w:t>
      </w:r>
      <w:r w:rsidR="00F62E74" w:rsidRPr="0089619B">
        <w:rPr>
          <w:szCs w:val="22"/>
        </w:rPr>
        <w:t>n</w:t>
      </w:r>
      <w:r w:rsidRPr="0089619B">
        <w:rPr>
          <w:szCs w:val="22"/>
        </w:rPr>
        <w:t xml:space="preserve"> “R” followed by the appropriate range values, where Michigan values range from “</w:t>
      </w:r>
      <w:r w:rsidR="00F62E74" w:rsidRPr="0089619B">
        <w:rPr>
          <w:szCs w:val="22"/>
        </w:rPr>
        <w:t>20E</w:t>
      </w:r>
      <w:r w:rsidRPr="0089619B">
        <w:rPr>
          <w:szCs w:val="22"/>
        </w:rPr>
        <w:t>” to 01</w:t>
      </w:r>
      <w:r w:rsidR="00F62E74" w:rsidRPr="0089619B">
        <w:rPr>
          <w:szCs w:val="22"/>
        </w:rPr>
        <w:t>E</w:t>
      </w:r>
      <w:r w:rsidRPr="0089619B">
        <w:rPr>
          <w:szCs w:val="22"/>
        </w:rPr>
        <w:t xml:space="preserve">” then </w:t>
      </w:r>
      <w:r w:rsidR="00202EB8" w:rsidRPr="0089619B">
        <w:rPr>
          <w:szCs w:val="22"/>
        </w:rPr>
        <w:t>(there is no “0</w:t>
      </w:r>
      <w:r w:rsidR="00F62E74" w:rsidRPr="0089619B">
        <w:rPr>
          <w:szCs w:val="22"/>
        </w:rPr>
        <w:t>E</w:t>
      </w:r>
      <w:r w:rsidR="00202EB8" w:rsidRPr="0089619B">
        <w:rPr>
          <w:szCs w:val="22"/>
        </w:rPr>
        <w:t xml:space="preserve">” , “00” or </w:t>
      </w:r>
      <w:r w:rsidR="0036228E" w:rsidRPr="0089619B">
        <w:rPr>
          <w:szCs w:val="22"/>
        </w:rPr>
        <w:t>“0</w:t>
      </w:r>
      <w:r w:rsidR="00F62E74" w:rsidRPr="0089619B">
        <w:rPr>
          <w:szCs w:val="22"/>
        </w:rPr>
        <w:t>W</w:t>
      </w:r>
      <w:r w:rsidR="0036228E" w:rsidRPr="0089619B">
        <w:rPr>
          <w:szCs w:val="22"/>
        </w:rPr>
        <w:t>”</w:t>
      </w:r>
      <w:r w:rsidR="00831D10">
        <w:rPr>
          <w:szCs w:val="22"/>
        </w:rPr>
        <w:t xml:space="preserve">)  </w:t>
      </w:r>
      <w:r w:rsidR="0036228E" w:rsidRPr="0089619B">
        <w:rPr>
          <w:szCs w:val="22"/>
        </w:rPr>
        <w:t>from “01</w:t>
      </w:r>
      <w:r w:rsidR="00F62E74" w:rsidRPr="0089619B">
        <w:rPr>
          <w:szCs w:val="22"/>
        </w:rPr>
        <w:t>W</w:t>
      </w:r>
      <w:r w:rsidR="0036228E" w:rsidRPr="0089619B">
        <w:rPr>
          <w:szCs w:val="22"/>
        </w:rPr>
        <w:t>”</w:t>
      </w:r>
      <w:r w:rsidRPr="0089619B">
        <w:rPr>
          <w:szCs w:val="22"/>
        </w:rPr>
        <w:t xml:space="preserve"> to “</w:t>
      </w:r>
      <w:r w:rsidR="00F62E74" w:rsidRPr="0089619B">
        <w:rPr>
          <w:szCs w:val="22"/>
        </w:rPr>
        <w:t>49W</w:t>
      </w:r>
      <w:r w:rsidRPr="0089619B">
        <w:rPr>
          <w:szCs w:val="22"/>
        </w:rPr>
        <w:t xml:space="preserve">” where the </w:t>
      </w:r>
      <w:r w:rsidR="00F62E74" w:rsidRPr="0089619B">
        <w:rPr>
          <w:szCs w:val="22"/>
        </w:rPr>
        <w:t xml:space="preserve">E </w:t>
      </w:r>
      <w:r w:rsidR="000B2C48" w:rsidRPr="0089619B">
        <w:rPr>
          <w:szCs w:val="22"/>
        </w:rPr>
        <w:t>denotes</w:t>
      </w:r>
      <w:r w:rsidRPr="0089619B">
        <w:rPr>
          <w:szCs w:val="22"/>
        </w:rPr>
        <w:t xml:space="preserve"> </w:t>
      </w:r>
      <w:r w:rsidR="00F62E74" w:rsidRPr="0089619B">
        <w:rPr>
          <w:szCs w:val="22"/>
        </w:rPr>
        <w:t xml:space="preserve">east </w:t>
      </w:r>
      <w:r w:rsidRPr="0089619B">
        <w:rPr>
          <w:szCs w:val="22"/>
        </w:rPr>
        <w:t xml:space="preserve">and </w:t>
      </w:r>
      <w:r w:rsidR="00F62E74" w:rsidRPr="0089619B">
        <w:rPr>
          <w:szCs w:val="22"/>
        </w:rPr>
        <w:t xml:space="preserve">W </w:t>
      </w:r>
      <w:r w:rsidRPr="0089619B">
        <w:rPr>
          <w:szCs w:val="22"/>
        </w:rPr>
        <w:t xml:space="preserve">denotes </w:t>
      </w:r>
      <w:r w:rsidR="00F62E74" w:rsidRPr="0089619B">
        <w:rPr>
          <w:szCs w:val="22"/>
        </w:rPr>
        <w:t xml:space="preserve">west </w:t>
      </w:r>
      <w:r w:rsidRPr="0089619B">
        <w:rPr>
          <w:szCs w:val="22"/>
        </w:rPr>
        <w:t xml:space="preserve">of the State’s </w:t>
      </w:r>
      <w:r w:rsidR="00F62E74" w:rsidRPr="0089619B">
        <w:rPr>
          <w:szCs w:val="22"/>
        </w:rPr>
        <w:t xml:space="preserve">meridian </w:t>
      </w:r>
      <w:r w:rsidRPr="0089619B">
        <w:rPr>
          <w:szCs w:val="22"/>
        </w:rPr>
        <w:t>for the PLSS in Michigan</w:t>
      </w:r>
      <w:r w:rsidR="003D182F">
        <w:rPr>
          <w:szCs w:val="22"/>
        </w:rPr>
        <w:t xml:space="preserve">.  </w:t>
      </w:r>
      <w:r w:rsidRPr="0089619B">
        <w:rPr>
          <w:szCs w:val="22"/>
        </w:rPr>
        <w:t>This field differs from the earlier field TOWNRANGE by addition of the “T” and “R” before the respective town and range values in the concatenated string to identify the PLSS grid location of the specific polygon.</w:t>
      </w:r>
    </w:p>
    <w:p w:rsidR="00BF5CEA" w:rsidRPr="0089619B" w:rsidRDefault="009D3670"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Pr="0089619B">
        <w:rPr>
          <w:szCs w:val="22"/>
        </w:rPr>
        <w:t xml:space="preserve">The Michigan </w:t>
      </w:r>
      <w:r w:rsidR="000B2C48" w:rsidRPr="0089619B">
        <w:rPr>
          <w:szCs w:val="22"/>
        </w:rPr>
        <w:t>PLSS is is a specific set of information</w:t>
      </w:r>
      <w:r w:rsidRPr="0089619B">
        <w:rPr>
          <w:szCs w:val="22"/>
        </w:rPr>
        <w:t xml:space="preserve"> about the PLSS irregular grid system for the </w:t>
      </w:r>
      <w:r w:rsidR="00B35300" w:rsidRPr="0089619B">
        <w:rPr>
          <w:szCs w:val="22"/>
        </w:rPr>
        <w:t>State of Michigan</w:t>
      </w:r>
      <w:r w:rsidR="003D182F">
        <w:rPr>
          <w:szCs w:val="22"/>
        </w:rPr>
        <w:t xml:space="preserve">.  </w:t>
      </w:r>
      <w:r w:rsidR="00B35300" w:rsidRPr="0089619B">
        <w:rPr>
          <w:szCs w:val="22"/>
        </w:rPr>
        <w:t xml:space="preserve">The Michigan geospatial data comes </w:t>
      </w:r>
      <w:r w:rsidRPr="0089619B">
        <w:rPr>
          <w:szCs w:val="22"/>
        </w:rPr>
        <w:t xml:space="preserve">from the </w:t>
      </w:r>
      <w:r w:rsidR="003D182F">
        <w:rPr>
          <w:szCs w:val="22"/>
        </w:rPr>
        <w:t xml:space="preserve">source:  </w:t>
      </w:r>
      <w:r w:rsidRPr="0089619B">
        <w:rPr>
          <w:szCs w:val="22"/>
        </w:rPr>
        <w:t>MGDL</w:t>
      </w:r>
      <w:r w:rsidR="003D182F">
        <w:rPr>
          <w:szCs w:val="22"/>
        </w:rPr>
        <w:t xml:space="preserve">.  </w:t>
      </w:r>
      <w:r w:rsidRPr="0089619B">
        <w:rPr>
          <w:szCs w:val="22"/>
        </w:rPr>
        <w:t>2012</w:t>
      </w:r>
      <w:r w:rsidR="003D182F">
        <w:rPr>
          <w:szCs w:val="22"/>
        </w:rPr>
        <w:t xml:space="preserve">.  </w:t>
      </w:r>
      <w:r w:rsidRPr="0089619B">
        <w:rPr>
          <w:szCs w:val="22"/>
        </w:rPr>
        <w:t>Michigan Geographic Data Library</w:t>
      </w:r>
      <w:r w:rsidR="003D182F">
        <w:rPr>
          <w:szCs w:val="22"/>
        </w:rPr>
        <w:t xml:space="preserve">.  </w:t>
      </w:r>
      <w:proofErr w:type="gramStart"/>
      <w:r w:rsidRPr="0089619B">
        <w:rPr>
          <w:szCs w:val="22"/>
        </w:rPr>
        <w:t>State of Michigan, Department of Technology, Management and Budget, Lansing, Michigan, USA</w:t>
      </w:r>
      <w:r w:rsidR="003D182F">
        <w:rPr>
          <w:szCs w:val="22"/>
        </w:rPr>
        <w:t>.</w:t>
      </w:r>
      <w:proofErr w:type="gramEnd"/>
      <w:r w:rsidR="003D182F">
        <w:rPr>
          <w:szCs w:val="22"/>
        </w:rPr>
        <w:t xml:space="preserve">  </w:t>
      </w:r>
      <w:proofErr w:type="gramStart"/>
      <w:r w:rsidRPr="0089619B">
        <w:rPr>
          <w:szCs w:val="22"/>
        </w:rPr>
        <w:t xml:space="preserve">Online </w:t>
      </w:r>
      <w:r w:rsidR="00651FA9" w:rsidRPr="0089619B">
        <w:rPr>
          <w:szCs w:val="22"/>
        </w:rPr>
        <w:t>at</w:t>
      </w:r>
      <w:r w:rsidRPr="0089619B">
        <w:rPr>
          <w:szCs w:val="22"/>
        </w:rPr>
        <w:t xml:space="preserve"> </w:t>
      </w:r>
      <w:hyperlink r:id="rId170" w:history="1">
        <w:r w:rsidRPr="0089619B">
          <w:rPr>
            <w:rStyle w:val="Hyperlink"/>
            <w:noProof w:val="0"/>
            <w:color w:val="000000"/>
            <w:u w:val="none"/>
          </w:rPr>
          <w:t>http://www.mcgi.state.mi.us/mgdl</w:t>
        </w:r>
      </w:hyperlink>
      <w:r w:rsidR="003D182F">
        <w:rPr>
          <w:szCs w:val="22"/>
        </w:rPr>
        <w:t>.</w:t>
      </w:r>
      <w:proofErr w:type="gramEnd"/>
      <w:r w:rsidR="003D182F">
        <w:rPr>
          <w:szCs w:val="22"/>
        </w:rPr>
        <w:t xml:space="preserve">  </w:t>
      </w:r>
      <w:proofErr w:type="gramStart"/>
      <w:r w:rsidR="00A11223" w:rsidRPr="0089619B">
        <w:rPr>
          <w:szCs w:val="22"/>
        </w:rPr>
        <w:t>Accessed 11 October 2014</w:t>
      </w:r>
      <w:r w:rsidR="003D182F">
        <w:rPr>
          <w:szCs w:val="22"/>
        </w:rPr>
        <w:t>.</w:t>
      </w:r>
      <w:proofErr w:type="gramEnd"/>
      <w:r w:rsidR="003D182F">
        <w:rPr>
          <w:szCs w:val="22"/>
        </w:rPr>
        <w:t xml:space="preserve">  </w:t>
      </w:r>
      <w:r w:rsidR="00B35300" w:rsidRPr="0089619B">
        <w:rPr>
          <w:szCs w:val="22"/>
        </w:rPr>
        <w:t xml:space="preserve">The PLSS is structured according to the standards and practices from </w:t>
      </w:r>
      <w:r w:rsidR="00BF5CEA" w:rsidRPr="0089619B">
        <w:rPr>
          <w:szCs w:val="22"/>
        </w:rPr>
        <w:t>the citation</w:t>
      </w:r>
      <w:r w:rsidR="003D182F">
        <w:rPr>
          <w:szCs w:val="22"/>
        </w:rPr>
        <w:t xml:space="preserve">:  </w:t>
      </w:r>
      <w:r w:rsidR="00BF5CEA" w:rsidRPr="0089619B">
        <w:rPr>
          <w:szCs w:val="22"/>
        </w:rPr>
        <w:t>BLM</w:t>
      </w:r>
      <w:r w:rsidR="003D182F">
        <w:rPr>
          <w:szCs w:val="22"/>
        </w:rPr>
        <w:t xml:space="preserve">.  </w:t>
      </w:r>
      <w:r w:rsidR="00BF5CEA" w:rsidRPr="0089619B">
        <w:rPr>
          <w:szCs w:val="22"/>
        </w:rPr>
        <w:t>2009</w:t>
      </w:r>
      <w:r w:rsidR="003D182F">
        <w:rPr>
          <w:szCs w:val="22"/>
        </w:rPr>
        <w:t xml:space="preserve">.  </w:t>
      </w:r>
      <w:r w:rsidR="00BF5CEA" w:rsidRPr="0089619B">
        <w:rPr>
          <w:szCs w:val="22"/>
        </w:rPr>
        <w:t>The Manual of Instructions for the Survey of the Public Lands of the United States, 20089989 (also known as the official Public Land Survey System manual)</w:t>
      </w:r>
      <w:r w:rsidR="003D182F">
        <w:rPr>
          <w:szCs w:val="22"/>
        </w:rPr>
        <w:t xml:space="preserve">.  </w:t>
      </w:r>
      <w:r w:rsidR="00BF5CEA" w:rsidRPr="0089619B">
        <w:rPr>
          <w:szCs w:val="22"/>
        </w:rPr>
        <w:t>Bureau of Land Management (1946 to present</w:t>
      </w:r>
      <w:proofErr w:type="gramStart"/>
      <w:r w:rsidR="00831D10">
        <w:rPr>
          <w:szCs w:val="22"/>
        </w:rPr>
        <w:t xml:space="preserve">)  </w:t>
      </w:r>
      <w:r w:rsidR="00BF5CEA" w:rsidRPr="0089619B">
        <w:rPr>
          <w:szCs w:val="22"/>
        </w:rPr>
        <w:t>and</w:t>
      </w:r>
      <w:proofErr w:type="gramEnd"/>
      <w:r w:rsidR="00BF5CEA" w:rsidRPr="0089619B">
        <w:rPr>
          <w:szCs w:val="22"/>
        </w:rPr>
        <w:t xml:space="preserve"> Government Land Office (1881 to 1946), United States Department of the Interior, 1849 C Street NW, Room 5665, Washington, D.C</w:t>
      </w:r>
      <w:r w:rsidR="003D182F">
        <w:rPr>
          <w:szCs w:val="22"/>
        </w:rPr>
        <w:t xml:space="preserve">.  </w:t>
      </w:r>
      <w:r w:rsidR="00BF5CEA" w:rsidRPr="0089619B">
        <w:rPr>
          <w:szCs w:val="22"/>
        </w:rPr>
        <w:t xml:space="preserve">20240, </w:t>
      </w:r>
      <w:proofErr w:type="gramStart"/>
      <w:r w:rsidR="00BF5CEA" w:rsidRPr="0089619B">
        <w:rPr>
          <w:szCs w:val="22"/>
        </w:rPr>
        <w:t>USA ;</w:t>
      </w:r>
      <w:proofErr w:type="gramEnd"/>
      <w:r w:rsidR="00BF5CEA" w:rsidRPr="0089619B">
        <w:rPr>
          <w:szCs w:val="22"/>
        </w:rPr>
        <w:t xml:space="preserve"> telephone 1-202-208-3801 ; facsimile 1-202-208-5242 ; e-mail </w:t>
      </w:r>
      <w:hyperlink r:id="rId171" w:history="1">
        <w:r w:rsidR="00BF5CEA" w:rsidRPr="0089619B">
          <w:rPr>
            <w:rStyle w:val="Hyperlink"/>
            <w:noProof w:val="0"/>
            <w:color w:val="000000"/>
            <w:u w:val="none"/>
          </w:rPr>
          <w:t>questions@blm.gov</w:t>
        </w:r>
      </w:hyperlink>
      <w:r w:rsidR="00BF5CEA" w:rsidRPr="0089619B">
        <w:rPr>
          <w:szCs w:val="22"/>
        </w:rPr>
        <w:t xml:space="preserve">; online at </w:t>
      </w:r>
      <w:hyperlink r:id="rId172" w:history="1">
        <w:r w:rsidR="00BF5CEA" w:rsidRPr="0089619B">
          <w:rPr>
            <w:rStyle w:val="Hyperlink"/>
            <w:noProof w:val="0"/>
            <w:color w:val="000000"/>
            <w:u w:val="none"/>
          </w:rPr>
          <w:t>http://www.blmsurveymanual.org/index.html</w:t>
        </w:r>
      </w:hyperlink>
      <w:r w:rsidR="003D182F">
        <w:rPr>
          <w:szCs w:val="22"/>
        </w:rPr>
        <w:t xml:space="preserve">.  </w:t>
      </w:r>
      <w:r w:rsidR="00A04A3D" w:rsidRPr="0089619B">
        <w:rPr>
          <w:szCs w:val="22"/>
        </w:rPr>
        <w:t>Accessed 20 November 2012</w:t>
      </w:r>
    </w:p>
    <w:p w:rsidR="009D3670" w:rsidRPr="00D4612D" w:rsidRDefault="009D3670" w:rsidP="005D029E">
      <w:pPr>
        <w:pStyle w:val="MetadataAttributeList1"/>
        <w:jc w:val="left"/>
        <w:rPr>
          <w:rStyle w:val="MetadataAttributeLabel"/>
        </w:rPr>
      </w:pPr>
      <w:r w:rsidRPr="00D4612D">
        <w:rPr>
          <w:rStyle w:val="MetadataAttributeLabel"/>
        </w:rPr>
        <w:t>Attribute_Domain_Values:</w:t>
      </w:r>
    </w:p>
    <w:p w:rsidR="009D3670" w:rsidRPr="0089619B" w:rsidRDefault="009D3670" w:rsidP="005D029E">
      <w:pPr>
        <w:pStyle w:val="MetadataAttributeList2"/>
        <w:jc w:val="left"/>
        <w:rPr>
          <w:szCs w:val="22"/>
        </w:rPr>
      </w:pPr>
      <w:r w:rsidRPr="00D4612D">
        <w:rPr>
          <w:rStyle w:val="MetadataAttributeLabel"/>
        </w:rPr>
        <w:lastRenderedPageBreak/>
        <w:t>Unrepresentable_Domain</w:t>
      </w:r>
      <w:r w:rsidR="003D182F">
        <w:rPr>
          <w:rStyle w:val="MetadataAttributeLabel"/>
        </w:rPr>
        <w:t xml:space="preserve">:  </w:t>
      </w:r>
      <w:r w:rsidRPr="0089619B">
        <w:rPr>
          <w:szCs w:val="22"/>
        </w:rPr>
        <w:t xml:space="preserve">The concatenation of the town and range PLSS values creates </w:t>
      </w:r>
      <w:r w:rsidR="00651FA9" w:rsidRPr="0089619B">
        <w:rPr>
          <w:szCs w:val="22"/>
        </w:rPr>
        <w:t>2,883</w:t>
      </w:r>
      <w:r w:rsidRPr="0089619B">
        <w:rPr>
          <w:szCs w:val="22"/>
        </w:rPr>
        <w:t xml:space="preserve"> unique combinations of town and range grid identifier values which are listed in the fields TOWN and RANGE</w:t>
      </w:r>
      <w:r w:rsidR="003D182F">
        <w:rPr>
          <w:szCs w:val="22"/>
        </w:rPr>
        <w:t xml:space="preserve">.  </w:t>
      </w:r>
      <w:r w:rsidRPr="0089619B">
        <w:rPr>
          <w:szCs w:val="22"/>
        </w:rPr>
        <w:t>These values themselves are from a codeset:</w:t>
      </w:r>
    </w:p>
    <w:p w:rsidR="009D3670" w:rsidRPr="0089619B" w:rsidRDefault="009D3670" w:rsidP="005D029E">
      <w:pPr>
        <w:pStyle w:val="MetadataAttributeList2"/>
        <w:jc w:val="left"/>
        <w:rPr>
          <w:szCs w:val="22"/>
        </w:rPr>
      </w:pPr>
      <w:r w:rsidRPr="00D4612D">
        <w:rPr>
          <w:rStyle w:val="MetadataAttributeLabel"/>
        </w:rPr>
        <w:t>Codeset_Name</w:t>
      </w:r>
      <w:r w:rsidR="003D182F">
        <w:rPr>
          <w:rStyle w:val="MetadataAttributeLabel"/>
        </w:rPr>
        <w:t xml:space="preserve">:  </w:t>
      </w:r>
      <w:r w:rsidRPr="0089619B">
        <w:rPr>
          <w:szCs w:val="22"/>
        </w:rPr>
        <w:t xml:space="preserve">town </w:t>
      </w:r>
      <w:r w:rsidR="00651FA9" w:rsidRPr="0089619B">
        <w:rPr>
          <w:szCs w:val="22"/>
        </w:rPr>
        <w:t>and range</w:t>
      </w:r>
      <w:r w:rsidRPr="0089619B">
        <w:rPr>
          <w:szCs w:val="22"/>
        </w:rPr>
        <w:t xml:space="preserve"> grid identifier values.</w:t>
      </w:r>
    </w:p>
    <w:p w:rsidR="009D3670" w:rsidRPr="0089619B" w:rsidRDefault="009D3670" w:rsidP="005D029E">
      <w:pPr>
        <w:pStyle w:val="MetadataAttributeList2"/>
        <w:jc w:val="left"/>
        <w:rPr>
          <w:szCs w:val="22"/>
        </w:rPr>
      </w:pPr>
      <w:r w:rsidRPr="00D4612D">
        <w:rPr>
          <w:rStyle w:val="MetadataAttributeLabel"/>
        </w:rPr>
        <w:t>Codeset_</w:t>
      </w:r>
      <w:r w:rsidR="003D182F">
        <w:rPr>
          <w:rStyle w:val="MetadataAttributeLabel"/>
        </w:rPr>
        <w:t xml:space="preserve">Source:  </w:t>
      </w:r>
      <w:r w:rsidR="00260241" w:rsidRPr="0089619B">
        <w:rPr>
          <w:szCs w:val="22"/>
        </w:rPr>
        <w:t>Michigan PLSS.</w:t>
      </w:r>
    </w:p>
    <w:p w:rsidR="00333062" w:rsidRPr="0089619B" w:rsidRDefault="00333062" w:rsidP="005D029E">
      <w:pPr>
        <w:rPr>
          <w:szCs w:val="22"/>
        </w:rPr>
      </w:pPr>
      <w:r w:rsidRPr="0089619B">
        <w:rPr>
          <w:szCs w:val="22"/>
        </w:rPr>
        <w:t>- - - - - - - - - - - - - - - - - - - - - - - - - - - - - - - - - - - - - - - - - - - - - - - - - - - - - - - - -</w:t>
      </w:r>
    </w:p>
    <w:p w:rsidR="00333062" w:rsidRPr="0089619B" w:rsidRDefault="00333062" w:rsidP="005D029E">
      <w:pPr>
        <w:pStyle w:val="MetadataTitle1SubheaderList"/>
        <w:jc w:val="left"/>
        <w:rPr>
          <w:szCs w:val="22"/>
        </w:rPr>
      </w:pPr>
      <w:r w:rsidRPr="0089619B">
        <w:rPr>
          <w:szCs w:val="22"/>
        </w:rPr>
        <w:t xml:space="preserve">GIS </w:t>
      </w:r>
      <w:proofErr w:type="gramStart"/>
      <w:r w:rsidRPr="0089619B">
        <w:rPr>
          <w:szCs w:val="22"/>
        </w:rPr>
        <w:t>Layer ”</w:t>
      </w:r>
      <w:proofErr w:type="gramEnd"/>
      <w:r w:rsidR="006C4A36" w:rsidRPr="0089619B">
        <w:rPr>
          <w:szCs w:val="22"/>
        </w:rPr>
        <w:t xml:space="preserve">MDNR </w:t>
      </w:r>
      <w:r w:rsidR="00310EC2" w:rsidRPr="0089619B">
        <w:rPr>
          <w:szCs w:val="22"/>
        </w:rPr>
        <w:t xml:space="preserve">Michigan </w:t>
      </w:r>
      <w:r w:rsidRPr="0089619B">
        <w:rPr>
          <w:szCs w:val="22"/>
        </w:rPr>
        <w:t>Breeding Bird Atlas Block Outline Layer” attribute table.</w:t>
      </w:r>
    </w:p>
    <w:p w:rsidR="00250F88" w:rsidRPr="0089619B" w:rsidRDefault="00250F88" w:rsidP="005D029E">
      <w:pPr>
        <w:pStyle w:val="MetadataEntityList1"/>
        <w:jc w:val="left"/>
        <w:rPr>
          <w:rStyle w:val="MetadataEntityLabel"/>
          <w:i w:val="0"/>
        </w:rPr>
      </w:pPr>
      <w:bookmarkStart w:id="96" w:name="Section_5_14"/>
      <w:bookmarkEnd w:id="96"/>
      <w:r w:rsidRPr="0089619B">
        <w:rPr>
          <w:rStyle w:val="MetadataEntityLabel"/>
          <w:i w:val="0"/>
          <w:highlight w:val="red"/>
        </w:rPr>
        <w:t>(5.14)</w:t>
      </w:r>
    </w:p>
    <w:p w:rsidR="00250F88" w:rsidRPr="0089619B" w:rsidRDefault="00250F88" w:rsidP="005D029E">
      <w:pPr>
        <w:pStyle w:val="MetadataEntityList1"/>
        <w:jc w:val="left"/>
        <w:rPr>
          <w:rStyle w:val="MetadataEntityLabel"/>
          <w:i w:val="0"/>
        </w:rPr>
      </w:pPr>
    </w:p>
    <w:p w:rsidR="00F02DD1" w:rsidRPr="0089619B" w:rsidRDefault="00F02DD1" w:rsidP="005D029E">
      <w:pPr>
        <w:pStyle w:val="MetadataEntityList1"/>
        <w:jc w:val="left"/>
        <w:rPr>
          <w:szCs w:val="22"/>
        </w:rPr>
      </w:pPr>
      <w:r w:rsidRPr="0089619B">
        <w:rPr>
          <w:rStyle w:val="MetadataEntityLabel"/>
          <w:i w:val="0"/>
        </w:rPr>
        <w:t>Entity_Type</w:t>
      </w:r>
      <w:r w:rsidR="003D182F">
        <w:rPr>
          <w:rStyle w:val="MetadataEntityLabel"/>
          <w:i w:val="0"/>
        </w:rPr>
        <w:t xml:space="preserve">:  </w:t>
      </w:r>
      <w:r w:rsidRPr="0089619B">
        <w:rPr>
          <w:szCs w:val="22"/>
        </w:rPr>
        <w:t>Feature Class or Shapefile (the data is provided in both formats)</w:t>
      </w:r>
    </w:p>
    <w:p w:rsidR="00F02DD1" w:rsidRPr="0089619B" w:rsidRDefault="00F02DD1" w:rsidP="005D029E">
      <w:pPr>
        <w:pStyle w:val="MetadataEntityList1"/>
        <w:jc w:val="left"/>
        <w:rPr>
          <w:szCs w:val="22"/>
        </w:rPr>
      </w:pPr>
      <w:r w:rsidRPr="0089619B">
        <w:rPr>
          <w:rStyle w:val="MetadataEntityLabel"/>
          <w:i w:val="0"/>
        </w:rPr>
        <w:t>Entity_Type_Label</w:t>
      </w:r>
      <w:r w:rsidR="003D182F">
        <w:rPr>
          <w:rStyle w:val="MetadataEntityLabel"/>
          <w:i w:val="0"/>
        </w:rPr>
        <w:t xml:space="preserve">:  </w:t>
      </w:r>
      <w:bookmarkStart w:id="97" w:name="Michigan_Breeding_Bird_Atlas_Blocks_outl"/>
      <w:r w:rsidR="006C5533">
        <w:rPr>
          <w:szCs w:val="22"/>
        </w:rPr>
        <w:t>MichiganDNR_Breeding_Bird_Atlas_</w:t>
      </w:r>
      <w:r w:rsidRPr="0089619B">
        <w:rPr>
          <w:szCs w:val="22"/>
        </w:rPr>
        <w:t>Blocks_outline</w:t>
      </w:r>
      <w:bookmarkEnd w:id="97"/>
    </w:p>
    <w:p w:rsidR="00182CF9" w:rsidRPr="0089619B" w:rsidRDefault="00F02DD1" w:rsidP="005D029E">
      <w:pPr>
        <w:pStyle w:val="MetadataEntityList1"/>
        <w:jc w:val="left"/>
        <w:rPr>
          <w:szCs w:val="22"/>
        </w:rPr>
      </w:pPr>
      <w:r w:rsidRPr="0089619B">
        <w:rPr>
          <w:rStyle w:val="MetadataEntityLabel"/>
          <w:i w:val="0"/>
        </w:rPr>
        <w:t>Entity_Type_Definition</w:t>
      </w:r>
      <w:r w:rsidR="003D182F">
        <w:rPr>
          <w:rStyle w:val="MetadataEntityLabel"/>
          <w:i w:val="0"/>
        </w:rPr>
        <w:t xml:space="preserve">:  </w:t>
      </w:r>
      <w:r w:rsidRPr="0089619B">
        <w:rPr>
          <w:szCs w:val="22"/>
        </w:rPr>
        <w:t xml:space="preserve">The lines making up the outer boundary of all the sum collection of </w:t>
      </w:r>
      <w:r w:rsidR="006C4A36" w:rsidRPr="0089619B">
        <w:rPr>
          <w:szCs w:val="22"/>
        </w:rPr>
        <w:t>MDNR</w:t>
      </w:r>
      <w:r w:rsidRPr="0089619B">
        <w:rPr>
          <w:szCs w:val="22"/>
        </w:rPr>
        <w:t xml:space="preserve"> Breeding Bird Atlas Blocks (see earlier GIS layer descriptions)</w:t>
      </w:r>
      <w:r w:rsidR="003D182F">
        <w:rPr>
          <w:szCs w:val="22"/>
        </w:rPr>
        <w:t xml:space="preserve">.  </w:t>
      </w:r>
      <w:r w:rsidRPr="0089619B">
        <w:rPr>
          <w:szCs w:val="22"/>
        </w:rPr>
        <w:t>Note</w:t>
      </w:r>
      <w:r w:rsidR="003D182F">
        <w:rPr>
          <w:szCs w:val="22"/>
        </w:rPr>
        <w:t xml:space="preserve">:  </w:t>
      </w:r>
      <w:r w:rsidRPr="0089619B">
        <w:rPr>
          <w:szCs w:val="22"/>
        </w:rPr>
        <w:t>this layer contains no valid attribute information created for the BBA Project – except the placement of the boundary line or outer edge, and is used to “clip” other data sources to be compatible with these data extents in other GIS layers or to use as a simple layer to identify where the boundary of Michigan (and the BBA Blocks as a complete set</w:t>
      </w:r>
      <w:proofErr w:type="gramStart"/>
      <w:r w:rsidR="00831D10">
        <w:rPr>
          <w:szCs w:val="22"/>
        </w:rPr>
        <w:t xml:space="preserve">)  </w:t>
      </w:r>
      <w:r w:rsidRPr="0089619B">
        <w:rPr>
          <w:szCs w:val="22"/>
        </w:rPr>
        <w:t>begins</w:t>
      </w:r>
      <w:proofErr w:type="gramEnd"/>
      <w:r w:rsidRPr="0089619B">
        <w:rPr>
          <w:szCs w:val="22"/>
        </w:rPr>
        <w:t xml:space="preserve"> and ends</w:t>
      </w:r>
      <w:r w:rsidR="003D182F">
        <w:rPr>
          <w:szCs w:val="22"/>
        </w:rPr>
        <w:t xml:space="preserve">.  </w:t>
      </w:r>
      <w:r w:rsidR="00182CF9" w:rsidRPr="0089619B">
        <w:rPr>
          <w:szCs w:val="22"/>
        </w:rPr>
        <w:t>Note</w:t>
      </w:r>
      <w:r w:rsidR="003D182F">
        <w:rPr>
          <w:szCs w:val="22"/>
        </w:rPr>
        <w:t xml:space="preserve">:  </w:t>
      </w:r>
      <w:r w:rsidR="00182CF9" w:rsidRPr="0089619B">
        <w:rPr>
          <w:szCs w:val="22"/>
        </w:rPr>
        <w:t>the order of the following data fields are listed for the ESRI software ArcGIS personal geodatabase format layer; however, the ESRI software “shapefile” format layer version has these same fields but they may appear in a different order or may not be seen by all software tools used to view the shapefile format data.</w:t>
      </w:r>
    </w:p>
    <w:p w:rsidR="00E00893" w:rsidRPr="0089619B" w:rsidRDefault="00E00893" w:rsidP="005D029E">
      <w:pPr>
        <w:pStyle w:val="MetadataEntityList1"/>
        <w:jc w:val="left"/>
        <w:rPr>
          <w:szCs w:val="22"/>
        </w:rPr>
      </w:pPr>
      <w:r w:rsidRPr="0089619B">
        <w:rPr>
          <w:rStyle w:val="MetadataEntityLabel"/>
          <w:i w:val="0"/>
        </w:rPr>
        <w:t>Entity_Type_Definition_</w:t>
      </w:r>
      <w:r w:rsidR="003D182F">
        <w:rPr>
          <w:rStyle w:val="MetadataEntityLabel"/>
          <w:i w:val="0"/>
        </w:rPr>
        <w:t xml:space="preserve">Source:  </w:t>
      </w:r>
      <w:r w:rsidR="00362792" w:rsidRPr="0089619B">
        <w:rPr>
          <w:szCs w:val="22"/>
        </w:rPr>
        <w:t xml:space="preserve">MDNR </w:t>
      </w:r>
      <w:r w:rsidR="00376468" w:rsidRPr="0089619B">
        <w:rPr>
          <w:szCs w:val="22"/>
        </w:rPr>
        <w:t>Wildlife Division Combo-BBA1-2 Project</w:t>
      </w:r>
      <w:r w:rsidRPr="0089619B">
        <w:rPr>
          <w:szCs w:val="22"/>
        </w:rPr>
        <w:t>.</w:t>
      </w:r>
    </w:p>
    <w:p w:rsidR="00E00893" w:rsidRPr="0089619B" w:rsidRDefault="00E00893" w:rsidP="009D7004">
      <w:pPr>
        <w:pStyle w:val="MetadataAttributeTitle"/>
      </w:pPr>
      <w:r w:rsidRPr="0089619B">
        <w:t>Attribute:</w:t>
      </w:r>
    </w:p>
    <w:p w:rsidR="00E00893" w:rsidRPr="0089619B" w:rsidRDefault="00E00893"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OBJECTID</w:t>
      </w:r>
    </w:p>
    <w:p w:rsidR="00E00893" w:rsidRPr="0089619B" w:rsidRDefault="00E00893"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 xml:space="preserve">Object ID is a </w:t>
      </w:r>
      <w:proofErr w:type="gramStart"/>
      <w:r w:rsidRPr="0089619B">
        <w:rPr>
          <w:szCs w:val="22"/>
        </w:rPr>
        <w:t>unique,</w:t>
      </w:r>
      <w:proofErr w:type="gramEnd"/>
      <w:r w:rsidRPr="0089619B">
        <w:rPr>
          <w:szCs w:val="22"/>
        </w:rPr>
        <w:t xml:space="preserve"> system generated sequential </w:t>
      </w:r>
      <w:r w:rsidR="00351E11" w:rsidRPr="0089619B">
        <w:rPr>
          <w:szCs w:val="22"/>
        </w:rPr>
        <w:t>integer</w:t>
      </w:r>
      <w:r w:rsidRPr="0089619B">
        <w:rPr>
          <w:szCs w:val="22"/>
        </w:rPr>
        <w:t xml:space="preserve"> value which is automatically</w:t>
      </w:r>
      <w:r w:rsidRPr="0089619B">
        <w:rPr>
          <w:rFonts w:eastAsia="MS Mincho"/>
          <w:szCs w:val="22"/>
        </w:rPr>
        <w:t xml:space="preserve"> </w:t>
      </w:r>
      <w:r w:rsidRPr="0089619B">
        <w:rPr>
          <w:szCs w:val="22"/>
        </w:rPr>
        <w:t>generated for polygons in this attribute table</w:t>
      </w:r>
      <w:r w:rsidR="003D182F">
        <w:rPr>
          <w:szCs w:val="22"/>
        </w:rPr>
        <w:t xml:space="preserve">.  </w:t>
      </w:r>
      <w:r w:rsidRPr="0089619B">
        <w:rPr>
          <w:szCs w:val="22"/>
        </w:rPr>
        <w:t xml:space="preserve">Values are </w:t>
      </w:r>
      <w:r w:rsidR="00B95906" w:rsidRPr="0089619B">
        <w:rPr>
          <w:szCs w:val="22"/>
        </w:rPr>
        <w:t>a</w:t>
      </w:r>
      <w:r w:rsidRPr="0089619B">
        <w:rPr>
          <w:szCs w:val="22"/>
        </w:rPr>
        <w:t xml:space="preserve"> digital numeric handle</w:t>
      </w:r>
      <w:r w:rsidR="003D182F">
        <w:rPr>
          <w:szCs w:val="22"/>
        </w:rPr>
        <w:t xml:space="preserve">.  </w:t>
      </w:r>
      <w:r w:rsidR="00C24ED2" w:rsidRPr="0089619B">
        <w:rPr>
          <w:szCs w:val="22"/>
        </w:rPr>
        <w:t>Considered one of four fields required in the software layer, and should not be managed by users</w:t>
      </w:r>
      <w:r w:rsidR="003D182F">
        <w:rPr>
          <w:szCs w:val="22"/>
        </w:rPr>
        <w:t xml:space="preserve">.  </w:t>
      </w:r>
      <w:r w:rsidR="005252FD" w:rsidRPr="0089619B">
        <w:rPr>
          <w:szCs w:val="22"/>
        </w:rPr>
        <w:t>Note</w:t>
      </w:r>
      <w:r w:rsidR="003D182F">
        <w:rPr>
          <w:szCs w:val="22"/>
        </w:rPr>
        <w:t xml:space="preserve">:  </w:t>
      </w:r>
      <w:r w:rsidR="005252FD" w:rsidRPr="0089619B">
        <w:rPr>
          <w:szCs w:val="22"/>
        </w:rPr>
        <w:t xml:space="preserve">there is only </w:t>
      </w:r>
      <w:r w:rsidR="00FF027E" w:rsidRPr="0089619B">
        <w:rPr>
          <w:szCs w:val="22"/>
        </w:rPr>
        <w:t xml:space="preserve">a </w:t>
      </w:r>
      <w:r w:rsidR="005252FD" w:rsidRPr="0089619B">
        <w:rPr>
          <w:szCs w:val="22"/>
        </w:rPr>
        <w:t>single polygon in this layer.</w:t>
      </w:r>
    </w:p>
    <w:p w:rsidR="00E00893" w:rsidRPr="0089619B" w:rsidRDefault="00E00893"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611ECA" w:rsidRPr="0089619B">
        <w:rPr>
          <w:szCs w:val="22"/>
        </w:rPr>
        <w:t>ESRI; ArcGIS version 10.1.</w:t>
      </w:r>
    </w:p>
    <w:p w:rsidR="00E00893" w:rsidRPr="00D4612D" w:rsidRDefault="00E00893" w:rsidP="005D029E">
      <w:pPr>
        <w:pStyle w:val="MetadataAttributeList1"/>
        <w:jc w:val="left"/>
        <w:rPr>
          <w:rStyle w:val="MetadataAttributeLabel"/>
        </w:rPr>
      </w:pPr>
      <w:r w:rsidRPr="00D4612D">
        <w:rPr>
          <w:rStyle w:val="MetadataAttributeLabel"/>
        </w:rPr>
        <w:t>Attribute_Domain_Values:</w:t>
      </w:r>
    </w:p>
    <w:p w:rsidR="00E00893" w:rsidRPr="0089619B" w:rsidRDefault="00E00893" w:rsidP="005D029E">
      <w:pPr>
        <w:pStyle w:val="MetadataAttributeList1Subheader"/>
        <w:rPr>
          <w:i w:val="0"/>
          <w:szCs w:val="22"/>
        </w:rPr>
      </w:pPr>
      <w:r w:rsidRPr="0089619B">
        <w:rPr>
          <w:i w:val="0"/>
          <w:szCs w:val="22"/>
        </w:rPr>
        <w:t>Range_Domain:</w:t>
      </w:r>
    </w:p>
    <w:p w:rsidR="00E00893" w:rsidRPr="0089619B" w:rsidRDefault="00E00893"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Pr="0089619B">
        <w:rPr>
          <w:szCs w:val="22"/>
        </w:rPr>
        <w:t xml:space="preserve"> 0</w:t>
      </w:r>
    </w:p>
    <w:p w:rsidR="00E00893" w:rsidRPr="0089619B" w:rsidRDefault="00E00893"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Pr="0089619B">
        <w:rPr>
          <w:szCs w:val="22"/>
        </w:rPr>
        <w:t>1</w:t>
      </w:r>
    </w:p>
    <w:p w:rsidR="00F131B2" w:rsidRPr="005F3F9F" w:rsidRDefault="00F131B2" w:rsidP="0039598B">
      <w:pPr>
        <w:pStyle w:val="SpacingStyle6ptLeft05"/>
        <w:rPr>
          <w:rStyle w:val="SpacingStyle6pt"/>
        </w:rPr>
      </w:pPr>
    </w:p>
    <w:p w:rsidR="00E00893" w:rsidRPr="0089619B" w:rsidRDefault="00E00893" w:rsidP="009D7004">
      <w:pPr>
        <w:pStyle w:val="MetadataAttributeTitle"/>
      </w:pPr>
      <w:r w:rsidRPr="0089619B">
        <w:t>Attribute:</w:t>
      </w:r>
    </w:p>
    <w:p w:rsidR="00E00893" w:rsidRPr="0089619B" w:rsidRDefault="00E00893"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Shape</w:t>
      </w:r>
    </w:p>
    <w:p w:rsidR="00E00893" w:rsidRPr="0089619B" w:rsidRDefault="00E00893"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Software generated field containing a description of arc type, specifying “geometry”</w:t>
      </w:r>
      <w:r w:rsidR="003D182F">
        <w:rPr>
          <w:szCs w:val="22"/>
        </w:rPr>
        <w:t xml:space="preserve">.  </w:t>
      </w:r>
      <w:r w:rsidR="00C24ED2" w:rsidRPr="0089619B">
        <w:rPr>
          <w:szCs w:val="22"/>
        </w:rPr>
        <w:t>Considered one of four fields required in the software layer, and should not be managed by users</w:t>
      </w:r>
      <w:r w:rsidR="003D182F">
        <w:rPr>
          <w:szCs w:val="22"/>
        </w:rPr>
        <w:t xml:space="preserve">.  </w:t>
      </w:r>
      <w:r w:rsidR="00C91968" w:rsidRPr="0089619B">
        <w:rPr>
          <w:szCs w:val="22"/>
        </w:rPr>
        <w:t>Note</w:t>
      </w:r>
      <w:r w:rsidR="003D182F">
        <w:rPr>
          <w:szCs w:val="22"/>
        </w:rPr>
        <w:t xml:space="preserve">:  </w:t>
      </w:r>
      <w:r w:rsidR="00C91968" w:rsidRPr="0089619B">
        <w:rPr>
          <w:szCs w:val="22"/>
        </w:rPr>
        <w:t>there is only one polygon in this layer.</w:t>
      </w:r>
    </w:p>
    <w:p w:rsidR="00E00893" w:rsidRPr="0089619B" w:rsidRDefault="00E00893"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611ECA" w:rsidRPr="0089619B">
        <w:rPr>
          <w:szCs w:val="22"/>
        </w:rPr>
        <w:t>ESRI; ArcGIS version 10.1.</w:t>
      </w:r>
    </w:p>
    <w:p w:rsidR="00E00893" w:rsidRPr="00D4612D" w:rsidRDefault="00E00893" w:rsidP="005D029E">
      <w:pPr>
        <w:pStyle w:val="MetadataAttributeList1"/>
        <w:jc w:val="left"/>
        <w:rPr>
          <w:rStyle w:val="MetadataAttributeLabel"/>
        </w:rPr>
      </w:pPr>
      <w:r w:rsidRPr="00D4612D">
        <w:rPr>
          <w:rStyle w:val="MetadataAttributeLabel"/>
        </w:rPr>
        <w:t>Attribute_Domain_Values:</w:t>
      </w:r>
    </w:p>
    <w:p w:rsidR="00E00893" w:rsidRPr="0089619B" w:rsidRDefault="00AB7A55" w:rsidP="005D029E">
      <w:pPr>
        <w:pStyle w:val="MetadataAttributeList1Subheader"/>
        <w:rPr>
          <w:i w:val="0"/>
          <w:szCs w:val="22"/>
        </w:rPr>
      </w:pPr>
      <w:r>
        <w:rPr>
          <w:i w:val="0"/>
          <w:szCs w:val="22"/>
        </w:rPr>
        <w:t>* Enumerated_Domain:</w:t>
      </w:r>
    </w:p>
    <w:p w:rsidR="00E00893"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E00893" w:rsidRPr="0089619B">
        <w:rPr>
          <w:szCs w:val="22"/>
        </w:rPr>
        <w:t>polygon</w:t>
      </w:r>
    </w:p>
    <w:p w:rsidR="00E00893"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E00893" w:rsidRPr="0089619B">
        <w:rPr>
          <w:szCs w:val="22"/>
        </w:rPr>
        <w:t>software generated definition of type of feature in vector-based GIS software.</w:t>
      </w:r>
    </w:p>
    <w:p w:rsidR="00E00893" w:rsidRPr="0089619B" w:rsidRDefault="00E00893"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00611ECA" w:rsidRPr="0089619B">
        <w:rPr>
          <w:szCs w:val="22"/>
        </w:rPr>
        <w:t>ESRI; ArcGIS version 10.1.</w:t>
      </w:r>
    </w:p>
    <w:p w:rsidR="00F131B2" w:rsidRPr="005F3F9F" w:rsidRDefault="00F131B2" w:rsidP="0039598B">
      <w:pPr>
        <w:pStyle w:val="SpacingStyle6ptLeft05"/>
        <w:rPr>
          <w:rStyle w:val="SpacingStyle6pt"/>
        </w:rPr>
      </w:pPr>
    </w:p>
    <w:p w:rsidR="00E00893" w:rsidRPr="0089619B" w:rsidRDefault="00E00893" w:rsidP="009D7004">
      <w:pPr>
        <w:pStyle w:val="MetadataAttributeTitle"/>
      </w:pPr>
      <w:r w:rsidRPr="0089619B">
        <w:t>Attribute:</w:t>
      </w:r>
    </w:p>
    <w:p w:rsidR="00E00893" w:rsidRPr="0089619B" w:rsidRDefault="00E00893"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Shape_Area</w:t>
      </w:r>
    </w:p>
    <w:p w:rsidR="00E00893" w:rsidRPr="0089619B" w:rsidRDefault="00E00893"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 xml:space="preserve">Software-calculated measure of polygon area of each polygon, in geographic units for the layer; in this data layer these are units of square </w:t>
      </w:r>
      <w:r w:rsidRPr="0089619B">
        <w:rPr>
          <w:szCs w:val="22"/>
        </w:rPr>
        <w:lastRenderedPageBreak/>
        <w:t>meters</w:t>
      </w:r>
      <w:r w:rsidR="003D182F">
        <w:rPr>
          <w:szCs w:val="22"/>
        </w:rPr>
        <w:t xml:space="preserve">.  </w:t>
      </w:r>
      <w:r w:rsidRPr="0089619B">
        <w:rPr>
          <w:szCs w:val="22"/>
        </w:rPr>
        <w:t>Values are double-precision numeric values</w:t>
      </w:r>
      <w:r w:rsidR="003D182F">
        <w:rPr>
          <w:szCs w:val="22"/>
        </w:rPr>
        <w:t xml:space="preserve">.  </w:t>
      </w:r>
      <w:r w:rsidR="00C24ED2" w:rsidRPr="0089619B">
        <w:rPr>
          <w:szCs w:val="22"/>
        </w:rPr>
        <w:t>Considered one of four fields required in the software layer, and should not be managed by users</w:t>
      </w:r>
      <w:r w:rsidR="003D182F">
        <w:rPr>
          <w:szCs w:val="22"/>
        </w:rPr>
        <w:t xml:space="preserve">.  </w:t>
      </w:r>
      <w:r w:rsidR="00C91968" w:rsidRPr="0089619B">
        <w:rPr>
          <w:szCs w:val="22"/>
        </w:rPr>
        <w:t>Note</w:t>
      </w:r>
      <w:r w:rsidR="003D182F">
        <w:rPr>
          <w:szCs w:val="22"/>
        </w:rPr>
        <w:t xml:space="preserve">:  </w:t>
      </w:r>
      <w:r w:rsidR="00C91968" w:rsidRPr="0089619B">
        <w:rPr>
          <w:szCs w:val="22"/>
        </w:rPr>
        <w:t>there is only one polygon in this layer.</w:t>
      </w:r>
    </w:p>
    <w:p w:rsidR="00E00893" w:rsidRPr="0089619B" w:rsidRDefault="00E00893"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611ECA" w:rsidRPr="0089619B">
        <w:rPr>
          <w:szCs w:val="22"/>
        </w:rPr>
        <w:t>ESRI; ArcGIS version 10.1.</w:t>
      </w:r>
    </w:p>
    <w:p w:rsidR="00E00893" w:rsidRPr="00D4612D" w:rsidRDefault="00E00893" w:rsidP="005D029E">
      <w:pPr>
        <w:pStyle w:val="MetadataAttributeList1"/>
        <w:jc w:val="left"/>
        <w:rPr>
          <w:rStyle w:val="MetadataAttributeLabel"/>
        </w:rPr>
      </w:pPr>
      <w:r w:rsidRPr="00D4612D">
        <w:rPr>
          <w:rStyle w:val="MetadataAttributeLabel"/>
        </w:rPr>
        <w:t>Attribute_Domain_Values:</w:t>
      </w:r>
    </w:p>
    <w:p w:rsidR="005252FD" w:rsidRPr="0089619B" w:rsidRDefault="005252FD" w:rsidP="005D029E">
      <w:pPr>
        <w:pStyle w:val="MetadataAttributeList1Subheader"/>
        <w:rPr>
          <w:i w:val="0"/>
          <w:szCs w:val="22"/>
        </w:rPr>
      </w:pPr>
      <w:r w:rsidRPr="0089619B">
        <w:rPr>
          <w:i w:val="0"/>
          <w:szCs w:val="22"/>
        </w:rPr>
        <w:t>Range_Domain:</w:t>
      </w:r>
    </w:p>
    <w:p w:rsidR="005252FD" w:rsidRPr="0089619B" w:rsidRDefault="005252FD"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Pr="0089619B">
        <w:rPr>
          <w:szCs w:val="22"/>
        </w:rPr>
        <w:t>2</w:t>
      </w:r>
      <w:r w:rsidR="00FE62CC" w:rsidRPr="0089619B">
        <w:rPr>
          <w:szCs w:val="22"/>
        </w:rPr>
        <w:t>51071233665.000000000000</w:t>
      </w:r>
    </w:p>
    <w:p w:rsidR="005252FD" w:rsidRPr="0089619B" w:rsidRDefault="005252FD"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00FE62CC" w:rsidRPr="0089619B">
        <w:rPr>
          <w:szCs w:val="22"/>
        </w:rPr>
        <w:t>251071233665.000000000000</w:t>
      </w:r>
    </w:p>
    <w:p w:rsidR="00F131B2" w:rsidRPr="005F3F9F" w:rsidRDefault="00F131B2" w:rsidP="0039598B">
      <w:pPr>
        <w:pStyle w:val="SpacingStyle6ptLeft05"/>
        <w:rPr>
          <w:rStyle w:val="SpacingStyle6pt"/>
        </w:rPr>
      </w:pPr>
    </w:p>
    <w:p w:rsidR="00E00893" w:rsidRPr="0089619B" w:rsidRDefault="00E00893" w:rsidP="009D7004">
      <w:pPr>
        <w:pStyle w:val="MetadataAttributeTitle"/>
      </w:pPr>
      <w:r w:rsidRPr="0089619B">
        <w:t>Attribute:</w:t>
      </w:r>
    </w:p>
    <w:p w:rsidR="00E00893" w:rsidRPr="0089619B" w:rsidRDefault="00E00893"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Shape_Length</w:t>
      </w:r>
    </w:p>
    <w:p w:rsidR="00E00893" w:rsidRPr="0089619B" w:rsidRDefault="00E00893"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Software-calculated measure of polygon perimeter or length of outer edge of each polygon, in geographic units for the layer; in this data layer these are units of linear meters</w:t>
      </w:r>
      <w:r w:rsidR="003D182F">
        <w:rPr>
          <w:szCs w:val="22"/>
        </w:rPr>
        <w:t xml:space="preserve">.  </w:t>
      </w:r>
      <w:r w:rsidRPr="0089619B">
        <w:rPr>
          <w:szCs w:val="22"/>
        </w:rPr>
        <w:t>Values are double-precision numeric values</w:t>
      </w:r>
      <w:r w:rsidR="003D182F">
        <w:rPr>
          <w:szCs w:val="22"/>
        </w:rPr>
        <w:t xml:space="preserve">.  </w:t>
      </w:r>
      <w:r w:rsidR="00C24ED2" w:rsidRPr="0089619B">
        <w:rPr>
          <w:szCs w:val="22"/>
        </w:rPr>
        <w:t>Considered one of four fields required in the software layer, and should not be managed by users</w:t>
      </w:r>
      <w:r w:rsidR="003D182F">
        <w:rPr>
          <w:szCs w:val="22"/>
        </w:rPr>
        <w:t xml:space="preserve">.  </w:t>
      </w:r>
      <w:r w:rsidR="00C91968" w:rsidRPr="0089619B">
        <w:rPr>
          <w:szCs w:val="22"/>
        </w:rPr>
        <w:t>Note</w:t>
      </w:r>
      <w:r w:rsidR="003D182F">
        <w:rPr>
          <w:szCs w:val="22"/>
        </w:rPr>
        <w:t xml:space="preserve">:  </w:t>
      </w:r>
      <w:r w:rsidR="00C91968" w:rsidRPr="0089619B">
        <w:rPr>
          <w:szCs w:val="22"/>
        </w:rPr>
        <w:t>there is only one polygon in this layer.</w:t>
      </w:r>
    </w:p>
    <w:p w:rsidR="00E00893" w:rsidRPr="0089619B" w:rsidRDefault="00E00893"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00611ECA" w:rsidRPr="0089619B">
        <w:rPr>
          <w:szCs w:val="22"/>
        </w:rPr>
        <w:t>ESRI; ArcGIS version 10.1.</w:t>
      </w:r>
    </w:p>
    <w:p w:rsidR="00E00893" w:rsidRPr="00D4612D" w:rsidRDefault="00E00893" w:rsidP="005D029E">
      <w:pPr>
        <w:pStyle w:val="MetadataAttributeList1"/>
        <w:jc w:val="left"/>
        <w:rPr>
          <w:rStyle w:val="MetadataAttributeLabel"/>
        </w:rPr>
      </w:pPr>
      <w:r w:rsidRPr="00D4612D">
        <w:rPr>
          <w:rStyle w:val="MetadataAttributeLabel"/>
        </w:rPr>
        <w:t>Attribute_Domain_Values:</w:t>
      </w:r>
    </w:p>
    <w:p w:rsidR="005252FD" w:rsidRPr="0089619B" w:rsidRDefault="005252FD" w:rsidP="005D029E">
      <w:pPr>
        <w:pStyle w:val="MetadataAttributeList1Subheader"/>
        <w:rPr>
          <w:i w:val="0"/>
          <w:szCs w:val="22"/>
        </w:rPr>
      </w:pPr>
      <w:r w:rsidRPr="0089619B">
        <w:rPr>
          <w:i w:val="0"/>
          <w:szCs w:val="22"/>
        </w:rPr>
        <w:t>Range_Domain:</w:t>
      </w:r>
    </w:p>
    <w:p w:rsidR="00025F7C" w:rsidRPr="0089619B" w:rsidRDefault="005252FD" w:rsidP="005D029E">
      <w:pPr>
        <w:pStyle w:val="MetadataAttributeList2"/>
        <w:jc w:val="left"/>
        <w:rPr>
          <w:szCs w:val="22"/>
        </w:rPr>
      </w:pPr>
      <w:r w:rsidRPr="00D4612D">
        <w:rPr>
          <w:rStyle w:val="MetadataAttributeLabel"/>
        </w:rPr>
        <w:t>Range_Domain_Minimum</w:t>
      </w:r>
      <w:r w:rsidR="003D182F">
        <w:rPr>
          <w:rStyle w:val="MetadataAttributeLabel"/>
        </w:rPr>
        <w:t xml:space="preserve">:  </w:t>
      </w:r>
      <w:r w:rsidRPr="0089619B">
        <w:rPr>
          <w:szCs w:val="22"/>
        </w:rPr>
        <w:t>2</w:t>
      </w:r>
      <w:r w:rsidR="00FE62CC" w:rsidRPr="0089619B">
        <w:rPr>
          <w:szCs w:val="22"/>
        </w:rPr>
        <w:t>672730.42947999990</w:t>
      </w:r>
    </w:p>
    <w:p w:rsidR="005252FD" w:rsidRPr="0089619B" w:rsidRDefault="005252FD" w:rsidP="005D029E">
      <w:pPr>
        <w:pStyle w:val="MetadataAttributeList2"/>
        <w:jc w:val="left"/>
        <w:rPr>
          <w:szCs w:val="22"/>
        </w:rPr>
      </w:pPr>
      <w:r w:rsidRPr="00D4612D">
        <w:rPr>
          <w:rStyle w:val="MetadataAttributeLabel"/>
        </w:rPr>
        <w:t>Range_Domain_Maximum</w:t>
      </w:r>
      <w:r w:rsidR="003D182F">
        <w:rPr>
          <w:rStyle w:val="MetadataAttributeLabel"/>
        </w:rPr>
        <w:t xml:space="preserve">:  </w:t>
      </w:r>
      <w:r w:rsidR="00FE62CC" w:rsidRPr="0089619B">
        <w:rPr>
          <w:szCs w:val="22"/>
        </w:rPr>
        <w:t>2672730.42947999990</w:t>
      </w:r>
    </w:p>
    <w:p w:rsidR="00F131B2" w:rsidRPr="005F3F9F" w:rsidRDefault="00F131B2" w:rsidP="0039598B">
      <w:pPr>
        <w:pStyle w:val="SpacingStyle6ptLeft05"/>
        <w:rPr>
          <w:rStyle w:val="SpacingStyle6pt"/>
        </w:rPr>
      </w:pPr>
    </w:p>
    <w:p w:rsidR="00E00893" w:rsidRPr="0089619B" w:rsidRDefault="00E00893" w:rsidP="009D7004">
      <w:pPr>
        <w:pStyle w:val="MetadataAttributeTitle"/>
      </w:pPr>
      <w:r w:rsidRPr="0089619B">
        <w:t>Attribute:</w:t>
      </w:r>
    </w:p>
    <w:p w:rsidR="00E00893" w:rsidRPr="0089619B" w:rsidRDefault="00E00893"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ST</w:t>
      </w:r>
    </w:p>
    <w:p w:rsidR="00E00893" w:rsidRPr="0089619B" w:rsidRDefault="00E00893"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 xml:space="preserve">a two character text field containing the value for the State of the Breeding Bird Atlas Block, using the standard for the </w:t>
      </w:r>
      <w:r w:rsidR="00C91968" w:rsidRPr="0089619B">
        <w:rPr>
          <w:szCs w:val="22"/>
        </w:rPr>
        <w:t>United States Postal Service</w:t>
      </w:r>
      <w:r w:rsidRPr="0089619B">
        <w:rPr>
          <w:szCs w:val="22"/>
        </w:rPr>
        <w:t xml:space="preserve"> code, where for Michigan the value is “MI”.</w:t>
      </w:r>
    </w:p>
    <w:p w:rsidR="005252FD" w:rsidRPr="0089619B" w:rsidRDefault="00E00893"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Pr="0089619B">
        <w:rPr>
          <w:szCs w:val="22"/>
        </w:rPr>
        <w:t>USPS</w:t>
      </w:r>
      <w:r w:rsidR="003D182F">
        <w:rPr>
          <w:szCs w:val="22"/>
        </w:rPr>
        <w:t xml:space="preserve">.  </w:t>
      </w:r>
      <w:r w:rsidRPr="0089619B">
        <w:rPr>
          <w:szCs w:val="22"/>
        </w:rPr>
        <w:t>2010</w:t>
      </w:r>
      <w:r w:rsidR="003D182F">
        <w:rPr>
          <w:szCs w:val="22"/>
        </w:rPr>
        <w:t xml:space="preserve">.  </w:t>
      </w:r>
      <w:r w:rsidRPr="0089619B">
        <w:rPr>
          <w:szCs w:val="22"/>
        </w:rPr>
        <w:t>United States of America Postal Service Postal Addressing Standards, revised April 2010</w:t>
      </w:r>
      <w:r w:rsidR="003D182F">
        <w:rPr>
          <w:szCs w:val="22"/>
        </w:rPr>
        <w:t xml:space="preserve">.  </w:t>
      </w:r>
      <w:proofErr w:type="gramStart"/>
      <w:r w:rsidRPr="0089619B">
        <w:rPr>
          <w:szCs w:val="22"/>
        </w:rPr>
        <w:t>USPS publication Postal Service Number 7610-03-000-3688</w:t>
      </w:r>
      <w:r w:rsidR="003D182F">
        <w:rPr>
          <w:szCs w:val="22"/>
        </w:rPr>
        <w:t>.</w:t>
      </w:r>
      <w:proofErr w:type="gramEnd"/>
      <w:r w:rsidR="003D182F">
        <w:rPr>
          <w:szCs w:val="22"/>
        </w:rPr>
        <w:t xml:space="preserve">  </w:t>
      </w:r>
      <w:proofErr w:type="gramStart"/>
      <w:r w:rsidRPr="0089619B">
        <w:rPr>
          <w:szCs w:val="22"/>
        </w:rPr>
        <w:t>USPS, Washington, DC, USA</w:t>
      </w:r>
      <w:r w:rsidR="003D182F">
        <w:rPr>
          <w:szCs w:val="22"/>
        </w:rPr>
        <w:t>.</w:t>
      </w:r>
      <w:proofErr w:type="gramEnd"/>
      <w:r w:rsidR="003D182F">
        <w:rPr>
          <w:szCs w:val="22"/>
        </w:rPr>
        <w:t xml:space="preserve">  </w:t>
      </w:r>
      <w:r w:rsidRPr="0089619B">
        <w:rPr>
          <w:szCs w:val="22"/>
        </w:rPr>
        <w:t xml:space="preserve">Publication information is online </w:t>
      </w:r>
      <w:r w:rsidR="00C91968" w:rsidRPr="0089619B">
        <w:rPr>
          <w:szCs w:val="22"/>
        </w:rPr>
        <w:t xml:space="preserve">at </w:t>
      </w:r>
      <w:r w:rsidRPr="0089619B">
        <w:rPr>
          <w:szCs w:val="22"/>
        </w:rPr>
        <w:t>http://pe.usps.gov/text/pub28/</w:t>
      </w:r>
      <w:proofErr w:type="gramStart"/>
      <w:r w:rsidRPr="0089619B">
        <w:rPr>
          <w:szCs w:val="22"/>
        </w:rPr>
        <w:t>welcome</w:t>
      </w:r>
      <w:r w:rsidR="001F641A">
        <w:rPr>
          <w:szCs w:val="22"/>
        </w:rPr>
        <w:t>.htm .</w:t>
      </w:r>
      <w:proofErr w:type="gramEnd"/>
      <w:r w:rsidR="003D182F">
        <w:rPr>
          <w:szCs w:val="22"/>
        </w:rPr>
        <w:t xml:space="preserve">  </w:t>
      </w:r>
      <w:r w:rsidR="00C91968" w:rsidRPr="0089619B">
        <w:rPr>
          <w:szCs w:val="22"/>
        </w:rPr>
        <w:t>Note</w:t>
      </w:r>
      <w:r w:rsidR="003D182F">
        <w:rPr>
          <w:szCs w:val="22"/>
        </w:rPr>
        <w:t xml:space="preserve">:  </w:t>
      </w:r>
      <w:r w:rsidR="00C91968" w:rsidRPr="0089619B">
        <w:rPr>
          <w:szCs w:val="22"/>
        </w:rPr>
        <w:t>there is only one polygon in this layer.</w:t>
      </w:r>
    </w:p>
    <w:p w:rsidR="00E00893" w:rsidRPr="00D4612D" w:rsidRDefault="00E00893" w:rsidP="005D029E">
      <w:pPr>
        <w:pStyle w:val="MetadataAttributeList1"/>
        <w:jc w:val="left"/>
        <w:rPr>
          <w:rStyle w:val="MetadataAttributeLabel"/>
        </w:rPr>
      </w:pPr>
      <w:r w:rsidRPr="00D4612D">
        <w:rPr>
          <w:rStyle w:val="MetadataAttributeLabel"/>
        </w:rPr>
        <w:t>Attribute_Domain_Values:</w:t>
      </w:r>
    </w:p>
    <w:p w:rsidR="00E00893" w:rsidRPr="0089619B" w:rsidRDefault="00AB7A55" w:rsidP="005D029E">
      <w:pPr>
        <w:pStyle w:val="MetadataAttributeList1Subheader"/>
        <w:rPr>
          <w:i w:val="0"/>
          <w:szCs w:val="22"/>
        </w:rPr>
      </w:pPr>
      <w:r>
        <w:rPr>
          <w:i w:val="0"/>
          <w:szCs w:val="22"/>
        </w:rPr>
        <w:t>* Enumerated_Domain:</w:t>
      </w:r>
    </w:p>
    <w:p w:rsidR="00E00893"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E00893" w:rsidRPr="0089619B">
        <w:rPr>
          <w:szCs w:val="22"/>
        </w:rPr>
        <w:t>MI</w:t>
      </w:r>
    </w:p>
    <w:p w:rsidR="00E00893" w:rsidRPr="0089619B" w:rsidRDefault="00A0717B" w:rsidP="005D029E">
      <w:pPr>
        <w:pStyle w:val="MetadataAttributeList2"/>
        <w:jc w:val="left"/>
        <w:rPr>
          <w:szCs w:val="22"/>
        </w:rPr>
      </w:pPr>
      <w:r>
        <w:rPr>
          <w:rStyle w:val="MetadataAttributeLabel"/>
        </w:rPr>
        <w:t xml:space="preserve">  Enumerated_Domain_Value_Definition:</w:t>
      </w:r>
      <w:r w:rsidR="003D182F">
        <w:rPr>
          <w:rStyle w:val="MetadataAttributeLabel"/>
        </w:rPr>
        <w:t xml:space="preserve">  </w:t>
      </w:r>
      <w:r w:rsidR="00E00893" w:rsidRPr="0089619B">
        <w:rPr>
          <w:szCs w:val="22"/>
        </w:rPr>
        <w:t>Michigan, meaning the State of Michigan.</w:t>
      </w:r>
    </w:p>
    <w:p w:rsidR="00E00893" w:rsidRPr="0089619B" w:rsidRDefault="00E00893"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Pr="0089619B">
        <w:rPr>
          <w:szCs w:val="22"/>
        </w:rPr>
        <w:t>USPS.</w:t>
      </w:r>
    </w:p>
    <w:p w:rsidR="00F131B2" w:rsidRPr="005F3F9F" w:rsidRDefault="00F131B2" w:rsidP="0039598B">
      <w:pPr>
        <w:pStyle w:val="SpacingStyle6ptLeft05"/>
        <w:rPr>
          <w:rStyle w:val="SpacingStyle6pt"/>
        </w:rPr>
      </w:pPr>
    </w:p>
    <w:p w:rsidR="00E00893" w:rsidRPr="0089619B" w:rsidRDefault="00E00893" w:rsidP="009D7004">
      <w:pPr>
        <w:pStyle w:val="MetadataAttributeTitle"/>
      </w:pPr>
      <w:r w:rsidRPr="0089619B">
        <w:t>Attribute:</w:t>
      </w:r>
    </w:p>
    <w:p w:rsidR="00E00893" w:rsidRPr="0089619B" w:rsidRDefault="00E00893" w:rsidP="005D029E">
      <w:pPr>
        <w:pStyle w:val="MetadataAttributeList1"/>
        <w:jc w:val="left"/>
        <w:rPr>
          <w:szCs w:val="22"/>
        </w:rPr>
      </w:pPr>
      <w:r w:rsidRPr="00D4612D">
        <w:rPr>
          <w:rStyle w:val="MetadataAttributeLabel"/>
        </w:rPr>
        <w:t>Attribute_Label</w:t>
      </w:r>
      <w:r w:rsidR="003D182F">
        <w:rPr>
          <w:rStyle w:val="MetadataAttributeLabel"/>
        </w:rPr>
        <w:t xml:space="preserve">:  </w:t>
      </w:r>
      <w:r w:rsidRPr="0089619B">
        <w:rPr>
          <w:szCs w:val="22"/>
        </w:rPr>
        <w:t>STATE</w:t>
      </w:r>
    </w:p>
    <w:p w:rsidR="00E00893" w:rsidRPr="0089619B" w:rsidRDefault="00E00893" w:rsidP="005D029E">
      <w:pPr>
        <w:pStyle w:val="MetadataAttributeList1"/>
        <w:jc w:val="left"/>
        <w:rPr>
          <w:szCs w:val="22"/>
        </w:rPr>
      </w:pPr>
      <w:r w:rsidRPr="00D4612D">
        <w:rPr>
          <w:rStyle w:val="MetadataAttributeLabel"/>
        </w:rPr>
        <w:t>Attribute_Label_Definition</w:t>
      </w:r>
      <w:r w:rsidR="003D182F">
        <w:rPr>
          <w:rStyle w:val="MetadataAttributeLabel"/>
        </w:rPr>
        <w:t xml:space="preserve">:  </w:t>
      </w:r>
      <w:r w:rsidRPr="0089619B">
        <w:rPr>
          <w:szCs w:val="22"/>
        </w:rPr>
        <w:t>a ten character text field containing a description of the State, using the official name of State as set as standard for the US Postal Service, names of States in the United States</w:t>
      </w:r>
      <w:r w:rsidR="003D182F">
        <w:rPr>
          <w:szCs w:val="22"/>
        </w:rPr>
        <w:t xml:space="preserve">.  </w:t>
      </w:r>
    </w:p>
    <w:p w:rsidR="005252FD" w:rsidRPr="0089619B" w:rsidRDefault="00E00893" w:rsidP="005D029E">
      <w:pPr>
        <w:pStyle w:val="MetadataAttributeList1"/>
        <w:jc w:val="left"/>
        <w:rPr>
          <w:szCs w:val="22"/>
        </w:rPr>
      </w:pPr>
      <w:r w:rsidRPr="00D4612D">
        <w:rPr>
          <w:rStyle w:val="MetadataAttributeLabel"/>
        </w:rPr>
        <w:t>Attribute_Definition_</w:t>
      </w:r>
      <w:r w:rsidR="003D182F">
        <w:rPr>
          <w:rStyle w:val="MetadataAttributeLabel"/>
        </w:rPr>
        <w:t xml:space="preserve">Source:  </w:t>
      </w:r>
      <w:r w:rsidRPr="0089619B">
        <w:rPr>
          <w:szCs w:val="22"/>
        </w:rPr>
        <w:t>USPS</w:t>
      </w:r>
      <w:r w:rsidR="003D182F">
        <w:rPr>
          <w:szCs w:val="22"/>
        </w:rPr>
        <w:t xml:space="preserve">.  </w:t>
      </w:r>
      <w:r w:rsidRPr="0089619B">
        <w:rPr>
          <w:szCs w:val="22"/>
        </w:rPr>
        <w:t>2010</w:t>
      </w:r>
      <w:r w:rsidR="003D182F">
        <w:rPr>
          <w:szCs w:val="22"/>
        </w:rPr>
        <w:t xml:space="preserve">.  </w:t>
      </w:r>
      <w:r w:rsidRPr="0089619B">
        <w:rPr>
          <w:szCs w:val="22"/>
        </w:rPr>
        <w:t>United States of America Postal Service Postal Addressing Standards, revised April 2010</w:t>
      </w:r>
      <w:r w:rsidR="003D182F">
        <w:rPr>
          <w:szCs w:val="22"/>
        </w:rPr>
        <w:t xml:space="preserve">.  </w:t>
      </w:r>
      <w:proofErr w:type="gramStart"/>
      <w:r w:rsidRPr="0089619B">
        <w:rPr>
          <w:szCs w:val="22"/>
        </w:rPr>
        <w:t>USPS publication Postal Service Number 7610-03-000-3688</w:t>
      </w:r>
      <w:r w:rsidR="003D182F">
        <w:rPr>
          <w:szCs w:val="22"/>
        </w:rPr>
        <w:t>.</w:t>
      </w:r>
      <w:proofErr w:type="gramEnd"/>
      <w:r w:rsidR="003D182F">
        <w:rPr>
          <w:szCs w:val="22"/>
        </w:rPr>
        <w:t xml:space="preserve">  </w:t>
      </w:r>
      <w:proofErr w:type="gramStart"/>
      <w:r w:rsidRPr="0089619B">
        <w:rPr>
          <w:szCs w:val="22"/>
        </w:rPr>
        <w:t>USPS, Washington, DC, USA</w:t>
      </w:r>
      <w:r w:rsidR="003D182F">
        <w:rPr>
          <w:szCs w:val="22"/>
        </w:rPr>
        <w:t>.</w:t>
      </w:r>
      <w:proofErr w:type="gramEnd"/>
      <w:r w:rsidR="003D182F">
        <w:rPr>
          <w:szCs w:val="22"/>
        </w:rPr>
        <w:t xml:space="preserve">  </w:t>
      </w:r>
      <w:r w:rsidRPr="0089619B">
        <w:rPr>
          <w:szCs w:val="22"/>
        </w:rPr>
        <w:t xml:space="preserve">Publication information is online </w:t>
      </w:r>
      <w:r w:rsidR="00154D84" w:rsidRPr="0089619B">
        <w:rPr>
          <w:szCs w:val="22"/>
        </w:rPr>
        <w:t xml:space="preserve">at </w:t>
      </w:r>
      <w:r w:rsidRPr="0089619B">
        <w:rPr>
          <w:szCs w:val="22"/>
        </w:rPr>
        <w:t>http://pe.usps.gov/text/pub28/</w:t>
      </w:r>
      <w:proofErr w:type="gramStart"/>
      <w:r w:rsidRPr="0089619B">
        <w:rPr>
          <w:szCs w:val="22"/>
        </w:rPr>
        <w:t>welcome</w:t>
      </w:r>
      <w:r w:rsidR="001F641A">
        <w:rPr>
          <w:szCs w:val="22"/>
        </w:rPr>
        <w:t>.htm .</w:t>
      </w:r>
      <w:proofErr w:type="gramEnd"/>
      <w:r w:rsidR="003D182F">
        <w:rPr>
          <w:szCs w:val="22"/>
        </w:rPr>
        <w:t xml:space="preserve">  </w:t>
      </w:r>
      <w:r w:rsidR="00C91968" w:rsidRPr="0089619B">
        <w:rPr>
          <w:szCs w:val="22"/>
        </w:rPr>
        <w:t>Note</w:t>
      </w:r>
      <w:r w:rsidR="003D182F">
        <w:rPr>
          <w:szCs w:val="22"/>
        </w:rPr>
        <w:t xml:space="preserve">:  </w:t>
      </w:r>
      <w:r w:rsidR="00C91968" w:rsidRPr="0089619B">
        <w:rPr>
          <w:szCs w:val="22"/>
        </w:rPr>
        <w:t>there is only one polygon in this layer.</w:t>
      </w:r>
    </w:p>
    <w:p w:rsidR="00E00893" w:rsidRPr="00D4612D" w:rsidRDefault="00E00893" w:rsidP="005D029E">
      <w:pPr>
        <w:pStyle w:val="MetadataAttributeList1"/>
        <w:jc w:val="left"/>
        <w:rPr>
          <w:rStyle w:val="MetadataAttributeLabel"/>
        </w:rPr>
      </w:pPr>
      <w:r w:rsidRPr="00D4612D">
        <w:rPr>
          <w:rStyle w:val="MetadataAttributeLabel"/>
        </w:rPr>
        <w:t>Attribute_Domain_Values:</w:t>
      </w:r>
    </w:p>
    <w:p w:rsidR="00E00893" w:rsidRPr="0089619B" w:rsidRDefault="00AB7A55" w:rsidP="005D029E">
      <w:pPr>
        <w:pStyle w:val="MetadataAttributeList1Subheader"/>
        <w:rPr>
          <w:i w:val="0"/>
          <w:szCs w:val="22"/>
        </w:rPr>
      </w:pPr>
      <w:r>
        <w:rPr>
          <w:i w:val="0"/>
          <w:szCs w:val="22"/>
        </w:rPr>
        <w:t>* Enumerated_Domain:</w:t>
      </w:r>
    </w:p>
    <w:p w:rsidR="00E00893" w:rsidRPr="0089619B" w:rsidRDefault="00A0717B" w:rsidP="005D029E">
      <w:pPr>
        <w:pStyle w:val="MetadataAttributeList2"/>
        <w:jc w:val="left"/>
        <w:rPr>
          <w:szCs w:val="22"/>
        </w:rPr>
      </w:pPr>
      <w:r>
        <w:rPr>
          <w:rStyle w:val="MetadataAttributeLabel"/>
        </w:rPr>
        <w:t xml:space="preserve">  Enumerated_Domain_Value:</w:t>
      </w:r>
      <w:r w:rsidR="003D182F">
        <w:rPr>
          <w:rStyle w:val="MetadataAttributeLabel"/>
        </w:rPr>
        <w:t xml:space="preserve">  </w:t>
      </w:r>
      <w:r w:rsidR="00E00893" w:rsidRPr="0089619B">
        <w:rPr>
          <w:szCs w:val="22"/>
        </w:rPr>
        <w:t>Michigan</w:t>
      </w:r>
    </w:p>
    <w:p w:rsidR="00E00893" w:rsidRPr="0089619B" w:rsidRDefault="00A0717B" w:rsidP="005D029E">
      <w:pPr>
        <w:pStyle w:val="MetadataAttributeList2"/>
        <w:jc w:val="left"/>
        <w:rPr>
          <w:szCs w:val="22"/>
        </w:rPr>
      </w:pPr>
      <w:r>
        <w:rPr>
          <w:rStyle w:val="MetadataAttributeLabel"/>
        </w:rPr>
        <w:lastRenderedPageBreak/>
        <w:t xml:space="preserve">  Enumerated_Domain_Value_Definition:</w:t>
      </w:r>
      <w:r w:rsidR="003D182F">
        <w:rPr>
          <w:rStyle w:val="MetadataAttributeLabel"/>
        </w:rPr>
        <w:t xml:space="preserve">  </w:t>
      </w:r>
      <w:r w:rsidR="00E00893" w:rsidRPr="0089619B">
        <w:rPr>
          <w:szCs w:val="22"/>
        </w:rPr>
        <w:t>Michigan, or meaning the State of Michigan.</w:t>
      </w:r>
    </w:p>
    <w:p w:rsidR="00E00893" w:rsidRPr="0089619B" w:rsidRDefault="00E00893" w:rsidP="005D029E">
      <w:pPr>
        <w:pStyle w:val="MetadataAttributeList2"/>
        <w:jc w:val="left"/>
        <w:rPr>
          <w:szCs w:val="22"/>
        </w:rPr>
      </w:pPr>
      <w:r w:rsidRPr="00D4612D">
        <w:rPr>
          <w:rStyle w:val="MetadataAttributeLabel"/>
        </w:rPr>
        <w:t>Enumerated_Domain_Value_</w:t>
      </w:r>
      <w:r w:rsidR="003D182F">
        <w:rPr>
          <w:rStyle w:val="MetadataAttributeLabel"/>
        </w:rPr>
        <w:t xml:space="preserve">Source:  </w:t>
      </w:r>
      <w:r w:rsidRPr="0089619B">
        <w:rPr>
          <w:szCs w:val="22"/>
        </w:rPr>
        <w:t>USPS.</w:t>
      </w:r>
    </w:p>
    <w:p w:rsidR="004C415D" w:rsidRPr="0089619B" w:rsidRDefault="008345D6" w:rsidP="004C415D">
      <w:pPr>
        <w:rPr>
          <w:szCs w:val="22"/>
        </w:rPr>
      </w:pPr>
      <w:r w:rsidRPr="0089619B">
        <w:rPr>
          <w:szCs w:val="22"/>
        </w:rPr>
        <w:br w:type="page"/>
      </w:r>
      <w:r w:rsidR="00780C92">
        <w:rPr>
          <w:szCs w:val="22"/>
        </w:rPr>
        <w:lastRenderedPageBreak/>
        <w:pict>
          <v:rect id="_x0000_i1030" style="width:0;height:1.5pt" o:hralign="center" o:hrstd="t" o:hr="t" fillcolor="gray" stroked="f"/>
        </w:pict>
      </w:r>
    </w:p>
    <w:p w:rsidR="004C415D" w:rsidRPr="0089619B" w:rsidRDefault="004C415D" w:rsidP="00DD7702">
      <w:pPr>
        <w:pStyle w:val="Heading2"/>
        <w:rPr>
          <w:noProof/>
        </w:rPr>
      </w:pPr>
      <w:r w:rsidRPr="0089619B">
        <w:rPr>
          <w:noProof/>
        </w:rPr>
        <w:t>Section 6</w:t>
      </w:r>
      <w:r w:rsidR="003D182F">
        <w:rPr>
          <w:noProof/>
        </w:rPr>
        <w:t xml:space="preserve">:  </w:t>
      </w:r>
      <w:r w:rsidRPr="0089619B">
        <w:rPr>
          <w:noProof/>
        </w:rPr>
        <w:t>Distribution Information</w:t>
      </w:r>
    </w:p>
    <w:p w:rsidR="008B2883" w:rsidRPr="0089619B" w:rsidRDefault="00447928" w:rsidP="00966517">
      <w:pPr>
        <w:pStyle w:val="AMetadataSectlvl1or1MetadataTitle"/>
        <w:rPr>
          <w:noProof/>
          <w:szCs w:val="22"/>
        </w:rPr>
      </w:pPr>
      <w:r w:rsidRPr="0089619B">
        <w:rPr>
          <w:noProof/>
          <w:szCs w:val="22"/>
        </w:rPr>
        <w:t>(6.</w:t>
      </w:r>
      <w:r w:rsidR="00831D10">
        <w:rPr>
          <w:noProof/>
          <w:szCs w:val="22"/>
        </w:rPr>
        <w:t xml:space="preserve">)  </w:t>
      </w:r>
      <w:bookmarkStart w:id="98" w:name="Section_6"/>
      <w:r w:rsidRPr="0089619B">
        <w:rPr>
          <w:noProof/>
          <w:szCs w:val="22"/>
        </w:rPr>
        <w:t>Distribution_Information</w:t>
      </w:r>
      <w:bookmarkEnd w:id="98"/>
      <w:r w:rsidRPr="0089619B">
        <w:rPr>
          <w:noProof/>
          <w:szCs w:val="22"/>
        </w:rPr>
        <w:t>:</w:t>
      </w:r>
    </w:p>
    <w:p w:rsidR="00EF508D" w:rsidRPr="0089619B" w:rsidRDefault="00447928" w:rsidP="00966517">
      <w:pPr>
        <w:pStyle w:val="AMetadataSectlvl2or11leadMetadataTitle2"/>
        <w:rPr>
          <w:noProof/>
          <w:szCs w:val="22"/>
        </w:rPr>
      </w:pPr>
      <w:r w:rsidRPr="0089619B">
        <w:rPr>
          <w:noProof/>
          <w:szCs w:val="22"/>
        </w:rPr>
        <w:t>(6.</w:t>
      </w:r>
      <w:r w:rsidR="00EF508D" w:rsidRPr="0089619B">
        <w:rPr>
          <w:noProof/>
          <w:szCs w:val="22"/>
        </w:rPr>
        <w:t>1</w:t>
      </w:r>
      <w:r w:rsidR="00831D10">
        <w:rPr>
          <w:noProof/>
          <w:szCs w:val="22"/>
        </w:rPr>
        <w:t xml:space="preserve">)  </w:t>
      </w:r>
      <w:r w:rsidRPr="0089619B">
        <w:rPr>
          <w:noProof/>
          <w:szCs w:val="22"/>
        </w:rPr>
        <w:t>Distributor:</w:t>
      </w:r>
    </w:p>
    <w:p w:rsidR="00EF508D" w:rsidRPr="0089619B" w:rsidRDefault="00333062" w:rsidP="00514720">
      <w:pPr>
        <w:pStyle w:val="AMetadataSectlvl3or111leadMetadataTitle3Left05Hanging025"/>
      </w:pPr>
      <w:r w:rsidRPr="0089619B">
        <w:t>(6.1.1</w:t>
      </w:r>
      <w:r w:rsidR="00831D10">
        <w:t xml:space="preserve">)  </w:t>
      </w:r>
      <w:r w:rsidR="00EF508D" w:rsidRPr="0089619B">
        <w:t>Contact_Person_Primary</w:t>
      </w:r>
    </w:p>
    <w:p w:rsidR="00EF508D" w:rsidRPr="0089619B" w:rsidRDefault="00674548" w:rsidP="004A06DC">
      <w:pPr>
        <w:pStyle w:val="AMetadataSectlvl4or1111leadMetadataTitle3ListLeft075"/>
      </w:pPr>
      <w:r w:rsidRPr="0089619B">
        <w:t>(6.1.1.1</w:t>
      </w:r>
      <w:r w:rsidR="00831D10">
        <w:t xml:space="preserve">)  </w:t>
      </w:r>
      <w:r w:rsidR="00EF508D" w:rsidRPr="0089619B">
        <w:t>Contact_Person</w:t>
      </w:r>
      <w:r w:rsidR="003D182F">
        <w:t xml:space="preserve">:  </w:t>
      </w:r>
      <w:r w:rsidR="00EF508D" w:rsidRPr="0089619B">
        <w:t>Marshall Strong or alternate contact Karen Cleveland</w:t>
      </w:r>
      <w:r w:rsidR="008865AD" w:rsidRPr="0089619B">
        <w:t xml:space="preserve"> </w:t>
      </w:r>
      <w:r w:rsidR="00EF508D" w:rsidRPr="0089619B">
        <w:t>(but recommend using the contact position and contact organization, listed below).</w:t>
      </w:r>
    </w:p>
    <w:p w:rsidR="00EF508D" w:rsidRPr="0089619B" w:rsidRDefault="00674548" w:rsidP="004A06DC">
      <w:pPr>
        <w:pStyle w:val="StyleASection1lvl4or1111MetadataTitle3ListLeft0754"/>
      </w:pPr>
      <w:r w:rsidRPr="0089619B">
        <w:t>(6.1.1.2</w:t>
      </w:r>
      <w:r w:rsidR="00831D10">
        <w:t xml:space="preserve">)  </w:t>
      </w:r>
      <w:r w:rsidR="00EF508D" w:rsidRPr="0089619B">
        <w:t>Contact_Organization</w:t>
      </w:r>
      <w:r w:rsidR="003D182F">
        <w:t xml:space="preserve">:  </w:t>
      </w:r>
      <w:r w:rsidR="00EF508D" w:rsidRPr="0089619B">
        <w:t>State of Michigan, Department of Natural Resources (DNR), Wildlife Division.</w:t>
      </w:r>
    </w:p>
    <w:p w:rsidR="00EF508D" w:rsidRPr="0089619B" w:rsidRDefault="00333062" w:rsidP="007C3B20">
      <w:pPr>
        <w:pStyle w:val="AMetadataSectlvl3or111leadMetadataTitle3Left05Hanging025"/>
        <w:rPr>
          <w:szCs w:val="22"/>
        </w:rPr>
      </w:pPr>
      <w:r w:rsidRPr="0089619B">
        <w:t>(6.1.2</w:t>
      </w:r>
      <w:r w:rsidR="00831D10">
        <w:t xml:space="preserve">)  </w:t>
      </w:r>
      <w:r w:rsidR="00EF508D" w:rsidRPr="0089619B">
        <w:t>Contact_Organization_Primary</w:t>
      </w:r>
      <w:r w:rsidR="003D182F">
        <w:t xml:space="preserve">:  </w:t>
      </w:r>
      <w:r w:rsidR="00EF508D" w:rsidRPr="0089619B">
        <w:rPr>
          <w:szCs w:val="22"/>
        </w:rPr>
        <w:t>State of Michigan, Department of Natural Resources (DNR), Wildlife Division.</w:t>
      </w:r>
    </w:p>
    <w:p w:rsidR="00EF508D" w:rsidRPr="0089619B" w:rsidRDefault="00EF508D" w:rsidP="00514720">
      <w:pPr>
        <w:pStyle w:val="AMetadataSectlvl3or111leadMetadataTitle3Left05Hanging025"/>
      </w:pPr>
      <w:r w:rsidRPr="0089619B">
        <w:t>(6.1.3</w:t>
      </w:r>
      <w:r w:rsidR="00831D10">
        <w:t xml:space="preserve">)  </w:t>
      </w:r>
      <w:r w:rsidRPr="0089619B">
        <w:t>Contact_Position</w:t>
      </w:r>
      <w:r w:rsidR="003D182F">
        <w:t xml:space="preserve">:  </w:t>
      </w:r>
      <w:r w:rsidR="00376468" w:rsidRPr="0089619B">
        <w:t>MDNR</w:t>
      </w:r>
      <w:r w:rsidR="00362792" w:rsidRPr="0089619B">
        <w:t xml:space="preserve"> </w:t>
      </w:r>
      <w:r w:rsidRPr="0089619B">
        <w:t>Wild</w:t>
      </w:r>
      <w:r w:rsidR="00553315" w:rsidRPr="0089619B">
        <w:t xml:space="preserve">life Division’s </w:t>
      </w:r>
      <w:r w:rsidRPr="0089619B">
        <w:t>Mapping and Geotechnology Program Specialist, or use alternate contact position of</w:t>
      </w:r>
      <w:r w:rsidR="00553315" w:rsidRPr="0089619B">
        <w:t xml:space="preserve"> </w:t>
      </w:r>
      <w:r w:rsidR="00376468" w:rsidRPr="0089619B">
        <w:t>MDNR</w:t>
      </w:r>
      <w:r w:rsidR="00362792" w:rsidRPr="0089619B">
        <w:t xml:space="preserve"> </w:t>
      </w:r>
      <w:r w:rsidR="00834BF8" w:rsidRPr="0089619B">
        <w:t>Wildlife Division All Bird Biologist</w:t>
      </w:r>
      <w:r w:rsidRPr="0089619B">
        <w:t>.</w:t>
      </w:r>
    </w:p>
    <w:p w:rsidR="00EF508D" w:rsidRPr="0089619B" w:rsidRDefault="00EF508D" w:rsidP="00514720">
      <w:pPr>
        <w:pStyle w:val="AMetadataSectlvl3or111leadMetadataTitle3Left05Hanging025"/>
      </w:pPr>
      <w:r w:rsidRPr="0089619B">
        <w:t>(6.1.4</w:t>
      </w:r>
      <w:r w:rsidR="00831D10">
        <w:t xml:space="preserve">)  </w:t>
      </w:r>
      <w:r w:rsidRPr="0089619B">
        <w:t>Contact_Address:</w:t>
      </w:r>
    </w:p>
    <w:p w:rsidR="00EF508D" w:rsidRPr="007C3B20" w:rsidRDefault="00674548" w:rsidP="004A06DC">
      <w:pPr>
        <w:pStyle w:val="AMetadataSectlvl4or1111leadMetadataTitle3ListLeft075"/>
      </w:pPr>
      <w:r w:rsidRPr="007C3B20">
        <w:t>(6.1.4.1</w:t>
      </w:r>
      <w:r w:rsidR="00831D10">
        <w:t xml:space="preserve">)  </w:t>
      </w:r>
      <w:r w:rsidR="00EF508D" w:rsidRPr="004A09B0">
        <w:rPr>
          <w:rStyle w:val="StyleMetadataTitle3ListLabelItalicAccent4"/>
        </w:rPr>
        <w:t>Address_Type</w:t>
      </w:r>
      <w:r w:rsidR="003D182F" w:rsidRPr="004A09B0">
        <w:rPr>
          <w:rStyle w:val="StyleMetadataTitle3ListLabelItalicAccent4"/>
        </w:rPr>
        <w:t xml:space="preserve">:  </w:t>
      </w:r>
      <w:r w:rsidR="00EF508D" w:rsidRPr="007C3B20">
        <w:t>mailing address.</w:t>
      </w:r>
    </w:p>
    <w:p w:rsidR="00674548" w:rsidRPr="007C3B20" w:rsidRDefault="00674548" w:rsidP="004A06DC">
      <w:pPr>
        <w:pStyle w:val="AMetadataSectlvl4or1111leadMetadataTitle3ListLeft075"/>
      </w:pPr>
      <w:r w:rsidRPr="007C3B20">
        <w:t>(6.1.4.2</w:t>
      </w:r>
      <w:r w:rsidR="00831D10">
        <w:t xml:space="preserve">)  </w:t>
      </w:r>
      <w:r w:rsidR="00EF508D" w:rsidRPr="004A09B0">
        <w:rPr>
          <w:rStyle w:val="StyleMetadataTitle3ListLabelItalicAccent4"/>
        </w:rPr>
        <w:t>Address</w:t>
      </w:r>
      <w:r w:rsidR="003D182F" w:rsidRPr="004A09B0">
        <w:rPr>
          <w:rStyle w:val="StyleMetadataTitle3ListLabelItalicAccent4"/>
        </w:rPr>
        <w:t xml:space="preserve">:  </w:t>
      </w:r>
      <w:r w:rsidR="00EF508D" w:rsidRPr="007C3B20">
        <w:t>PO Box 30444</w:t>
      </w:r>
      <w:r w:rsidRPr="007C3B20">
        <w:t xml:space="preserve">, </w:t>
      </w:r>
    </w:p>
    <w:p w:rsidR="00EF508D" w:rsidRPr="007C3B20" w:rsidRDefault="00674548" w:rsidP="004A06DC">
      <w:pPr>
        <w:pStyle w:val="AMetadataSectlvl4or1111leadMetadataTitle3ListLeft075"/>
      </w:pPr>
      <w:r w:rsidRPr="007C3B20">
        <w:t>(6.1.4.3</w:t>
      </w:r>
      <w:r w:rsidR="00831D10">
        <w:t xml:space="preserve">)  </w:t>
      </w:r>
      <w:r w:rsidR="00EF508D" w:rsidRPr="004A09B0">
        <w:rPr>
          <w:rStyle w:val="StyleMetadataTitle3ListLabelItalicAccent4"/>
        </w:rPr>
        <w:t>City</w:t>
      </w:r>
      <w:r w:rsidR="003D182F" w:rsidRPr="004A09B0">
        <w:rPr>
          <w:rStyle w:val="StyleMetadataTitle3ListLabelItalicAccent4"/>
        </w:rPr>
        <w:t xml:space="preserve">:  </w:t>
      </w:r>
      <w:r w:rsidR="00EF508D" w:rsidRPr="007C3B20">
        <w:t>Lansing</w:t>
      </w:r>
    </w:p>
    <w:p w:rsidR="00EF508D" w:rsidRPr="007C3B20" w:rsidRDefault="00EF508D" w:rsidP="004A06DC">
      <w:pPr>
        <w:pStyle w:val="AMetadataSectlvl4or1111leadMetadataTitle3ListLeft075"/>
      </w:pPr>
      <w:r w:rsidRPr="007C3B20">
        <w:t>(6.1.4.4</w:t>
      </w:r>
      <w:r w:rsidR="00831D10">
        <w:t xml:space="preserve">)  </w:t>
      </w:r>
      <w:r w:rsidRPr="007C3B20">
        <w:t>State_or_Province</w:t>
      </w:r>
      <w:r w:rsidR="003D182F">
        <w:t xml:space="preserve">:  </w:t>
      </w:r>
      <w:r w:rsidRPr="007C3B20">
        <w:t>MI</w:t>
      </w:r>
    </w:p>
    <w:p w:rsidR="00EF508D" w:rsidRPr="007C3B20" w:rsidRDefault="00EF508D" w:rsidP="004A06DC">
      <w:pPr>
        <w:pStyle w:val="AMetadataSectlvl4or1111leadMetadataTitle3ListLeft075"/>
      </w:pPr>
      <w:r w:rsidRPr="007C3B20">
        <w:t>(6.1.4.5</w:t>
      </w:r>
      <w:r w:rsidR="00831D10">
        <w:t xml:space="preserve">)  </w:t>
      </w:r>
      <w:r w:rsidRPr="007C3B20">
        <w:t>Postal_Code (ZIP or ZIP+)</w:t>
      </w:r>
      <w:r w:rsidR="003D182F">
        <w:t xml:space="preserve">:  </w:t>
      </w:r>
      <w:r w:rsidRPr="007C3B20">
        <w:t>48909-7944</w:t>
      </w:r>
    </w:p>
    <w:p w:rsidR="00EF508D" w:rsidRPr="0089619B" w:rsidRDefault="00EF508D" w:rsidP="004A06DC">
      <w:pPr>
        <w:pStyle w:val="AMetadataSectlvl4or1111leadMetadataTitle3ListLeft075"/>
      </w:pPr>
      <w:r w:rsidRPr="007C3B20">
        <w:t>(6.1.4.6</w:t>
      </w:r>
      <w:r w:rsidR="00831D10">
        <w:t xml:space="preserve">)  </w:t>
      </w:r>
      <w:r w:rsidRPr="007C3B20">
        <w:t>Country</w:t>
      </w:r>
      <w:r w:rsidR="003D182F">
        <w:t xml:space="preserve">:  </w:t>
      </w:r>
      <w:r w:rsidRPr="007C3B20">
        <w:t>United State</w:t>
      </w:r>
      <w:r w:rsidR="003B3265" w:rsidRPr="007C3B20">
        <w:t>s</w:t>
      </w:r>
      <w:r w:rsidRPr="007C3B20">
        <w:t xml:space="preserve"> of America</w:t>
      </w:r>
    </w:p>
    <w:p w:rsidR="00EF508D" w:rsidRPr="0089619B" w:rsidRDefault="00EF508D" w:rsidP="00514720">
      <w:pPr>
        <w:pStyle w:val="AMetadataSectlvl3or111leadMetadataTitle3Left05Hanging025"/>
      </w:pPr>
      <w:r w:rsidRPr="0089619B">
        <w:t>(6.1.5</w:t>
      </w:r>
      <w:r w:rsidR="00831D10">
        <w:t xml:space="preserve">)  </w:t>
      </w:r>
      <w:r w:rsidRPr="0089619B">
        <w:t>Contact_Voice_Telephone</w:t>
      </w:r>
      <w:r w:rsidR="003D182F">
        <w:t xml:space="preserve">:  </w:t>
      </w:r>
      <w:r w:rsidR="00422ED8" w:rsidRPr="0089619B">
        <w:t>1-517-284-9453</w:t>
      </w:r>
      <w:r w:rsidRPr="0089619B">
        <w:t>.</w:t>
      </w:r>
    </w:p>
    <w:p w:rsidR="00EF508D" w:rsidRPr="0089619B" w:rsidRDefault="00EF508D" w:rsidP="00514720">
      <w:pPr>
        <w:pStyle w:val="AMetadataSectlvl3or111leadMetadataTitle3Left05Hanging025"/>
      </w:pPr>
      <w:r w:rsidRPr="0089619B">
        <w:t>(6.1.6</w:t>
      </w:r>
      <w:r w:rsidR="00831D10">
        <w:t xml:space="preserve">)  </w:t>
      </w:r>
      <w:r w:rsidRPr="0089619B">
        <w:t>Contact_TDD/TTY_Telephone</w:t>
      </w:r>
      <w:r w:rsidR="003D182F">
        <w:t xml:space="preserve">:  </w:t>
      </w:r>
      <w:r w:rsidRPr="0089619B">
        <w:t>711 (Michigan Relay Center).</w:t>
      </w:r>
    </w:p>
    <w:p w:rsidR="00EF508D" w:rsidRPr="0089619B" w:rsidRDefault="00EF508D" w:rsidP="00514720">
      <w:pPr>
        <w:pStyle w:val="AMetadataSectlvl3or111leadMetadataTitle3Left05Hanging025"/>
      </w:pPr>
      <w:r w:rsidRPr="0089619B">
        <w:t>(6.1.7</w:t>
      </w:r>
      <w:r w:rsidR="00831D10">
        <w:t xml:space="preserve">)  </w:t>
      </w:r>
      <w:r w:rsidRPr="0089619B">
        <w:t>Contact_Facsimile_Telephone</w:t>
      </w:r>
      <w:r w:rsidR="003D182F">
        <w:t xml:space="preserve">:  </w:t>
      </w:r>
      <w:r w:rsidRPr="0089619B">
        <w:t>1-</w:t>
      </w:r>
      <w:r w:rsidR="0043693C">
        <w:t>517-373-9566</w:t>
      </w:r>
      <w:r w:rsidRPr="0089619B">
        <w:t>.</w:t>
      </w:r>
    </w:p>
    <w:p w:rsidR="00EF508D" w:rsidRPr="0089619B" w:rsidRDefault="00EF508D" w:rsidP="00514720">
      <w:pPr>
        <w:pStyle w:val="AMetadataSectlvl3or111leadMetadataTitle3Left05Hanging025"/>
      </w:pPr>
      <w:r w:rsidRPr="0089619B">
        <w:t>(6.1.8</w:t>
      </w:r>
      <w:r w:rsidR="00831D10">
        <w:t xml:space="preserve">)  </w:t>
      </w:r>
      <w:r w:rsidRPr="0089619B">
        <w:t>Contact_Electronic_Mail_Address</w:t>
      </w:r>
      <w:r w:rsidR="003D182F">
        <w:t xml:space="preserve">:  </w:t>
      </w:r>
      <w:r w:rsidRPr="0089619B">
        <w:t>DNR-</w:t>
      </w:r>
      <w:proofErr w:type="gramStart"/>
      <w:r w:rsidRPr="0089619B">
        <w:t xml:space="preserve">Wildlife@michigan,gov </w:t>
      </w:r>
      <w:r w:rsidR="00674548" w:rsidRPr="0089619B">
        <w:t>;</w:t>
      </w:r>
      <w:proofErr w:type="gramEnd"/>
      <w:r w:rsidR="00674548" w:rsidRPr="0089619B">
        <w:t xml:space="preserve"> </w:t>
      </w:r>
      <w:r w:rsidR="007C3B20">
        <w:t>Comment</w:t>
      </w:r>
      <w:r w:rsidR="003D182F">
        <w:t xml:space="preserve">:  </w:t>
      </w:r>
      <w:r w:rsidR="007C3B20">
        <w:t>those</w:t>
      </w:r>
      <w:r w:rsidRPr="0089619B">
        <w:t xml:space="preserve"> interested can also see the </w:t>
      </w:r>
      <w:r w:rsidR="00376468" w:rsidRPr="0089619B">
        <w:t>MDNR</w:t>
      </w:r>
      <w:r w:rsidR="00362792" w:rsidRPr="0089619B">
        <w:t xml:space="preserve"> </w:t>
      </w:r>
      <w:r w:rsidRPr="0089619B">
        <w:t xml:space="preserve">website online at </w:t>
      </w:r>
      <w:hyperlink r:id="rId173" w:history="1">
        <w:r w:rsidR="00674548" w:rsidRPr="0089619B">
          <w:rPr>
            <w:rStyle w:val="Hyperlink"/>
            <w:noProof w:val="0"/>
          </w:rPr>
          <w:t>http://www.michigan.gov/dnr</w:t>
        </w:r>
      </w:hyperlink>
      <w:r w:rsidR="00674548" w:rsidRPr="0089619B">
        <w:t xml:space="preserve"> </w:t>
      </w:r>
      <w:r w:rsidRPr="0089619B">
        <w:t>for more information.</w:t>
      </w:r>
    </w:p>
    <w:p w:rsidR="00EF508D" w:rsidRPr="0089619B" w:rsidRDefault="00EF508D" w:rsidP="00514720">
      <w:pPr>
        <w:pStyle w:val="AMetadataSectlvl3or111leadMetadataTitle3Left05Hanging025"/>
      </w:pPr>
      <w:r w:rsidRPr="0089619B">
        <w:t>(6.1.9</w:t>
      </w:r>
      <w:r w:rsidR="00831D10">
        <w:t xml:space="preserve">)  </w:t>
      </w:r>
      <w:r w:rsidRPr="0089619B">
        <w:t>Contact_Hours_of_Service</w:t>
      </w:r>
      <w:r w:rsidR="003D182F">
        <w:t xml:space="preserve">:  </w:t>
      </w:r>
      <w:r w:rsidRPr="0089619B">
        <w:t xml:space="preserve">recommended GMT 12noon – 8pm or </w:t>
      </w:r>
      <w:r w:rsidR="004D2B1F" w:rsidRPr="0089619B">
        <w:t>United States Eastern Standard Time</w:t>
      </w:r>
      <w:r w:rsidRPr="0089619B">
        <w:t xml:space="preserve"> 8am – 5pm</w:t>
      </w:r>
    </w:p>
    <w:p w:rsidR="00EF508D" w:rsidRPr="0089619B" w:rsidRDefault="00EF508D" w:rsidP="00514720">
      <w:pPr>
        <w:pStyle w:val="AMetadataSectlvl3or111leadMetadataTitle3Left05Hanging025"/>
      </w:pPr>
      <w:r w:rsidRPr="0089619B">
        <w:t>(6.1.10</w:t>
      </w:r>
      <w:r w:rsidR="00831D10">
        <w:t xml:space="preserve">)  </w:t>
      </w:r>
      <w:r w:rsidRPr="0089619B">
        <w:t>Contact_Instructions</w:t>
      </w:r>
      <w:r w:rsidR="003D182F">
        <w:t xml:space="preserve">:  </w:t>
      </w:r>
      <w:r w:rsidRPr="0089619B">
        <w:t>no significant instructions, other than</w:t>
      </w:r>
      <w:r w:rsidR="003D182F">
        <w:t xml:space="preserve">:  </w:t>
      </w:r>
      <w:r w:rsidRPr="0089619B">
        <w:t>(</w:t>
      </w:r>
      <w:r w:rsidR="002F6F02" w:rsidRPr="0089619B">
        <w:t>a</w:t>
      </w:r>
      <w:r w:rsidRPr="0089619B">
        <w:t>.</w:t>
      </w:r>
      <w:r w:rsidR="00831D10">
        <w:t xml:space="preserve">)  </w:t>
      </w:r>
      <w:r w:rsidRPr="0089619B">
        <w:t xml:space="preserve">Please have patience as </w:t>
      </w:r>
      <w:r w:rsidR="002F6F02" w:rsidRPr="0089619B">
        <w:t xml:space="preserve">it </w:t>
      </w:r>
      <w:r w:rsidRPr="0089619B">
        <w:t xml:space="preserve">may take a couple </w:t>
      </w:r>
      <w:r w:rsidR="002F6F02" w:rsidRPr="0089619B">
        <w:t xml:space="preserve">of </w:t>
      </w:r>
      <w:r w:rsidRPr="0089619B">
        <w:t>days to reply back to questions, depending on the methods used (email, etc.</w:t>
      </w:r>
      <w:r w:rsidR="00831D10">
        <w:t xml:space="preserve">)  </w:t>
      </w:r>
      <w:proofErr w:type="gramStart"/>
      <w:r w:rsidRPr="0089619B">
        <w:t>to</w:t>
      </w:r>
      <w:proofErr w:type="gramEnd"/>
      <w:r w:rsidRPr="0089619B">
        <w:t xml:space="preserve"> contact our organization,</w:t>
      </w:r>
      <w:r w:rsidR="002F6F02" w:rsidRPr="0089619B">
        <w:t xml:space="preserve"> </w:t>
      </w:r>
      <w:r w:rsidRPr="0089619B">
        <w:t>(</w:t>
      </w:r>
      <w:r w:rsidR="002F6F02" w:rsidRPr="0089619B">
        <w:t>b</w:t>
      </w:r>
      <w:r w:rsidRPr="0089619B">
        <w:t>.</w:t>
      </w:r>
      <w:r w:rsidR="00831D10">
        <w:t xml:space="preserve">)  </w:t>
      </w:r>
      <w:proofErr w:type="gramStart"/>
      <w:r w:rsidRPr="0089619B">
        <w:t>please</w:t>
      </w:r>
      <w:proofErr w:type="gramEnd"/>
      <w:r w:rsidRPr="0089619B">
        <w:t xml:space="preserve"> refer to this data set by </w:t>
      </w:r>
      <w:r w:rsidR="002F6F02" w:rsidRPr="0089619B">
        <w:t xml:space="preserve">its </w:t>
      </w:r>
      <w:r w:rsidRPr="0089619B">
        <w:t xml:space="preserve">proper name of </w:t>
      </w:r>
      <w:r w:rsidR="002F6F02" w:rsidRPr="0089619B">
        <w:t>“</w:t>
      </w:r>
      <w:r w:rsidRPr="0089619B">
        <w:t xml:space="preserve">Michigan Breeding Bird </w:t>
      </w:r>
      <w:r w:rsidR="00D464CA" w:rsidRPr="0089619B">
        <w:t xml:space="preserve">Atlas </w:t>
      </w:r>
      <w:r w:rsidRPr="0089619B">
        <w:t>data set</w:t>
      </w:r>
      <w:r w:rsidR="002F6F02" w:rsidRPr="0089619B">
        <w:t>”</w:t>
      </w:r>
      <w:r w:rsidRPr="0089619B">
        <w:t xml:space="preserve"> or other relevant details, in any </w:t>
      </w:r>
      <w:r w:rsidR="001E302F" w:rsidRPr="0089619B">
        <w:t>message</w:t>
      </w:r>
      <w:r w:rsidRPr="0089619B">
        <w:t xml:space="preserve"> or with questions.</w:t>
      </w:r>
    </w:p>
    <w:p w:rsidR="00EF508D" w:rsidRPr="007C3B20" w:rsidRDefault="00EF508D" w:rsidP="00C75389">
      <w:pPr>
        <w:pStyle w:val="AMetadataSectlvl2or11leadboldMetadataTitle2"/>
      </w:pPr>
      <w:r w:rsidRPr="007C3B20">
        <w:t>(6.2</w:t>
      </w:r>
      <w:r w:rsidR="00831D10">
        <w:t xml:space="preserve">)  </w:t>
      </w:r>
      <w:bookmarkStart w:id="99" w:name="Section_6_2"/>
      <w:r w:rsidRPr="007C3B20">
        <w:t>Resource_Description</w:t>
      </w:r>
      <w:bookmarkEnd w:id="99"/>
      <w:r w:rsidR="007C3B20" w:rsidRPr="007C3B20">
        <w:t xml:space="preserve"> The Michigan Breeding Bird Atlas (I and II</w:t>
      </w:r>
      <w:r w:rsidR="00831D10">
        <w:t xml:space="preserve">)  </w:t>
      </w:r>
      <w:r w:rsidR="007C3B20" w:rsidRPr="007C3B20">
        <w:t>Digital Data Set, Project Documentation, and Metadata</w:t>
      </w:r>
      <w:r w:rsidR="00674548" w:rsidRPr="007C3B20">
        <w:t xml:space="preserve">; </w:t>
      </w:r>
      <w:hyperlink w:anchor="Section_1" w:history="1">
        <w:r w:rsidR="00674548" w:rsidRPr="007C3B20">
          <w:rPr>
            <w:rStyle w:val="Hyperlink"/>
            <w:noProof w:val="0"/>
            <w:color w:val="00B050"/>
            <w:u w:val="none"/>
          </w:rPr>
          <w:t>s</w:t>
        </w:r>
        <w:r w:rsidR="009A4EB0" w:rsidRPr="007C3B20">
          <w:rPr>
            <w:rStyle w:val="Hyperlink"/>
            <w:noProof w:val="0"/>
            <w:color w:val="00B050"/>
            <w:u w:val="none"/>
          </w:rPr>
          <w:t xml:space="preserve">ee </w:t>
        </w:r>
        <w:r w:rsidRPr="007C3B20">
          <w:rPr>
            <w:rStyle w:val="Hyperlink"/>
            <w:noProof w:val="0"/>
            <w:color w:val="00B050"/>
            <w:u w:val="none"/>
          </w:rPr>
          <w:t>Section 1</w:t>
        </w:r>
      </w:hyperlink>
      <w:r w:rsidRPr="007C3B20">
        <w:t>, earlier, to identify these data.</w:t>
      </w:r>
    </w:p>
    <w:p w:rsidR="00875FA3" w:rsidRPr="007C3B20" w:rsidRDefault="00EF508D" w:rsidP="00C75389">
      <w:pPr>
        <w:pStyle w:val="AMetadataSectlvl2or11leadMetadataTitle2"/>
      </w:pPr>
      <w:r w:rsidRPr="007C3B20">
        <w:t>(6.3</w:t>
      </w:r>
      <w:r w:rsidR="00831D10">
        <w:t xml:space="preserve">)  </w:t>
      </w:r>
      <w:r w:rsidRPr="007C3B20">
        <w:t>Distribution_Liability</w:t>
      </w:r>
      <w:r w:rsidR="003D182F">
        <w:t xml:space="preserve">:  </w:t>
      </w:r>
    </w:p>
    <w:p w:rsidR="00875FA3" w:rsidRPr="0089619B" w:rsidRDefault="00875FA3" w:rsidP="007C3B20">
      <w:pPr>
        <w:pStyle w:val="AMetadataSectlvl2or11paragraphMetadataTitle2"/>
      </w:pPr>
      <w:r w:rsidRPr="0089619B">
        <w:t>The user is responsible for reading and comprehending all portions of these metadata before using any of the companion data</w:t>
      </w:r>
      <w:r w:rsidR="003D182F">
        <w:t xml:space="preserve">.  </w:t>
      </w:r>
      <w:r w:rsidRPr="0089619B">
        <w:t>Any use of these data signifies a user's understanding of all stated warnings, disclaimers, and notices, and agreement to comply with all stated constraints in these metadata/data</w:t>
      </w:r>
      <w:r w:rsidR="003D182F">
        <w:t xml:space="preserve">.  </w:t>
      </w:r>
      <w:r w:rsidRPr="0089619B">
        <w:t>The Michigan Department of Natural Resources provides these metadata and companion data without any express or implied warranties, including, without limitation, the implied warranties of merchantability and fitness for a particular purpose</w:t>
      </w:r>
      <w:r w:rsidR="003D182F">
        <w:t xml:space="preserve">.  </w:t>
      </w:r>
      <w:r w:rsidRPr="0089619B">
        <w:t xml:space="preserve">The </w:t>
      </w:r>
      <w:r w:rsidR="00567F25" w:rsidRPr="0089619B">
        <w:t xml:space="preserve">State of Michigan, the </w:t>
      </w:r>
      <w:r w:rsidRPr="0089619B">
        <w:t>DNR</w:t>
      </w:r>
      <w:r w:rsidR="00D24A4C" w:rsidRPr="0089619B">
        <w:t>,</w:t>
      </w:r>
      <w:r w:rsidR="00567F25" w:rsidRPr="0089619B">
        <w:t xml:space="preserve"> </w:t>
      </w:r>
      <w:r w:rsidR="00D24A4C" w:rsidRPr="0089619B">
        <w:t xml:space="preserve">and </w:t>
      </w:r>
      <w:r w:rsidR="00567F25" w:rsidRPr="0089619B">
        <w:t>any employees</w:t>
      </w:r>
      <w:r w:rsidRPr="0089619B">
        <w:t xml:space="preserve"> shall not be held liable for improper or incorrect use of these data, and these data are not intended for legal use</w:t>
      </w:r>
      <w:r w:rsidR="003D182F">
        <w:t xml:space="preserve">.  </w:t>
      </w:r>
      <w:r w:rsidRPr="0089619B">
        <w:t>The</w:t>
      </w:r>
      <w:r w:rsidR="00362792" w:rsidRPr="0089619B">
        <w:t xml:space="preserve"> MDNR </w:t>
      </w:r>
      <w:r w:rsidRPr="0089619B">
        <w:t>reserves all rights</w:t>
      </w:r>
      <w:r w:rsidR="00D24A4C" w:rsidRPr="0089619B">
        <w:t xml:space="preserve"> and</w:t>
      </w:r>
      <w:r w:rsidRPr="0089619B">
        <w:t xml:space="preserve"> copyrights, as appropriate</w:t>
      </w:r>
      <w:r w:rsidR="00D24A4C" w:rsidRPr="0089619B">
        <w:t>,</w:t>
      </w:r>
      <w:r w:rsidRPr="0089619B">
        <w:t xml:space="preserve"> as the steward for these data for the public trust; these data may not be repackaged or sold</w:t>
      </w:r>
      <w:r w:rsidR="003D182F">
        <w:t xml:space="preserve">.  </w:t>
      </w:r>
      <w:r w:rsidRPr="0089619B">
        <w:t xml:space="preserve">The information contained in these data may have changed since the dataset was </w:t>
      </w:r>
      <w:r w:rsidRPr="0089619B">
        <w:lastRenderedPageBreak/>
        <w:t>last updated</w:t>
      </w:r>
      <w:r w:rsidR="003D182F">
        <w:t xml:space="preserve">.  </w:t>
      </w:r>
      <w:r w:rsidRPr="0089619B">
        <w:t>Newer versions of these data may be available on an irregular schedule</w:t>
      </w:r>
      <w:r w:rsidR="00D24A4C" w:rsidRPr="0089619B">
        <w:t>,</w:t>
      </w:r>
      <w:r w:rsidRPr="0089619B">
        <w:t xml:space="preserve"> and the dataset may be updated without notice; however that does not mean these metadata or data will ever be changed again (rather that the possibility is always reserved)</w:t>
      </w:r>
      <w:r w:rsidR="003D182F">
        <w:t xml:space="preserve">.  </w:t>
      </w:r>
      <w:r w:rsidRPr="0089619B">
        <w:t>For more information, communicate with the contact person listed in this metadata file for these data</w:t>
      </w:r>
      <w:r w:rsidR="003D182F">
        <w:t xml:space="preserve">.  </w:t>
      </w:r>
      <w:r w:rsidRPr="0089619B">
        <w:t>Do not pass these data to other users; direct other users seeking these metadata or companion data to the contact person listed in this metadata file or the provided data access and download location</w:t>
      </w:r>
      <w:r w:rsidR="003D182F">
        <w:t xml:space="preserve">.  </w:t>
      </w:r>
      <w:r w:rsidRPr="0089619B">
        <w:t xml:space="preserve">There are other warnings, disclaimers and notifications prepared for possible end users of these metadata and companion data – ensure you read all the provided information to avoid problems related to </w:t>
      </w:r>
      <w:r w:rsidR="00D24A4C" w:rsidRPr="0089619B">
        <w:t>their use</w:t>
      </w:r>
      <w:r w:rsidR="003D182F">
        <w:t xml:space="preserve">.  </w:t>
      </w:r>
      <w:r w:rsidRPr="0089619B">
        <w:t xml:space="preserve">Some statements may be repeated, as they are appropriate content for </w:t>
      </w:r>
      <w:r w:rsidR="00D24A4C" w:rsidRPr="0089619B">
        <w:t xml:space="preserve">multiple metadata </w:t>
      </w:r>
      <w:r w:rsidRPr="0089619B">
        <w:t>blocks</w:t>
      </w:r>
      <w:r w:rsidR="003D182F">
        <w:t xml:space="preserve">.  </w:t>
      </w:r>
      <w:r w:rsidRPr="0089619B">
        <w:t xml:space="preserve">Ensure </w:t>
      </w:r>
      <w:r w:rsidR="00D24A4C" w:rsidRPr="0089619B">
        <w:t xml:space="preserve">that </w:t>
      </w:r>
      <w:r w:rsidRPr="0089619B">
        <w:t xml:space="preserve">you read Sections 1.7 Access Constraints and Section 1.8 Use </w:t>
      </w:r>
      <w:r w:rsidR="001E302F" w:rsidRPr="0089619B">
        <w:t>Constraints</w:t>
      </w:r>
      <w:r w:rsidRPr="0089619B">
        <w:t xml:space="preserve"> for directly relevant details impacting users.</w:t>
      </w:r>
    </w:p>
    <w:p w:rsidR="00EF508D" w:rsidRPr="0089619B" w:rsidRDefault="00EF508D" w:rsidP="00966517">
      <w:pPr>
        <w:pStyle w:val="AMetadataSectlvl2or11leadMetadataTitle2"/>
        <w:rPr>
          <w:szCs w:val="22"/>
        </w:rPr>
      </w:pPr>
      <w:r w:rsidRPr="0089619B">
        <w:rPr>
          <w:szCs w:val="22"/>
        </w:rPr>
        <w:t>(6.4</w:t>
      </w:r>
      <w:r w:rsidR="00831D10">
        <w:rPr>
          <w:szCs w:val="22"/>
        </w:rPr>
        <w:t xml:space="preserve">)  </w:t>
      </w:r>
      <w:bookmarkStart w:id="100" w:name="Section_6_4"/>
      <w:r w:rsidRPr="0089619B">
        <w:rPr>
          <w:szCs w:val="22"/>
        </w:rPr>
        <w:t>Standard_Order_Process</w:t>
      </w:r>
      <w:bookmarkEnd w:id="100"/>
      <w:r w:rsidRPr="0089619B">
        <w:rPr>
          <w:szCs w:val="22"/>
        </w:rPr>
        <w:t>:</w:t>
      </w:r>
    </w:p>
    <w:p w:rsidR="00EF508D" w:rsidRPr="0089619B" w:rsidRDefault="00EF508D" w:rsidP="00514720">
      <w:pPr>
        <w:pStyle w:val="AMetadataSectlvl3or111leadMetadataTitle3Left05Hanging025"/>
      </w:pPr>
      <w:r w:rsidRPr="0089619B">
        <w:t>(6.4.1</w:t>
      </w:r>
      <w:r w:rsidR="00831D10">
        <w:t xml:space="preserve">)  </w:t>
      </w:r>
      <w:r w:rsidRPr="0089619B">
        <w:t>Non-Digital_Form</w:t>
      </w:r>
      <w:r w:rsidR="003D182F">
        <w:t xml:space="preserve">:  </w:t>
      </w:r>
      <w:r w:rsidRPr="0089619B">
        <w:t>not applicable, as this is only a digital data set.</w:t>
      </w:r>
    </w:p>
    <w:p w:rsidR="00EF508D" w:rsidRPr="0089619B" w:rsidRDefault="00EF508D" w:rsidP="00514720">
      <w:pPr>
        <w:pStyle w:val="AMetadataSectlvl3or111leadMetadataTitle3Left05Hanging025"/>
      </w:pPr>
      <w:r w:rsidRPr="0089619B">
        <w:t>(6.4.2</w:t>
      </w:r>
      <w:r w:rsidR="00831D10">
        <w:t xml:space="preserve">)  </w:t>
      </w:r>
      <w:r w:rsidRPr="0089619B">
        <w:t>Digital_Form:</w:t>
      </w:r>
    </w:p>
    <w:p w:rsidR="00EF508D" w:rsidRPr="0089619B" w:rsidRDefault="007C3B20" w:rsidP="004A06DC">
      <w:pPr>
        <w:pStyle w:val="AMetadataSectlvl4or1111leadMetadataTitle3ListLeft075"/>
      </w:pPr>
      <w:r>
        <w:t>(6.4.2.1</w:t>
      </w:r>
      <w:r w:rsidR="00831D10">
        <w:t xml:space="preserve">)  </w:t>
      </w:r>
      <w:r w:rsidR="00EF508D" w:rsidRPr="0089619B">
        <w:t>Digital_Transfer_Information:</w:t>
      </w:r>
    </w:p>
    <w:p w:rsidR="003E1A4E" w:rsidRPr="0089619B" w:rsidRDefault="003E1A4E" w:rsidP="004A06DC">
      <w:pPr>
        <w:pStyle w:val="AMetadataSectlvl4or1111leadMetadataTitle3ListLeft075"/>
      </w:pPr>
      <w:r w:rsidRPr="0089619B">
        <w:t>Format_Name</w:t>
      </w:r>
      <w:r w:rsidR="003D182F">
        <w:t xml:space="preserve">:  </w:t>
      </w:r>
      <w:r w:rsidRPr="0089619B">
        <w:t xml:space="preserve">ZIP </w:t>
      </w:r>
      <w:r w:rsidR="00373291" w:rsidRPr="0089619B">
        <w:t>(WinZIP).</w:t>
      </w:r>
    </w:p>
    <w:p w:rsidR="003E1A4E" w:rsidRPr="0089619B" w:rsidRDefault="003E1A4E" w:rsidP="004A06DC">
      <w:pPr>
        <w:pStyle w:val="AMetadataSectlvl4or1111leadMetadataTitle3ListLeft075"/>
      </w:pPr>
      <w:r w:rsidRPr="0089619B">
        <w:t>Format_Version_Number</w:t>
      </w:r>
      <w:r w:rsidR="003D182F">
        <w:t xml:space="preserve">:  </w:t>
      </w:r>
      <w:r w:rsidR="00373291" w:rsidRPr="0089619B">
        <w:t>10.0 (10.0.6685).</w:t>
      </w:r>
    </w:p>
    <w:p w:rsidR="003E1A4E" w:rsidRPr="0089619B" w:rsidRDefault="003E1A4E" w:rsidP="004A06DC">
      <w:pPr>
        <w:pStyle w:val="AMetadataSectlvl4or1111leadMetadataTitle3ListLeft075"/>
      </w:pPr>
      <w:r w:rsidRPr="0089619B">
        <w:t>Format_Version_Date</w:t>
      </w:r>
      <w:r w:rsidR="003D182F">
        <w:t xml:space="preserve">:  </w:t>
      </w:r>
      <w:r w:rsidR="00373291" w:rsidRPr="0089619B">
        <w:t>2005</w:t>
      </w:r>
    </w:p>
    <w:p w:rsidR="003E1A4E" w:rsidRPr="0089619B" w:rsidRDefault="003E1A4E" w:rsidP="004A06DC">
      <w:pPr>
        <w:pStyle w:val="AMetadataSectlvl4or1111leadMetadataTitle3ListLeft075"/>
      </w:pPr>
      <w:r w:rsidRPr="0089619B">
        <w:t>Format_Specification</w:t>
      </w:r>
      <w:r w:rsidR="003D182F">
        <w:t xml:space="preserve">:  </w:t>
      </w:r>
      <w:r w:rsidR="00373291" w:rsidRPr="0089619B">
        <w:t>Details on format and WinZIP utility, are online at the manufacturer’s website on the internet at http://</w:t>
      </w:r>
      <w:proofErr w:type="gramStart"/>
      <w:r w:rsidR="00373291" w:rsidRPr="0089619B">
        <w:t>www.winzip.com ,</w:t>
      </w:r>
      <w:proofErr w:type="gramEnd"/>
      <w:r w:rsidR="00373291" w:rsidRPr="0089619B">
        <w:t xml:space="preserve"> email support@winzip.com , WinZIP International LLC, at postal address PO Box 540, Mansfield, CT 06268 USA.</w:t>
      </w:r>
    </w:p>
    <w:p w:rsidR="003E1A4E" w:rsidRPr="0089619B" w:rsidRDefault="003E1A4E" w:rsidP="004A06DC">
      <w:pPr>
        <w:pStyle w:val="AMetadataSectlvl4or1111leadMetadataTitle3ListLeft075"/>
      </w:pPr>
      <w:r w:rsidRPr="0089619B">
        <w:t>Format_Information_Content</w:t>
      </w:r>
      <w:r w:rsidR="003D182F">
        <w:t xml:space="preserve">:  </w:t>
      </w:r>
      <w:r w:rsidR="00453F37" w:rsidRPr="0089619B">
        <w:t>various project files, in standard formats and explained in a “readme” text file compressed with those files.</w:t>
      </w:r>
    </w:p>
    <w:p w:rsidR="00453F37" w:rsidRPr="0089619B" w:rsidRDefault="003E1A4E" w:rsidP="004A06DC">
      <w:pPr>
        <w:pStyle w:val="AMetadataSectlvl4or1111leadMetadataTitle3ListLeft075"/>
      </w:pPr>
      <w:r w:rsidRPr="0089619B">
        <w:t>Format_File_Decompression_Technique</w:t>
      </w:r>
      <w:r w:rsidR="003D182F">
        <w:t xml:space="preserve">:  </w:t>
      </w:r>
      <w:r w:rsidR="00453F37" w:rsidRPr="0089619B">
        <w:t xml:space="preserve">use WinZIP or </w:t>
      </w:r>
      <w:r w:rsidR="001E302F" w:rsidRPr="0089619B">
        <w:t>compatible</w:t>
      </w:r>
      <w:r w:rsidR="006D26D5" w:rsidRPr="0089619B">
        <w:t xml:space="preserve"> </w:t>
      </w:r>
      <w:r w:rsidR="00453F37" w:rsidRPr="0089619B">
        <w:t>software utility.</w:t>
      </w:r>
    </w:p>
    <w:p w:rsidR="003E1A4E" w:rsidRPr="0089619B" w:rsidRDefault="003E1A4E" w:rsidP="004A06DC">
      <w:pPr>
        <w:pStyle w:val="AMetadataSectlvl4or1111leadMetadataTitle3ListLeft075"/>
      </w:pPr>
      <w:r w:rsidRPr="0089619B">
        <w:t>Transfer_Size</w:t>
      </w:r>
      <w:r w:rsidR="003D182F">
        <w:t xml:space="preserve">:  </w:t>
      </w:r>
      <w:r w:rsidR="0012157D">
        <w:t>(not applicable).</w:t>
      </w:r>
    </w:p>
    <w:p w:rsidR="00C42508" w:rsidRPr="0089619B" w:rsidRDefault="00C42508" w:rsidP="004A06DC">
      <w:pPr>
        <w:pStyle w:val="AMetadataSectlvl4or1111leadMetadataTitle3ListLeft075"/>
      </w:pPr>
      <w:r w:rsidRPr="0089619B">
        <w:t>(6.4.2.2</w:t>
      </w:r>
      <w:r w:rsidR="00831D10">
        <w:t xml:space="preserve">)  </w:t>
      </w:r>
      <w:r w:rsidRPr="0089619B">
        <w:t>Digital_Transfer_Option:</w:t>
      </w:r>
    </w:p>
    <w:p w:rsidR="00C42508" w:rsidRPr="0089619B" w:rsidRDefault="00C42508" w:rsidP="004A06DC">
      <w:pPr>
        <w:pStyle w:val="AMetadataSectlvl4or1111leadMetadataTitle3ListLeft075"/>
      </w:pPr>
      <w:r w:rsidRPr="0089619B">
        <w:t>Online_Option:</w:t>
      </w:r>
    </w:p>
    <w:p w:rsidR="00C42508" w:rsidRPr="0089619B" w:rsidRDefault="00C42508" w:rsidP="004A06DC">
      <w:pPr>
        <w:pStyle w:val="AMetadataSectlvl4or1111leadMetadataTitle3ListLeft075"/>
      </w:pPr>
      <w:r w:rsidRPr="0089619B">
        <w:t>Computer_Contact_Information</w:t>
      </w:r>
      <w:r w:rsidR="003D182F">
        <w:t xml:space="preserve">:  </w:t>
      </w:r>
      <w:r w:rsidR="00553315" w:rsidRPr="0089619B">
        <w:t>http://www.michigandnr.com</w:t>
      </w:r>
    </w:p>
    <w:p w:rsidR="00C42508" w:rsidRPr="00CF0543" w:rsidRDefault="00C42508" w:rsidP="004A06DC">
      <w:pPr>
        <w:pStyle w:val="AMetadataSectlvl4or1111leadMetadataTitle3ListLeft075"/>
        <w:rPr>
          <w:rStyle w:val="MetadataTitle4ListLabel"/>
        </w:rPr>
      </w:pPr>
      <w:r w:rsidRPr="00CF0543">
        <w:rPr>
          <w:rStyle w:val="MetadataTitle4ListLabel"/>
        </w:rPr>
        <w:t>Network_Address</w:t>
      </w:r>
      <w:r w:rsidR="003D182F" w:rsidRPr="00CF0543">
        <w:rPr>
          <w:rStyle w:val="MetadataTitle4ListLabel"/>
        </w:rPr>
        <w:t xml:space="preserve">:  </w:t>
      </w:r>
      <w:r w:rsidR="00553315" w:rsidRPr="0089619B">
        <w:t>http://www.michigandnr.com</w:t>
      </w:r>
    </w:p>
    <w:p w:rsidR="007F135D" w:rsidRPr="0089619B" w:rsidRDefault="00C42508" w:rsidP="004A06DC">
      <w:pPr>
        <w:pStyle w:val="AMetadataSectlvl4or1111leadMetadataTitle3ListLeft075"/>
      </w:pPr>
      <w:r w:rsidRPr="00CF0543">
        <w:rPr>
          <w:rStyle w:val="MetadataTitle4ListLabel"/>
        </w:rPr>
        <w:t>Network_Resource_Name</w:t>
      </w:r>
      <w:r w:rsidR="003D182F" w:rsidRPr="00CF0543">
        <w:rPr>
          <w:rStyle w:val="MetadataTitle4ListLabel"/>
        </w:rPr>
        <w:t xml:space="preserve">:  </w:t>
      </w:r>
      <w:hyperlink r:id="rId174" w:history="1">
        <w:r w:rsidR="00FD3DC2" w:rsidRPr="002006E7">
          <w:rPr>
            <w:rStyle w:val="Hyperlink"/>
            <w:noProof w:val="0"/>
          </w:rPr>
          <w:t>http://www.michigandnr.com/ftp/wildlife/Michigan_DNR-Wildlife_breeding-bird-atlas_data_set/Michigan_DNR-Wildlife_breeding-bird-atlas_data_set_pkg.zip</w:t>
        </w:r>
      </w:hyperlink>
      <w:r w:rsidR="00FD3DC2">
        <w:t xml:space="preserve"> </w:t>
      </w:r>
    </w:p>
    <w:p w:rsidR="00E454D6" w:rsidRPr="0089619B" w:rsidRDefault="00C42508" w:rsidP="004A06DC">
      <w:pPr>
        <w:pStyle w:val="AMetadataSectlvl4or1111leadMetadataTitle3ListLeft075"/>
      </w:pPr>
      <w:r w:rsidRPr="00CF0543">
        <w:rPr>
          <w:rStyle w:val="MetadataTitle4ListLabel"/>
        </w:rPr>
        <w:t>Network_Resource_Instructions</w:t>
      </w:r>
      <w:r w:rsidR="003D182F" w:rsidRPr="00CF0543">
        <w:rPr>
          <w:rStyle w:val="MetadataTitle4ListLabel"/>
        </w:rPr>
        <w:t xml:space="preserve">:  </w:t>
      </w:r>
      <w:r w:rsidR="00E454D6" w:rsidRPr="0089619B">
        <w:t xml:space="preserve">Use </w:t>
      </w:r>
      <w:r w:rsidR="00971B78" w:rsidRPr="0089619B">
        <w:t xml:space="preserve">an </w:t>
      </w:r>
      <w:r w:rsidR="00E454D6" w:rsidRPr="0089619B">
        <w:t xml:space="preserve">internet browser to connect </w:t>
      </w:r>
      <w:r w:rsidR="007F135D" w:rsidRPr="0089619B">
        <w:t xml:space="preserve">to </w:t>
      </w:r>
      <w:proofErr w:type="gramStart"/>
      <w:r w:rsidR="007F135D" w:rsidRPr="0089619B">
        <w:t>location  http</w:t>
      </w:r>
      <w:proofErr w:type="gramEnd"/>
      <w:r w:rsidR="007F135D" w:rsidRPr="0089619B">
        <w:t xml:space="preserve">://www.michigandnr.com/ftp/wildlife/Michigan_DNR-Wildlife_breeding-bird-atlas_data_set; then click on </w:t>
      </w:r>
      <w:r w:rsidR="00971B78" w:rsidRPr="0089619B">
        <w:t xml:space="preserve">the </w:t>
      </w:r>
      <w:r w:rsidR="007F135D" w:rsidRPr="0089619B">
        <w:t>file “Michigan_DNR-Wildlife_breeding-bird-atlas_data_set_pkg.zip “ and download</w:t>
      </w:r>
      <w:r w:rsidR="00E454D6" w:rsidRPr="0089619B">
        <w:t>.</w:t>
      </w:r>
    </w:p>
    <w:p w:rsidR="00C42508" w:rsidRPr="0089619B" w:rsidRDefault="00C42508" w:rsidP="004A06DC">
      <w:pPr>
        <w:pStyle w:val="AMetadataSectlvl4or1111leadMetadataTitle3ListLeft075"/>
      </w:pPr>
      <w:r w:rsidRPr="00CF0543">
        <w:rPr>
          <w:rStyle w:val="MetadataTitle4ListLabel"/>
        </w:rPr>
        <w:t>Dial-up_Instructions</w:t>
      </w:r>
      <w:r w:rsidR="003D182F" w:rsidRPr="00CF0543">
        <w:rPr>
          <w:rStyle w:val="MetadataTitle4ListLabel"/>
        </w:rPr>
        <w:t xml:space="preserve">:  </w:t>
      </w:r>
      <w:r w:rsidR="0012157D">
        <w:t>(not applicable).</w:t>
      </w:r>
    </w:p>
    <w:p w:rsidR="00C42508" w:rsidRPr="0089619B" w:rsidRDefault="00C42508" w:rsidP="004A06DC">
      <w:pPr>
        <w:pStyle w:val="AMetadataSectlvl4or1111leadMetadataTitle3ListLeft075"/>
      </w:pPr>
      <w:r w:rsidRPr="0089619B">
        <w:t>Access_Instructions</w:t>
      </w:r>
      <w:r w:rsidR="003D182F">
        <w:t xml:space="preserve">:  </w:t>
      </w:r>
      <w:r w:rsidR="00E454D6" w:rsidRPr="0089619B">
        <w:t xml:space="preserve">Use </w:t>
      </w:r>
      <w:r w:rsidR="00971B78" w:rsidRPr="0089619B">
        <w:t xml:space="preserve">an </w:t>
      </w:r>
      <w:r w:rsidR="00E454D6" w:rsidRPr="0089619B">
        <w:t>internet browser to connect to the online options discussed above.</w:t>
      </w:r>
    </w:p>
    <w:p w:rsidR="00F857B1" w:rsidRPr="0089619B" w:rsidRDefault="00F857B1" w:rsidP="004A06DC">
      <w:pPr>
        <w:pStyle w:val="AMetadataSectlvl4or1111leadMetadataTitle3ListLeft075"/>
      </w:pPr>
      <w:r w:rsidRPr="0089619B">
        <w:t>Online_Computer_and_Operating_Instructions</w:t>
      </w:r>
      <w:r w:rsidR="003D182F">
        <w:t xml:space="preserve">:  </w:t>
      </w:r>
      <w:r w:rsidR="00E454D6" w:rsidRPr="0089619B">
        <w:t>Computer details will not be provided here</w:t>
      </w:r>
      <w:r w:rsidR="003D182F">
        <w:t xml:space="preserve">.  </w:t>
      </w:r>
      <w:r w:rsidR="00971B78" w:rsidRPr="0089619B">
        <w:t>T</w:t>
      </w:r>
      <w:r w:rsidR="00E454D6" w:rsidRPr="0089619B">
        <w:t xml:space="preserve">he online system is a dedicated internet server which is maintained for backward </w:t>
      </w:r>
      <w:r w:rsidR="001E302F" w:rsidRPr="0089619B">
        <w:t>compatibility</w:t>
      </w:r>
      <w:r w:rsidR="00E454D6" w:rsidRPr="0089619B">
        <w:t xml:space="preserve"> with HTTP communication protocols, and should be flexible to both older and newer connection versions plus various browser software and various operating systems.</w:t>
      </w:r>
    </w:p>
    <w:p w:rsidR="00F857B1" w:rsidRDefault="00F857B1" w:rsidP="004A06DC">
      <w:pPr>
        <w:pStyle w:val="AMetadataSectlvl4or1111leadMetadataTitle3ListLeft075"/>
      </w:pPr>
      <w:r w:rsidRPr="0089619B">
        <w:t>Offline_Option</w:t>
      </w:r>
      <w:r w:rsidR="003D182F">
        <w:t xml:space="preserve">:  </w:t>
      </w:r>
      <w:r w:rsidRPr="0089619B">
        <w:t xml:space="preserve">Offline options are limited and </w:t>
      </w:r>
      <w:r w:rsidR="001E302F" w:rsidRPr="0089619B">
        <w:t>will</w:t>
      </w:r>
      <w:r w:rsidRPr="0089619B">
        <w:t xml:space="preserve"> have to be discussed as a custom order process (see the next section</w:t>
      </w:r>
      <w:proofErr w:type="gramStart"/>
      <w:r w:rsidR="00831D10">
        <w:t xml:space="preserve">)  </w:t>
      </w:r>
      <w:r w:rsidRPr="0089619B">
        <w:t>with</w:t>
      </w:r>
      <w:proofErr w:type="gramEnd"/>
      <w:r w:rsidRPr="0089619B">
        <w:t xml:space="preserve"> contacts.</w:t>
      </w:r>
    </w:p>
    <w:p w:rsidR="00FD3DC2" w:rsidRPr="0089619B" w:rsidRDefault="00FD3DC2" w:rsidP="004A06DC">
      <w:pPr>
        <w:pStyle w:val="AMetadataSectlvl4or1111leadMetadataTitle3ListLeft075"/>
      </w:pPr>
      <w:proofErr w:type="gramStart"/>
      <w:r>
        <w:t xml:space="preserve">Comments; see </w:t>
      </w:r>
      <w:hyperlink w:anchor="Section_6_6_comments" w:history="1">
        <w:r w:rsidRPr="00FD3DC2">
          <w:rPr>
            <w:rStyle w:val="Hyperlink"/>
            <w:noProof w:val="0"/>
          </w:rPr>
          <w:t>Section 6.6 comments</w:t>
        </w:r>
      </w:hyperlink>
      <w:r>
        <w:t xml:space="preserve"> for additional technical details.</w:t>
      </w:r>
      <w:proofErr w:type="gramEnd"/>
    </w:p>
    <w:p w:rsidR="00F857B1" w:rsidRPr="0089619B" w:rsidRDefault="00F857B1" w:rsidP="00674548">
      <w:pPr>
        <w:pStyle w:val="AMetadataSectlvl2or11leadMetadataTitle2"/>
      </w:pPr>
      <w:r w:rsidRPr="0089619B">
        <w:rPr>
          <w:szCs w:val="22"/>
        </w:rPr>
        <w:lastRenderedPageBreak/>
        <w:t>(6.5</w:t>
      </w:r>
      <w:r w:rsidR="00831D10">
        <w:rPr>
          <w:szCs w:val="22"/>
        </w:rPr>
        <w:t xml:space="preserve">)  </w:t>
      </w:r>
      <w:r w:rsidRPr="0089619B">
        <w:rPr>
          <w:szCs w:val="22"/>
        </w:rPr>
        <w:t>Custom_Order_P</w:t>
      </w:r>
      <w:r w:rsidR="00971B78" w:rsidRPr="0089619B">
        <w:rPr>
          <w:szCs w:val="22"/>
        </w:rPr>
        <w:t>ro</w:t>
      </w:r>
      <w:r w:rsidRPr="0089619B">
        <w:rPr>
          <w:szCs w:val="22"/>
        </w:rPr>
        <w:t>cess</w:t>
      </w:r>
      <w:r w:rsidR="003D182F">
        <w:rPr>
          <w:szCs w:val="22"/>
        </w:rPr>
        <w:t xml:space="preserve">:  </w:t>
      </w:r>
      <w:r w:rsidRPr="0089619B">
        <w:t xml:space="preserve">Custom </w:t>
      </w:r>
      <w:r w:rsidR="00BD09D0" w:rsidRPr="0089619B">
        <w:t>order options are very limited; anyone interested in such should first try using the online method</w:t>
      </w:r>
      <w:r w:rsidR="003D182F">
        <w:t xml:space="preserve">.  </w:t>
      </w:r>
      <w:r w:rsidR="00BD09D0" w:rsidRPr="0089619B">
        <w:t xml:space="preserve">After that, if </w:t>
      </w:r>
      <w:r w:rsidR="00971B78" w:rsidRPr="0089619B">
        <w:t xml:space="preserve">the </w:t>
      </w:r>
      <w:r w:rsidR="00BD09D0" w:rsidRPr="0089619B">
        <w:t>online method is not possible, contact the following and discuss possible offline request options</w:t>
      </w:r>
      <w:r w:rsidR="003D182F">
        <w:t xml:space="preserve">.  </w:t>
      </w:r>
      <w:r w:rsidR="00BD09D0" w:rsidRPr="0089619B">
        <w:t xml:space="preserve">Note that there may be a fee or </w:t>
      </w:r>
      <w:r w:rsidR="005F0B0D" w:rsidRPr="0089619B">
        <w:t xml:space="preserve">requirement </w:t>
      </w:r>
      <w:r w:rsidR="00BD09D0" w:rsidRPr="0089619B">
        <w:t>that requestor provide media for any offline option.</w:t>
      </w:r>
    </w:p>
    <w:p w:rsidR="00F857B1" w:rsidRPr="0089619B" w:rsidRDefault="00F857B1" w:rsidP="00514720">
      <w:pPr>
        <w:pStyle w:val="AMetadataSectlvl3or111leadMetadataTitle3Left05Hanging025"/>
      </w:pPr>
      <w:r w:rsidRPr="0089619B">
        <w:t>(6.5.1</w:t>
      </w:r>
      <w:r w:rsidR="00831D10">
        <w:t xml:space="preserve">)  </w:t>
      </w:r>
      <w:r w:rsidRPr="0089619B">
        <w:t>Contact_Person_Primary</w:t>
      </w:r>
    </w:p>
    <w:p w:rsidR="00F857B1" w:rsidRPr="007C3B20" w:rsidRDefault="00F857B1" w:rsidP="004A06DC">
      <w:pPr>
        <w:pStyle w:val="AMetadataSectlvl4or1111leadMetadataTitle3ListLeft075"/>
      </w:pPr>
      <w:r w:rsidRPr="007C3B20">
        <w:t>(6.5.1.1</w:t>
      </w:r>
      <w:r w:rsidR="00831D10">
        <w:t xml:space="preserve">)  </w:t>
      </w:r>
      <w:r w:rsidRPr="007C3B20">
        <w:t>Contact_Person</w:t>
      </w:r>
      <w:r w:rsidR="003D182F">
        <w:t xml:space="preserve">:  </w:t>
      </w:r>
      <w:r w:rsidRPr="007C3B20">
        <w:t>Marshall Strong or alternate contact Karen Cleveland</w:t>
      </w:r>
      <w:r w:rsidR="003C79E7" w:rsidRPr="007C3B20">
        <w:t xml:space="preserve"> </w:t>
      </w:r>
      <w:r w:rsidRPr="007C3B20">
        <w:t>(but recommend using the contact position and contact organization, listed below).</w:t>
      </w:r>
    </w:p>
    <w:p w:rsidR="00F857B1" w:rsidRPr="007C3B20" w:rsidRDefault="00F857B1" w:rsidP="004A06DC">
      <w:pPr>
        <w:pStyle w:val="AMetadataSectlvl4or1111leadMetadataTitle3ListLeft075"/>
      </w:pPr>
      <w:r w:rsidRPr="007C3B20">
        <w:t>(6.5.1.2</w:t>
      </w:r>
      <w:r w:rsidR="00831D10">
        <w:t xml:space="preserve">)  </w:t>
      </w:r>
      <w:r w:rsidRPr="007C3B20">
        <w:t>Contact_Organization</w:t>
      </w:r>
      <w:r w:rsidR="003D182F">
        <w:t xml:space="preserve">:  </w:t>
      </w:r>
      <w:r w:rsidRPr="007C3B20">
        <w:t>State of Michigan, Department of Natural Resources, Wildlife Division.</w:t>
      </w:r>
    </w:p>
    <w:p w:rsidR="00F857B1" w:rsidRPr="0089619B" w:rsidRDefault="00F857B1" w:rsidP="00514720">
      <w:pPr>
        <w:pStyle w:val="AMetadataSectlvl3or111leadMetadataTitle3Left05Hanging025"/>
      </w:pPr>
      <w:r w:rsidRPr="0089619B">
        <w:t>(6.5.2</w:t>
      </w:r>
      <w:r w:rsidR="00831D10">
        <w:t xml:space="preserve">)  </w:t>
      </w:r>
      <w:r w:rsidRPr="0089619B">
        <w:t>Contact_Organization_Primary</w:t>
      </w:r>
      <w:r w:rsidR="003D182F">
        <w:t xml:space="preserve">:  </w:t>
      </w:r>
      <w:r w:rsidRPr="0089619B">
        <w:t>State of Michigan, Department of Natural Resources, Wildlife Division.</w:t>
      </w:r>
    </w:p>
    <w:p w:rsidR="00F857B1" w:rsidRPr="0089619B" w:rsidRDefault="00F857B1" w:rsidP="00514720">
      <w:pPr>
        <w:pStyle w:val="AMetadataSectlvl3or111leadMetadataTitle3Left05Hanging025"/>
      </w:pPr>
      <w:r w:rsidRPr="0089619B">
        <w:t>(6.5.3</w:t>
      </w:r>
      <w:r w:rsidR="00831D10">
        <w:t xml:space="preserve">)  </w:t>
      </w:r>
      <w:r w:rsidRPr="0089619B">
        <w:t>Contact_Position</w:t>
      </w:r>
      <w:r w:rsidR="003D182F">
        <w:t xml:space="preserve">:  </w:t>
      </w:r>
      <w:r w:rsidR="00376468" w:rsidRPr="0089619B">
        <w:t>MDNR</w:t>
      </w:r>
      <w:r w:rsidR="00362792" w:rsidRPr="0089619B">
        <w:t xml:space="preserve"> </w:t>
      </w:r>
      <w:r w:rsidR="00834BF8" w:rsidRPr="0089619B">
        <w:t>Wildlife Division Mapping and Geotechnology Program Specialist</w:t>
      </w:r>
      <w:r w:rsidRPr="0089619B">
        <w:t>, or use alternate contact position of</w:t>
      </w:r>
      <w:r w:rsidR="003C79E7" w:rsidRPr="0089619B">
        <w:t xml:space="preserve"> </w:t>
      </w:r>
      <w:r w:rsidR="00376468" w:rsidRPr="0089619B">
        <w:t>MDNR</w:t>
      </w:r>
      <w:r w:rsidR="00362792" w:rsidRPr="0089619B">
        <w:t xml:space="preserve"> </w:t>
      </w:r>
      <w:r w:rsidR="00834BF8" w:rsidRPr="0089619B">
        <w:t>Wildlife Division All Bird Biologist</w:t>
      </w:r>
      <w:r w:rsidRPr="0089619B">
        <w:t>.</w:t>
      </w:r>
    </w:p>
    <w:p w:rsidR="00F857B1" w:rsidRPr="0089619B" w:rsidRDefault="00F857B1" w:rsidP="00514720">
      <w:pPr>
        <w:pStyle w:val="AMetadataSectlvl3or111leadMetadataTitle3Left05Hanging025"/>
      </w:pPr>
      <w:r w:rsidRPr="0089619B">
        <w:t>(6.5.4</w:t>
      </w:r>
      <w:r w:rsidR="00831D10">
        <w:t xml:space="preserve">)  </w:t>
      </w:r>
      <w:r w:rsidRPr="0089619B">
        <w:t>Contact_Address:</w:t>
      </w:r>
    </w:p>
    <w:p w:rsidR="00F857B1" w:rsidRPr="0089619B" w:rsidRDefault="00F857B1" w:rsidP="004A06DC">
      <w:pPr>
        <w:pStyle w:val="AMetadataSectlvl4or1111leadMetadataTitle3ListLeft075"/>
      </w:pPr>
      <w:r w:rsidRPr="0089619B">
        <w:t>(6.5.4.1</w:t>
      </w:r>
      <w:r w:rsidR="00831D10">
        <w:t xml:space="preserve">)  </w:t>
      </w:r>
      <w:r w:rsidRPr="0089619B">
        <w:t>Address_Type</w:t>
      </w:r>
      <w:r w:rsidR="003D182F">
        <w:t xml:space="preserve">:  </w:t>
      </w:r>
      <w:r w:rsidRPr="0089619B">
        <w:t>mailing address.</w:t>
      </w:r>
    </w:p>
    <w:p w:rsidR="00F857B1" w:rsidRPr="0089619B" w:rsidRDefault="00F857B1" w:rsidP="00FF0138">
      <w:pPr>
        <w:pStyle w:val="AMetadataSectlvl5or11111leadMetadataTitle3ListLeft085"/>
      </w:pPr>
      <w:r w:rsidRPr="0089619B">
        <w:t>(6.5.4.2</w:t>
      </w:r>
      <w:r w:rsidR="00831D10">
        <w:t xml:space="preserve">)  </w:t>
      </w:r>
      <w:r w:rsidRPr="0089619B">
        <w:t>Address</w:t>
      </w:r>
      <w:r w:rsidR="003D182F">
        <w:t xml:space="preserve">:  </w:t>
      </w:r>
      <w:r w:rsidRPr="0089619B">
        <w:t>PO Box 30444</w:t>
      </w:r>
    </w:p>
    <w:p w:rsidR="00F857B1" w:rsidRPr="0089619B" w:rsidRDefault="00F857B1" w:rsidP="00FF0138">
      <w:pPr>
        <w:pStyle w:val="AMetadataSectlvl5or11111leadMetadataTitle3ListLeft085"/>
      </w:pPr>
      <w:r w:rsidRPr="0089619B">
        <w:t>(6.5.4.3</w:t>
      </w:r>
      <w:r w:rsidR="00831D10">
        <w:t xml:space="preserve">)  </w:t>
      </w:r>
      <w:r w:rsidRPr="0089619B">
        <w:t>City</w:t>
      </w:r>
      <w:r w:rsidR="003D182F">
        <w:t xml:space="preserve">:  </w:t>
      </w:r>
      <w:r w:rsidRPr="0089619B">
        <w:t>Lansing</w:t>
      </w:r>
    </w:p>
    <w:p w:rsidR="00F857B1" w:rsidRPr="0089619B" w:rsidRDefault="00F857B1" w:rsidP="00FF0138">
      <w:pPr>
        <w:pStyle w:val="AMetadataSectlvl5or11111leadMetadataTitle3ListLeft085"/>
      </w:pPr>
      <w:r w:rsidRPr="0089619B">
        <w:t>(6.5.4.4</w:t>
      </w:r>
      <w:r w:rsidR="00831D10">
        <w:t xml:space="preserve">)  </w:t>
      </w:r>
      <w:r w:rsidRPr="0089619B">
        <w:t>State_or_Province</w:t>
      </w:r>
      <w:r w:rsidR="003D182F">
        <w:t xml:space="preserve">:  </w:t>
      </w:r>
      <w:r w:rsidRPr="0089619B">
        <w:t>MI</w:t>
      </w:r>
    </w:p>
    <w:p w:rsidR="00F857B1" w:rsidRPr="0089619B" w:rsidRDefault="00F857B1" w:rsidP="00FF0138">
      <w:pPr>
        <w:pStyle w:val="AMetadataSectlvl5or11111leadMetadataTitle3ListLeft085"/>
      </w:pPr>
      <w:r w:rsidRPr="0089619B">
        <w:t>(6.5.4.5</w:t>
      </w:r>
      <w:r w:rsidR="00831D10">
        <w:t xml:space="preserve">)  </w:t>
      </w:r>
      <w:r w:rsidRPr="0089619B">
        <w:t>Postal_Code (ZIP or ZIP+)</w:t>
      </w:r>
      <w:r w:rsidR="003D182F">
        <w:t xml:space="preserve">:  </w:t>
      </w:r>
      <w:r w:rsidRPr="0089619B">
        <w:t>48909-7944</w:t>
      </w:r>
    </w:p>
    <w:p w:rsidR="00F857B1" w:rsidRPr="0089619B" w:rsidRDefault="00F857B1" w:rsidP="00FF0138">
      <w:pPr>
        <w:pStyle w:val="AMetadataSectlvl5or11111leadMetadataTitle3ListLeft085"/>
      </w:pPr>
      <w:r w:rsidRPr="0089619B">
        <w:t>(6.5.4.6</w:t>
      </w:r>
      <w:r w:rsidR="00831D10">
        <w:t xml:space="preserve">)  </w:t>
      </w:r>
      <w:r w:rsidRPr="0089619B">
        <w:t>Country</w:t>
      </w:r>
      <w:r w:rsidR="003D182F">
        <w:t xml:space="preserve">:  </w:t>
      </w:r>
      <w:r w:rsidRPr="0089619B">
        <w:t>United State</w:t>
      </w:r>
      <w:r w:rsidR="00C46AB5" w:rsidRPr="0089619B">
        <w:t>s</w:t>
      </w:r>
      <w:r w:rsidRPr="0089619B">
        <w:t xml:space="preserve"> of America</w:t>
      </w:r>
    </w:p>
    <w:p w:rsidR="00F857B1" w:rsidRPr="0089619B" w:rsidRDefault="00F857B1" w:rsidP="00514720">
      <w:pPr>
        <w:pStyle w:val="AMetadataSectlvl3or111leadMetadataTitle3Left05Hanging025"/>
      </w:pPr>
      <w:r w:rsidRPr="0089619B">
        <w:t>(6.5.5</w:t>
      </w:r>
      <w:r w:rsidR="00831D10">
        <w:t xml:space="preserve">)  </w:t>
      </w:r>
      <w:r w:rsidRPr="0089619B">
        <w:t>Contact_Voice_Telephone</w:t>
      </w:r>
      <w:r w:rsidR="003D182F">
        <w:t xml:space="preserve">:  </w:t>
      </w:r>
      <w:r w:rsidR="00422ED8" w:rsidRPr="0089619B">
        <w:t>1-517-284-9453</w:t>
      </w:r>
      <w:r w:rsidRPr="0089619B">
        <w:t>.</w:t>
      </w:r>
    </w:p>
    <w:p w:rsidR="00F857B1" w:rsidRPr="0089619B" w:rsidRDefault="00F857B1" w:rsidP="00514720">
      <w:pPr>
        <w:pStyle w:val="AMetadataSectlvl3or111leadMetadataTitle3Left05Hanging025"/>
      </w:pPr>
      <w:r w:rsidRPr="0089619B">
        <w:t>(6.5.6</w:t>
      </w:r>
      <w:r w:rsidR="00831D10">
        <w:t xml:space="preserve">)  </w:t>
      </w:r>
      <w:r w:rsidRPr="0089619B">
        <w:t>Contact_TDD/TTY_Telephone</w:t>
      </w:r>
      <w:r w:rsidR="003D182F">
        <w:t xml:space="preserve">:  </w:t>
      </w:r>
      <w:r w:rsidRPr="0089619B">
        <w:t>711 (Michigan Relay Center).</w:t>
      </w:r>
    </w:p>
    <w:p w:rsidR="00F857B1" w:rsidRPr="0089619B" w:rsidRDefault="00F857B1" w:rsidP="00514720">
      <w:pPr>
        <w:pStyle w:val="AMetadataSectlvl3or111leadMetadataTitle3Left05Hanging025"/>
      </w:pPr>
      <w:r w:rsidRPr="0089619B">
        <w:t>(6.5.7</w:t>
      </w:r>
      <w:r w:rsidR="00831D10">
        <w:t xml:space="preserve">)  </w:t>
      </w:r>
      <w:r w:rsidRPr="0089619B">
        <w:t>Contact_Facsimile_Telephone</w:t>
      </w:r>
      <w:r w:rsidR="003D182F">
        <w:t xml:space="preserve">:  </w:t>
      </w:r>
      <w:r w:rsidRPr="0089619B">
        <w:t>1-</w:t>
      </w:r>
      <w:r w:rsidR="0043693C">
        <w:t>517-373-9566</w:t>
      </w:r>
      <w:r w:rsidRPr="0089619B">
        <w:t>.</w:t>
      </w:r>
    </w:p>
    <w:p w:rsidR="00F857B1" w:rsidRPr="0089619B" w:rsidRDefault="00F857B1" w:rsidP="00514720">
      <w:pPr>
        <w:pStyle w:val="AMetadataSectlvl3or111leadMetadataTitle3Left05Hanging025"/>
      </w:pPr>
      <w:r w:rsidRPr="0089619B">
        <w:t>(6.5.8</w:t>
      </w:r>
      <w:r w:rsidR="00831D10">
        <w:t xml:space="preserve">)  </w:t>
      </w:r>
      <w:r w:rsidRPr="0089619B">
        <w:t>Contact_Electronic_Mail_Address</w:t>
      </w:r>
      <w:r w:rsidR="003D182F">
        <w:t xml:space="preserve">:  </w:t>
      </w:r>
      <w:r w:rsidRPr="0089619B">
        <w:t xml:space="preserve">DNR-Wildlife@michigan,gov </w:t>
      </w:r>
    </w:p>
    <w:p w:rsidR="00F857B1" w:rsidRPr="0089619B" w:rsidRDefault="007C3B20" w:rsidP="004A06DC">
      <w:pPr>
        <w:pStyle w:val="AMetadataSectlvl4or1111leadMetadataTitle3ListLeft075"/>
      </w:pPr>
      <w:r>
        <w:t>Comment</w:t>
      </w:r>
      <w:r w:rsidR="003D182F">
        <w:t xml:space="preserve">:  </w:t>
      </w:r>
      <w:r>
        <w:t>those</w:t>
      </w:r>
      <w:r w:rsidR="00F857B1" w:rsidRPr="0089619B">
        <w:t xml:space="preserve"> interested can also see the </w:t>
      </w:r>
      <w:r w:rsidR="00376468" w:rsidRPr="0089619B">
        <w:t>MDNR</w:t>
      </w:r>
      <w:r w:rsidR="00362792" w:rsidRPr="0089619B">
        <w:t xml:space="preserve"> </w:t>
      </w:r>
      <w:r w:rsidR="00F857B1" w:rsidRPr="0089619B">
        <w:t xml:space="preserve">website online at </w:t>
      </w:r>
      <w:r w:rsidR="00F857B1" w:rsidRPr="0089619B">
        <w:rPr>
          <w:iCs/>
        </w:rPr>
        <w:t>http://www.michigan.gov/dnr</w:t>
      </w:r>
      <w:r w:rsidR="00F857B1" w:rsidRPr="0089619B">
        <w:t xml:space="preserve"> for more information.</w:t>
      </w:r>
    </w:p>
    <w:p w:rsidR="00F857B1" w:rsidRPr="0089619B" w:rsidRDefault="00F857B1" w:rsidP="00514720">
      <w:pPr>
        <w:pStyle w:val="AMetadataSectlvl3or111leadMetadataTitle3Left05Hanging025"/>
      </w:pPr>
      <w:r w:rsidRPr="0089619B">
        <w:t>(6.5.9</w:t>
      </w:r>
      <w:r w:rsidR="00831D10">
        <w:t xml:space="preserve">)  </w:t>
      </w:r>
      <w:r w:rsidRPr="0089619B">
        <w:t>Contact_Hours_of_Service</w:t>
      </w:r>
      <w:r w:rsidR="003D182F">
        <w:t xml:space="preserve">:  </w:t>
      </w:r>
      <w:r w:rsidRPr="0089619B">
        <w:t xml:space="preserve">recommended GMT 12noon – 8pm or </w:t>
      </w:r>
      <w:r w:rsidR="004D2B1F" w:rsidRPr="0089619B">
        <w:t>United States Eastern Standard Time</w:t>
      </w:r>
      <w:r w:rsidRPr="0089619B">
        <w:t xml:space="preserve"> 8am – 5pm</w:t>
      </w:r>
    </w:p>
    <w:p w:rsidR="00F857B1" w:rsidRPr="0089619B" w:rsidRDefault="00F857B1" w:rsidP="00514720">
      <w:pPr>
        <w:pStyle w:val="AMetadataSectlvl3or111leadMetadataTitle3Left05Hanging025"/>
      </w:pPr>
      <w:r w:rsidRPr="0089619B">
        <w:t>(6.5.10</w:t>
      </w:r>
      <w:r w:rsidR="00831D10">
        <w:t xml:space="preserve">)  </w:t>
      </w:r>
      <w:r w:rsidRPr="0089619B">
        <w:t>Contact_Instructions</w:t>
      </w:r>
      <w:r w:rsidR="003D182F">
        <w:t xml:space="preserve">:  </w:t>
      </w:r>
      <w:r w:rsidRPr="0089619B">
        <w:t>no significant instructions, other than</w:t>
      </w:r>
      <w:r w:rsidR="003D182F">
        <w:t xml:space="preserve">:  </w:t>
      </w:r>
      <w:r w:rsidRPr="0089619B">
        <w:t>(</w:t>
      </w:r>
      <w:r w:rsidR="002F6F02" w:rsidRPr="0089619B">
        <w:t>a</w:t>
      </w:r>
      <w:r w:rsidRPr="0089619B">
        <w:t>.</w:t>
      </w:r>
      <w:r w:rsidR="00831D10">
        <w:t xml:space="preserve">)  </w:t>
      </w:r>
      <w:r w:rsidRPr="0089619B">
        <w:t xml:space="preserve">Please have patience as </w:t>
      </w:r>
      <w:r w:rsidR="002F6F02" w:rsidRPr="0089619B">
        <w:t xml:space="preserve">it </w:t>
      </w:r>
      <w:r w:rsidRPr="0089619B">
        <w:t xml:space="preserve">may take a couple </w:t>
      </w:r>
      <w:r w:rsidR="002F6F02" w:rsidRPr="0089619B">
        <w:t xml:space="preserve">of </w:t>
      </w:r>
      <w:r w:rsidRPr="0089619B">
        <w:t>days to reply back to questions, depending on the methods used (email, etc.</w:t>
      </w:r>
      <w:r w:rsidR="00831D10">
        <w:t xml:space="preserve">)  </w:t>
      </w:r>
      <w:proofErr w:type="gramStart"/>
      <w:r w:rsidRPr="0089619B">
        <w:t>to</w:t>
      </w:r>
      <w:proofErr w:type="gramEnd"/>
      <w:r w:rsidRPr="0089619B">
        <w:t xml:space="preserve"> contact our organization,</w:t>
      </w:r>
      <w:r w:rsidR="002F6F02" w:rsidRPr="0089619B">
        <w:t xml:space="preserve"> </w:t>
      </w:r>
      <w:r w:rsidRPr="0089619B">
        <w:t>(</w:t>
      </w:r>
      <w:r w:rsidR="002F6F02" w:rsidRPr="0089619B">
        <w:t>b</w:t>
      </w:r>
      <w:r w:rsidRPr="0089619B">
        <w:t>.</w:t>
      </w:r>
      <w:r w:rsidR="00831D10">
        <w:t xml:space="preserve">)  </w:t>
      </w:r>
      <w:proofErr w:type="gramStart"/>
      <w:r w:rsidRPr="0089619B">
        <w:t>please</w:t>
      </w:r>
      <w:proofErr w:type="gramEnd"/>
      <w:r w:rsidRPr="0089619B">
        <w:t xml:space="preserve"> refer to this data set by </w:t>
      </w:r>
      <w:r w:rsidR="002F6F02" w:rsidRPr="0089619B">
        <w:t xml:space="preserve">its </w:t>
      </w:r>
      <w:r w:rsidRPr="0089619B">
        <w:t xml:space="preserve">proper name of </w:t>
      </w:r>
      <w:r w:rsidR="002F6F02" w:rsidRPr="0089619B">
        <w:t>“</w:t>
      </w:r>
      <w:r w:rsidRPr="0089619B">
        <w:t xml:space="preserve">Michigan Breeding Bird </w:t>
      </w:r>
      <w:r w:rsidR="00D464CA" w:rsidRPr="0089619B">
        <w:t xml:space="preserve">Atlas </w:t>
      </w:r>
      <w:r w:rsidRPr="0089619B">
        <w:t>data set</w:t>
      </w:r>
      <w:r w:rsidR="002F6F02" w:rsidRPr="0089619B">
        <w:t>”</w:t>
      </w:r>
      <w:r w:rsidRPr="0089619B">
        <w:t xml:space="preserve"> or other relevant details, in any </w:t>
      </w:r>
      <w:r w:rsidR="001E302F" w:rsidRPr="0089619B">
        <w:t>message</w:t>
      </w:r>
      <w:r w:rsidRPr="0089619B">
        <w:t xml:space="preserve"> or with questions.</w:t>
      </w:r>
    </w:p>
    <w:p w:rsidR="00441E09" w:rsidRDefault="00F857B1" w:rsidP="00441E09">
      <w:pPr>
        <w:pStyle w:val="AMetadataSectlvl2or11leadparagraphMetadataTitle2Left025Hangi"/>
      </w:pPr>
      <w:r w:rsidRPr="0089619B">
        <w:rPr>
          <w:szCs w:val="22"/>
        </w:rPr>
        <w:t>(6.6</w:t>
      </w:r>
      <w:r w:rsidR="00831D10">
        <w:rPr>
          <w:szCs w:val="22"/>
        </w:rPr>
        <w:t xml:space="preserve">)  </w:t>
      </w:r>
      <w:bookmarkStart w:id="101" w:name="Section_6_6"/>
      <w:r w:rsidRPr="0089619B">
        <w:rPr>
          <w:szCs w:val="22"/>
        </w:rPr>
        <w:t>Technical_Prerequisites</w:t>
      </w:r>
      <w:bookmarkEnd w:id="101"/>
      <w:r w:rsidR="003D182F">
        <w:rPr>
          <w:szCs w:val="22"/>
        </w:rPr>
        <w:t xml:space="preserve">:  </w:t>
      </w:r>
      <w:r w:rsidR="004E10B2" w:rsidRPr="003E4A50">
        <w:t>Technica</w:t>
      </w:r>
      <w:r w:rsidR="00F56EE0" w:rsidRPr="003E4A50">
        <w:t>l</w:t>
      </w:r>
      <w:r w:rsidR="004E10B2" w:rsidRPr="003E4A50">
        <w:t xml:space="preserve"> prerequisites are multifold, as this is a complex data set with several resources</w:t>
      </w:r>
      <w:r w:rsidR="003D182F">
        <w:t xml:space="preserve">.  </w:t>
      </w:r>
      <w:r w:rsidR="004E10B2" w:rsidRPr="003E4A50">
        <w:t>The packaged data includes both tabular and GIS data</w:t>
      </w:r>
      <w:r w:rsidR="003D182F">
        <w:t xml:space="preserve">.  </w:t>
      </w:r>
      <w:r w:rsidR="004E10B2" w:rsidRPr="003E4A50">
        <w:t>A prepared user should have the available software as discussed below, and should have enough skill and experience to use the software and compatible data packaged and described within this documentation/metadata</w:t>
      </w:r>
      <w:r w:rsidR="003D182F">
        <w:t xml:space="preserve">.  </w:t>
      </w:r>
      <w:r w:rsidR="004E10B2" w:rsidRPr="003E4A50">
        <w:t>The final data set developed on and compatible with (</w:t>
      </w:r>
      <w:r w:rsidR="0005723E" w:rsidRPr="003E4A50">
        <w:t>a</w:t>
      </w:r>
      <w:r w:rsidR="004E10B2" w:rsidRPr="003E4A50">
        <w:t>.</w:t>
      </w:r>
      <w:r w:rsidR="00831D10">
        <w:t xml:space="preserve">)  </w:t>
      </w:r>
      <w:r w:rsidR="004E10B2" w:rsidRPr="003E4A50">
        <w:t>IBM-format compatible computer</w:t>
      </w:r>
      <w:r w:rsidR="0005723E" w:rsidRPr="003E4A50">
        <w:t>s</w:t>
      </w:r>
      <w:proofErr w:type="gramStart"/>
      <w:r w:rsidR="004E10B2" w:rsidRPr="003E4A50">
        <w:t>;  (</w:t>
      </w:r>
      <w:proofErr w:type="gramEnd"/>
      <w:r w:rsidR="0005723E" w:rsidRPr="003E4A50">
        <w:t>b</w:t>
      </w:r>
      <w:r w:rsidR="004E10B2" w:rsidRPr="003E4A50">
        <w:t>.</w:t>
      </w:r>
      <w:r w:rsidR="00831D10">
        <w:t xml:space="preserve">)  </w:t>
      </w:r>
      <w:r w:rsidR="0005723E" w:rsidRPr="003E4A50">
        <w:t>the</w:t>
      </w:r>
      <w:r w:rsidR="004E10B2" w:rsidRPr="003E4A50">
        <w:t xml:space="preserve"> Microsoft Windows XP Professional </w:t>
      </w:r>
      <w:r w:rsidR="0005723E" w:rsidRPr="003E4A50">
        <w:t>operating system (OS</w:t>
      </w:r>
      <w:r w:rsidR="00831D10">
        <w:t xml:space="preserve">)  </w:t>
      </w:r>
      <w:r w:rsidR="004E10B2" w:rsidRPr="003E4A50">
        <w:t xml:space="preserve">and </w:t>
      </w:r>
      <w:r w:rsidR="0005723E" w:rsidRPr="003E4A50">
        <w:t xml:space="preserve">Microsoft Windows </w:t>
      </w:r>
      <w:r w:rsidR="004E10B2" w:rsidRPr="003E4A50">
        <w:t xml:space="preserve">2000 </w:t>
      </w:r>
      <w:r w:rsidR="0005723E" w:rsidRPr="003E4A50">
        <w:t xml:space="preserve">OS </w:t>
      </w:r>
      <w:r w:rsidR="004E10B2" w:rsidRPr="003E4A50">
        <w:t xml:space="preserve">for servers; </w:t>
      </w:r>
      <w:r w:rsidR="0005723E" w:rsidRPr="003E4A50">
        <w:t>(c.)</w:t>
      </w:r>
      <w:r w:rsidR="004E10B2" w:rsidRPr="003E4A50">
        <w:t xml:space="preserve">; database management software Microsoft Access </w:t>
      </w:r>
      <w:r w:rsidR="0005723E" w:rsidRPr="003E4A50">
        <w:t>2003</w:t>
      </w:r>
      <w:r w:rsidR="004E10B2" w:rsidRPr="003E4A50">
        <w:t xml:space="preserve"> build 11.8321.8341, service pack 3 andMicrosoft </w:t>
      </w:r>
      <w:r w:rsidR="0005723E" w:rsidRPr="003E4A50">
        <w:t>Access</w:t>
      </w:r>
      <w:r w:rsidR="004E10B2" w:rsidRPr="003E4A50">
        <w:t xml:space="preserve"> 2010;  (</w:t>
      </w:r>
      <w:r w:rsidR="00947F45" w:rsidRPr="003E4A50">
        <w:t>d</w:t>
      </w:r>
      <w:r w:rsidR="004E10B2" w:rsidRPr="003E4A50">
        <w:t>.</w:t>
      </w:r>
      <w:r w:rsidR="00831D10">
        <w:t xml:space="preserve">)  </w:t>
      </w:r>
      <w:proofErr w:type="gramStart"/>
      <w:r w:rsidR="004E10B2" w:rsidRPr="003E4A50">
        <w:t>geographic</w:t>
      </w:r>
      <w:proofErr w:type="gramEnd"/>
      <w:r w:rsidR="004E10B2" w:rsidRPr="003E4A50">
        <w:t xml:space="preserve"> information system software ESRI ArcGIS9.3.1 service pack 2b and </w:t>
      </w:r>
      <w:r w:rsidR="00947F45" w:rsidRPr="003E4A50">
        <w:t>Esri ArcGIS 10.1.0.3035</w:t>
      </w:r>
      <w:r w:rsidR="004E10B2" w:rsidRPr="003E4A50">
        <w:t>;  (</w:t>
      </w:r>
      <w:r w:rsidR="00947F45" w:rsidRPr="003E4A50">
        <w:t>e</w:t>
      </w:r>
      <w:r w:rsidR="004E10B2" w:rsidRPr="003E4A50">
        <w:t>.</w:t>
      </w:r>
      <w:r w:rsidR="00831D10">
        <w:t xml:space="preserve">)  </w:t>
      </w:r>
      <w:proofErr w:type="gramStart"/>
      <w:r w:rsidR="004E10B2" w:rsidRPr="003E4A50">
        <w:t>documentation</w:t>
      </w:r>
      <w:proofErr w:type="gramEnd"/>
      <w:r w:rsidR="004E10B2" w:rsidRPr="003E4A50">
        <w:t xml:space="preserve"> was </w:t>
      </w:r>
      <w:r w:rsidR="00B41B61" w:rsidRPr="003E4A50">
        <w:t xml:space="preserve">generated </w:t>
      </w:r>
      <w:r w:rsidR="004E10B2" w:rsidRPr="003E4A50">
        <w:t xml:space="preserve">using Microsoft </w:t>
      </w:r>
      <w:r w:rsidR="00B41B61" w:rsidRPr="003E4A50">
        <w:t>Word</w:t>
      </w:r>
      <w:r w:rsidR="004E10B2" w:rsidRPr="003E4A50">
        <w:t xml:space="preserve"> 2003, build 11.</w:t>
      </w:r>
      <w:r w:rsidR="00B41B61" w:rsidRPr="003E4A50">
        <w:t>8348.8341</w:t>
      </w:r>
      <w:r w:rsidR="004E10B2" w:rsidRPr="003E4A50">
        <w:t xml:space="preserve">, service pack 3 and the documentation was converted to be compatible with Adobe PDF format; </w:t>
      </w:r>
      <w:r w:rsidR="00B41B61" w:rsidRPr="003E4A50">
        <w:t xml:space="preserve">and </w:t>
      </w:r>
      <w:r w:rsidR="004E10B2" w:rsidRPr="003E4A50">
        <w:t>(</w:t>
      </w:r>
      <w:r w:rsidR="00B41B61" w:rsidRPr="003E4A50">
        <w:t>f</w:t>
      </w:r>
      <w:r w:rsidR="004E10B2" w:rsidRPr="003E4A50">
        <w:t>.</w:t>
      </w:r>
      <w:r w:rsidR="00831D10">
        <w:t xml:space="preserve">)  </w:t>
      </w:r>
      <w:proofErr w:type="gramStart"/>
      <w:r w:rsidR="004E10B2" w:rsidRPr="003E4A50">
        <w:t>any</w:t>
      </w:r>
      <w:proofErr w:type="gramEnd"/>
      <w:r w:rsidR="004E10B2" w:rsidRPr="003E4A50">
        <w:t xml:space="preserve"> other provided files with the compiled data set </w:t>
      </w:r>
      <w:r w:rsidR="00B41B61" w:rsidRPr="003E4A50">
        <w:t xml:space="preserve">are </w:t>
      </w:r>
      <w:r w:rsidR="004E10B2" w:rsidRPr="003E4A50">
        <w:t>compatible with plain ASCII text viewer formats or internet browser formats (i.e</w:t>
      </w:r>
      <w:r w:rsidR="003D182F">
        <w:t xml:space="preserve">.  </w:t>
      </w:r>
      <w:proofErr w:type="gramStart"/>
      <w:r w:rsidR="004E10B2" w:rsidRPr="003E4A50">
        <w:t>txt</w:t>
      </w:r>
      <w:proofErr w:type="gramEnd"/>
      <w:r w:rsidR="004E10B2" w:rsidRPr="003E4A50">
        <w:t>, HTML, JPG image formats)</w:t>
      </w:r>
      <w:r w:rsidR="003D182F">
        <w:t xml:space="preserve">.  </w:t>
      </w:r>
      <w:r w:rsidR="004E10B2" w:rsidRPr="003E4A50">
        <w:t xml:space="preserve"> Note that Adobe Reader for Adobe PDF files is a </w:t>
      </w:r>
      <w:r w:rsidR="00B41B61" w:rsidRPr="003E4A50">
        <w:t>freeware</w:t>
      </w:r>
      <w:r w:rsidR="004E10B2" w:rsidRPr="003E4A50">
        <w:t xml:space="preserve"> tool at time of this documentation and is downloadable off the company </w:t>
      </w:r>
      <w:r w:rsidR="00B41B61" w:rsidRPr="003E4A50">
        <w:t>web site</w:t>
      </w:r>
      <w:r w:rsidR="004E10B2" w:rsidRPr="003E4A50">
        <w:t xml:space="preserve"> </w:t>
      </w:r>
      <w:proofErr w:type="gramStart"/>
      <w:r w:rsidR="004E10B2" w:rsidRPr="003E4A50">
        <w:t xml:space="preserve">at  </w:t>
      </w:r>
      <w:proofErr w:type="gramEnd"/>
      <w:r w:rsidR="00A17826">
        <w:fldChar w:fldCharType="begin"/>
      </w:r>
      <w:r w:rsidR="00A17826">
        <w:instrText xml:space="preserve"> HYPERLINK "http://www.adobe.com" </w:instrText>
      </w:r>
      <w:r w:rsidR="00A17826">
        <w:fldChar w:fldCharType="separate"/>
      </w:r>
      <w:r w:rsidR="00FF0138" w:rsidRPr="003F74EC">
        <w:rPr>
          <w:rStyle w:val="Hyperlink"/>
          <w:noProof w:val="0"/>
        </w:rPr>
        <w:t>http://www.adobe.com</w:t>
      </w:r>
      <w:r w:rsidR="00A17826">
        <w:rPr>
          <w:rStyle w:val="Hyperlink"/>
          <w:noProof w:val="0"/>
        </w:rPr>
        <w:fldChar w:fldCharType="end"/>
      </w:r>
      <w:r w:rsidR="004E10B2" w:rsidRPr="003E4A50">
        <w:t>.</w:t>
      </w:r>
      <w:r w:rsidR="00441E09">
        <w:br w:type="page"/>
      </w:r>
    </w:p>
    <w:p w:rsidR="00441E09" w:rsidRDefault="00441E09" w:rsidP="00441E09">
      <w:pPr>
        <w:pStyle w:val="AMetadataSectlvl2or11leadparagraphMetadataTitle2Left025Hangi"/>
      </w:pPr>
      <w:bookmarkStart w:id="102" w:name="Section_6_6_comments"/>
      <w:bookmarkEnd w:id="102"/>
      <w:r>
        <w:t>(6.6 – Comments</w:t>
      </w:r>
      <w:proofErr w:type="gramStart"/>
      <w:r>
        <w:t>)  comments</w:t>
      </w:r>
      <w:proofErr w:type="gramEnd"/>
      <w:r>
        <w:t>:</w:t>
      </w:r>
    </w:p>
    <w:p w:rsidR="00441E09" w:rsidRDefault="00441E09" w:rsidP="00441E09">
      <w:pPr>
        <w:pStyle w:val="AMetadataSectlvl2or11cparagraphMetadataTitle2"/>
      </w:pPr>
      <w:r>
        <w:t>The rest of this comments section is those important details included in the ASCII-text-only file with the packaged data set, and helps explain the actual files, what type, exact names, provides lead for information on file type and software to use, and other details which are needed immediately when a potential user “un-zipps” or extracts those data files (and which includes this document/metadata, as a PDF file).</w:t>
      </w:r>
    </w:p>
    <w:p w:rsidR="00441E09" w:rsidRDefault="00441E09" w:rsidP="00243EAF">
      <w:pPr>
        <w:pStyle w:val="AMetadataSectlvl2or11c-smparagraphMetadataTitle2"/>
      </w:pPr>
      <w:r>
        <w:t>===================================================================</w:t>
      </w:r>
    </w:p>
    <w:p w:rsidR="00441E09" w:rsidRDefault="00441E09" w:rsidP="00243EAF">
      <w:pPr>
        <w:pStyle w:val="AMetadataSectlvl2or11c-smparagraphMetadataTitle2"/>
      </w:pPr>
      <w:proofErr w:type="gramStart"/>
      <w:r>
        <w:t>date</w:t>
      </w:r>
      <w:proofErr w:type="gramEnd"/>
      <w:r>
        <w:t>: 2016 August 01</w:t>
      </w:r>
    </w:p>
    <w:p w:rsidR="00441E09" w:rsidRDefault="00441E09" w:rsidP="00243EAF">
      <w:pPr>
        <w:pStyle w:val="AMetadataSectlvl2or11c-smparagraphMetadataTitle2"/>
      </w:pPr>
      <w:proofErr w:type="gramStart"/>
      <w:r>
        <w:t>file</w:t>
      </w:r>
      <w:proofErr w:type="gramEnd"/>
      <w:r>
        <w:t>: README_package_contains.txt</w:t>
      </w:r>
    </w:p>
    <w:p w:rsidR="00441E09" w:rsidRDefault="00441E09" w:rsidP="00243EAF">
      <w:pPr>
        <w:pStyle w:val="AMetadataSectlvl2or11c-smparagraphMetadataTitle2"/>
      </w:pPr>
      <w:proofErr w:type="gramStart"/>
      <w:r>
        <w:t>description</w:t>
      </w:r>
      <w:proofErr w:type="gramEnd"/>
      <w:r>
        <w:t>: this file lists those files which should be grouped and included in either a set or one zip file. Please check you have all these files, which constitute the set, and are not missing a file.</w:t>
      </w:r>
    </w:p>
    <w:p w:rsidR="00441E09" w:rsidRDefault="00441E09" w:rsidP="00243EAF">
      <w:pPr>
        <w:pStyle w:val="AMetadataSectlvl2or11c-smparagraphMetadataTitle2"/>
      </w:pPr>
      <w:r>
        <w:t>-----------------------------------------------------------------------------------------------------</w:t>
      </w:r>
    </w:p>
    <w:p w:rsidR="00441E09" w:rsidRDefault="00441E09" w:rsidP="00243EAF">
      <w:pPr>
        <w:pStyle w:val="AMetadataSectlvl2or11c-smparagraphMetadataTitle2"/>
      </w:pPr>
    </w:p>
    <w:p w:rsidR="00441E09" w:rsidRDefault="00441E09" w:rsidP="00243EAF">
      <w:pPr>
        <w:pStyle w:val="AMetadataSectlvl2or11c-smparagraphMetadataTitle2"/>
      </w:pPr>
      <w:r>
        <w:t>Citation for the packaged digital data set which includes official metadata:</w:t>
      </w:r>
    </w:p>
    <w:p w:rsidR="00441E09" w:rsidRDefault="00441E09" w:rsidP="00243EAF">
      <w:pPr>
        <w:pStyle w:val="AMetadataSectlvl2or11c-smparagraphMetadataTitle2"/>
      </w:pPr>
      <w:r>
        <w:t>-----------------------------------------------------------------------------------------------------</w:t>
      </w:r>
    </w:p>
    <w:p w:rsidR="00441E09" w:rsidRDefault="00441E09" w:rsidP="00243EAF">
      <w:pPr>
        <w:pStyle w:val="AMetadataSectlvl2or11c-smparagraphMetadataTitle2"/>
      </w:pPr>
      <w:proofErr w:type="gramStart"/>
      <w:r>
        <w:t>MDNR.</w:t>
      </w:r>
      <w:proofErr w:type="gramEnd"/>
      <w:r>
        <w:t xml:space="preserve">  2016.  The Michigan Breeding Bird Atlas Digital Data Set, Project Documentation, and Metadata</w:t>
      </w:r>
      <w:r>
        <w:t xml:space="preserve"> </w:t>
      </w:r>
      <w:r>
        <w:t xml:space="preserve">(includes combined Atlas I and Atlas II data, plus compatible GIS block layer).  The </w:t>
      </w:r>
      <w:proofErr w:type="gramStart"/>
      <w:r>
        <w:t xml:space="preserve">Michigan </w:t>
      </w:r>
      <w:r>
        <w:t xml:space="preserve"> </w:t>
      </w:r>
      <w:r>
        <w:t>Department</w:t>
      </w:r>
      <w:proofErr w:type="gramEnd"/>
      <w:r>
        <w:t xml:space="preserve"> of Natural Resources MDNR(MDNR), Wildlife Division, Lansing, Michigan.  Revised 2012 November 02.  </w:t>
      </w:r>
      <w:proofErr w:type="gramStart"/>
      <w:r>
        <w:t xml:space="preserve">Online at &lt; </w:t>
      </w:r>
      <w:hyperlink r:id="rId175" w:history="1">
        <w:r w:rsidRPr="002006E7">
          <w:rPr>
            <w:rStyle w:val="Hyperlink"/>
            <w:noProof w:val="0"/>
          </w:rPr>
          <w:t>http://www.michigandnr.com/ftp/wildlife/Michigan_MDNR-Wildlife_breeding-bird-atlas_data_set</w:t>
        </w:r>
      </w:hyperlink>
      <w:r>
        <w:t xml:space="preserve"> </w:t>
      </w:r>
      <w:r>
        <w:t xml:space="preserve"> &gt;.</w:t>
      </w:r>
      <w:proofErr w:type="gramEnd"/>
    </w:p>
    <w:p w:rsidR="00441E09" w:rsidRDefault="00441E09" w:rsidP="00243EAF">
      <w:pPr>
        <w:pStyle w:val="AMetadataSectlvl2or11c-smparagraphMetadataTitle2"/>
      </w:pPr>
      <w:r>
        <w:t>-----------------------------------------------------------------------------------------------------</w:t>
      </w:r>
    </w:p>
    <w:p w:rsidR="00441E09" w:rsidRDefault="00441E09" w:rsidP="00243EAF">
      <w:pPr>
        <w:pStyle w:val="AMetadataSectlvl2or11c-smparagraphMetadataTitle2"/>
      </w:pPr>
    </w:p>
    <w:p w:rsidR="00441E09" w:rsidRDefault="00441E09" w:rsidP="00243EAF">
      <w:pPr>
        <w:pStyle w:val="AMetadataSectlvl2or11c-smparagraphMetadataTitle2"/>
      </w:pPr>
      <w:r>
        <w:t>Citation for the project documentation and official metadata:</w:t>
      </w:r>
    </w:p>
    <w:p w:rsidR="00441E09" w:rsidRDefault="00441E09" w:rsidP="00243EAF">
      <w:pPr>
        <w:pStyle w:val="AMetadataSectlvl2or11c-smparagraphMetadataTitle2"/>
      </w:pPr>
      <w:r>
        <w:t>-----------------------------------------------------------------------------------------------------</w:t>
      </w:r>
    </w:p>
    <w:p w:rsidR="00441E09" w:rsidRDefault="00441E09" w:rsidP="00243EAF">
      <w:pPr>
        <w:pStyle w:val="AMetadataSectlvl2or11c-smparagraphMetadataTitle2"/>
      </w:pPr>
      <w:proofErr w:type="gramStart"/>
      <w:r>
        <w:t>MDNR.</w:t>
      </w:r>
      <w:proofErr w:type="gramEnd"/>
      <w:r>
        <w:t xml:space="preserve">  2016.  The Michigan Breeding Bird Atlas Digital Data Set Project Documentation and Metadata (includes combined Atlas I and Atlas II data, plus compatible GIS block layer</w:t>
      </w:r>
      <w:proofErr w:type="gramStart"/>
      <w:r>
        <w:t>)  in</w:t>
      </w:r>
      <w:proofErr w:type="gramEnd"/>
      <w:r>
        <w:t xml:space="preserve"> The Michigan Breeding Bird Atlas Digital Data Set, Project Documentation, and Metadata (includes combined Atlas I and Atlas II data, plus compatible GIS block layer).  </w:t>
      </w:r>
      <w:proofErr w:type="gramStart"/>
      <w:r>
        <w:t>The Michigan Department of Natural Resources (MDNR), Wildlife Division, Lansing, Michigan.</w:t>
      </w:r>
      <w:proofErr w:type="gramEnd"/>
      <w:r>
        <w:t xml:space="preserve">  Revised 2012 November 02.  Online at &lt; </w:t>
      </w:r>
      <w:hyperlink r:id="rId176" w:history="1">
        <w:r w:rsidR="003A205A" w:rsidRPr="002006E7">
          <w:rPr>
            <w:rStyle w:val="Hyperlink"/>
            <w:noProof w:val="0"/>
          </w:rPr>
          <w:t>http://www.michigandnr.com/ftp/wildlife/Michigan_MDNR-Wildlife_breeding-bird-atlas_data_set</w:t>
        </w:r>
      </w:hyperlink>
      <w:r w:rsidR="003A205A">
        <w:t xml:space="preserve"> </w:t>
      </w:r>
      <w:r>
        <w:t>&gt;</w:t>
      </w:r>
    </w:p>
    <w:p w:rsidR="00441E09" w:rsidRDefault="00441E09" w:rsidP="00243EAF">
      <w:pPr>
        <w:pStyle w:val="AMetadataSectlvl2or11c-smparagraphMetadataTitle2"/>
      </w:pPr>
      <w:r>
        <w:t>-----------------------------------------------------------------------------------------------------</w:t>
      </w:r>
    </w:p>
    <w:p w:rsidR="00441E09" w:rsidRDefault="00441E09" w:rsidP="00243EAF">
      <w:pPr>
        <w:pStyle w:val="AMetadataSectlvl2or11c-smparagraphMetadataTitle2"/>
      </w:pPr>
    </w:p>
    <w:p w:rsidR="00441E09" w:rsidRDefault="00441E09" w:rsidP="00243EAF">
      <w:pPr>
        <w:pStyle w:val="AMetadataSectlvl2or11c-smparagraphMetadataTitle2"/>
      </w:pPr>
      <w:r>
        <w:t xml:space="preserve">Files Included in the Complete Packaged Data:  </w:t>
      </w:r>
    </w:p>
    <w:p w:rsidR="00441E09" w:rsidRDefault="00441E09" w:rsidP="00243EAF">
      <w:pPr>
        <w:pStyle w:val="AMetadataSectlvl2or11c-smparagraphMetadataTitle2"/>
      </w:pPr>
      <w:r>
        <w:t>=============================================</w:t>
      </w:r>
    </w:p>
    <w:p w:rsidR="003A205A" w:rsidRDefault="003A205A" w:rsidP="00243EAF">
      <w:pPr>
        <w:pStyle w:val="AMetadataSectlvl2or11c-smparagraphMetadataTitle2"/>
      </w:pPr>
      <w:proofErr w:type="gramStart"/>
      <w:r w:rsidRPr="003A205A">
        <w:t xml:space="preserve">32 files, totaling </w:t>
      </w:r>
      <w:r w:rsidRPr="003A205A">
        <w:rPr>
          <w:highlight w:val="yellow"/>
        </w:rPr>
        <w:t>########</w:t>
      </w:r>
      <w:r>
        <w:t xml:space="preserve"> </w:t>
      </w:r>
      <w:r w:rsidRPr="003A205A">
        <w:t>bytes.</w:t>
      </w:r>
      <w:proofErr w:type="gramEnd"/>
    </w:p>
    <w:p w:rsidR="003A205A" w:rsidRDefault="003A205A" w:rsidP="00243EAF">
      <w:pPr>
        <w:pStyle w:val="AMetadataSectlvl2or11c-smparagraphMetadataTitle2"/>
      </w:pPr>
      <w:r>
        <w:t>=============================================</w:t>
      </w:r>
    </w:p>
    <w:p w:rsidR="00441E09" w:rsidRDefault="00441E09" w:rsidP="00243EAF">
      <w:pPr>
        <w:pStyle w:val="AMetadataSectlvl2or11c-smparagraphMetadataTitle2"/>
      </w:pPr>
      <w:r>
        <w:t>Note: this is not meaning the compressed “zip” file but contents in the “zip” file,</w:t>
      </w:r>
      <w:r w:rsidR="00243EAF">
        <w:t xml:space="preserve"> </w:t>
      </w:r>
      <w:r>
        <w:t xml:space="preserve">and explanations of these files are in the project documentation/metadata file.  </w:t>
      </w:r>
    </w:p>
    <w:p w:rsidR="00441E09" w:rsidRDefault="00304786" w:rsidP="00243EAF">
      <w:pPr>
        <w:pStyle w:val="AMetadataSectlvl2or11c-smparagraphMetadataTitle2"/>
      </w:pPr>
      <w:r>
        <w:t>The “zip” file is =</w:t>
      </w:r>
    </w:p>
    <w:p w:rsidR="00441E09" w:rsidRDefault="00441E09" w:rsidP="00243EAF">
      <w:pPr>
        <w:pStyle w:val="AMetadataSectlvl2or11c-smparagraphMetadataTitle2"/>
      </w:pPr>
      <w:r>
        <w:t xml:space="preserve">  Michigan-DNR-Wildlife_Breeding-Bird-Atlas1and2combo_data_set.zip</w:t>
      </w:r>
    </w:p>
    <w:p w:rsidR="00441E09" w:rsidRDefault="00441E09" w:rsidP="00243EAF">
      <w:pPr>
        <w:pStyle w:val="AMetadataSectlvl2or11c-smparagraphMetadataTitle2"/>
      </w:pPr>
    </w:p>
    <w:p w:rsidR="00441E09" w:rsidRDefault="00441E09" w:rsidP="00243EAF">
      <w:pPr>
        <w:pStyle w:val="AMetadataSectlvl2or11c-smparagraphMetadataTitle2"/>
      </w:pPr>
      <w:r>
        <w:t>***For detail explanation of a .ZIP file, see the information online at</w:t>
      </w:r>
    </w:p>
    <w:p w:rsidR="00441E09" w:rsidRDefault="003A205A" w:rsidP="00243EAF">
      <w:pPr>
        <w:pStyle w:val="AMetadataSectlvl2or11c-smparagraphMetadataTitle2"/>
      </w:pPr>
      <w:hyperlink r:id="rId177" w:history="1">
        <w:r w:rsidRPr="002006E7">
          <w:rPr>
            <w:rStyle w:val="Hyperlink"/>
            <w:noProof w:val="0"/>
          </w:rPr>
          <w:t>https://en.wikipedia.org/wiki/Zip_(file_format)</w:t>
        </w:r>
      </w:hyperlink>
    </w:p>
    <w:p w:rsidR="00441E09" w:rsidRDefault="00441E09" w:rsidP="00243EAF">
      <w:pPr>
        <w:pStyle w:val="AMetadataSectlvl2or11c-smparagraphMetadataTitle2"/>
      </w:pPr>
    </w:p>
    <w:p w:rsidR="00441E09" w:rsidRDefault="00441E09" w:rsidP="00243EAF">
      <w:pPr>
        <w:pStyle w:val="AMetadataSectlvl2or11c-smparagraphMetadataTitle2"/>
      </w:pPr>
      <w:r>
        <w:t>***At the end of this file is a Microsoft (MS) DOS file listing which shows the actual size</w:t>
      </w:r>
      <w:r w:rsidR="003A205A">
        <w:t xml:space="preserve"> </w:t>
      </w:r>
      <w:r>
        <w:t>details for the files.  Note that dates vary as some are old (but valid) files, and will not all be the August 01, 2016 date (completion of the metadata and packaging).</w:t>
      </w:r>
    </w:p>
    <w:p w:rsidR="00441E09" w:rsidRDefault="00441E09" w:rsidP="00243EAF">
      <w:pPr>
        <w:pStyle w:val="AMetadataSectlvl2or11c-smparagraphMetadataTitle2"/>
      </w:pPr>
    </w:p>
    <w:p w:rsidR="00441E09" w:rsidRDefault="00441E09" w:rsidP="00243EAF">
      <w:pPr>
        <w:pStyle w:val="AMetadataSectlvl2or11c-smparagraphMetadataTitle2"/>
      </w:pPr>
      <w:r>
        <w:t>If having problems with a file, check the size and ensure it is as listed;</w:t>
      </w:r>
      <w:r w:rsidR="003A205A">
        <w:t xml:space="preserve"> </w:t>
      </w:r>
      <w:r>
        <w:t>if still problems, we recommend re-downloading the "zip" file and re-extracting.</w:t>
      </w:r>
    </w:p>
    <w:p w:rsidR="00441E09" w:rsidRDefault="00441E09" w:rsidP="00243EAF">
      <w:pPr>
        <w:pStyle w:val="AMetadataSectlvl2or11c-smparagraphMetadataTitle2"/>
      </w:pPr>
    </w:p>
    <w:p w:rsidR="00441E09" w:rsidRDefault="00441E09" w:rsidP="00243EAF">
      <w:pPr>
        <w:pStyle w:val="AMetadataSectlvl2or11c-smparagraphMetadataTitle2"/>
      </w:pPr>
      <w:r>
        <w:t>Within the "zip' file or grouped when extract/"unzip" the files, should be</w:t>
      </w:r>
      <w:r w:rsidR="00243EAF">
        <w:t xml:space="preserve"> the following</w:t>
      </w:r>
      <w:r>
        <w:t>:</w:t>
      </w:r>
    </w:p>
    <w:p w:rsidR="00441E09" w:rsidRDefault="00441E09" w:rsidP="00243EAF">
      <w:pPr>
        <w:pStyle w:val="AMetadataSectlvl2or11c-smparagraphMetadataTitle2"/>
      </w:pPr>
    </w:p>
    <w:p w:rsidR="00441E09" w:rsidRDefault="00441E09" w:rsidP="00243EAF">
      <w:pPr>
        <w:pStyle w:val="AMetadataSectlvl2or11c-smparagraphMetadataTitle2"/>
      </w:pPr>
      <w:r>
        <w:t>***For detail explanation of a .PDF document file, see the information online at</w:t>
      </w:r>
    </w:p>
    <w:p w:rsidR="00441E09" w:rsidRDefault="00441E09" w:rsidP="00243EAF">
      <w:pPr>
        <w:pStyle w:val="AMetadataSectlvl2or11c-smparagraphMetadataTitle2"/>
      </w:pPr>
      <w:hyperlink r:id="rId178" w:history="1">
        <w:r w:rsidRPr="002006E7">
          <w:rPr>
            <w:rStyle w:val="Hyperlink"/>
            <w:noProof w:val="0"/>
          </w:rPr>
          <w:t>http://www.adobe.com</w:t>
        </w:r>
      </w:hyperlink>
      <w:r>
        <w:t xml:space="preserve"> </w:t>
      </w:r>
    </w:p>
    <w:p w:rsidR="00441E09" w:rsidRDefault="00441E09" w:rsidP="00243EAF">
      <w:pPr>
        <w:pStyle w:val="AMetadataSectlvl2or11c-smparagraphMetadataTitle2"/>
      </w:pPr>
    </w:p>
    <w:p w:rsidR="00441E09" w:rsidRDefault="00441E09" w:rsidP="00243EAF">
      <w:pPr>
        <w:pStyle w:val="AMetadataSectlvl2or11c-smparagraphMetadataTitle2"/>
      </w:pPr>
      <w:r>
        <w:t>The project documentation and official metadata file =</w:t>
      </w:r>
    </w:p>
    <w:p w:rsidR="00441E09" w:rsidRDefault="00441E09" w:rsidP="00243EAF">
      <w:pPr>
        <w:pStyle w:val="AMetadataSectlvl2or11c-smparagraphMetadataTitle2"/>
      </w:pPr>
      <w:r>
        <w:t xml:space="preserve"> Michigan-DNR-Wildlife_Breeding-Bird-Atlas1and2combo_data_set_doc_and_metadata.pdf</w:t>
      </w:r>
    </w:p>
    <w:p w:rsidR="00441E09" w:rsidRDefault="00441E09" w:rsidP="00243EAF">
      <w:pPr>
        <w:pStyle w:val="AMetadataSectlvl2or11c-smparagraphMetadataTitle2"/>
      </w:pPr>
    </w:p>
    <w:p w:rsidR="00441E09" w:rsidRDefault="00441E09" w:rsidP="00243EAF">
      <w:pPr>
        <w:pStyle w:val="AMetadataSectlvl2or11c-smparagraphMetadataTitle2"/>
      </w:pPr>
      <w:r>
        <w:t>***For detail explanation of a .JPG image file, see the information online at</w:t>
      </w:r>
    </w:p>
    <w:p w:rsidR="00441E09" w:rsidRDefault="00441E09" w:rsidP="00243EAF">
      <w:pPr>
        <w:pStyle w:val="AMetadataSectlvl2or11c-smparagraphMetadataTitle2"/>
      </w:pPr>
      <w:hyperlink r:id="rId179" w:history="1">
        <w:r w:rsidRPr="002006E7">
          <w:rPr>
            <w:rStyle w:val="Hyperlink"/>
            <w:noProof w:val="0"/>
          </w:rPr>
          <w:t>https://en.wikipedia.org/wiki/JPEG</w:t>
        </w:r>
      </w:hyperlink>
      <w:r>
        <w:t xml:space="preserve"> </w:t>
      </w:r>
    </w:p>
    <w:p w:rsidR="00441E09" w:rsidRDefault="00441E09" w:rsidP="00243EAF">
      <w:pPr>
        <w:pStyle w:val="AMetadataSectlvl2or11c-smparagraphMetadataTitle2"/>
      </w:pPr>
    </w:p>
    <w:p w:rsidR="00441E09" w:rsidRDefault="00441E09" w:rsidP="00243EAF">
      <w:pPr>
        <w:pStyle w:val="AMetadataSectlvl2or11c-smparagraphMetadataTitle2"/>
      </w:pPr>
      <w:r>
        <w:t>The official FGDC metadata listed and provided URL/hyperlink browse graphic =</w:t>
      </w:r>
    </w:p>
    <w:p w:rsidR="00441E09" w:rsidRDefault="00441E09" w:rsidP="00243EAF">
      <w:pPr>
        <w:pStyle w:val="AMetadataSectlvl2or11c-smparagraphMetadataTitle2"/>
      </w:pPr>
      <w:r>
        <w:t xml:space="preserve">  Michigan-DNR-Wildlife_Breeding-Bird-Atlas1and2combo_data_set_browse_graphic.jpg</w:t>
      </w:r>
    </w:p>
    <w:p w:rsidR="00441E09" w:rsidRDefault="00441E09" w:rsidP="00243EAF">
      <w:pPr>
        <w:pStyle w:val="AMetadataSectlvl2or11c-smparagraphMetadataTitle2"/>
      </w:pPr>
    </w:p>
    <w:p w:rsidR="00441E09" w:rsidRDefault="00441E09" w:rsidP="00243EAF">
      <w:pPr>
        <w:pStyle w:val="AMetadataSectlvl2or11c-smparagraphMetadataTitle2"/>
      </w:pPr>
      <w:r>
        <w:t>Three map figures found within the document (provided for ease of use) =</w:t>
      </w:r>
    </w:p>
    <w:p w:rsidR="00441E09" w:rsidRDefault="00441E09" w:rsidP="00243EAF">
      <w:pPr>
        <w:pStyle w:val="AMetadataSectlvl2or11c-smparagraphMetadataTitle2"/>
      </w:pPr>
      <w:r>
        <w:t xml:space="preserve">  Michigan-DNR-Wildlife_Breeding-Bird-Atlas1and2combo_data_set_map-fig 1_browse_graphic.jpg</w:t>
      </w:r>
    </w:p>
    <w:p w:rsidR="00441E09" w:rsidRDefault="00441E09" w:rsidP="00243EAF">
      <w:pPr>
        <w:pStyle w:val="AMetadataSectlvl2or11c-smparagraphMetadataTitle2"/>
      </w:pPr>
      <w:r>
        <w:t xml:space="preserve">  Michigan-DNR-Wildlife_Breeding-Bird-Atlas1and2combo_data_set_map-fig-2_browse_graphic.jpg</w:t>
      </w:r>
    </w:p>
    <w:p w:rsidR="00441E09" w:rsidRDefault="00441E09" w:rsidP="00243EAF">
      <w:pPr>
        <w:pStyle w:val="AMetadataSectlvl2or11c-smparagraphMetadataTitle2"/>
      </w:pPr>
      <w:r>
        <w:t xml:space="preserve">  Michigan-DNR-Wildlife_Breeding-Bird-Atlas1and2combo_data_set_map-fig-3_browse_graphic.jpg</w:t>
      </w:r>
    </w:p>
    <w:p w:rsidR="00441E09" w:rsidRDefault="00441E09" w:rsidP="00243EAF">
      <w:pPr>
        <w:pStyle w:val="AMetadataSectlvl2or11c-smparagraphMetadataTitle2"/>
      </w:pPr>
    </w:p>
    <w:p w:rsidR="00441E09" w:rsidRDefault="00441E09" w:rsidP="00243EAF">
      <w:pPr>
        <w:pStyle w:val="AMetadataSectlvl2or11c-smparagraphMetadataTitle2"/>
      </w:pPr>
      <w:r>
        <w:t>Four supporting BBA2 project files (cited in document):</w:t>
      </w:r>
    </w:p>
    <w:p w:rsidR="00441E09" w:rsidRDefault="00441E09" w:rsidP="00243EAF">
      <w:pPr>
        <w:pStyle w:val="AMetadataSectlvl2or11c-smparagraphMetadataTitle2"/>
      </w:pPr>
      <w:r>
        <w:t xml:space="preserve">  MBBAII_Handbook_final_v2010-12-23.pdf</w:t>
      </w:r>
    </w:p>
    <w:p w:rsidR="00441E09" w:rsidRDefault="00441E09" w:rsidP="00243EAF">
      <w:pPr>
        <w:pStyle w:val="AMetadataSectlvl2or11c-smparagraphMetadataTitle2"/>
      </w:pPr>
      <w:r>
        <w:t xml:space="preserve">  MBBAII_Casual_Observers_Handbook_v2008-june-19.pdf</w:t>
      </w:r>
    </w:p>
    <w:p w:rsidR="00441E09" w:rsidRDefault="00441E09" w:rsidP="00243EAF">
      <w:pPr>
        <w:pStyle w:val="AMetadataSectlvl2or11c-smparagraphMetadataTitle2"/>
      </w:pPr>
      <w:r>
        <w:t xml:space="preserve">  MBBAII_Point_Handbook_v2011-january-11.pdf </w:t>
      </w:r>
    </w:p>
    <w:p w:rsidR="00441E09" w:rsidRDefault="00441E09" w:rsidP="00243EAF">
      <w:pPr>
        <w:pStyle w:val="AMetadataSectlvl2or11c-smparagraphMetadataTitle2"/>
      </w:pPr>
      <w:r>
        <w:t xml:space="preserve">  Bird_breeding_season_species_and_dates_v2011-january-11.pdf</w:t>
      </w:r>
    </w:p>
    <w:p w:rsidR="00441E09" w:rsidRDefault="00441E09" w:rsidP="00243EAF">
      <w:pPr>
        <w:pStyle w:val="AMetadataSectlvl2or11c-smparagraphMetadataTitle2"/>
      </w:pPr>
    </w:p>
    <w:p w:rsidR="00441E09" w:rsidRDefault="00441E09" w:rsidP="00243EAF">
      <w:pPr>
        <w:pStyle w:val="AMetadataSectlvl2or11c-smparagraphMetadataTitle2"/>
      </w:pPr>
      <w:r>
        <w:t>The tabular (relational database) of field observation data, is provided in two options:</w:t>
      </w:r>
    </w:p>
    <w:p w:rsidR="00441E09" w:rsidRDefault="00441E09" w:rsidP="00243EAF">
      <w:pPr>
        <w:pStyle w:val="AMetadataSectlvl2or11c-smparagraphMetadataTitle2"/>
      </w:pPr>
    </w:p>
    <w:p w:rsidR="00441E09" w:rsidRDefault="00441E09" w:rsidP="00243EAF">
      <w:pPr>
        <w:pStyle w:val="AMetadataSectlvl2or11c-smparagraphMetadataTitle2"/>
      </w:pPr>
      <w:r>
        <w:t xml:space="preserve">***For detail explanation of </w:t>
      </w:r>
      <w:proofErr w:type="gramStart"/>
      <w:r>
        <w:t>a</w:t>
      </w:r>
      <w:proofErr w:type="gramEnd"/>
      <w:r>
        <w:t xml:space="preserve"> .MDB file, see the information online at</w:t>
      </w:r>
    </w:p>
    <w:p w:rsidR="00441E09" w:rsidRDefault="00441E09" w:rsidP="00243EAF">
      <w:pPr>
        <w:pStyle w:val="AMetadataSectlvl2or11c-smparagraphMetadataTitle2"/>
      </w:pPr>
      <w:hyperlink r:id="rId180" w:history="1">
        <w:r w:rsidRPr="002006E7">
          <w:rPr>
            <w:rStyle w:val="Hyperlink"/>
            <w:noProof w:val="0"/>
          </w:rPr>
          <w:t>https://support.office.com/en-us/article/Which-Access-file-format-should-I-use-012d9ab3-d14c-479e-b617-be66f9070b41</w:t>
        </w:r>
      </w:hyperlink>
      <w:r>
        <w:t xml:space="preserve"> </w:t>
      </w:r>
    </w:p>
    <w:p w:rsidR="00441E09" w:rsidRDefault="00441E09" w:rsidP="00243EAF">
      <w:pPr>
        <w:pStyle w:val="AMetadataSectlvl2or11c-smparagraphMetadataTitle2"/>
      </w:pPr>
      <w:r>
        <w:t xml:space="preserve"> </w:t>
      </w:r>
      <w:proofErr w:type="gramStart"/>
      <w:r>
        <w:t>and</w:t>
      </w:r>
      <w:proofErr w:type="gramEnd"/>
      <w:r>
        <w:t xml:space="preserve"> </w:t>
      </w:r>
    </w:p>
    <w:p w:rsidR="00441E09" w:rsidRDefault="00441E09" w:rsidP="00243EAF">
      <w:pPr>
        <w:pStyle w:val="AMetadataSectlvl2or11c-smparagraphMetadataTitle2"/>
      </w:pPr>
      <w:hyperlink r:id="rId181" w:history="1">
        <w:r w:rsidRPr="002006E7">
          <w:rPr>
            <w:rStyle w:val="Hyperlink"/>
            <w:noProof w:val="0"/>
          </w:rPr>
          <w:t>https://support.office.com/en-us/article/Which-Access-file-format-should-I-use-012d9ab3-d14c-479e-b617-be66f9070b41#__toc306205042</w:t>
        </w:r>
      </w:hyperlink>
      <w:r>
        <w:t xml:space="preserve"> </w:t>
      </w:r>
    </w:p>
    <w:p w:rsidR="00441E09" w:rsidRDefault="00441E09" w:rsidP="00243EAF">
      <w:pPr>
        <w:pStyle w:val="AMetadataSectlvl2or11c-smparagraphMetadataTitle2"/>
      </w:pPr>
    </w:p>
    <w:p w:rsidR="00441E09" w:rsidRDefault="00441E09" w:rsidP="00243EAF">
      <w:pPr>
        <w:pStyle w:val="AMetadataSectlvl2or11c-smparagraphMetadataTitle2"/>
      </w:pPr>
      <w:r>
        <w:t xml:space="preserve"> The tabular (relational database) files, in Microsoft Access v2003 software format =</w:t>
      </w:r>
    </w:p>
    <w:p w:rsidR="00441E09" w:rsidRDefault="00441E09" w:rsidP="00243EAF">
      <w:pPr>
        <w:pStyle w:val="AMetadataSectlvl2or11c-smparagraphMetadataTitle2"/>
      </w:pPr>
      <w:r>
        <w:t xml:space="preserve">  MichiganDNR_MI-BBA1n2combo_data_set_v2016_-_public_release_-_MS-Access-v2003.mdb</w:t>
      </w:r>
    </w:p>
    <w:p w:rsidR="00441E09" w:rsidRDefault="00441E09" w:rsidP="00243EAF">
      <w:pPr>
        <w:pStyle w:val="AMetadataSectlvl2or11c-smparagraphMetadataTitle2"/>
      </w:pPr>
      <w:r>
        <w:t xml:space="preserve">  &lt;The .mdb file format was introduced circa 2003 in MS Acess 2003 (before Access 2007)&gt;.</w:t>
      </w:r>
    </w:p>
    <w:p w:rsidR="00441E09" w:rsidRDefault="00441E09" w:rsidP="00243EAF">
      <w:pPr>
        <w:pStyle w:val="AMetadataSectlvl2or11c-smparagraphMetadataTitle2"/>
      </w:pPr>
    </w:p>
    <w:p w:rsidR="00441E09" w:rsidRDefault="00441E09" w:rsidP="00243EAF">
      <w:pPr>
        <w:pStyle w:val="AMetadataSectlvl2or11c-smparagraphMetadataTitle2"/>
      </w:pPr>
      <w:r>
        <w:t xml:space="preserve">***For detail explanation of </w:t>
      </w:r>
      <w:proofErr w:type="gramStart"/>
      <w:r>
        <w:t>a</w:t>
      </w:r>
      <w:proofErr w:type="gramEnd"/>
      <w:r>
        <w:t xml:space="preserve"> .ACCDB file, see the information online at</w:t>
      </w:r>
    </w:p>
    <w:p w:rsidR="00441E09" w:rsidRDefault="00441E09" w:rsidP="00243EAF">
      <w:pPr>
        <w:pStyle w:val="AMetadataSectlvl2or11c-smparagraphMetadataTitle2"/>
      </w:pPr>
      <w:hyperlink r:id="rId182" w:history="1">
        <w:r w:rsidRPr="002006E7">
          <w:rPr>
            <w:rStyle w:val="Hyperlink"/>
            <w:noProof w:val="0"/>
          </w:rPr>
          <w:t>https://support.office.com/en-us/article/Which-Access-file-format-should-I-use-012d9ab3-d14c-479e-b617-be66f9070b41</w:t>
        </w:r>
      </w:hyperlink>
      <w:r>
        <w:t xml:space="preserve"> </w:t>
      </w:r>
    </w:p>
    <w:p w:rsidR="00441E09" w:rsidRDefault="00441E09" w:rsidP="00243EAF">
      <w:pPr>
        <w:pStyle w:val="AMetadataSectlvl2or11c-smparagraphMetadataTitle2"/>
      </w:pPr>
      <w:r>
        <w:t xml:space="preserve"> </w:t>
      </w:r>
      <w:proofErr w:type="gramStart"/>
      <w:r>
        <w:t>and</w:t>
      </w:r>
      <w:proofErr w:type="gramEnd"/>
      <w:r>
        <w:t xml:space="preserve"> </w:t>
      </w:r>
    </w:p>
    <w:p w:rsidR="00441E09" w:rsidRDefault="00441E09" w:rsidP="00243EAF">
      <w:pPr>
        <w:pStyle w:val="AMetadataSectlvl2or11c-smparagraphMetadataTitle2"/>
      </w:pPr>
      <w:hyperlink r:id="rId183" w:history="1">
        <w:r w:rsidRPr="002006E7">
          <w:rPr>
            <w:rStyle w:val="Hyperlink"/>
            <w:noProof w:val="0"/>
          </w:rPr>
          <w:t>https://support.office.com/en-us/article/Which-Access-file-format-should-I-use-012d9ab3-d14c-479e-b617-be66f9070b41#__toc306205041</w:t>
        </w:r>
      </w:hyperlink>
      <w:r>
        <w:t xml:space="preserve"> </w:t>
      </w:r>
    </w:p>
    <w:p w:rsidR="00441E09" w:rsidRDefault="00441E09" w:rsidP="00243EAF">
      <w:pPr>
        <w:pStyle w:val="AMetadataSectlvl2or11c-smparagraphMetadataTitle2"/>
      </w:pPr>
    </w:p>
    <w:p w:rsidR="00441E09" w:rsidRDefault="00441E09" w:rsidP="00243EAF">
      <w:pPr>
        <w:pStyle w:val="AMetadataSectlvl2or11c-smparagraphMetadataTitle2"/>
      </w:pPr>
      <w:r>
        <w:t xml:space="preserve">  MichiganDNR_MI-BBA1n2combo_data_set_v2016_-_public_release_-_MS-Access-v2003.accdb</w:t>
      </w:r>
    </w:p>
    <w:p w:rsidR="00243EAF" w:rsidRDefault="00441E09" w:rsidP="00243EAF">
      <w:pPr>
        <w:pStyle w:val="AMetadataSectlvl2or11c-smparagraphMetadataTitle2"/>
      </w:pPr>
      <w:r>
        <w:t xml:space="preserve">  &lt;The .accdb file format that was introduced in Access 2007, offers many benefits that </w:t>
      </w:r>
    </w:p>
    <w:p w:rsidR="00243EAF" w:rsidRDefault="00243EAF" w:rsidP="00243EAF">
      <w:pPr>
        <w:pStyle w:val="AMetadataSectlvl2or11c-smparagraphMetadataTitle2"/>
      </w:pPr>
      <w:r>
        <w:t xml:space="preserve">  </w:t>
      </w:r>
      <w:proofErr w:type="gramStart"/>
      <w:r w:rsidR="00441E09">
        <w:t>are</w:t>
      </w:r>
      <w:proofErr w:type="gramEnd"/>
      <w:r w:rsidR="00441E09">
        <w:t xml:space="preserve"> unavailable in earlier file formats.  The database is provided in both .mdb and</w:t>
      </w:r>
    </w:p>
    <w:p w:rsidR="00441E09" w:rsidRDefault="00243EAF" w:rsidP="00243EAF">
      <w:pPr>
        <w:pStyle w:val="AMetadataSectlvl2or11c-smparagraphMetadataTitle2"/>
      </w:pPr>
      <w:r>
        <w:t xml:space="preserve"> </w:t>
      </w:r>
      <w:r w:rsidR="00441E09">
        <w:t xml:space="preserve"> .accdb formats, but the original data base format was Access 2003 and the .mdb file&gt;.</w:t>
      </w:r>
    </w:p>
    <w:p w:rsidR="00441E09" w:rsidRDefault="00441E09" w:rsidP="00243EAF">
      <w:pPr>
        <w:pStyle w:val="AMetadataSectlvl2or11c-smparagraphMetadataTitle2"/>
      </w:pPr>
    </w:p>
    <w:p w:rsidR="00441E09" w:rsidRDefault="00441E09" w:rsidP="00243EAF">
      <w:pPr>
        <w:pStyle w:val="AMetadataSectlvl2or11c-smparagraphMetadataTitle2"/>
      </w:pPr>
      <w:r>
        <w:t>GIS data is provided in two options, as some may only be able to use either the geodatavbase (which is the recommended option) or the older shapefile format (which still works but limits what database join or relates can be done to the  MS Access database information).</w:t>
      </w:r>
    </w:p>
    <w:p w:rsidR="00441E09" w:rsidRDefault="00441E09" w:rsidP="00243EAF">
      <w:pPr>
        <w:pStyle w:val="AMetadataSectlvl2or11c-smparagraphMetadataTitle2"/>
      </w:pPr>
    </w:p>
    <w:p w:rsidR="00441E09" w:rsidRDefault="00441E09" w:rsidP="00243EAF">
      <w:pPr>
        <w:pStyle w:val="AMetadataSectlvl2or11c-smparagraphMetadataTitle2"/>
      </w:pPr>
      <w:r>
        <w:t>***For detail explanation of a geodatabase, see the information online at</w:t>
      </w:r>
    </w:p>
    <w:p w:rsidR="00441E09" w:rsidRDefault="00441E09" w:rsidP="00243EAF">
      <w:pPr>
        <w:pStyle w:val="AMetadataSectlvl2or11c-smparagraphMetadataTitle2"/>
      </w:pPr>
      <w:hyperlink r:id="rId184" w:history="1">
        <w:r w:rsidRPr="002006E7">
          <w:rPr>
            <w:rStyle w:val="Hyperlink"/>
            <w:noProof w:val="0"/>
          </w:rPr>
          <w:t>http://desktop.arcgis.com/en/arcmap/10.3/manage-data/geodatabases/what-is-a-geodatabase.htm</w:t>
        </w:r>
      </w:hyperlink>
      <w:r>
        <w:t xml:space="preserve"> </w:t>
      </w:r>
    </w:p>
    <w:p w:rsidR="00441E09" w:rsidRDefault="00441E09" w:rsidP="00243EAF">
      <w:pPr>
        <w:pStyle w:val="AMetadataSectlvl2or11c-smparagraphMetadataTitle2"/>
      </w:pPr>
    </w:p>
    <w:p w:rsidR="00441E09" w:rsidRDefault="00441E09" w:rsidP="00243EAF">
      <w:pPr>
        <w:pStyle w:val="AMetadataSectlvl2or11c-smparagraphMetadataTitle2"/>
      </w:pPr>
      <w:r>
        <w:t xml:space="preserve"> The geospatial (GIS) data in ESRI geodatabase = </w:t>
      </w:r>
    </w:p>
    <w:p w:rsidR="00441E09" w:rsidRDefault="00441E09" w:rsidP="00243EAF">
      <w:pPr>
        <w:pStyle w:val="AMetadataSectlvl2or11c-smparagraphMetadataTitle2"/>
      </w:pPr>
      <w:r>
        <w:t xml:space="preserve">  MichiganDNR_Breeding_Bird_Atlas_GIS_data.mdb</w:t>
      </w:r>
    </w:p>
    <w:p w:rsidR="00243EAF" w:rsidRDefault="00243EAF" w:rsidP="00243EAF">
      <w:pPr>
        <w:pStyle w:val="AMetadataSectlvl2or11c-smparagraphMetadataTitle2"/>
      </w:pPr>
      <w:r>
        <w:t xml:space="preserve">  </w:t>
      </w:r>
      <w:r w:rsidR="00441E09">
        <w:t xml:space="preserve">&lt;Note: this is compatible with MS Access 2003 but is not actually a MS Access file, rather </w:t>
      </w:r>
    </w:p>
    <w:p w:rsidR="00243EAF" w:rsidRDefault="00243EAF" w:rsidP="00243EAF">
      <w:pPr>
        <w:pStyle w:val="AMetadataSectlvl2or11c-smparagraphMetadataTitle2"/>
      </w:pPr>
      <w:r>
        <w:t xml:space="preserve">  </w:t>
      </w:r>
      <w:proofErr w:type="gramStart"/>
      <w:r w:rsidR="00441E09">
        <w:t>a</w:t>
      </w:r>
      <w:proofErr w:type="gramEnd"/>
      <w:r w:rsidR="00441E09">
        <w:t xml:space="preserve"> special format ESRI (www.esri.com) database format which contains the same information </w:t>
      </w:r>
    </w:p>
    <w:p w:rsidR="00441E09" w:rsidRDefault="00243EAF" w:rsidP="00243EAF">
      <w:pPr>
        <w:pStyle w:val="AMetadataSectlvl2or11c-smparagraphMetadataTitle2"/>
      </w:pPr>
      <w:r>
        <w:t xml:space="preserve">  </w:t>
      </w:r>
      <w:proofErr w:type="gramStart"/>
      <w:r w:rsidR="00441E09">
        <w:t>as</w:t>
      </w:r>
      <w:proofErr w:type="gramEnd"/>
      <w:r w:rsidR="00441E09">
        <w:t xml:space="preserve"> provided in the 3 shapefiles below, composed of 6 files each or total of 18 files.&gt;</w:t>
      </w:r>
    </w:p>
    <w:p w:rsidR="00441E09" w:rsidRDefault="00441E09" w:rsidP="00243EAF">
      <w:pPr>
        <w:pStyle w:val="AMetadataSectlvl2or11c-smparagraphMetadataTitle2"/>
      </w:pPr>
    </w:p>
    <w:p w:rsidR="00441E09" w:rsidRDefault="00441E09" w:rsidP="00243EAF">
      <w:pPr>
        <w:pStyle w:val="AMetadataSectlvl2or11c-smparagraphMetadataTitle2"/>
      </w:pPr>
      <w:r>
        <w:t>***For detail explanation of a shapefile, see the information online at</w:t>
      </w:r>
    </w:p>
    <w:p w:rsidR="00441E09" w:rsidRDefault="00441E09" w:rsidP="00243EAF">
      <w:pPr>
        <w:pStyle w:val="AMetadataSectlvl2or11c-smparagraphMetadataTitle2"/>
      </w:pPr>
      <w:hyperlink r:id="rId185" w:history="1">
        <w:r w:rsidRPr="002006E7">
          <w:rPr>
            <w:rStyle w:val="Hyperlink"/>
            <w:noProof w:val="0"/>
          </w:rPr>
          <w:t>http://help.arcgis.com/en/arcgisdesktop/10.0/help/index.html#//005600000002000000.htm</w:t>
        </w:r>
      </w:hyperlink>
      <w:r>
        <w:t xml:space="preserve"> </w:t>
      </w:r>
    </w:p>
    <w:p w:rsidR="00441E09" w:rsidRDefault="00441E09" w:rsidP="00243EAF">
      <w:pPr>
        <w:pStyle w:val="AMetadataSectlvl2or11c-smparagraphMetadataTitle2"/>
      </w:pPr>
    </w:p>
    <w:p w:rsidR="00243EAF" w:rsidRDefault="00441E09" w:rsidP="00243EAF">
      <w:pPr>
        <w:pStyle w:val="AMetadataSectlvl2or11c-smparagraphMetadataTitle2"/>
      </w:pPr>
      <w:r>
        <w:t xml:space="preserve"> The geospatial (GIS) data in ESRI shapefile format (the shapefile name is misleading</w:t>
      </w:r>
      <w:r w:rsidR="00243EAF">
        <w:t xml:space="preserve"> </w:t>
      </w:r>
      <w:r>
        <w:t>as actually</w:t>
      </w:r>
    </w:p>
    <w:p w:rsidR="00243EAF" w:rsidRDefault="00243EAF" w:rsidP="00243EAF">
      <w:pPr>
        <w:pStyle w:val="AMetadataSectlvl2or11c-smparagraphMetadataTitle2"/>
      </w:pPr>
      <w:r>
        <w:t xml:space="preserve"> </w:t>
      </w:r>
      <w:r w:rsidR="00441E09">
        <w:t xml:space="preserve"> </w:t>
      </w:r>
      <w:proofErr w:type="gramStart"/>
      <w:r w:rsidR="00441E09">
        <w:t>means</w:t>
      </w:r>
      <w:proofErr w:type="gramEnd"/>
      <w:r w:rsidR="00441E09">
        <w:t xml:space="preserve"> multiple files define a layer, where same name (left of the dot) but different extension</w:t>
      </w:r>
    </w:p>
    <w:p w:rsidR="00441E09" w:rsidRDefault="00243EAF" w:rsidP="00243EAF">
      <w:pPr>
        <w:pStyle w:val="AMetadataSectlvl2or11c-smparagraphMetadataTitle2"/>
      </w:pPr>
      <w:r>
        <w:t xml:space="preserve"> </w:t>
      </w:r>
      <w:r w:rsidR="00441E09">
        <w:t xml:space="preserve"> </w:t>
      </w:r>
      <w:proofErr w:type="gramStart"/>
      <w:r w:rsidR="00441E09">
        <w:t>names</w:t>
      </w:r>
      <w:proofErr w:type="gramEnd"/>
      <w:r w:rsidR="00441E09">
        <w:t xml:space="preserve"> (right of the dot) like .shp, .shx, .sbn, .sbx, .dbf, .prj):</w:t>
      </w:r>
    </w:p>
    <w:p w:rsidR="00441E09" w:rsidRDefault="00441E09" w:rsidP="00243EAF">
      <w:pPr>
        <w:pStyle w:val="AMetadataSectlvl2or11c-smparagraphMetadataTitle2"/>
      </w:pPr>
      <w:r>
        <w:t xml:space="preserve">  MichiganDNR_BBA_Atlas_area_outline_polygon.shp (+.shx, .sbn, .sbx, .dbf, .prj) or 6 files;</w:t>
      </w:r>
    </w:p>
    <w:p w:rsidR="00441E09" w:rsidRDefault="00441E09" w:rsidP="00243EAF">
      <w:pPr>
        <w:pStyle w:val="AMetadataSectlvl2or11c-smparagraphMetadataTitle2"/>
      </w:pPr>
      <w:r>
        <w:t xml:space="preserve">  MichiganDNR_BBA_Atlas_Blooks_polygons.shp (+.shx, .sbn, .sbx, .dbf, .prj) or 6 files;</w:t>
      </w:r>
    </w:p>
    <w:p w:rsidR="00441E09" w:rsidRDefault="00441E09" w:rsidP="00243EAF">
      <w:pPr>
        <w:pStyle w:val="AMetadataSectlvl2or11c-smparagraphMetadataTitle2"/>
      </w:pPr>
      <w:r>
        <w:t xml:space="preserve">  MichiganDNR_BBA_projected_TR_blocks_</w:t>
      </w:r>
      <w:proofErr w:type="gramStart"/>
      <w:r>
        <w:t>polygons.shp  (</w:t>
      </w:r>
      <w:proofErr w:type="gramEnd"/>
      <w:r>
        <w:t>+.shx, .sbn, .sbx, .dbf, .prj) or 6 files;</w:t>
      </w:r>
    </w:p>
    <w:p w:rsidR="00243EAF" w:rsidRDefault="00243EAF" w:rsidP="00243EAF">
      <w:pPr>
        <w:pStyle w:val="AMetadataSectlvl2or11c-smparagraphMetadataTitle2"/>
      </w:pPr>
    </w:p>
    <w:p w:rsidR="00441E09" w:rsidRDefault="00441E09" w:rsidP="00243EAF">
      <w:pPr>
        <w:pStyle w:val="AMetadataSectlvl2or11c-smparagraphMetadataTitle2"/>
      </w:pPr>
      <w:r>
        <w:t>Or to list these completely (repeating the file name) they are:</w:t>
      </w:r>
    </w:p>
    <w:p w:rsidR="00441E09" w:rsidRDefault="00441E09" w:rsidP="00243EAF">
      <w:pPr>
        <w:pStyle w:val="AMetadataSectlvl2or11c-smparagraphMetadataTitle2"/>
      </w:pPr>
      <w:r>
        <w:t xml:space="preserve">  MichiganDNR_BBA_Atlas_area_outline_polygon.shp</w:t>
      </w:r>
    </w:p>
    <w:p w:rsidR="00441E09" w:rsidRDefault="00441E09" w:rsidP="00243EAF">
      <w:pPr>
        <w:pStyle w:val="AMetadataSectlvl2or11c-smparagraphMetadataTitle2"/>
      </w:pPr>
      <w:r>
        <w:t xml:space="preserve">    MichiganDNR_BBA_Atlas_area_outline_polygon.sbn</w:t>
      </w:r>
    </w:p>
    <w:p w:rsidR="00441E09" w:rsidRDefault="00441E09" w:rsidP="00243EAF">
      <w:pPr>
        <w:pStyle w:val="AMetadataSectlvl2or11c-smparagraphMetadataTitle2"/>
      </w:pPr>
      <w:r>
        <w:t xml:space="preserve">    MichiganDNR_BBA_Atlas_area_outline_polygon.sbx</w:t>
      </w:r>
    </w:p>
    <w:p w:rsidR="00441E09" w:rsidRDefault="00441E09" w:rsidP="00243EAF">
      <w:pPr>
        <w:pStyle w:val="AMetadataSectlvl2or11c-smparagraphMetadataTitle2"/>
      </w:pPr>
      <w:r>
        <w:t xml:space="preserve">    MichiganDNR_BBA_Atlas_area_outline_polygon.shx</w:t>
      </w:r>
    </w:p>
    <w:p w:rsidR="00441E09" w:rsidRDefault="00441E09" w:rsidP="00243EAF">
      <w:pPr>
        <w:pStyle w:val="AMetadataSectlvl2or11c-smparagraphMetadataTitle2"/>
      </w:pPr>
      <w:r>
        <w:t xml:space="preserve">    MichiganDNR_BBA_Atlas_area_outline_polygon.dbf</w:t>
      </w:r>
    </w:p>
    <w:p w:rsidR="00441E09" w:rsidRDefault="00441E09" w:rsidP="00243EAF">
      <w:pPr>
        <w:pStyle w:val="AMetadataSectlvl2or11c-smparagraphMetadataTitle2"/>
      </w:pPr>
      <w:r>
        <w:t xml:space="preserve">    MichiganDNR_BBA_Atlas_area_outline_polygon.prj</w:t>
      </w:r>
    </w:p>
    <w:p w:rsidR="00441E09" w:rsidRDefault="00441E09" w:rsidP="00243EAF">
      <w:pPr>
        <w:pStyle w:val="AMetadataSectlvl2or11c-smparagraphMetadataTitle2"/>
      </w:pPr>
      <w:r>
        <w:t xml:space="preserve">  MichiganDNR_BBA_Atlas_Blocks_polygons.shp</w:t>
      </w:r>
    </w:p>
    <w:p w:rsidR="00441E09" w:rsidRDefault="00441E09" w:rsidP="00243EAF">
      <w:pPr>
        <w:pStyle w:val="AMetadataSectlvl2or11c-smparagraphMetadataTitle2"/>
      </w:pPr>
      <w:r>
        <w:t xml:space="preserve">    MichiganDNR_BBA_Atlas_Blocks_polygons.sbn</w:t>
      </w:r>
    </w:p>
    <w:p w:rsidR="00441E09" w:rsidRDefault="00441E09" w:rsidP="00243EAF">
      <w:pPr>
        <w:pStyle w:val="AMetadataSectlvl2or11c-smparagraphMetadataTitle2"/>
      </w:pPr>
      <w:r>
        <w:t xml:space="preserve">    MichiganDNR_BBA_Atlas_Blocks_polygons.sbx</w:t>
      </w:r>
    </w:p>
    <w:p w:rsidR="00441E09" w:rsidRDefault="00441E09" w:rsidP="00243EAF">
      <w:pPr>
        <w:pStyle w:val="AMetadataSectlvl2or11c-smparagraphMetadataTitle2"/>
      </w:pPr>
      <w:r>
        <w:t xml:space="preserve">    MichiganDNR_BBA_Atlas_Blocks_polygons.shx</w:t>
      </w:r>
    </w:p>
    <w:p w:rsidR="00441E09" w:rsidRDefault="00441E09" w:rsidP="00243EAF">
      <w:pPr>
        <w:pStyle w:val="AMetadataSectlvl2or11c-smparagraphMetadataTitle2"/>
      </w:pPr>
      <w:r>
        <w:t xml:space="preserve">    MichiganDNR_BBA_Atlas_Blocks_polygons.dbf</w:t>
      </w:r>
    </w:p>
    <w:p w:rsidR="00441E09" w:rsidRDefault="00441E09" w:rsidP="00243EAF">
      <w:pPr>
        <w:pStyle w:val="AMetadataSectlvl2or11c-smparagraphMetadataTitle2"/>
      </w:pPr>
      <w:r>
        <w:t xml:space="preserve">    MichiganDNR_BBA_Atlas_Blocks_polygons.prj</w:t>
      </w:r>
    </w:p>
    <w:p w:rsidR="00441E09" w:rsidRDefault="00441E09" w:rsidP="00243EAF">
      <w:pPr>
        <w:pStyle w:val="AMetadataSectlvl2or11c-smparagraphMetadataTitle2"/>
      </w:pPr>
      <w:r>
        <w:t xml:space="preserve">  MichiganDNR_BBA_projected_TR_blocks_polygons.shp</w:t>
      </w:r>
    </w:p>
    <w:p w:rsidR="00441E09" w:rsidRDefault="00441E09" w:rsidP="00243EAF">
      <w:pPr>
        <w:pStyle w:val="AMetadataSectlvl2or11c-smparagraphMetadataTitle2"/>
      </w:pPr>
      <w:r>
        <w:t xml:space="preserve">    MichiganDNR_BBA_projected_TR_blocks_polygons.sbn</w:t>
      </w:r>
    </w:p>
    <w:p w:rsidR="00441E09" w:rsidRDefault="00441E09" w:rsidP="00243EAF">
      <w:pPr>
        <w:pStyle w:val="AMetadataSectlvl2or11c-smparagraphMetadataTitle2"/>
      </w:pPr>
      <w:r>
        <w:t xml:space="preserve">    MichiganDNR_BBA_projected_TR_blocks_polygons.sbx</w:t>
      </w:r>
    </w:p>
    <w:p w:rsidR="00441E09" w:rsidRDefault="00441E09" w:rsidP="00243EAF">
      <w:pPr>
        <w:pStyle w:val="AMetadataSectlvl2or11c-smparagraphMetadataTitle2"/>
      </w:pPr>
      <w:r>
        <w:t xml:space="preserve">    MichiganDNR_BBA_projected_TR_blocks_polygons.shx</w:t>
      </w:r>
    </w:p>
    <w:p w:rsidR="00441E09" w:rsidRDefault="00441E09" w:rsidP="00243EAF">
      <w:pPr>
        <w:pStyle w:val="AMetadataSectlvl2or11c-smparagraphMetadataTitle2"/>
      </w:pPr>
      <w:r>
        <w:t xml:space="preserve">    MichiganDNR_BBA_projected_TR_blocks_polygons.dbf</w:t>
      </w:r>
    </w:p>
    <w:p w:rsidR="00441E09" w:rsidRDefault="00441E09" w:rsidP="00243EAF">
      <w:pPr>
        <w:pStyle w:val="AMetadataSectlvl2or11c-smparagraphMetadataTitle2"/>
      </w:pPr>
      <w:r>
        <w:t xml:space="preserve">    MichiganDNR_BBA_projected_TR_blocks_polygons.prj</w:t>
      </w:r>
    </w:p>
    <w:p w:rsidR="00441E09" w:rsidRDefault="00441E09" w:rsidP="00243EAF">
      <w:pPr>
        <w:pStyle w:val="AMetadataSectlvl2or11c-smparagraphMetadataTitle2"/>
      </w:pPr>
    </w:p>
    <w:p w:rsidR="00441E09" w:rsidRDefault="00441E09" w:rsidP="00243EAF">
      <w:pPr>
        <w:pStyle w:val="AMetadataSectlvl2or11c-smparagraphMetadataTitle2"/>
      </w:pPr>
      <w:r>
        <w:t xml:space="preserve">An ASCII-text-only file listing those files above with details = </w:t>
      </w:r>
    </w:p>
    <w:p w:rsidR="00441E09" w:rsidRDefault="00441E09" w:rsidP="00243EAF">
      <w:pPr>
        <w:pStyle w:val="AMetadataSectlvl2or11c-smparagraphMetadataTitle2"/>
      </w:pPr>
      <w:r>
        <w:t xml:space="preserve">  README_package_contains_these_files.txt</w:t>
      </w:r>
    </w:p>
    <w:p w:rsidR="00441E09" w:rsidRDefault="00441E09" w:rsidP="00243EAF">
      <w:pPr>
        <w:pStyle w:val="AMetadataSectlvl2or11c-smparagraphMetadataTitle2"/>
      </w:pPr>
    </w:p>
    <w:p w:rsidR="00441E09" w:rsidRDefault="00441E09" w:rsidP="00243EAF">
      <w:pPr>
        <w:pStyle w:val="AMetadataSectlvl2or11c-smparagraphMetadataTitle2"/>
      </w:pPr>
      <w:r w:rsidRPr="00441E09">
        <w:t>===================================================================</w:t>
      </w:r>
    </w:p>
    <w:p w:rsidR="005779CC" w:rsidRDefault="005779CC" w:rsidP="00EC0864">
      <w:pPr>
        <w:pStyle w:val="AMetadataSectlvl2or11c-smparagraphMetadataTitle2"/>
      </w:pPr>
    </w:p>
    <w:p w:rsidR="005779CC" w:rsidRDefault="005779CC" w:rsidP="00EC0864">
      <w:pPr>
        <w:pStyle w:val="AMetadataSectlvl2or11c-smparagraphMetadataTitle2"/>
      </w:pPr>
      <w:r>
        <w:t xml:space="preserve">The </w:t>
      </w:r>
      <w:proofErr w:type="gramStart"/>
      <w:r>
        <w:t>zip file</w:t>
      </w:r>
      <w:proofErr w:type="gramEnd"/>
      <w:r>
        <w:t xml:space="preserve"> details:</w:t>
      </w:r>
    </w:p>
    <w:p w:rsidR="005779CC" w:rsidRPr="005779CC" w:rsidRDefault="005779CC"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w:t>
      </w:r>
    </w:p>
    <w:p w:rsidR="005779CC" w:rsidRPr="005779CC" w:rsidRDefault="005779CC" w:rsidP="005779CC">
      <w:pPr>
        <w:pStyle w:val="AMetadataSectlvl2or11c-smparagraphMetadataTitle2"/>
        <w:jc w:val="left"/>
        <w:rPr>
          <w:rFonts w:ascii="Consolas" w:hAnsi="Consolas" w:cs="Consolas"/>
          <w:sz w:val="18"/>
          <w:szCs w:val="18"/>
        </w:rPr>
      </w:pPr>
      <w:proofErr w:type="gramStart"/>
      <w:r w:rsidRPr="005779CC">
        <w:rPr>
          <w:rFonts w:ascii="Consolas" w:hAnsi="Consolas" w:cs="Consolas"/>
          <w:sz w:val="18"/>
          <w:szCs w:val="18"/>
        </w:rPr>
        <w:t>date</w:t>
      </w:r>
      <w:proofErr w:type="gramEnd"/>
      <w:r w:rsidRPr="005779CC">
        <w:rPr>
          <w:rFonts w:ascii="Consolas" w:hAnsi="Consolas" w:cs="Consolas"/>
          <w:sz w:val="18"/>
          <w:szCs w:val="18"/>
        </w:rPr>
        <w:t xml:space="preserve">       time(est)  size-in-bytes  file-name</w:t>
      </w:r>
    </w:p>
    <w:p w:rsidR="005779CC" w:rsidRPr="005779CC" w:rsidRDefault="005779CC" w:rsidP="005779CC">
      <w:pPr>
        <w:pStyle w:val="AMetadataSectlvl2or11c-smparagraphMetadataTitle2"/>
        <w:jc w:val="left"/>
        <w:rPr>
          <w:rFonts w:ascii="Consolas" w:hAnsi="Consolas" w:cs="Consolas"/>
          <w:sz w:val="18"/>
          <w:szCs w:val="18"/>
        </w:rPr>
      </w:pPr>
    </w:p>
    <w:p w:rsidR="005779CC" w:rsidRPr="005779CC" w:rsidRDefault="005779CC"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highlight w:val="yellow"/>
        </w:rPr>
        <w:t>08/04/</w:t>
      </w:r>
      <w:proofErr w:type="gramStart"/>
      <w:r w:rsidRPr="005779CC">
        <w:rPr>
          <w:rFonts w:ascii="Consolas" w:hAnsi="Consolas" w:cs="Consolas"/>
          <w:sz w:val="18"/>
          <w:szCs w:val="18"/>
          <w:highlight w:val="yellow"/>
        </w:rPr>
        <w:t>2016  03:11</w:t>
      </w:r>
      <w:proofErr w:type="gramEnd"/>
      <w:r w:rsidRPr="005779CC">
        <w:rPr>
          <w:rFonts w:ascii="Consolas" w:hAnsi="Consolas" w:cs="Consolas"/>
          <w:sz w:val="18"/>
          <w:szCs w:val="18"/>
          <w:highlight w:val="yellow"/>
        </w:rPr>
        <w:t xml:space="preserve"> PM       8,022 README_package_contains_these_files.txt</w:t>
      </w:r>
    </w:p>
    <w:p w:rsidR="005779CC" w:rsidRDefault="005779CC" w:rsidP="00EC0864">
      <w:pPr>
        <w:pStyle w:val="AMetadataSectlvl2or11c-smparagraphMetadataTitle2"/>
      </w:pPr>
    </w:p>
    <w:p w:rsidR="005779CC" w:rsidRPr="005779CC" w:rsidRDefault="005779CC"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w:t>
      </w:r>
    </w:p>
    <w:p w:rsidR="005779CC" w:rsidRDefault="005779CC" w:rsidP="00EC0864">
      <w:pPr>
        <w:pStyle w:val="AMetadataSectlvl2or11c-smparagraphMetadataTitle2"/>
      </w:pP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List of the specific files discussed above and contained in the zip file:</w:t>
      </w: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w:t>
      </w:r>
    </w:p>
    <w:p w:rsidR="00EC0864" w:rsidRPr="005779CC" w:rsidRDefault="00EC0864" w:rsidP="005779CC">
      <w:pPr>
        <w:pStyle w:val="AMetadataSectlvl2or11c-smparagraphMetadataTitle2"/>
        <w:jc w:val="left"/>
        <w:rPr>
          <w:rFonts w:ascii="Consolas" w:hAnsi="Consolas" w:cs="Consolas"/>
          <w:sz w:val="18"/>
          <w:szCs w:val="18"/>
        </w:rPr>
      </w:pPr>
      <w:proofErr w:type="gramStart"/>
      <w:r w:rsidRPr="005779CC">
        <w:rPr>
          <w:rFonts w:ascii="Consolas" w:hAnsi="Consolas" w:cs="Consolas"/>
          <w:sz w:val="18"/>
          <w:szCs w:val="18"/>
        </w:rPr>
        <w:t>date</w:t>
      </w:r>
      <w:proofErr w:type="gramEnd"/>
      <w:r w:rsidRPr="005779CC">
        <w:rPr>
          <w:rFonts w:ascii="Consolas" w:hAnsi="Consolas" w:cs="Consolas"/>
          <w:sz w:val="18"/>
          <w:szCs w:val="18"/>
        </w:rPr>
        <w:t xml:space="preserve">       time(est)  size-in-bytes  file-name</w:t>
      </w:r>
    </w:p>
    <w:p w:rsidR="00EC0864" w:rsidRPr="005779CC" w:rsidRDefault="00EC0864" w:rsidP="005779CC">
      <w:pPr>
        <w:pStyle w:val="AMetadataSectlvl2or11c-smparagraphMetadataTitle2"/>
        <w:jc w:val="left"/>
        <w:rPr>
          <w:rFonts w:ascii="Consolas" w:hAnsi="Consolas" w:cs="Consolas"/>
          <w:sz w:val="18"/>
          <w:szCs w:val="18"/>
        </w:rPr>
      </w:pP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highlight w:val="yellow"/>
        </w:rPr>
        <w:t>08/04/</w:t>
      </w:r>
      <w:proofErr w:type="gramStart"/>
      <w:r w:rsidRPr="005779CC">
        <w:rPr>
          <w:rFonts w:ascii="Consolas" w:hAnsi="Consolas" w:cs="Consolas"/>
          <w:sz w:val="18"/>
          <w:szCs w:val="18"/>
          <w:highlight w:val="yellow"/>
        </w:rPr>
        <w:t>2016  03:11</w:t>
      </w:r>
      <w:proofErr w:type="gramEnd"/>
      <w:r w:rsidRPr="005779CC">
        <w:rPr>
          <w:rFonts w:ascii="Consolas" w:hAnsi="Consolas" w:cs="Consolas"/>
          <w:sz w:val="18"/>
          <w:szCs w:val="18"/>
          <w:highlight w:val="yellow"/>
        </w:rPr>
        <w:t xml:space="preserve"> PM       8,022</w:t>
      </w:r>
      <w:r w:rsidRPr="005779CC">
        <w:rPr>
          <w:rFonts w:ascii="Consolas" w:hAnsi="Consolas" w:cs="Consolas"/>
          <w:sz w:val="18"/>
          <w:szCs w:val="18"/>
        </w:rPr>
        <w:t xml:space="preserve"> README_package_contains_these_files.txt</w:t>
      </w:r>
    </w:p>
    <w:p w:rsidR="00EC0864" w:rsidRPr="005779CC" w:rsidRDefault="00EC0864" w:rsidP="005779CC">
      <w:pPr>
        <w:pStyle w:val="AMetadataSectlvl2or11c-smparagraphMetadataTitle2"/>
        <w:jc w:val="left"/>
        <w:rPr>
          <w:rFonts w:ascii="Consolas" w:hAnsi="Consolas" w:cs="Consolas"/>
          <w:sz w:val="18"/>
          <w:szCs w:val="18"/>
        </w:rPr>
      </w:pP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highlight w:val="yellow"/>
        </w:rPr>
        <w:t>10/22/</w:t>
      </w:r>
      <w:proofErr w:type="gramStart"/>
      <w:r w:rsidRPr="005779CC">
        <w:rPr>
          <w:rFonts w:ascii="Consolas" w:hAnsi="Consolas" w:cs="Consolas"/>
          <w:sz w:val="18"/>
          <w:szCs w:val="18"/>
          <w:highlight w:val="yellow"/>
        </w:rPr>
        <w:t>2012  05:21</w:t>
      </w:r>
      <w:proofErr w:type="gramEnd"/>
      <w:r w:rsidRPr="005779CC">
        <w:rPr>
          <w:rFonts w:ascii="Consolas" w:hAnsi="Consolas" w:cs="Consolas"/>
          <w:sz w:val="18"/>
          <w:szCs w:val="18"/>
          <w:highlight w:val="yellow"/>
        </w:rPr>
        <w:t xml:space="preserve"> PM       6,141</w:t>
      </w:r>
      <w:r w:rsidRPr="005779CC">
        <w:rPr>
          <w:rFonts w:ascii="Consolas" w:hAnsi="Consolas" w:cs="Consolas"/>
          <w:sz w:val="18"/>
          <w:szCs w:val="18"/>
        </w:rPr>
        <w:t xml:space="preserve"> Michigan-DNR-Wildlife_Breeding-Bird-Atlas1and2combo_data_set_doc_and_metadata.pdf</w:t>
      </w:r>
    </w:p>
    <w:p w:rsidR="00EC0864" w:rsidRPr="005779CC" w:rsidRDefault="00EC0864" w:rsidP="005779CC">
      <w:pPr>
        <w:pStyle w:val="AMetadataSectlvl2or11c-smparagraphMetadataTitle2"/>
        <w:jc w:val="left"/>
        <w:rPr>
          <w:rFonts w:ascii="Consolas" w:hAnsi="Consolas" w:cs="Consolas"/>
          <w:sz w:val="18"/>
          <w:szCs w:val="18"/>
        </w:rPr>
      </w:pP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08/03/</w:t>
      </w:r>
      <w:proofErr w:type="gramStart"/>
      <w:r w:rsidRPr="005779CC">
        <w:rPr>
          <w:rFonts w:ascii="Consolas" w:hAnsi="Consolas" w:cs="Consolas"/>
          <w:sz w:val="18"/>
          <w:szCs w:val="18"/>
        </w:rPr>
        <w:t>2016  04:00</w:t>
      </w:r>
      <w:proofErr w:type="gramEnd"/>
      <w:r w:rsidRPr="005779CC">
        <w:rPr>
          <w:rFonts w:ascii="Consolas" w:hAnsi="Consolas" w:cs="Consolas"/>
          <w:sz w:val="18"/>
          <w:szCs w:val="18"/>
        </w:rPr>
        <w:t xml:space="preserve"> PM   1,428,547 Michigan-DNR-Wildlife_Breeding-Bird-Atlas1and2combo_data_set_browse_graphic.jpg</w:t>
      </w:r>
    </w:p>
    <w:p w:rsidR="00EC0864"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08/03/</w:t>
      </w:r>
      <w:proofErr w:type="gramStart"/>
      <w:r w:rsidRPr="005779CC">
        <w:rPr>
          <w:rFonts w:ascii="Consolas" w:hAnsi="Consolas" w:cs="Consolas"/>
          <w:sz w:val="18"/>
          <w:szCs w:val="18"/>
        </w:rPr>
        <w:t>2016  04:00</w:t>
      </w:r>
      <w:proofErr w:type="gramEnd"/>
      <w:r w:rsidRPr="005779CC">
        <w:rPr>
          <w:rFonts w:ascii="Consolas" w:hAnsi="Consolas" w:cs="Consolas"/>
          <w:sz w:val="18"/>
          <w:szCs w:val="18"/>
        </w:rPr>
        <w:t xml:space="preserve"> PM   1,428,547 Michigan-DNR-Wildlife_Breeding-Bird-Atlas1and2combo_data_set_map-fig-1_browse_graphic.jpg</w:t>
      </w:r>
    </w:p>
    <w:p w:rsidR="005779CC" w:rsidRPr="005779CC" w:rsidRDefault="005779CC" w:rsidP="005779CC">
      <w:pPr>
        <w:pStyle w:val="AMetadataSectlvl2or11c-smparagraphMetadataTitle2"/>
        <w:jc w:val="left"/>
        <w:rPr>
          <w:rFonts w:ascii="Consolas" w:hAnsi="Consolas" w:cs="Consolas"/>
          <w:sz w:val="18"/>
          <w:szCs w:val="18"/>
        </w:rPr>
      </w:pPr>
    </w:p>
    <w:p w:rsidR="00EC0864"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08/03/</w:t>
      </w:r>
      <w:proofErr w:type="gramStart"/>
      <w:r w:rsidRPr="005779CC">
        <w:rPr>
          <w:rFonts w:ascii="Consolas" w:hAnsi="Consolas" w:cs="Consolas"/>
          <w:sz w:val="18"/>
          <w:szCs w:val="18"/>
        </w:rPr>
        <w:t>2016  03:53</w:t>
      </w:r>
      <w:proofErr w:type="gramEnd"/>
      <w:r w:rsidRPr="005779CC">
        <w:rPr>
          <w:rFonts w:ascii="Consolas" w:hAnsi="Consolas" w:cs="Consolas"/>
          <w:sz w:val="18"/>
          <w:szCs w:val="18"/>
        </w:rPr>
        <w:t xml:space="preserve"> PM   1,482,382 Michigan-DNR-Wildlife_Breeding-Bird-Atlas1and2combo_data_set_map-fig-2_browse_graphic.jpg</w:t>
      </w:r>
    </w:p>
    <w:p w:rsidR="005779CC" w:rsidRPr="005779CC" w:rsidRDefault="005779CC" w:rsidP="005779CC">
      <w:pPr>
        <w:pStyle w:val="AMetadataSectlvl2or11c-smparagraphMetadataTitle2"/>
        <w:jc w:val="left"/>
        <w:rPr>
          <w:rFonts w:ascii="Consolas" w:hAnsi="Consolas" w:cs="Consolas"/>
          <w:sz w:val="18"/>
          <w:szCs w:val="18"/>
        </w:rPr>
      </w:pP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08/03/</w:t>
      </w:r>
      <w:proofErr w:type="gramStart"/>
      <w:r w:rsidRPr="005779CC">
        <w:rPr>
          <w:rFonts w:ascii="Consolas" w:hAnsi="Consolas" w:cs="Consolas"/>
          <w:sz w:val="18"/>
          <w:szCs w:val="18"/>
        </w:rPr>
        <w:t>2016  04:40</w:t>
      </w:r>
      <w:proofErr w:type="gramEnd"/>
      <w:r w:rsidRPr="005779CC">
        <w:rPr>
          <w:rFonts w:ascii="Consolas" w:hAnsi="Consolas" w:cs="Consolas"/>
          <w:sz w:val="18"/>
          <w:szCs w:val="18"/>
        </w:rPr>
        <w:t xml:space="preserve"> PM   1,584,260 Michigan-DNR-Wildlife_Breeding-Bird-Atlas1and2combo_data_set_map-fig-3_browse_graphic.jpg</w:t>
      </w:r>
    </w:p>
    <w:p w:rsidR="00EC0864" w:rsidRPr="005779CC" w:rsidRDefault="00EC0864" w:rsidP="005779CC">
      <w:pPr>
        <w:pStyle w:val="AMetadataSectlvl2or11c-smparagraphMetadataTitle2"/>
        <w:jc w:val="left"/>
        <w:rPr>
          <w:rFonts w:ascii="Consolas" w:hAnsi="Consolas" w:cs="Consolas"/>
          <w:sz w:val="18"/>
          <w:szCs w:val="18"/>
        </w:rPr>
      </w:pP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01/11/</w:t>
      </w:r>
      <w:proofErr w:type="gramStart"/>
      <w:r w:rsidRPr="005779CC">
        <w:rPr>
          <w:rFonts w:ascii="Consolas" w:hAnsi="Consolas" w:cs="Consolas"/>
          <w:sz w:val="18"/>
          <w:szCs w:val="18"/>
        </w:rPr>
        <w:t>2011  03:49</w:t>
      </w:r>
      <w:proofErr w:type="gramEnd"/>
      <w:r w:rsidRPr="005779CC">
        <w:rPr>
          <w:rFonts w:ascii="Consolas" w:hAnsi="Consolas" w:cs="Consolas"/>
          <w:sz w:val="18"/>
          <w:szCs w:val="18"/>
        </w:rPr>
        <w:t xml:space="preserve"> PM      42,582 Bird_breeding_season_species_and_dates_v2011-january-11.pdf</w:t>
      </w:r>
    </w:p>
    <w:p w:rsidR="005779CC" w:rsidRDefault="005779CC" w:rsidP="005779CC">
      <w:pPr>
        <w:pStyle w:val="AMetadataSectlvl2or11c-smparagraphMetadataTitle2"/>
        <w:jc w:val="left"/>
        <w:rPr>
          <w:rFonts w:ascii="Consolas" w:hAnsi="Consolas" w:cs="Consolas"/>
          <w:sz w:val="18"/>
          <w:szCs w:val="18"/>
        </w:rPr>
      </w:pP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06/19/</w:t>
      </w:r>
      <w:proofErr w:type="gramStart"/>
      <w:r w:rsidRPr="005779CC">
        <w:rPr>
          <w:rFonts w:ascii="Consolas" w:hAnsi="Consolas" w:cs="Consolas"/>
          <w:sz w:val="18"/>
          <w:szCs w:val="18"/>
        </w:rPr>
        <w:t>2008  02:50</w:t>
      </w:r>
      <w:proofErr w:type="gramEnd"/>
      <w:r w:rsidRPr="005779CC">
        <w:rPr>
          <w:rFonts w:ascii="Consolas" w:hAnsi="Consolas" w:cs="Consolas"/>
          <w:sz w:val="18"/>
          <w:szCs w:val="18"/>
        </w:rPr>
        <w:t xml:space="preserve"> PM     584,404 MBBAII_Casual_Observers_Handbook_v2008-june-19.pdf</w:t>
      </w: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12/23/</w:t>
      </w:r>
      <w:proofErr w:type="gramStart"/>
      <w:r w:rsidRPr="005779CC">
        <w:rPr>
          <w:rFonts w:ascii="Consolas" w:hAnsi="Consolas" w:cs="Consolas"/>
          <w:sz w:val="18"/>
          <w:szCs w:val="18"/>
        </w:rPr>
        <w:t>2010  02:26</w:t>
      </w:r>
      <w:proofErr w:type="gramEnd"/>
      <w:r w:rsidRPr="005779CC">
        <w:rPr>
          <w:rFonts w:ascii="Consolas" w:hAnsi="Consolas" w:cs="Consolas"/>
          <w:sz w:val="18"/>
          <w:szCs w:val="18"/>
        </w:rPr>
        <w:t xml:space="preserve"> PM   3,742,101 MBBAII_Handbook_final_v2010-12-23.pdf</w:t>
      </w: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01/11/</w:t>
      </w:r>
      <w:proofErr w:type="gramStart"/>
      <w:r w:rsidRPr="005779CC">
        <w:rPr>
          <w:rFonts w:ascii="Consolas" w:hAnsi="Consolas" w:cs="Consolas"/>
          <w:sz w:val="18"/>
          <w:szCs w:val="18"/>
        </w:rPr>
        <w:t>2011  03:37</w:t>
      </w:r>
      <w:proofErr w:type="gramEnd"/>
      <w:r w:rsidRPr="005779CC">
        <w:rPr>
          <w:rFonts w:ascii="Consolas" w:hAnsi="Consolas" w:cs="Consolas"/>
          <w:sz w:val="18"/>
          <w:szCs w:val="18"/>
        </w:rPr>
        <w:t xml:space="preserve"> PM   2,547,030 MBBAII_Point_Handbook_v2011-january-11.pdf</w:t>
      </w:r>
    </w:p>
    <w:p w:rsidR="00EC0864" w:rsidRPr="005779CC" w:rsidRDefault="00EC0864" w:rsidP="005779CC">
      <w:pPr>
        <w:pStyle w:val="AMetadataSectlvl2or11c-smparagraphMetadataTitle2"/>
        <w:jc w:val="left"/>
        <w:rPr>
          <w:rFonts w:ascii="Consolas" w:hAnsi="Consolas" w:cs="Consolas"/>
          <w:sz w:val="18"/>
          <w:szCs w:val="18"/>
        </w:rPr>
      </w:pP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11/19/</w:t>
      </w:r>
      <w:proofErr w:type="gramStart"/>
      <w:r w:rsidRPr="005779CC">
        <w:rPr>
          <w:rFonts w:ascii="Consolas" w:hAnsi="Consolas" w:cs="Consolas"/>
          <w:sz w:val="18"/>
          <w:szCs w:val="18"/>
        </w:rPr>
        <w:t>2012  02:18</w:t>
      </w:r>
      <w:proofErr w:type="gramEnd"/>
      <w:r w:rsidRPr="005779CC">
        <w:rPr>
          <w:rFonts w:ascii="Consolas" w:hAnsi="Consolas" w:cs="Consolas"/>
          <w:sz w:val="18"/>
          <w:szCs w:val="18"/>
        </w:rPr>
        <w:t xml:space="preserve"> PM  59,858,944 MichiganDNR_MI-BBA1n2combo_data_set_-_public_release_-_MS-Access_v2016.mdb</w:t>
      </w:r>
    </w:p>
    <w:p w:rsidR="005779CC" w:rsidRDefault="005779CC" w:rsidP="005779CC">
      <w:pPr>
        <w:pStyle w:val="AMetadataSectlvl2or11c-smparagraphMetadataTitle2"/>
        <w:jc w:val="left"/>
        <w:rPr>
          <w:rFonts w:ascii="Consolas" w:hAnsi="Consolas" w:cs="Consolas"/>
          <w:sz w:val="18"/>
          <w:szCs w:val="18"/>
        </w:rPr>
      </w:pP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11/19/</w:t>
      </w:r>
      <w:proofErr w:type="gramStart"/>
      <w:r w:rsidRPr="005779CC">
        <w:rPr>
          <w:rFonts w:ascii="Consolas" w:hAnsi="Consolas" w:cs="Consolas"/>
          <w:sz w:val="18"/>
          <w:szCs w:val="18"/>
        </w:rPr>
        <w:t>2012  02:34</w:t>
      </w:r>
      <w:proofErr w:type="gramEnd"/>
      <w:r w:rsidRPr="005779CC">
        <w:rPr>
          <w:rFonts w:ascii="Consolas" w:hAnsi="Consolas" w:cs="Consolas"/>
          <w:sz w:val="18"/>
          <w:szCs w:val="18"/>
        </w:rPr>
        <w:t xml:space="preserve"> PM  59,944,960 MichiganDNR_MI-BBA1n2combo_data_set_-_public_release_-_MS-Access_v2016.accdb</w:t>
      </w:r>
    </w:p>
    <w:p w:rsidR="00EC0864" w:rsidRPr="005779CC" w:rsidRDefault="00EC0864" w:rsidP="005779CC">
      <w:pPr>
        <w:pStyle w:val="AMetadataSectlvl2or11c-smparagraphMetadataTitle2"/>
        <w:jc w:val="left"/>
        <w:rPr>
          <w:rFonts w:ascii="Consolas" w:hAnsi="Consolas" w:cs="Consolas"/>
          <w:sz w:val="18"/>
          <w:szCs w:val="18"/>
        </w:rPr>
      </w:pP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03/25/</w:t>
      </w:r>
      <w:proofErr w:type="gramStart"/>
      <w:r w:rsidRPr="005779CC">
        <w:rPr>
          <w:rFonts w:ascii="Consolas" w:hAnsi="Consolas" w:cs="Consolas"/>
          <w:sz w:val="18"/>
          <w:szCs w:val="18"/>
        </w:rPr>
        <w:t>2014  05:34</w:t>
      </w:r>
      <w:proofErr w:type="gramEnd"/>
      <w:r w:rsidRPr="005779CC">
        <w:rPr>
          <w:rFonts w:ascii="Consolas" w:hAnsi="Consolas" w:cs="Consolas"/>
          <w:sz w:val="18"/>
          <w:szCs w:val="18"/>
        </w:rPr>
        <w:t xml:space="preserve"> PM  13,164,544 MichiganDNR_Breeding_Bird_Atlas_GIS_data.mdb</w:t>
      </w:r>
    </w:p>
    <w:p w:rsidR="00EC0864" w:rsidRPr="005779CC" w:rsidRDefault="00EC0864" w:rsidP="005779CC">
      <w:pPr>
        <w:pStyle w:val="AMetadataSectlvl2or11c-smparagraphMetadataTitle2"/>
        <w:jc w:val="left"/>
        <w:rPr>
          <w:rFonts w:ascii="Consolas" w:hAnsi="Consolas" w:cs="Consolas"/>
          <w:sz w:val="18"/>
          <w:szCs w:val="18"/>
        </w:rPr>
      </w:pP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10/26/</w:t>
      </w:r>
      <w:proofErr w:type="gramStart"/>
      <w:r w:rsidRPr="005779CC">
        <w:rPr>
          <w:rFonts w:ascii="Consolas" w:hAnsi="Consolas" w:cs="Consolas"/>
          <w:sz w:val="18"/>
          <w:szCs w:val="18"/>
        </w:rPr>
        <w:t>2012  07:13</w:t>
      </w:r>
      <w:proofErr w:type="gramEnd"/>
      <w:r w:rsidRPr="005779CC">
        <w:rPr>
          <w:rFonts w:ascii="Consolas" w:hAnsi="Consolas" w:cs="Consolas"/>
          <w:sz w:val="18"/>
          <w:szCs w:val="18"/>
        </w:rPr>
        <w:t xml:space="preserve"> PM     182,300 MichiganDNR_BBA_Atlas_area_outline_polygon.shp</w:t>
      </w: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11/27/</w:t>
      </w:r>
      <w:proofErr w:type="gramStart"/>
      <w:r w:rsidRPr="005779CC">
        <w:rPr>
          <w:rFonts w:ascii="Consolas" w:hAnsi="Consolas" w:cs="Consolas"/>
          <w:sz w:val="18"/>
          <w:szCs w:val="18"/>
        </w:rPr>
        <w:t>2012  11:43</w:t>
      </w:r>
      <w:proofErr w:type="gramEnd"/>
      <w:r w:rsidRPr="005779CC">
        <w:rPr>
          <w:rFonts w:ascii="Consolas" w:hAnsi="Consolas" w:cs="Consolas"/>
          <w:sz w:val="18"/>
          <w:szCs w:val="18"/>
        </w:rPr>
        <w:t xml:space="preserve"> AM         236 MichiganDNR_BBA_Atlas_area_outline_polygon.dbf</w:t>
      </w: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10/26/</w:t>
      </w:r>
      <w:proofErr w:type="gramStart"/>
      <w:r w:rsidRPr="005779CC">
        <w:rPr>
          <w:rFonts w:ascii="Consolas" w:hAnsi="Consolas" w:cs="Consolas"/>
          <w:sz w:val="18"/>
          <w:szCs w:val="18"/>
        </w:rPr>
        <w:t>2012  07:13</w:t>
      </w:r>
      <w:proofErr w:type="gramEnd"/>
      <w:r w:rsidRPr="005779CC">
        <w:rPr>
          <w:rFonts w:ascii="Consolas" w:hAnsi="Consolas" w:cs="Consolas"/>
          <w:sz w:val="18"/>
          <w:szCs w:val="18"/>
        </w:rPr>
        <w:t xml:space="preserve"> PM         545 MichiganDNR_BBA_Atlas_area_outline_polygon.prj</w:t>
      </w: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11/14/</w:t>
      </w:r>
      <w:proofErr w:type="gramStart"/>
      <w:r w:rsidRPr="005779CC">
        <w:rPr>
          <w:rFonts w:ascii="Consolas" w:hAnsi="Consolas" w:cs="Consolas"/>
          <w:sz w:val="18"/>
          <w:szCs w:val="18"/>
        </w:rPr>
        <w:t>2012  02:28</w:t>
      </w:r>
      <w:proofErr w:type="gramEnd"/>
      <w:r w:rsidRPr="005779CC">
        <w:rPr>
          <w:rFonts w:ascii="Consolas" w:hAnsi="Consolas" w:cs="Consolas"/>
          <w:sz w:val="18"/>
          <w:szCs w:val="18"/>
        </w:rPr>
        <w:t xml:space="preserve"> PM         132 MichiganDNR_BBA_Atlas_area_outline_polygon.sbn</w:t>
      </w: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11/14/</w:t>
      </w:r>
      <w:proofErr w:type="gramStart"/>
      <w:r w:rsidRPr="005779CC">
        <w:rPr>
          <w:rFonts w:ascii="Consolas" w:hAnsi="Consolas" w:cs="Consolas"/>
          <w:sz w:val="18"/>
          <w:szCs w:val="18"/>
        </w:rPr>
        <w:t>2012  02:28</w:t>
      </w:r>
      <w:proofErr w:type="gramEnd"/>
      <w:r w:rsidRPr="005779CC">
        <w:rPr>
          <w:rFonts w:ascii="Consolas" w:hAnsi="Consolas" w:cs="Consolas"/>
          <w:sz w:val="18"/>
          <w:szCs w:val="18"/>
        </w:rPr>
        <w:t xml:space="preserve"> PM         116 MichiganDNR_BBA_Atlas_area_outline_polygon.sbx</w:t>
      </w: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10/26/</w:t>
      </w:r>
      <w:proofErr w:type="gramStart"/>
      <w:r w:rsidRPr="005779CC">
        <w:rPr>
          <w:rFonts w:ascii="Consolas" w:hAnsi="Consolas" w:cs="Consolas"/>
          <w:sz w:val="18"/>
          <w:szCs w:val="18"/>
        </w:rPr>
        <w:t>2012  07:13</w:t>
      </w:r>
      <w:proofErr w:type="gramEnd"/>
      <w:r w:rsidRPr="005779CC">
        <w:rPr>
          <w:rFonts w:ascii="Consolas" w:hAnsi="Consolas" w:cs="Consolas"/>
          <w:sz w:val="18"/>
          <w:szCs w:val="18"/>
        </w:rPr>
        <w:t xml:space="preserve"> PM         108 MichiganDNR_BBA_Atlas_area_outline_polygon.shx</w:t>
      </w:r>
    </w:p>
    <w:p w:rsidR="00EC0864" w:rsidRPr="005779CC" w:rsidRDefault="00EC0864" w:rsidP="005779CC">
      <w:pPr>
        <w:pStyle w:val="AMetadataSectlvl2or11c-smparagraphMetadataTitle2"/>
        <w:jc w:val="left"/>
        <w:rPr>
          <w:rFonts w:ascii="Consolas" w:hAnsi="Consolas" w:cs="Consolas"/>
          <w:sz w:val="18"/>
          <w:szCs w:val="18"/>
        </w:rPr>
      </w:pP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11/09/</w:t>
      </w:r>
      <w:proofErr w:type="gramStart"/>
      <w:r w:rsidRPr="005779CC">
        <w:rPr>
          <w:rFonts w:ascii="Consolas" w:hAnsi="Consolas" w:cs="Consolas"/>
          <w:sz w:val="18"/>
          <w:szCs w:val="18"/>
        </w:rPr>
        <w:t>2012  06:38</w:t>
      </w:r>
      <w:proofErr w:type="gramEnd"/>
      <w:r w:rsidRPr="005779CC">
        <w:rPr>
          <w:rFonts w:ascii="Consolas" w:hAnsi="Consolas" w:cs="Consolas"/>
          <w:sz w:val="18"/>
          <w:szCs w:val="18"/>
        </w:rPr>
        <w:t xml:space="preserve"> PM   3,258,596 MichiganDNR_BBA_Atlas_Blocks_polygons.shp</w:t>
      </w: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11/27/</w:t>
      </w:r>
      <w:proofErr w:type="gramStart"/>
      <w:r w:rsidRPr="005779CC">
        <w:rPr>
          <w:rFonts w:ascii="Consolas" w:hAnsi="Consolas" w:cs="Consolas"/>
          <w:sz w:val="18"/>
          <w:szCs w:val="18"/>
        </w:rPr>
        <w:t>2012  11:49</w:t>
      </w:r>
      <w:proofErr w:type="gramEnd"/>
      <w:r w:rsidRPr="005779CC">
        <w:rPr>
          <w:rFonts w:ascii="Consolas" w:hAnsi="Consolas" w:cs="Consolas"/>
          <w:sz w:val="18"/>
          <w:szCs w:val="18"/>
        </w:rPr>
        <w:t xml:space="preserve"> AM   2,901,087 MichiganDNR_BBA_Atlas_Blocks_polygons.dbf</w:t>
      </w: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11/09/</w:t>
      </w:r>
      <w:proofErr w:type="gramStart"/>
      <w:r w:rsidRPr="005779CC">
        <w:rPr>
          <w:rFonts w:ascii="Consolas" w:hAnsi="Consolas" w:cs="Consolas"/>
          <w:sz w:val="18"/>
          <w:szCs w:val="18"/>
        </w:rPr>
        <w:t>2012  06:38</w:t>
      </w:r>
      <w:proofErr w:type="gramEnd"/>
      <w:r w:rsidRPr="005779CC">
        <w:rPr>
          <w:rFonts w:ascii="Consolas" w:hAnsi="Consolas" w:cs="Consolas"/>
          <w:sz w:val="18"/>
          <w:szCs w:val="18"/>
        </w:rPr>
        <w:t xml:space="preserve"> PM         545 MichiganDNR_BBA_Atlas_Blocks_polygons.prj</w:t>
      </w: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12/13/</w:t>
      </w:r>
      <w:proofErr w:type="gramStart"/>
      <w:r w:rsidRPr="005779CC">
        <w:rPr>
          <w:rFonts w:ascii="Consolas" w:hAnsi="Consolas" w:cs="Consolas"/>
          <w:sz w:val="18"/>
          <w:szCs w:val="18"/>
        </w:rPr>
        <w:t>2012  03:43</w:t>
      </w:r>
      <w:proofErr w:type="gramEnd"/>
      <w:r w:rsidRPr="005779CC">
        <w:rPr>
          <w:rFonts w:ascii="Consolas" w:hAnsi="Consolas" w:cs="Consolas"/>
          <w:sz w:val="18"/>
          <w:szCs w:val="18"/>
        </w:rPr>
        <w:t xml:space="preserve"> PM     114,284 MichiganDNR_BBA_Atlas_Blocks_polygons.sbn</w:t>
      </w: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12/13/</w:t>
      </w:r>
      <w:proofErr w:type="gramStart"/>
      <w:r w:rsidRPr="005779CC">
        <w:rPr>
          <w:rFonts w:ascii="Consolas" w:hAnsi="Consolas" w:cs="Consolas"/>
          <w:sz w:val="18"/>
          <w:szCs w:val="18"/>
        </w:rPr>
        <w:t>2012  03:43</w:t>
      </w:r>
      <w:proofErr w:type="gramEnd"/>
      <w:r w:rsidRPr="005779CC">
        <w:rPr>
          <w:rFonts w:ascii="Consolas" w:hAnsi="Consolas" w:cs="Consolas"/>
          <w:sz w:val="18"/>
          <w:szCs w:val="18"/>
        </w:rPr>
        <w:t xml:space="preserve"> PM       9,420 MichiganDNR_BBA_Atlas_Blocks_polygons.sbx</w:t>
      </w: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11/09/</w:t>
      </w:r>
      <w:proofErr w:type="gramStart"/>
      <w:r w:rsidRPr="005779CC">
        <w:rPr>
          <w:rFonts w:ascii="Consolas" w:hAnsi="Consolas" w:cs="Consolas"/>
          <w:sz w:val="18"/>
          <w:szCs w:val="18"/>
        </w:rPr>
        <w:t>2012  06:38</w:t>
      </w:r>
      <w:proofErr w:type="gramEnd"/>
      <w:r w:rsidRPr="005779CC">
        <w:rPr>
          <w:rFonts w:ascii="Consolas" w:hAnsi="Consolas" w:cs="Consolas"/>
          <w:sz w:val="18"/>
          <w:szCs w:val="18"/>
        </w:rPr>
        <w:t xml:space="preserve"> PM      89,692 MichiganDNR_BBA_Atlas_Blocks_polygons.shx</w:t>
      </w:r>
    </w:p>
    <w:p w:rsidR="00EC0864" w:rsidRPr="005779CC" w:rsidRDefault="00EC0864" w:rsidP="005779CC">
      <w:pPr>
        <w:pStyle w:val="AMetadataSectlvl2or11c-smparagraphMetadataTitle2"/>
        <w:jc w:val="left"/>
        <w:rPr>
          <w:rFonts w:ascii="Consolas" w:hAnsi="Consolas" w:cs="Consolas"/>
          <w:sz w:val="18"/>
          <w:szCs w:val="18"/>
        </w:rPr>
      </w:pP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11/09/</w:t>
      </w:r>
      <w:proofErr w:type="gramStart"/>
      <w:r w:rsidRPr="005779CC">
        <w:rPr>
          <w:rFonts w:ascii="Consolas" w:hAnsi="Consolas" w:cs="Consolas"/>
          <w:sz w:val="18"/>
          <w:szCs w:val="18"/>
        </w:rPr>
        <w:t>2012  06:38</w:t>
      </w:r>
      <w:proofErr w:type="gramEnd"/>
      <w:r w:rsidRPr="005779CC">
        <w:rPr>
          <w:rFonts w:ascii="Consolas" w:hAnsi="Consolas" w:cs="Consolas"/>
          <w:sz w:val="18"/>
          <w:szCs w:val="18"/>
        </w:rPr>
        <w:t xml:space="preserve"> PM   1,535,512 MichiganDNR_BBA_projected_TR_blocks_polygons.shp</w:t>
      </w: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11/27/</w:t>
      </w:r>
      <w:proofErr w:type="gramStart"/>
      <w:r w:rsidRPr="005779CC">
        <w:rPr>
          <w:rFonts w:ascii="Consolas" w:hAnsi="Consolas" w:cs="Consolas"/>
          <w:sz w:val="18"/>
          <w:szCs w:val="18"/>
        </w:rPr>
        <w:t>2012  11:47</w:t>
      </w:r>
      <w:proofErr w:type="gramEnd"/>
      <w:r w:rsidRPr="005779CC">
        <w:rPr>
          <w:rFonts w:ascii="Consolas" w:hAnsi="Consolas" w:cs="Consolas"/>
          <w:sz w:val="18"/>
          <w:szCs w:val="18"/>
        </w:rPr>
        <w:t xml:space="preserve"> AM     344,264 MichiganDNR_BBA_projected_TR_blocks_polygons.dbf</w:t>
      </w: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11/09/</w:t>
      </w:r>
      <w:proofErr w:type="gramStart"/>
      <w:r w:rsidRPr="005779CC">
        <w:rPr>
          <w:rFonts w:ascii="Consolas" w:hAnsi="Consolas" w:cs="Consolas"/>
          <w:sz w:val="18"/>
          <w:szCs w:val="18"/>
        </w:rPr>
        <w:t>2012  06:38</w:t>
      </w:r>
      <w:proofErr w:type="gramEnd"/>
      <w:r w:rsidRPr="005779CC">
        <w:rPr>
          <w:rFonts w:ascii="Consolas" w:hAnsi="Consolas" w:cs="Consolas"/>
          <w:sz w:val="18"/>
          <w:szCs w:val="18"/>
        </w:rPr>
        <w:t xml:space="preserve"> PM         545 MichiganDNR_BBA_projected_TR_blocks_polygons.prj</w:t>
      </w: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11/14/</w:t>
      </w:r>
      <w:proofErr w:type="gramStart"/>
      <w:r w:rsidRPr="005779CC">
        <w:rPr>
          <w:rFonts w:ascii="Consolas" w:hAnsi="Consolas" w:cs="Consolas"/>
          <w:sz w:val="18"/>
          <w:szCs w:val="18"/>
        </w:rPr>
        <w:t>2012  02:27</w:t>
      </w:r>
      <w:proofErr w:type="gramEnd"/>
      <w:r w:rsidRPr="005779CC">
        <w:rPr>
          <w:rFonts w:ascii="Consolas" w:hAnsi="Consolas" w:cs="Consolas"/>
          <w:sz w:val="18"/>
          <w:szCs w:val="18"/>
        </w:rPr>
        <w:t xml:space="preserve"> PM      29,564 MichiganDNR_BBA_projected_TR_blocks_polygons.sbn</w:t>
      </w: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11/14/</w:t>
      </w:r>
      <w:proofErr w:type="gramStart"/>
      <w:r w:rsidRPr="005779CC">
        <w:rPr>
          <w:rFonts w:ascii="Consolas" w:hAnsi="Consolas" w:cs="Consolas"/>
          <w:sz w:val="18"/>
          <w:szCs w:val="18"/>
        </w:rPr>
        <w:t>2012  02:27</w:t>
      </w:r>
      <w:proofErr w:type="gramEnd"/>
      <w:r w:rsidRPr="005779CC">
        <w:rPr>
          <w:rFonts w:ascii="Consolas" w:hAnsi="Consolas" w:cs="Consolas"/>
          <w:sz w:val="18"/>
          <w:szCs w:val="18"/>
        </w:rPr>
        <w:t xml:space="preserve"> PM       2,628 MichiganDNR_BBA_projected_TR_blocks_polygons.sbx</w:t>
      </w:r>
    </w:p>
    <w:p w:rsidR="00EC0864"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11/09/</w:t>
      </w:r>
      <w:proofErr w:type="gramStart"/>
      <w:r w:rsidRPr="005779CC">
        <w:rPr>
          <w:rFonts w:ascii="Consolas" w:hAnsi="Consolas" w:cs="Consolas"/>
          <w:sz w:val="18"/>
          <w:szCs w:val="18"/>
        </w:rPr>
        <w:t>2012  06:38</w:t>
      </w:r>
      <w:proofErr w:type="gramEnd"/>
      <w:r w:rsidRPr="005779CC">
        <w:rPr>
          <w:rFonts w:ascii="Consolas" w:hAnsi="Consolas" w:cs="Consolas"/>
          <w:sz w:val="18"/>
          <w:szCs w:val="18"/>
        </w:rPr>
        <w:t xml:space="preserve"> PM      23,220 MichiganDNR_BBA_projected_TR_blocks_polygons.shx</w:t>
      </w:r>
    </w:p>
    <w:p w:rsidR="00EC0864" w:rsidRPr="005779CC" w:rsidRDefault="00EC0864" w:rsidP="005779CC">
      <w:pPr>
        <w:pStyle w:val="AMetadataSectlvl2or11c-smparagraphMetadataTitle2"/>
        <w:jc w:val="left"/>
        <w:rPr>
          <w:rFonts w:ascii="Consolas" w:hAnsi="Consolas" w:cs="Consolas"/>
          <w:sz w:val="18"/>
          <w:szCs w:val="18"/>
        </w:rPr>
      </w:pPr>
    </w:p>
    <w:p w:rsidR="00441E09" w:rsidRPr="005779CC" w:rsidRDefault="00EC0864" w:rsidP="005779CC">
      <w:pPr>
        <w:pStyle w:val="AMetadataSectlvl2or11c-smparagraphMetadataTitle2"/>
        <w:jc w:val="left"/>
        <w:rPr>
          <w:rFonts w:ascii="Consolas" w:hAnsi="Consolas" w:cs="Consolas"/>
          <w:sz w:val="18"/>
          <w:szCs w:val="18"/>
        </w:rPr>
      </w:pPr>
      <w:r w:rsidRPr="005779CC">
        <w:rPr>
          <w:rFonts w:ascii="Consolas" w:hAnsi="Consolas" w:cs="Consolas"/>
          <w:sz w:val="18"/>
          <w:szCs w:val="18"/>
        </w:rPr>
        <w:t xml:space="preserve">       </w:t>
      </w:r>
      <w:r w:rsidRPr="005779CC">
        <w:rPr>
          <w:rFonts w:ascii="Consolas" w:hAnsi="Consolas" w:cs="Consolas"/>
          <w:sz w:val="18"/>
          <w:szCs w:val="18"/>
          <w:highlight w:val="yellow"/>
        </w:rPr>
        <w:t>32 File(s)    154,315,258 bytes</w:t>
      </w:r>
    </w:p>
    <w:p w:rsidR="00441E09" w:rsidRDefault="00441E09" w:rsidP="00243EAF">
      <w:pPr>
        <w:pStyle w:val="AMetadataSectlvl2or11c-smparagraphMetadataTitle2"/>
      </w:pPr>
    </w:p>
    <w:p w:rsidR="005779CC" w:rsidRDefault="00441E09" w:rsidP="00243EAF">
      <w:pPr>
        <w:pStyle w:val="AMetadataSectlvl2or11c-smparagraphMetadataTitle2"/>
      </w:pPr>
      <w:r w:rsidRPr="00441E09">
        <w:t xml:space="preserve">=================================================================== </w:t>
      </w:r>
    </w:p>
    <w:p w:rsidR="00FF0138" w:rsidRDefault="00441E09" w:rsidP="00243EAF">
      <w:pPr>
        <w:pStyle w:val="AMetadataSectlvl2or11c-smparagraphMetadataTitle2"/>
      </w:pPr>
      <w:r>
        <w:t>(</w:t>
      </w:r>
      <w:proofErr w:type="gramStart"/>
      <w:r>
        <w:t>end-of-file</w:t>
      </w:r>
      <w:proofErr w:type="gramEnd"/>
      <w:r>
        <w:t>)</w:t>
      </w:r>
    </w:p>
    <w:p w:rsidR="00BD073D" w:rsidRPr="0089619B" w:rsidRDefault="00BD073D" w:rsidP="003E4A50">
      <w:pPr>
        <w:pStyle w:val="AMetadataSectlvl2or11paragraphMetadataTitle2"/>
        <w:rPr>
          <w:highlight w:val="cyan"/>
        </w:rPr>
      </w:pPr>
      <w:r w:rsidRPr="0089619B">
        <w:br w:type="page"/>
      </w:r>
      <w:r w:rsidR="00780C92">
        <w:lastRenderedPageBreak/>
        <w:pict>
          <v:rect id="_x0000_i1031" style="width:0;height:1.5pt" o:hralign="center" o:hrstd="t" o:hr="t" fillcolor="gray" stroked="f"/>
        </w:pict>
      </w:r>
    </w:p>
    <w:p w:rsidR="001755AB" w:rsidRPr="0089619B" w:rsidRDefault="001755AB" w:rsidP="00DD7702">
      <w:pPr>
        <w:pStyle w:val="Heading2"/>
      </w:pPr>
      <w:r w:rsidRPr="0089619B">
        <w:rPr>
          <w:noProof/>
        </w:rPr>
        <w:t>Section 7</w:t>
      </w:r>
      <w:r w:rsidR="003D182F">
        <w:rPr>
          <w:noProof/>
        </w:rPr>
        <w:t xml:space="preserve">:  </w:t>
      </w:r>
      <w:r w:rsidRPr="0089619B">
        <w:rPr>
          <w:noProof/>
        </w:rPr>
        <w:t>Metadata</w:t>
      </w:r>
      <w:r w:rsidR="004C415D" w:rsidRPr="0089619B">
        <w:rPr>
          <w:noProof/>
        </w:rPr>
        <w:t xml:space="preserve"> </w:t>
      </w:r>
      <w:r w:rsidRPr="0089619B">
        <w:rPr>
          <w:noProof/>
        </w:rPr>
        <w:t>Reference</w:t>
      </w:r>
      <w:r w:rsidR="004C415D" w:rsidRPr="0089619B">
        <w:rPr>
          <w:noProof/>
        </w:rPr>
        <w:t xml:space="preserve"> </w:t>
      </w:r>
      <w:r w:rsidRPr="0089619B">
        <w:rPr>
          <w:noProof/>
        </w:rPr>
        <w:t>Information</w:t>
      </w:r>
    </w:p>
    <w:p w:rsidR="008B2883" w:rsidRPr="0089619B" w:rsidRDefault="00C85E50" w:rsidP="00966517">
      <w:pPr>
        <w:pStyle w:val="AMetadataSectlvl1or1MetadataTitle"/>
        <w:rPr>
          <w:szCs w:val="22"/>
        </w:rPr>
      </w:pPr>
      <w:r w:rsidRPr="0089619B">
        <w:rPr>
          <w:szCs w:val="22"/>
        </w:rPr>
        <w:t>(7.</w:t>
      </w:r>
      <w:r w:rsidR="00831D10">
        <w:rPr>
          <w:szCs w:val="22"/>
        </w:rPr>
        <w:t xml:space="preserve">)  </w:t>
      </w:r>
      <w:bookmarkStart w:id="103" w:name="Section_7"/>
      <w:r w:rsidR="008B2883" w:rsidRPr="0089619B">
        <w:rPr>
          <w:szCs w:val="22"/>
        </w:rPr>
        <w:t>Metadata_Reference_Information</w:t>
      </w:r>
      <w:bookmarkEnd w:id="103"/>
      <w:r w:rsidR="003D182F">
        <w:rPr>
          <w:szCs w:val="22"/>
        </w:rPr>
        <w:t xml:space="preserve">:  </w:t>
      </w:r>
    </w:p>
    <w:p w:rsidR="008B2883" w:rsidRPr="0089619B" w:rsidRDefault="00710549" w:rsidP="0062371B">
      <w:pPr>
        <w:pStyle w:val="StyleStyleSection1lvl2or11MetadataTitle2Before0pt"/>
      </w:pPr>
      <w:r w:rsidRPr="0089619B">
        <w:t>(7.1</w:t>
      </w:r>
      <w:r w:rsidR="00831D10">
        <w:t xml:space="preserve">)  </w:t>
      </w:r>
      <w:r w:rsidR="008B2883" w:rsidRPr="0089619B">
        <w:t>Metadata_Date</w:t>
      </w:r>
      <w:r w:rsidR="003D182F">
        <w:t xml:space="preserve">:  </w:t>
      </w:r>
      <w:r w:rsidR="009A4EB0" w:rsidRPr="0089619B">
        <w:t xml:space="preserve"> </w:t>
      </w:r>
      <w:r w:rsidR="00212998" w:rsidRPr="0089619B">
        <w:t>201</w:t>
      </w:r>
      <w:r w:rsidR="009A4EB0" w:rsidRPr="0089619B">
        <w:t>6</w:t>
      </w:r>
      <w:r w:rsidR="00212998" w:rsidRPr="0089619B">
        <w:t xml:space="preserve"> </w:t>
      </w:r>
      <w:r w:rsidR="009A4EB0" w:rsidRPr="0089619B">
        <w:t>July 25</w:t>
      </w:r>
      <w:r w:rsidR="00212998" w:rsidRPr="0089619B">
        <w:t>.</w:t>
      </w:r>
    </w:p>
    <w:p w:rsidR="00710549" w:rsidRPr="0089619B" w:rsidRDefault="00710549" w:rsidP="0062371B">
      <w:pPr>
        <w:pStyle w:val="StyleStyleSection1lvl2or11MetadataTitle2Before0pt"/>
      </w:pPr>
      <w:r w:rsidRPr="0089619B">
        <w:t>(7.2</w:t>
      </w:r>
      <w:r w:rsidR="00831D10">
        <w:t xml:space="preserve">)  </w:t>
      </w:r>
      <w:r w:rsidRPr="0089619B">
        <w:t>Metadata_Review_Date</w:t>
      </w:r>
      <w:r w:rsidR="003D182F">
        <w:t xml:space="preserve">:  </w:t>
      </w:r>
      <w:r w:rsidR="009A4EB0" w:rsidRPr="0089619B">
        <w:t xml:space="preserve"> </w:t>
      </w:r>
      <w:r w:rsidR="0012157D">
        <w:t>(not applicable).</w:t>
      </w:r>
    </w:p>
    <w:p w:rsidR="00710549" w:rsidRPr="0089619B" w:rsidRDefault="00710549" w:rsidP="0062371B">
      <w:pPr>
        <w:pStyle w:val="StyleStyleSection1lvl2or11MetadataTitle2Before0pt"/>
      </w:pPr>
      <w:r w:rsidRPr="0089619B">
        <w:t>(7.3</w:t>
      </w:r>
      <w:r w:rsidR="00831D10">
        <w:t xml:space="preserve">)  </w:t>
      </w:r>
      <w:r w:rsidRPr="0089619B">
        <w:t>Metadata_Future_Review_Date</w:t>
      </w:r>
      <w:r w:rsidR="003D182F">
        <w:t xml:space="preserve">:  </w:t>
      </w:r>
      <w:r w:rsidR="009A4EB0" w:rsidRPr="0089619B">
        <w:t xml:space="preserve"> </w:t>
      </w:r>
      <w:r w:rsidRPr="0089619B">
        <w:t>none planned.</w:t>
      </w:r>
    </w:p>
    <w:p w:rsidR="008B2883" w:rsidRPr="0089619B" w:rsidRDefault="00212998" w:rsidP="0062371B">
      <w:pPr>
        <w:pStyle w:val="StyleStyleSection1lvl2or11MetadataTitle2Before0pt"/>
      </w:pPr>
      <w:r w:rsidRPr="0089619B">
        <w:t>(7.4</w:t>
      </w:r>
      <w:r w:rsidR="00831D10">
        <w:t xml:space="preserve">)  </w:t>
      </w:r>
      <w:bookmarkStart w:id="104" w:name="Section_7_4"/>
      <w:r w:rsidRPr="0089619B">
        <w:t>Metadata_Contact</w:t>
      </w:r>
      <w:bookmarkEnd w:id="104"/>
      <w:r w:rsidRPr="0089619B">
        <w:t>:</w:t>
      </w:r>
    </w:p>
    <w:p w:rsidR="00212998" w:rsidRPr="0089619B" w:rsidRDefault="00212998" w:rsidP="00514720">
      <w:pPr>
        <w:pStyle w:val="AMetadataSectlvl3or111leadMetadataTitle3Left05Hanging025"/>
      </w:pPr>
      <w:r w:rsidRPr="0089619B">
        <w:t>(7.4.1</w:t>
      </w:r>
      <w:r w:rsidR="00831D10">
        <w:t xml:space="preserve">)  </w:t>
      </w:r>
      <w:r w:rsidRPr="0089619B">
        <w:t>Contact_Person_Primary</w:t>
      </w:r>
      <w:r w:rsidR="00FF0138">
        <w:t>:</w:t>
      </w:r>
    </w:p>
    <w:p w:rsidR="00212998" w:rsidRPr="0089619B" w:rsidRDefault="00212998" w:rsidP="004A06DC">
      <w:pPr>
        <w:pStyle w:val="AMetadataSectlvl4or1111leadMetadataTitle3ListLeft075"/>
      </w:pPr>
      <w:r w:rsidRPr="0089619B">
        <w:t>Contact_Person</w:t>
      </w:r>
      <w:r w:rsidR="003D182F">
        <w:t xml:space="preserve">:  </w:t>
      </w:r>
      <w:r w:rsidRPr="0089619B">
        <w:t>Marshall Strong</w:t>
      </w:r>
      <w:r w:rsidR="00710549" w:rsidRPr="0089619B">
        <w:t xml:space="preserve"> or alternate contact Karen Cleveland</w:t>
      </w:r>
      <w:r w:rsidR="00183E19" w:rsidRPr="0089619B">
        <w:t xml:space="preserve"> </w:t>
      </w:r>
      <w:r w:rsidRPr="0089619B">
        <w:t>(but recommend using the contact position and contact organization, listed below).</w:t>
      </w:r>
    </w:p>
    <w:p w:rsidR="00212998" w:rsidRPr="0089619B" w:rsidRDefault="00212998" w:rsidP="004A06DC">
      <w:pPr>
        <w:pStyle w:val="AMetadataSectlvl4or1111leadMetadataTitle3ListLeft075"/>
      </w:pPr>
      <w:r w:rsidRPr="0089619B">
        <w:t>Contact_Organization</w:t>
      </w:r>
      <w:r w:rsidR="003D182F">
        <w:t xml:space="preserve">:  </w:t>
      </w:r>
      <w:r w:rsidRPr="0089619B">
        <w:t>State of Michigan, Department of Natural Resources, Wildlife Division.</w:t>
      </w:r>
    </w:p>
    <w:p w:rsidR="00212998" w:rsidRPr="0089619B" w:rsidRDefault="00212998" w:rsidP="00514720">
      <w:pPr>
        <w:pStyle w:val="AMetadataSectlvl3or111leadMetadataTitle3Left05Hanging025"/>
      </w:pPr>
      <w:r w:rsidRPr="0089619B">
        <w:t>(7.4.2</w:t>
      </w:r>
      <w:r w:rsidR="00831D10">
        <w:t xml:space="preserve">)  </w:t>
      </w:r>
      <w:r w:rsidRPr="0089619B">
        <w:t>Contact_Organization_Primary</w:t>
      </w:r>
      <w:r w:rsidR="003D182F">
        <w:t xml:space="preserve">:  </w:t>
      </w:r>
      <w:r w:rsidRPr="0089619B">
        <w:t>State of Michigan, Department of Natural Resources, Wildlife Division.</w:t>
      </w:r>
    </w:p>
    <w:p w:rsidR="00710549" w:rsidRPr="0089619B" w:rsidRDefault="00212998" w:rsidP="00514720">
      <w:pPr>
        <w:pStyle w:val="AMetadataSectlvl3or111leadMetadataTitle3Left05Hanging025"/>
      </w:pPr>
      <w:r w:rsidRPr="0089619B">
        <w:t>(</w:t>
      </w:r>
      <w:r w:rsidR="00710549" w:rsidRPr="0089619B">
        <w:t>7.4</w:t>
      </w:r>
      <w:r w:rsidRPr="0089619B">
        <w:t>.3</w:t>
      </w:r>
      <w:r w:rsidR="00831D10">
        <w:t xml:space="preserve">)  </w:t>
      </w:r>
      <w:r w:rsidRPr="0089619B">
        <w:t>Contact_Position</w:t>
      </w:r>
      <w:r w:rsidR="003D182F">
        <w:t xml:space="preserve">:  </w:t>
      </w:r>
      <w:r w:rsidR="00376468" w:rsidRPr="0089619B">
        <w:t>MDNR</w:t>
      </w:r>
      <w:r w:rsidR="00362792" w:rsidRPr="0089619B">
        <w:t xml:space="preserve"> </w:t>
      </w:r>
      <w:r w:rsidR="00834BF8" w:rsidRPr="0089619B">
        <w:t>Wildlife Division Mapping and Geotechnology Program Specialist</w:t>
      </w:r>
      <w:r w:rsidR="00710549" w:rsidRPr="0089619B">
        <w:t>, or use alternate contact position of</w:t>
      </w:r>
      <w:r w:rsidR="00183E19" w:rsidRPr="0089619B">
        <w:t xml:space="preserve"> </w:t>
      </w:r>
      <w:r w:rsidR="00376468" w:rsidRPr="0089619B">
        <w:t>MDNR</w:t>
      </w:r>
      <w:r w:rsidR="00362792" w:rsidRPr="0089619B">
        <w:t xml:space="preserve"> </w:t>
      </w:r>
      <w:r w:rsidR="00834BF8" w:rsidRPr="0089619B">
        <w:t>Wildlife Division All Bird Biologist</w:t>
      </w:r>
      <w:r w:rsidR="00710549" w:rsidRPr="0089619B">
        <w:t>.</w:t>
      </w:r>
    </w:p>
    <w:p w:rsidR="00212998" w:rsidRPr="0089619B" w:rsidRDefault="00212998" w:rsidP="00514720">
      <w:pPr>
        <w:pStyle w:val="AMetadataSectlvl3or111leadMetadataTitle3Left05Hanging025"/>
      </w:pPr>
      <w:r w:rsidRPr="0089619B">
        <w:t>(</w:t>
      </w:r>
      <w:r w:rsidR="00710549" w:rsidRPr="0089619B">
        <w:t>7.4.</w:t>
      </w:r>
      <w:r w:rsidRPr="0089619B">
        <w:t>4</w:t>
      </w:r>
      <w:r w:rsidR="00831D10">
        <w:t xml:space="preserve">)  </w:t>
      </w:r>
      <w:r w:rsidRPr="0089619B">
        <w:t>Contact_Address:</w:t>
      </w:r>
    </w:p>
    <w:p w:rsidR="00FF0138" w:rsidRPr="0089619B" w:rsidRDefault="00FF0138" w:rsidP="004A06DC">
      <w:pPr>
        <w:pStyle w:val="AMetadataSectlvl4or1111leadMetadataTitle3ListLeft075"/>
      </w:pPr>
      <w:r w:rsidRPr="0089619B">
        <w:t>(</w:t>
      </w:r>
      <w:r>
        <w:t>7</w:t>
      </w:r>
      <w:r w:rsidRPr="0089619B">
        <w:t>.</w:t>
      </w:r>
      <w:r>
        <w:t>4</w:t>
      </w:r>
      <w:r w:rsidRPr="0089619B">
        <w:t>.4.1</w:t>
      </w:r>
      <w:r w:rsidR="00831D10">
        <w:t xml:space="preserve">)  </w:t>
      </w:r>
      <w:r w:rsidRPr="0089619B">
        <w:t>Address_Type</w:t>
      </w:r>
      <w:r w:rsidR="003D182F">
        <w:t xml:space="preserve">:  </w:t>
      </w:r>
      <w:r w:rsidRPr="0089619B">
        <w:t>mailing address.</w:t>
      </w:r>
    </w:p>
    <w:p w:rsidR="00FF0138" w:rsidRPr="0089619B" w:rsidRDefault="00FF0138" w:rsidP="00FF0138">
      <w:pPr>
        <w:pStyle w:val="AMetadataSectlvl5or11111leadMetadataTitle3ListLeft085"/>
      </w:pPr>
      <w:r w:rsidRPr="0089619B">
        <w:t>(</w:t>
      </w:r>
      <w:r>
        <w:t>7</w:t>
      </w:r>
      <w:r w:rsidRPr="0089619B">
        <w:t>.</w:t>
      </w:r>
      <w:r>
        <w:t>4</w:t>
      </w:r>
      <w:r w:rsidRPr="0089619B">
        <w:t>.4.2</w:t>
      </w:r>
      <w:r w:rsidR="00831D10">
        <w:t xml:space="preserve">)  </w:t>
      </w:r>
      <w:r w:rsidRPr="0089619B">
        <w:t>Address</w:t>
      </w:r>
      <w:r w:rsidR="003D182F">
        <w:t xml:space="preserve">:  </w:t>
      </w:r>
      <w:r w:rsidRPr="0089619B">
        <w:t>PO Box 30444</w:t>
      </w:r>
    </w:p>
    <w:p w:rsidR="00FF0138" w:rsidRPr="0089619B" w:rsidRDefault="00FF0138" w:rsidP="00FF0138">
      <w:pPr>
        <w:pStyle w:val="AMetadataSectlvl5or11111leadMetadataTitle3ListLeft085"/>
      </w:pPr>
      <w:r>
        <w:t>(7.4</w:t>
      </w:r>
      <w:r w:rsidRPr="0089619B">
        <w:t>.4.3</w:t>
      </w:r>
      <w:r w:rsidR="00831D10">
        <w:t xml:space="preserve">)  </w:t>
      </w:r>
      <w:r w:rsidRPr="0089619B">
        <w:t>City</w:t>
      </w:r>
      <w:r w:rsidR="003D182F">
        <w:t xml:space="preserve">:  </w:t>
      </w:r>
      <w:r w:rsidRPr="0089619B">
        <w:t>Lansing</w:t>
      </w:r>
    </w:p>
    <w:p w:rsidR="00FF0138" w:rsidRPr="0089619B" w:rsidRDefault="00FF0138" w:rsidP="00FF0138">
      <w:pPr>
        <w:pStyle w:val="AMetadataSectlvl5or11111leadMetadataTitle3ListLeft085"/>
      </w:pPr>
      <w:r>
        <w:t>(7.4</w:t>
      </w:r>
      <w:r w:rsidRPr="0089619B">
        <w:t>.4.4</w:t>
      </w:r>
      <w:r w:rsidR="00831D10">
        <w:t xml:space="preserve">)  </w:t>
      </w:r>
      <w:r w:rsidRPr="0089619B">
        <w:t>State_or_Province</w:t>
      </w:r>
      <w:r w:rsidR="003D182F">
        <w:t xml:space="preserve">:  </w:t>
      </w:r>
      <w:r w:rsidRPr="0089619B">
        <w:t>MI</w:t>
      </w:r>
    </w:p>
    <w:p w:rsidR="00FF0138" w:rsidRPr="0089619B" w:rsidRDefault="00FF0138" w:rsidP="00FF0138">
      <w:pPr>
        <w:pStyle w:val="AMetadataSectlvl5or11111leadMetadataTitle3ListLeft085"/>
      </w:pPr>
      <w:r>
        <w:t>(7.4</w:t>
      </w:r>
      <w:r w:rsidRPr="0089619B">
        <w:t>.4.5</w:t>
      </w:r>
      <w:r w:rsidR="00831D10">
        <w:t xml:space="preserve">)  </w:t>
      </w:r>
      <w:r w:rsidRPr="0089619B">
        <w:t>Postal_Code (ZIP or ZIP+)</w:t>
      </w:r>
      <w:r w:rsidR="003D182F">
        <w:t xml:space="preserve">:  </w:t>
      </w:r>
      <w:r w:rsidRPr="0089619B">
        <w:t>48909-7944</w:t>
      </w:r>
    </w:p>
    <w:p w:rsidR="00FF0138" w:rsidRPr="0089619B" w:rsidRDefault="00FF0138" w:rsidP="00FF0138">
      <w:pPr>
        <w:pStyle w:val="AMetadataSectlvl5or11111leadMetadataTitle3ListLeft085"/>
      </w:pPr>
      <w:r>
        <w:t>(7.4</w:t>
      </w:r>
      <w:r w:rsidRPr="0089619B">
        <w:t>.4.6</w:t>
      </w:r>
      <w:r w:rsidR="00831D10">
        <w:t xml:space="preserve">)  </w:t>
      </w:r>
      <w:r w:rsidRPr="0089619B">
        <w:t>Country</w:t>
      </w:r>
      <w:r w:rsidR="003D182F">
        <w:t xml:space="preserve">:  </w:t>
      </w:r>
      <w:r w:rsidRPr="0089619B">
        <w:t>United States of America</w:t>
      </w:r>
    </w:p>
    <w:p w:rsidR="00212998" w:rsidRPr="0089619B" w:rsidRDefault="00212998" w:rsidP="00FF0138">
      <w:pPr>
        <w:pStyle w:val="AMetadataSectlvl3or111leadMetadataTitle3Left05Hanging025"/>
      </w:pPr>
      <w:r w:rsidRPr="0089619B">
        <w:t>(</w:t>
      </w:r>
      <w:r w:rsidR="00710549" w:rsidRPr="0089619B">
        <w:t>7.4</w:t>
      </w:r>
      <w:r w:rsidRPr="0089619B">
        <w:t>.5</w:t>
      </w:r>
      <w:r w:rsidR="00831D10">
        <w:t xml:space="preserve">)  </w:t>
      </w:r>
      <w:r w:rsidRPr="0089619B">
        <w:t>Contact_Voice_Telephone</w:t>
      </w:r>
      <w:r w:rsidR="003D182F">
        <w:t xml:space="preserve">:  </w:t>
      </w:r>
      <w:r w:rsidR="00422ED8" w:rsidRPr="0089619B">
        <w:t>1-517-284-9453</w:t>
      </w:r>
      <w:r w:rsidRPr="0089619B">
        <w:t>.</w:t>
      </w:r>
    </w:p>
    <w:p w:rsidR="00212998" w:rsidRPr="0089619B" w:rsidRDefault="00212998" w:rsidP="00514720">
      <w:pPr>
        <w:pStyle w:val="AMetadataSectlvl3or111leadMetadataTitle3Left05Hanging025"/>
      </w:pPr>
      <w:r w:rsidRPr="0089619B">
        <w:t>(</w:t>
      </w:r>
      <w:r w:rsidR="00710549" w:rsidRPr="0089619B">
        <w:t>7.4.</w:t>
      </w:r>
      <w:r w:rsidRPr="0089619B">
        <w:t>6</w:t>
      </w:r>
      <w:r w:rsidR="00831D10">
        <w:t xml:space="preserve">)  </w:t>
      </w:r>
      <w:r w:rsidRPr="0089619B">
        <w:t>Contact_TDD/TTY_Telephone</w:t>
      </w:r>
      <w:r w:rsidR="003D182F">
        <w:t xml:space="preserve">:  </w:t>
      </w:r>
      <w:r w:rsidRPr="0089619B">
        <w:t>711 (Michigan Relay Center).</w:t>
      </w:r>
    </w:p>
    <w:p w:rsidR="00212998" w:rsidRPr="0089619B" w:rsidRDefault="00212998" w:rsidP="00514720">
      <w:pPr>
        <w:pStyle w:val="AMetadataSectlvl3or111leadMetadataTitle3Left05Hanging025"/>
      </w:pPr>
      <w:r w:rsidRPr="0089619B">
        <w:t>(</w:t>
      </w:r>
      <w:r w:rsidR="00710549" w:rsidRPr="0089619B">
        <w:t>7.4.</w:t>
      </w:r>
      <w:r w:rsidRPr="0089619B">
        <w:t>7</w:t>
      </w:r>
      <w:r w:rsidR="00831D10">
        <w:t xml:space="preserve">)  </w:t>
      </w:r>
      <w:r w:rsidRPr="0089619B">
        <w:t>Contact_Facsimile_Telephone</w:t>
      </w:r>
      <w:r w:rsidR="003D182F">
        <w:t xml:space="preserve">:  </w:t>
      </w:r>
      <w:r w:rsidRPr="0089619B">
        <w:t>1-</w:t>
      </w:r>
      <w:r w:rsidR="0043693C">
        <w:t>517-373-9566</w:t>
      </w:r>
      <w:r w:rsidRPr="0089619B">
        <w:t>.</w:t>
      </w:r>
    </w:p>
    <w:p w:rsidR="00212998" w:rsidRPr="0089619B" w:rsidRDefault="00212998" w:rsidP="0089619B">
      <w:pPr>
        <w:pStyle w:val="AMetadataSectlvl3or111leadMetadataTitle3Left05Hanging025"/>
      </w:pPr>
      <w:r w:rsidRPr="0089619B">
        <w:t>(</w:t>
      </w:r>
      <w:r w:rsidR="00710549" w:rsidRPr="0089619B">
        <w:t>7.4.</w:t>
      </w:r>
      <w:r w:rsidRPr="0089619B">
        <w:t>8</w:t>
      </w:r>
      <w:r w:rsidR="00831D10">
        <w:t xml:space="preserve">)  </w:t>
      </w:r>
      <w:r w:rsidRPr="0089619B">
        <w:t>Contact_Electronic_Mail_Address</w:t>
      </w:r>
      <w:r w:rsidR="003D182F">
        <w:t xml:space="preserve">:  </w:t>
      </w:r>
      <w:r w:rsidRPr="0089619B">
        <w:t>DNR-</w:t>
      </w:r>
      <w:proofErr w:type="gramStart"/>
      <w:r w:rsidRPr="0089619B">
        <w:t xml:space="preserve">Wildlife@michigan,gov </w:t>
      </w:r>
      <w:r w:rsidR="0089619B">
        <w:t xml:space="preserve"> ;</w:t>
      </w:r>
      <w:proofErr w:type="gramEnd"/>
      <w:r w:rsidR="0089619B">
        <w:t xml:space="preserve">  </w:t>
      </w:r>
      <w:r w:rsidR="007C3B20">
        <w:t>Comment</w:t>
      </w:r>
      <w:r w:rsidR="003D182F">
        <w:t xml:space="preserve">:  </w:t>
      </w:r>
      <w:r w:rsidR="007C3B20">
        <w:t>those</w:t>
      </w:r>
      <w:r w:rsidRPr="0089619B">
        <w:t xml:space="preserve"> interested can also see the </w:t>
      </w:r>
      <w:r w:rsidR="00376468" w:rsidRPr="0089619B">
        <w:t>MDNR</w:t>
      </w:r>
      <w:r w:rsidR="00362792" w:rsidRPr="0089619B">
        <w:t xml:space="preserve"> </w:t>
      </w:r>
      <w:r w:rsidRPr="0089619B">
        <w:t>website online at http://www.michigan.gov/dnr for more information.</w:t>
      </w:r>
    </w:p>
    <w:p w:rsidR="00212998" w:rsidRPr="0089619B" w:rsidRDefault="00212998" w:rsidP="00514720">
      <w:pPr>
        <w:pStyle w:val="AMetadataSectlvl3or111leadMetadataTitle3Left05Hanging025"/>
      </w:pPr>
      <w:r w:rsidRPr="0089619B">
        <w:t>(</w:t>
      </w:r>
      <w:r w:rsidR="00710549" w:rsidRPr="0089619B">
        <w:t>7.4.</w:t>
      </w:r>
      <w:r w:rsidRPr="0089619B">
        <w:t>9</w:t>
      </w:r>
      <w:r w:rsidR="00831D10">
        <w:t xml:space="preserve">)  </w:t>
      </w:r>
      <w:r w:rsidRPr="0089619B">
        <w:t>Contact_Hours_of_Service</w:t>
      </w:r>
      <w:r w:rsidR="003D182F">
        <w:t xml:space="preserve">:  </w:t>
      </w:r>
      <w:r w:rsidRPr="0089619B">
        <w:t xml:space="preserve">recommended GMT 12noon – 8pm or </w:t>
      </w:r>
      <w:r w:rsidR="004D2B1F" w:rsidRPr="0089619B">
        <w:t>United States Eastern Standard Time</w:t>
      </w:r>
      <w:r w:rsidRPr="0089619B">
        <w:t xml:space="preserve"> 8am – 5pm</w:t>
      </w:r>
    </w:p>
    <w:p w:rsidR="00212998" w:rsidRPr="0089619B" w:rsidRDefault="00212998" w:rsidP="00514720">
      <w:pPr>
        <w:pStyle w:val="AMetadataSectlvl3or111leadMetadataTitle3Left05Hanging025"/>
      </w:pPr>
      <w:r w:rsidRPr="0089619B">
        <w:t>(</w:t>
      </w:r>
      <w:r w:rsidR="00710549" w:rsidRPr="0089619B">
        <w:t>7.4.</w:t>
      </w:r>
      <w:r w:rsidRPr="0089619B">
        <w:t>10</w:t>
      </w:r>
      <w:r w:rsidR="00831D10">
        <w:t xml:space="preserve">)  </w:t>
      </w:r>
      <w:r w:rsidRPr="0089619B">
        <w:t>Contact_Instructions</w:t>
      </w:r>
      <w:r w:rsidR="003D182F">
        <w:t xml:space="preserve">:  </w:t>
      </w:r>
      <w:r w:rsidRPr="0089619B">
        <w:t>no significant instructions, other than</w:t>
      </w:r>
      <w:r w:rsidR="003D182F">
        <w:t xml:space="preserve">:  </w:t>
      </w:r>
      <w:r w:rsidRPr="0089619B">
        <w:t>(</w:t>
      </w:r>
      <w:r w:rsidR="002F6F02" w:rsidRPr="0089619B">
        <w:t>a</w:t>
      </w:r>
      <w:r w:rsidRPr="0089619B">
        <w:t>.</w:t>
      </w:r>
      <w:r w:rsidR="00831D10">
        <w:t xml:space="preserve">)  </w:t>
      </w:r>
      <w:r w:rsidRPr="0089619B">
        <w:t xml:space="preserve">Please have patience as </w:t>
      </w:r>
      <w:r w:rsidR="002F6F02" w:rsidRPr="0089619B">
        <w:t xml:space="preserve">it </w:t>
      </w:r>
      <w:r w:rsidRPr="0089619B">
        <w:t xml:space="preserve">may take a couple </w:t>
      </w:r>
      <w:r w:rsidR="002F6F02" w:rsidRPr="0089619B">
        <w:t xml:space="preserve">of </w:t>
      </w:r>
      <w:r w:rsidRPr="0089619B">
        <w:t>days to reply back to questions, depending on the methods used (email, etc.</w:t>
      </w:r>
      <w:r w:rsidR="00831D10">
        <w:t xml:space="preserve">)  </w:t>
      </w:r>
      <w:proofErr w:type="gramStart"/>
      <w:r w:rsidRPr="0089619B">
        <w:t>to</w:t>
      </w:r>
      <w:proofErr w:type="gramEnd"/>
      <w:r w:rsidRPr="0089619B">
        <w:t xml:space="preserve"> contact our organization,</w:t>
      </w:r>
      <w:r w:rsidR="002F6F02" w:rsidRPr="0089619B">
        <w:t xml:space="preserve"> </w:t>
      </w:r>
      <w:r w:rsidRPr="0089619B">
        <w:t>(</w:t>
      </w:r>
      <w:r w:rsidR="002F6F02" w:rsidRPr="0089619B">
        <w:t>b</w:t>
      </w:r>
      <w:r w:rsidRPr="0089619B">
        <w:t>.</w:t>
      </w:r>
      <w:r w:rsidR="00831D10">
        <w:t xml:space="preserve">)  </w:t>
      </w:r>
      <w:proofErr w:type="gramStart"/>
      <w:r w:rsidRPr="0089619B">
        <w:t>please</w:t>
      </w:r>
      <w:proofErr w:type="gramEnd"/>
      <w:r w:rsidRPr="0089619B">
        <w:t xml:space="preserve"> refer to this data set by </w:t>
      </w:r>
      <w:r w:rsidR="002F6F02" w:rsidRPr="0089619B">
        <w:t xml:space="preserve">its </w:t>
      </w:r>
      <w:r w:rsidRPr="0089619B">
        <w:t xml:space="preserve">proper name of </w:t>
      </w:r>
      <w:r w:rsidR="002F6F02" w:rsidRPr="0089619B">
        <w:t>“</w:t>
      </w:r>
      <w:r w:rsidRPr="0089619B">
        <w:t>Michigan Breeding Bird</w:t>
      </w:r>
      <w:r w:rsidR="00D464CA" w:rsidRPr="0089619B">
        <w:t xml:space="preserve"> Atlas</w:t>
      </w:r>
      <w:r w:rsidRPr="0089619B">
        <w:t xml:space="preserve"> data set</w:t>
      </w:r>
      <w:r w:rsidR="002F6F02" w:rsidRPr="0089619B">
        <w:t>”</w:t>
      </w:r>
      <w:r w:rsidRPr="0089619B">
        <w:t xml:space="preserve"> or other relevant details, in any </w:t>
      </w:r>
      <w:r w:rsidR="001E302F" w:rsidRPr="0089619B">
        <w:t>message</w:t>
      </w:r>
      <w:r w:rsidRPr="0089619B">
        <w:t xml:space="preserve"> or with questions.</w:t>
      </w:r>
    </w:p>
    <w:p w:rsidR="005121E8" w:rsidRPr="0089619B" w:rsidRDefault="005121E8" w:rsidP="004A09B0">
      <w:pPr>
        <w:pStyle w:val="StyleStyleSection1lvl2or11MetadataTitle2Before0pt4"/>
      </w:pPr>
      <w:r w:rsidRPr="0089619B">
        <w:t>(7.5</w:t>
      </w:r>
      <w:r w:rsidR="00831D10">
        <w:t xml:space="preserve">)  </w:t>
      </w:r>
      <w:r w:rsidR="008B2883" w:rsidRPr="0089619B">
        <w:t>Metadata_Standard_Name</w:t>
      </w:r>
      <w:r w:rsidR="003D182F">
        <w:t xml:space="preserve">:  </w:t>
      </w:r>
      <w:r w:rsidR="008B2883" w:rsidRPr="0089619B">
        <w:t>FGDC Content Standards for Digital Geospatial Metadata</w:t>
      </w:r>
      <w:r w:rsidR="003A4B76" w:rsidRPr="0089619B">
        <w:t xml:space="preserve"> w</w:t>
      </w:r>
      <w:r w:rsidRPr="0089619B">
        <w:t>ith the National Biological Information Infrastructure (NBII</w:t>
      </w:r>
      <w:proofErr w:type="gramStart"/>
      <w:r w:rsidR="00831D10">
        <w:t xml:space="preserve">)  </w:t>
      </w:r>
      <w:r w:rsidRPr="0089619B">
        <w:t>add</w:t>
      </w:r>
      <w:proofErr w:type="gramEnd"/>
      <w:r w:rsidRPr="0089619B">
        <w:t>-on information.</w:t>
      </w:r>
    </w:p>
    <w:p w:rsidR="008B2883" w:rsidRPr="0089619B" w:rsidRDefault="005121E8" w:rsidP="004A09B0">
      <w:pPr>
        <w:pStyle w:val="StyleStyleSection1lvl2or11MetadataTitle2Before0pt4"/>
      </w:pPr>
      <w:r w:rsidRPr="0089619B">
        <w:t>(7.6</w:t>
      </w:r>
      <w:r w:rsidR="00831D10">
        <w:t xml:space="preserve">)  </w:t>
      </w:r>
      <w:r w:rsidR="008B2883" w:rsidRPr="0089619B">
        <w:t>Metadata_Standard_Version</w:t>
      </w:r>
      <w:r w:rsidR="003D182F">
        <w:t xml:space="preserve">:  </w:t>
      </w:r>
      <w:r w:rsidR="008B2883" w:rsidRPr="0089619B">
        <w:t>FGDC-STD-001-1998</w:t>
      </w:r>
      <w:r w:rsidR="009710BA" w:rsidRPr="0089619B">
        <w:t xml:space="preserve"> with NBII add-on to attribute section.</w:t>
      </w:r>
    </w:p>
    <w:p w:rsidR="008B2883" w:rsidRPr="0089619B" w:rsidRDefault="005121E8" w:rsidP="004A09B0">
      <w:pPr>
        <w:pStyle w:val="StyleStyleSection1lvl2or11MetadataTitle2Before0pt4"/>
      </w:pPr>
      <w:r w:rsidRPr="0089619B">
        <w:t>(7.7</w:t>
      </w:r>
      <w:r w:rsidR="00831D10">
        <w:t xml:space="preserve">)  </w:t>
      </w:r>
      <w:r w:rsidR="008B2883" w:rsidRPr="0089619B">
        <w:t>Metadata_Time_Convention</w:t>
      </w:r>
      <w:r w:rsidR="003D182F">
        <w:t xml:space="preserve">:  </w:t>
      </w:r>
      <w:r w:rsidR="008B2883" w:rsidRPr="0089619B">
        <w:t>local time</w:t>
      </w:r>
      <w:r w:rsidR="00FF0138">
        <w:t xml:space="preserve"> (USA EST)</w:t>
      </w:r>
      <w:r w:rsidRPr="0089619B">
        <w:t>.</w:t>
      </w:r>
    </w:p>
    <w:p w:rsidR="005121E8" w:rsidRPr="0089619B" w:rsidRDefault="005121E8" w:rsidP="004A09B0">
      <w:pPr>
        <w:pStyle w:val="StyleStyleSection1lvl2or11MetadataTitle2Before0pt4"/>
      </w:pPr>
      <w:r w:rsidRPr="0089619B">
        <w:t>(7.8</w:t>
      </w:r>
      <w:r w:rsidR="00831D10">
        <w:t xml:space="preserve">)  </w:t>
      </w:r>
      <w:r w:rsidRPr="0089619B">
        <w:t>Metadata_Access_Contraints</w:t>
      </w:r>
      <w:r w:rsidR="003D182F">
        <w:t xml:space="preserve">:  </w:t>
      </w:r>
      <w:r w:rsidRPr="0089619B">
        <w:t>none.</w:t>
      </w:r>
    </w:p>
    <w:p w:rsidR="005121E8" w:rsidRPr="0089619B" w:rsidRDefault="005121E8" w:rsidP="004A09B0">
      <w:pPr>
        <w:pStyle w:val="StyleStyleSection1lvl2or11MetadataTitle2Before0pt4"/>
      </w:pPr>
      <w:r w:rsidRPr="0089619B">
        <w:t>(7.9</w:t>
      </w:r>
      <w:r w:rsidR="00831D10">
        <w:t xml:space="preserve">)  </w:t>
      </w:r>
      <w:r w:rsidRPr="0089619B">
        <w:t>Metadata_Use_Contraints</w:t>
      </w:r>
      <w:r w:rsidR="003D182F">
        <w:t xml:space="preserve">:  </w:t>
      </w:r>
      <w:r w:rsidRPr="0089619B">
        <w:t>none.</w:t>
      </w:r>
    </w:p>
    <w:p w:rsidR="005121E8" w:rsidRPr="0089619B" w:rsidRDefault="005121E8" w:rsidP="004A09B0">
      <w:pPr>
        <w:pStyle w:val="StyleStyleSection1lvl2or11MetadataTitle2Before0pt4"/>
      </w:pPr>
      <w:r w:rsidRPr="0089619B">
        <w:t>(7.10</w:t>
      </w:r>
      <w:r w:rsidR="00831D10">
        <w:t xml:space="preserve">)  </w:t>
      </w:r>
      <w:r w:rsidRPr="0089619B">
        <w:t>Metadata_Security_Information:</w:t>
      </w:r>
    </w:p>
    <w:p w:rsidR="005121E8" w:rsidRPr="0089619B" w:rsidRDefault="005121E8" w:rsidP="00514720">
      <w:pPr>
        <w:pStyle w:val="AMetadataSectlvl3or111leadMetadataTitle3Left05Hanging025"/>
      </w:pPr>
      <w:r w:rsidRPr="0089619B">
        <w:t>(7.10.1</w:t>
      </w:r>
      <w:r w:rsidR="00831D10">
        <w:t xml:space="preserve">)  </w:t>
      </w:r>
      <w:r w:rsidRPr="0089619B">
        <w:t>Metadata_Security_Classification_System</w:t>
      </w:r>
      <w:r w:rsidR="003D182F">
        <w:t xml:space="preserve">:  </w:t>
      </w:r>
      <w:r w:rsidRPr="0089619B">
        <w:t xml:space="preserve">(not applicable as </w:t>
      </w:r>
      <w:proofErr w:type="gramStart"/>
      <w:r w:rsidRPr="0089619B">
        <w:t>no</w:t>
      </w:r>
      <w:proofErr w:type="gramEnd"/>
      <w:r w:rsidRPr="0089619B">
        <w:t xml:space="preserve"> </w:t>
      </w:r>
      <w:r w:rsidR="001E302F" w:rsidRPr="0089619B">
        <w:t>constraints</w:t>
      </w:r>
      <w:r w:rsidRPr="0089619B">
        <w:t>).</w:t>
      </w:r>
    </w:p>
    <w:p w:rsidR="005121E8" w:rsidRPr="0089619B" w:rsidRDefault="005121E8" w:rsidP="00514720">
      <w:pPr>
        <w:pStyle w:val="AMetadataSectlvl3or111leadMetadataTitle3Left05Hanging025"/>
      </w:pPr>
      <w:r w:rsidRPr="0089619B">
        <w:t>(7.10.2</w:t>
      </w:r>
      <w:r w:rsidR="00831D10">
        <w:t xml:space="preserve">)  </w:t>
      </w:r>
      <w:r w:rsidRPr="0089619B">
        <w:t>Metadata_Security_Classification</w:t>
      </w:r>
      <w:r w:rsidR="003D182F">
        <w:t xml:space="preserve">:  </w:t>
      </w:r>
      <w:r w:rsidRPr="0089619B">
        <w:t xml:space="preserve">(not applicable as </w:t>
      </w:r>
      <w:proofErr w:type="gramStart"/>
      <w:r w:rsidRPr="0089619B">
        <w:t>no</w:t>
      </w:r>
      <w:proofErr w:type="gramEnd"/>
      <w:r w:rsidRPr="0089619B">
        <w:t xml:space="preserve"> </w:t>
      </w:r>
      <w:r w:rsidR="001E302F" w:rsidRPr="0089619B">
        <w:t>constraints</w:t>
      </w:r>
      <w:r w:rsidRPr="0089619B">
        <w:t>).</w:t>
      </w:r>
    </w:p>
    <w:p w:rsidR="008B2883" w:rsidRPr="0089619B" w:rsidRDefault="005121E8" w:rsidP="00514720">
      <w:pPr>
        <w:pStyle w:val="AMetadataSectlvl3or111leadMetadataTitle3Left05Hanging025"/>
      </w:pPr>
      <w:r w:rsidRPr="0089619B">
        <w:t>(7.10.3</w:t>
      </w:r>
      <w:r w:rsidR="00831D10">
        <w:t xml:space="preserve">)  </w:t>
      </w:r>
      <w:r w:rsidRPr="0089619B">
        <w:t>Metadata_Security_Handling_Description</w:t>
      </w:r>
      <w:r w:rsidR="003D182F">
        <w:t xml:space="preserve">:  </w:t>
      </w:r>
      <w:r w:rsidRPr="0089619B">
        <w:t xml:space="preserve">(not applicable as </w:t>
      </w:r>
      <w:proofErr w:type="gramStart"/>
      <w:r w:rsidRPr="0089619B">
        <w:t>no</w:t>
      </w:r>
      <w:proofErr w:type="gramEnd"/>
      <w:r w:rsidRPr="0089619B">
        <w:t xml:space="preserve"> </w:t>
      </w:r>
      <w:r w:rsidR="001E302F" w:rsidRPr="0089619B">
        <w:t>constraints</w:t>
      </w:r>
      <w:r w:rsidRPr="0089619B">
        <w:t>).</w:t>
      </w:r>
      <w:r w:rsidR="00A32CD2" w:rsidRPr="0089619B">
        <w:fldChar w:fldCharType="begin"/>
      </w:r>
      <w:r w:rsidR="00A32CD2" w:rsidRPr="0089619B">
        <w:instrText xml:space="preserve">  </w:instrText>
      </w:r>
      <w:r w:rsidR="00A32CD2" w:rsidRPr="0089619B">
        <w:fldChar w:fldCharType="end"/>
      </w:r>
    </w:p>
    <w:p w:rsidR="008B2883" w:rsidRPr="000150F2" w:rsidRDefault="004C415D" w:rsidP="00AB4053">
      <w:pPr>
        <w:pStyle w:val="Heading2"/>
      </w:pPr>
      <w:r w:rsidRPr="000150F2">
        <w:br w:type="page"/>
      </w:r>
      <w:bookmarkStart w:id="105" w:name="ACKNOWLEDGEMENTS"/>
      <w:r w:rsidR="008B2883" w:rsidRPr="000150F2">
        <w:lastRenderedPageBreak/>
        <w:t>Acknowledgements</w:t>
      </w:r>
      <w:bookmarkEnd w:id="105"/>
      <w:r w:rsidR="000F385E" w:rsidRPr="000150F2">
        <w:t>:</w:t>
      </w:r>
    </w:p>
    <w:p w:rsidR="002A5F9E" w:rsidRPr="000150F2" w:rsidRDefault="00763531" w:rsidP="000150F2">
      <w:pPr>
        <w:pStyle w:val="Body1"/>
      </w:pPr>
      <w:r w:rsidRPr="000150F2">
        <w:t>In addition to the assistance and support of those listed in the first few pages and which include those who provided funding and/or support</w:t>
      </w:r>
      <w:r w:rsidR="00D51EBB">
        <w:t xml:space="preserve"> for BBA1 and BBA2</w:t>
      </w:r>
      <w:r w:rsidRPr="000150F2">
        <w:t>, t</w:t>
      </w:r>
      <w:r w:rsidR="002A5F9E" w:rsidRPr="000150F2">
        <w:t xml:space="preserve">his dataset would not be possible without the assistance of several </w:t>
      </w:r>
      <w:r w:rsidRPr="000150F2">
        <w:t xml:space="preserve">important </w:t>
      </w:r>
      <w:r w:rsidR="002A5F9E" w:rsidRPr="000150F2">
        <w:t>conservation partners</w:t>
      </w:r>
      <w:r w:rsidRPr="000150F2">
        <w:t xml:space="preserve"> and of some specific MDNR Wildlife Division staff</w:t>
      </w:r>
      <w:r w:rsidR="002A5F9E" w:rsidRPr="000150F2">
        <w:t>:</w:t>
      </w:r>
    </w:p>
    <w:p w:rsidR="002A5F9E" w:rsidRPr="000150F2" w:rsidRDefault="002A5F9E" w:rsidP="000150F2">
      <w:pPr>
        <w:pStyle w:val="Body2"/>
        <w:numPr>
          <w:ilvl w:val="0"/>
          <w:numId w:val="12"/>
        </w:numPr>
        <w:spacing w:before="120"/>
        <w:rPr>
          <w:szCs w:val="22"/>
        </w:rPr>
      </w:pPr>
      <w:r w:rsidRPr="000150F2">
        <w:rPr>
          <w:szCs w:val="22"/>
        </w:rPr>
        <w:t>Breeding Bird Atlas I Technical Committee</w:t>
      </w:r>
      <w:r w:rsidR="003D182F">
        <w:rPr>
          <w:szCs w:val="22"/>
        </w:rPr>
        <w:t xml:space="preserve">:  </w:t>
      </w:r>
      <w:r w:rsidRPr="000150F2">
        <w:rPr>
          <w:szCs w:val="22"/>
        </w:rPr>
        <w:t>Raymond Adams, Glenn Belyea, Robert Hess, Vic Janson, Larry Master, Gail McPeek, Larry Ryel, Judy Soule, Sylvia Taylor, Leni Wilsmann, and Richard Wolinski</w:t>
      </w:r>
    </w:p>
    <w:p w:rsidR="002A5F9E" w:rsidRPr="000150F2" w:rsidRDefault="002A5F9E" w:rsidP="000150F2">
      <w:pPr>
        <w:pStyle w:val="Body2"/>
        <w:numPr>
          <w:ilvl w:val="0"/>
          <w:numId w:val="12"/>
        </w:numPr>
        <w:spacing w:before="120"/>
        <w:rPr>
          <w:szCs w:val="22"/>
        </w:rPr>
      </w:pPr>
      <w:r w:rsidRPr="000150F2">
        <w:rPr>
          <w:szCs w:val="22"/>
        </w:rPr>
        <w:t>Breeding Bird Atlas II Technical Committee</w:t>
      </w:r>
    </w:p>
    <w:p w:rsidR="00763531" w:rsidRPr="000150F2" w:rsidRDefault="00763531" w:rsidP="000150F2">
      <w:pPr>
        <w:pStyle w:val="Body2"/>
        <w:numPr>
          <w:ilvl w:val="0"/>
          <w:numId w:val="12"/>
        </w:numPr>
        <w:spacing w:before="120"/>
        <w:rPr>
          <w:szCs w:val="22"/>
        </w:rPr>
      </w:pPr>
      <w:r w:rsidRPr="000150F2">
        <w:rPr>
          <w:szCs w:val="22"/>
        </w:rPr>
        <w:t>MDNR Wildlife Division, All-Bird Biologist Specialist, Karen Cleveland.</w:t>
      </w:r>
    </w:p>
    <w:p w:rsidR="00763531" w:rsidRPr="000150F2" w:rsidRDefault="00763531" w:rsidP="000150F2">
      <w:pPr>
        <w:pStyle w:val="Body2"/>
        <w:numPr>
          <w:ilvl w:val="0"/>
          <w:numId w:val="12"/>
        </w:numPr>
        <w:spacing w:before="120"/>
        <w:rPr>
          <w:szCs w:val="22"/>
        </w:rPr>
      </w:pPr>
      <w:r w:rsidRPr="000150F2">
        <w:rPr>
          <w:szCs w:val="22"/>
        </w:rPr>
        <w:t>MDNR Wildlife Division, Wildlife Mapping and Geotechnology Program Specialist, Marshall Strong.</w:t>
      </w:r>
    </w:p>
    <w:p w:rsidR="008B2883" w:rsidRPr="000150F2" w:rsidRDefault="008B2883" w:rsidP="00AB4053">
      <w:pPr>
        <w:pStyle w:val="Heading2"/>
      </w:pPr>
      <w:bookmarkStart w:id="106" w:name="CITATIONS_USED_IN_THIS_DOCUMENT"/>
      <w:r w:rsidRPr="000150F2">
        <w:t>Citations Used in this Document</w:t>
      </w:r>
      <w:bookmarkEnd w:id="106"/>
      <w:r w:rsidR="008C1EE4" w:rsidRPr="000150F2">
        <w:t>:</w:t>
      </w:r>
    </w:p>
    <w:p w:rsidR="00311C6C" w:rsidRPr="000150F2" w:rsidRDefault="00311C6C" w:rsidP="00967DF0">
      <w:pPr>
        <w:pStyle w:val="CitationsStyleBody1Left0Hanging05"/>
        <w:rPr>
          <w:rFonts w:cs="Arial"/>
          <w:sz w:val="22"/>
          <w:szCs w:val="22"/>
        </w:rPr>
      </w:pPr>
      <w:proofErr w:type="gramStart"/>
      <w:r w:rsidRPr="000150F2">
        <w:rPr>
          <w:rFonts w:cs="Arial"/>
          <w:sz w:val="22"/>
          <w:szCs w:val="22"/>
        </w:rPr>
        <w:t>AOU</w:t>
      </w:r>
      <w:r w:rsidR="003D182F">
        <w:rPr>
          <w:rFonts w:cs="Arial"/>
          <w:sz w:val="22"/>
          <w:szCs w:val="22"/>
        </w:rPr>
        <w:t>.</w:t>
      </w:r>
      <w:proofErr w:type="gramEnd"/>
      <w:r w:rsidR="003D182F">
        <w:rPr>
          <w:rFonts w:cs="Arial"/>
          <w:sz w:val="22"/>
          <w:szCs w:val="22"/>
        </w:rPr>
        <w:t xml:space="preserve">  </w:t>
      </w:r>
      <w:r w:rsidRPr="000150F2">
        <w:rPr>
          <w:rFonts w:cs="Arial"/>
          <w:sz w:val="22"/>
          <w:szCs w:val="22"/>
        </w:rPr>
        <w:t>2012</w:t>
      </w:r>
      <w:r w:rsidR="003D182F">
        <w:rPr>
          <w:rFonts w:cs="Arial"/>
          <w:sz w:val="22"/>
          <w:szCs w:val="22"/>
        </w:rPr>
        <w:t xml:space="preserve">.  </w:t>
      </w:r>
      <w:r w:rsidRPr="000150F2">
        <w:rPr>
          <w:rFonts w:cs="Arial"/>
          <w:sz w:val="22"/>
          <w:szCs w:val="22"/>
        </w:rPr>
        <w:t>The American Ornithologists’ Union Bird Species Check-list</w:t>
      </w:r>
      <w:r w:rsidR="003D737B" w:rsidRPr="000150F2">
        <w:rPr>
          <w:rFonts w:cs="Arial"/>
          <w:sz w:val="22"/>
          <w:szCs w:val="22"/>
        </w:rPr>
        <w:t xml:space="preserve"> for North American Birds</w:t>
      </w:r>
      <w:r w:rsidR="003D182F">
        <w:rPr>
          <w:rFonts w:cs="Arial"/>
          <w:sz w:val="22"/>
          <w:szCs w:val="22"/>
        </w:rPr>
        <w:t xml:space="preserve">.  </w:t>
      </w:r>
      <w:r w:rsidRPr="000150F2">
        <w:rPr>
          <w:rFonts w:cs="Arial"/>
          <w:sz w:val="22"/>
          <w:szCs w:val="22"/>
        </w:rPr>
        <w:t>The American Ornithologists’ Union, 5405 Villa View Drive, Farmington, NM 87402</w:t>
      </w:r>
      <w:r w:rsidR="00730C25" w:rsidRPr="000150F2">
        <w:rPr>
          <w:rFonts w:cs="Arial"/>
          <w:sz w:val="22"/>
          <w:szCs w:val="22"/>
        </w:rPr>
        <w:t xml:space="preserve"> </w:t>
      </w:r>
      <w:proofErr w:type="gramStart"/>
      <w:r w:rsidR="00730C25" w:rsidRPr="000150F2">
        <w:rPr>
          <w:rFonts w:cs="Arial"/>
          <w:sz w:val="22"/>
          <w:szCs w:val="22"/>
        </w:rPr>
        <w:t>USA</w:t>
      </w:r>
      <w:r w:rsidR="00E43382" w:rsidRPr="000150F2">
        <w:rPr>
          <w:rFonts w:cs="Arial"/>
          <w:sz w:val="22"/>
          <w:szCs w:val="22"/>
        </w:rPr>
        <w:t xml:space="preserve"> </w:t>
      </w:r>
      <w:r w:rsidR="00730C25" w:rsidRPr="000150F2">
        <w:rPr>
          <w:rFonts w:cs="Arial"/>
          <w:sz w:val="22"/>
          <w:szCs w:val="22"/>
        </w:rPr>
        <w:t>;</w:t>
      </w:r>
      <w:proofErr w:type="gramEnd"/>
      <w:r w:rsidR="00730C25" w:rsidRPr="000150F2">
        <w:rPr>
          <w:rFonts w:cs="Arial"/>
          <w:sz w:val="22"/>
          <w:szCs w:val="22"/>
        </w:rPr>
        <w:t xml:space="preserve">  </w:t>
      </w:r>
      <w:r w:rsidR="002C7D21" w:rsidRPr="000150F2">
        <w:rPr>
          <w:rFonts w:cs="Arial"/>
          <w:sz w:val="22"/>
          <w:szCs w:val="22"/>
        </w:rPr>
        <w:t>tele</w:t>
      </w:r>
      <w:r w:rsidRPr="000150F2">
        <w:rPr>
          <w:rFonts w:cs="Arial"/>
          <w:sz w:val="22"/>
          <w:szCs w:val="22"/>
        </w:rPr>
        <w:t xml:space="preserve">phone </w:t>
      </w:r>
      <w:r w:rsidR="00FB1310" w:rsidRPr="000150F2">
        <w:rPr>
          <w:rFonts w:cs="Arial"/>
          <w:sz w:val="22"/>
          <w:szCs w:val="22"/>
        </w:rPr>
        <w:t>1-</w:t>
      </w:r>
      <w:r w:rsidRPr="000150F2">
        <w:rPr>
          <w:rFonts w:cs="Arial"/>
          <w:sz w:val="22"/>
          <w:szCs w:val="22"/>
        </w:rPr>
        <w:t>505-326-1579</w:t>
      </w:r>
      <w:r w:rsidR="00E43382" w:rsidRPr="000150F2">
        <w:rPr>
          <w:rFonts w:cs="Arial"/>
          <w:sz w:val="22"/>
          <w:szCs w:val="22"/>
        </w:rPr>
        <w:t xml:space="preserve"> </w:t>
      </w:r>
      <w:r w:rsidR="005D64B9" w:rsidRPr="000150F2">
        <w:rPr>
          <w:rFonts w:cs="Arial"/>
          <w:sz w:val="22"/>
          <w:szCs w:val="22"/>
        </w:rPr>
        <w:t xml:space="preserve">; </w:t>
      </w:r>
      <w:r w:rsidR="00AF5769" w:rsidRPr="000150F2">
        <w:rPr>
          <w:rFonts w:cs="Arial"/>
          <w:sz w:val="22"/>
          <w:szCs w:val="22"/>
        </w:rPr>
        <w:t xml:space="preserve">e-mail </w:t>
      </w:r>
      <w:r w:rsidR="00AF5769" w:rsidRPr="000150F2">
        <w:rPr>
          <w:rFonts w:cs="Arial"/>
          <w:noProof/>
          <w:sz w:val="22"/>
          <w:szCs w:val="22"/>
        </w:rPr>
        <w:t>aou@aou.org</w:t>
      </w:r>
      <w:r w:rsidR="00AF5769" w:rsidRPr="000150F2">
        <w:rPr>
          <w:rFonts w:cs="Arial"/>
          <w:sz w:val="22"/>
          <w:szCs w:val="22"/>
        </w:rPr>
        <w:t xml:space="preserve"> ; </w:t>
      </w:r>
      <w:r w:rsidR="005D64B9" w:rsidRPr="000150F2">
        <w:rPr>
          <w:rFonts w:cs="Arial"/>
          <w:sz w:val="22"/>
          <w:szCs w:val="22"/>
        </w:rPr>
        <w:t xml:space="preserve">online at </w:t>
      </w:r>
      <w:hyperlink r:id="rId186" w:history="1">
        <w:r w:rsidR="00DE1B7A" w:rsidRPr="00B32556">
          <w:rPr>
            <w:rStyle w:val="Hyperlink"/>
            <w:noProof w:val="0"/>
            <w:szCs w:val="22"/>
          </w:rPr>
          <w:t>http://www.aou.org</w:t>
        </w:r>
      </w:hyperlink>
      <w:r w:rsidR="00DE1B7A" w:rsidRPr="000150F2">
        <w:rPr>
          <w:rFonts w:cs="Arial"/>
          <w:sz w:val="22"/>
          <w:szCs w:val="22"/>
        </w:rPr>
        <w:t xml:space="preserve"> </w:t>
      </w:r>
      <w:r w:rsidR="003D182F">
        <w:rPr>
          <w:rFonts w:cs="Arial"/>
          <w:sz w:val="22"/>
          <w:szCs w:val="22"/>
        </w:rPr>
        <w:t xml:space="preserve">.  </w:t>
      </w:r>
      <w:r w:rsidR="005D64B9" w:rsidRPr="000150F2">
        <w:rPr>
          <w:rFonts w:cs="Arial"/>
          <w:sz w:val="22"/>
          <w:szCs w:val="22"/>
        </w:rPr>
        <w:t>Publication is available o</w:t>
      </w:r>
      <w:r w:rsidRPr="000150F2">
        <w:rPr>
          <w:rFonts w:cs="Arial"/>
          <w:sz w:val="22"/>
          <w:szCs w:val="22"/>
        </w:rPr>
        <w:t xml:space="preserve">nline at </w:t>
      </w:r>
      <w:hyperlink r:id="rId187" w:history="1">
        <w:r w:rsidR="00DE1B7A" w:rsidRPr="00B32556">
          <w:rPr>
            <w:rStyle w:val="Hyperlink"/>
            <w:szCs w:val="22"/>
          </w:rPr>
          <w:t>http://www.aou.org/checklist/north/full.php</w:t>
        </w:r>
      </w:hyperlink>
      <w:r w:rsidR="00DE1B7A" w:rsidRPr="000150F2">
        <w:rPr>
          <w:rFonts w:cs="Arial"/>
          <w:noProof/>
          <w:sz w:val="22"/>
          <w:szCs w:val="22"/>
        </w:rPr>
        <w:t xml:space="preserve"> </w:t>
      </w:r>
      <w:r w:rsidR="003D182F">
        <w:rPr>
          <w:rFonts w:cs="Arial"/>
          <w:sz w:val="22"/>
          <w:szCs w:val="22"/>
        </w:rPr>
        <w:t xml:space="preserve">.  </w:t>
      </w:r>
      <w:proofErr w:type="gramStart"/>
      <w:r w:rsidR="00A04A3D" w:rsidRPr="000150F2">
        <w:rPr>
          <w:rFonts w:cs="Arial"/>
          <w:sz w:val="22"/>
          <w:szCs w:val="22"/>
        </w:rPr>
        <w:t>Accessed 20 November 2012</w:t>
      </w:r>
      <w:r w:rsidR="003D182F">
        <w:rPr>
          <w:rFonts w:cs="Arial"/>
          <w:sz w:val="22"/>
          <w:szCs w:val="22"/>
        </w:rPr>
        <w:t>.</w:t>
      </w:r>
      <w:proofErr w:type="gramEnd"/>
      <w:r w:rsidR="003D182F">
        <w:rPr>
          <w:rFonts w:cs="Arial"/>
          <w:sz w:val="22"/>
          <w:szCs w:val="22"/>
        </w:rPr>
        <w:t xml:space="preserve">  </w:t>
      </w:r>
      <w:r w:rsidRPr="000150F2">
        <w:rPr>
          <w:rFonts w:cs="Arial"/>
          <w:sz w:val="22"/>
          <w:szCs w:val="22"/>
        </w:rPr>
        <w:t>Note</w:t>
      </w:r>
      <w:r w:rsidR="003D182F">
        <w:rPr>
          <w:rFonts w:cs="Arial"/>
          <w:sz w:val="22"/>
          <w:szCs w:val="22"/>
        </w:rPr>
        <w:t xml:space="preserve">:  </w:t>
      </w:r>
      <w:r w:rsidRPr="000150F2">
        <w:rPr>
          <w:rFonts w:cs="Arial"/>
          <w:sz w:val="22"/>
          <w:szCs w:val="22"/>
        </w:rPr>
        <w:t>citation specifically utilized the 7th check-list a</w:t>
      </w:r>
      <w:r w:rsidR="00E43382" w:rsidRPr="000150F2">
        <w:rPr>
          <w:rFonts w:cs="Arial"/>
          <w:sz w:val="22"/>
          <w:szCs w:val="22"/>
        </w:rPr>
        <w:t xml:space="preserve">nd supplements </w:t>
      </w:r>
      <w:r w:rsidR="00E16ED9" w:rsidRPr="000150F2">
        <w:rPr>
          <w:rFonts w:cs="Arial"/>
          <w:sz w:val="22"/>
          <w:szCs w:val="22"/>
        </w:rPr>
        <w:t>through 08 August 2011.</w:t>
      </w:r>
    </w:p>
    <w:p w:rsidR="006F2473" w:rsidRPr="000150F2" w:rsidRDefault="006F2473" w:rsidP="00967DF0">
      <w:pPr>
        <w:pStyle w:val="CitationsStyleBody1Left0Hanging05"/>
        <w:rPr>
          <w:rFonts w:cs="Arial"/>
          <w:iCs/>
          <w:sz w:val="22"/>
          <w:szCs w:val="22"/>
        </w:rPr>
      </w:pPr>
      <w:proofErr w:type="gramStart"/>
      <w:r w:rsidRPr="000150F2">
        <w:rPr>
          <w:rFonts w:cs="Arial"/>
          <w:sz w:val="22"/>
          <w:szCs w:val="22"/>
          <w:lang w:val="en"/>
        </w:rPr>
        <w:t>BLM</w:t>
      </w:r>
      <w:r w:rsidR="003D182F">
        <w:rPr>
          <w:rFonts w:cs="Arial"/>
          <w:sz w:val="22"/>
          <w:szCs w:val="22"/>
          <w:lang w:val="en"/>
        </w:rPr>
        <w:t>.</w:t>
      </w:r>
      <w:proofErr w:type="gramEnd"/>
      <w:r w:rsidR="003D182F">
        <w:rPr>
          <w:rFonts w:cs="Arial"/>
          <w:sz w:val="22"/>
          <w:szCs w:val="22"/>
          <w:lang w:val="en"/>
        </w:rPr>
        <w:t xml:space="preserve">  </w:t>
      </w:r>
      <w:r w:rsidRPr="000150F2">
        <w:rPr>
          <w:rFonts w:cs="Arial"/>
          <w:sz w:val="22"/>
          <w:szCs w:val="22"/>
          <w:lang w:val="en"/>
        </w:rPr>
        <w:t>2009</w:t>
      </w:r>
      <w:r w:rsidR="003D182F">
        <w:rPr>
          <w:rFonts w:cs="Arial"/>
          <w:sz w:val="22"/>
          <w:szCs w:val="22"/>
          <w:lang w:val="en"/>
        </w:rPr>
        <w:t xml:space="preserve">.  </w:t>
      </w:r>
      <w:r w:rsidRPr="000150F2">
        <w:rPr>
          <w:rFonts w:cs="Arial"/>
          <w:sz w:val="22"/>
          <w:szCs w:val="22"/>
          <w:lang w:val="en"/>
        </w:rPr>
        <w:t>The Manual of Instructions for the Survey of the Public Lands of the United States, 20089989 (also known as the official Public Land Survey System manual)</w:t>
      </w:r>
      <w:r w:rsidR="003D182F">
        <w:rPr>
          <w:rFonts w:cs="Arial"/>
          <w:sz w:val="22"/>
          <w:szCs w:val="22"/>
          <w:lang w:val="en"/>
        </w:rPr>
        <w:t xml:space="preserve">.  </w:t>
      </w:r>
      <w:r w:rsidRPr="000150F2">
        <w:rPr>
          <w:rFonts w:cs="Arial"/>
          <w:sz w:val="22"/>
          <w:szCs w:val="22"/>
          <w:lang w:val="en"/>
        </w:rPr>
        <w:t>Bureau of Land Management (1946 to present</w:t>
      </w:r>
      <w:proofErr w:type="gramStart"/>
      <w:r w:rsidR="00831D10">
        <w:rPr>
          <w:rFonts w:cs="Arial"/>
          <w:sz w:val="22"/>
          <w:szCs w:val="22"/>
          <w:lang w:val="en"/>
        </w:rPr>
        <w:t xml:space="preserve">)  </w:t>
      </w:r>
      <w:r w:rsidRPr="000150F2">
        <w:rPr>
          <w:rFonts w:cs="Arial"/>
          <w:sz w:val="22"/>
          <w:szCs w:val="22"/>
          <w:lang w:val="en"/>
        </w:rPr>
        <w:t>and</w:t>
      </w:r>
      <w:proofErr w:type="gramEnd"/>
      <w:r w:rsidRPr="000150F2">
        <w:rPr>
          <w:rFonts w:cs="Arial"/>
          <w:sz w:val="22"/>
          <w:szCs w:val="22"/>
          <w:lang w:val="en"/>
        </w:rPr>
        <w:t xml:space="preserve"> Government </w:t>
      </w:r>
      <w:r w:rsidR="00E9452F" w:rsidRPr="000150F2">
        <w:rPr>
          <w:rFonts w:cs="Arial"/>
          <w:sz w:val="22"/>
          <w:szCs w:val="22"/>
          <w:lang w:val="en"/>
        </w:rPr>
        <w:t>Land Office (1881 to 1946)</w:t>
      </w:r>
      <w:r w:rsidRPr="000150F2">
        <w:rPr>
          <w:rFonts w:cs="Arial"/>
          <w:sz w:val="22"/>
          <w:szCs w:val="22"/>
          <w:lang w:val="en"/>
        </w:rPr>
        <w:t>, United State</w:t>
      </w:r>
      <w:r w:rsidR="00E9452F" w:rsidRPr="000150F2">
        <w:rPr>
          <w:rFonts w:cs="Arial"/>
          <w:sz w:val="22"/>
          <w:szCs w:val="22"/>
          <w:lang w:val="en"/>
        </w:rPr>
        <w:t>s</w:t>
      </w:r>
      <w:r w:rsidRPr="000150F2">
        <w:rPr>
          <w:rFonts w:cs="Arial"/>
          <w:sz w:val="22"/>
          <w:szCs w:val="22"/>
          <w:lang w:val="en"/>
        </w:rPr>
        <w:t xml:space="preserve"> Department of the Interior, </w:t>
      </w:r>
      <w:r w:rsidRPr="000150F2">
        <w:rPr>
          <w:rFonts w:cs="Arial"/>
          <w:sz w:val="22"/>
          <w:szCs w:val="22"/>
        </w:rPr>
        <w:t>1849 C St</w:t>
      </w:r>
      <w:r w:rsidR="00E9452F" w:rsidRPr="000150F2">
        <w:rPr>
          <w:rFonts w:cs="Arial"/>
          <w:sz w:val="22"/>
          <w:szCs w:val="22"/>
        </w:rPr>
        <w:t xml:space="preserve">reet </w:t>
      </w:r>
      <w:r w:rsidRPr="000150F2">
        <w:rPr>
          <w:rFonts w:cs="Arial"/>
          <w:sz w:val="22"/>
          <w:szCs w:val="22"/>
        </w:rPr>
        <w:t xml:space="preserve">NW, Room </w:t>
      </w:r>
      <w:r w:rsidR="00E9452F" w:rsidRPr="000150F2">
        <w:rPr>
          <w:rFonts w:cs="Arial"/>
          <w:sz w:val="22"/>
          <w:szCs w:val="22"/>
        </w:rPr>
        <w:t>5665,</w:t>
      </w:r>
      <w:r w:rsidRPr="000150F2">
        <w:rPr>
          <w:rFonts w:cs="Arial"/>
          <w:sz w:val="22"/>
          <w:szCs w:val="22"/>
        </w:rPr>
        <w:t xml:space="preserve"> Wash</w:t>
      </w:r>
      <w:r w:rsidR="00730C25" w:rsidRPr="000150F2">
        <w:rPr>
          <w:rFonts w:cs="Arial"/>
          <w:sz w:val="22"/>
          <w:szCs w:val="22"/>
        </w:rPr>
        <w:t>ington, D.C</w:t>
      </w:r>
      <w:r w:rsidR="003D182F">
        <w:rPr>
          <w:rFonts w:cs="Arial"/>
          <w:sz w:val="22"/>
          <w:szCs w:val="22"/>
        </w:rPr>
        <w:t xml:space="preserve">.  </w:t>
      </w:r>
      <w:r w:rsidR="00730C25" w:rsidRPr="000150F2">
        <w:rPr>
          <w:rFonts w:cs="Arial"/>
          <w:sz w:val="22"/>
          <w:szCs w:val="22"/>
        </w:rPr>
        <w:t xml:space="preserve">20240, </w:t>
      </w:r>
      <w:proofErr w:type="gramStart"/>
      <w:r w:rsidR="00730C25" w:rsidRPr="000150F2">
        <w:rPr>
          <w:rFonts w:cs="Arial"/>
          <w:sz w:val="22"/>
          <w:szCs w:val="22"/>
        </w:rPr>
        <w:t>USA</w:t>
      </w:r>
      <w:r w:rsidR="00E9452F" w:rsidRPr="000150F2">
        <w:rPr>
          <w:rFonts w:cs="Arial"/>
          <w:sz w:val="22"/>
          <w:szCs w:val="22"/>
        </w:rPr>
        <w:t xml:space="preserve"> </w:t>
      </w:r>
      <w:r w:rsidR="00730C25" w:rsidRPr="000150F2">
        <w:rPr>
          <w:rFonts w:cs="Arial"/>
          <w:sz w:val="22"/>
          <w:szCs w:val="22"/>
        </w:rPr>
        <w:t>;</w:t>
      </w:r>
      <w:proofErr w:type="gramEnd"/>
      <w:r w:rsidR="00730C25" w:rsidRPr="000150F2">
        <w:rPr>
          <w:rFonts w:cs="Arial"/>
          <w:sz w:val="22"/>
          <w:szCs w:val="22"/>
        </w:rPr>
        <w:t xml:space="preserve"> </w:t>
      </w:r>
      <w:r w:rsidR="002C7D21" w:rsidRPr="000150F2">
        <w:rPr>
          <w:rFonts w:cs="Arial"/>
          <w:sz w:val="22"/>
          <w:szCs w:val="22"/>
        </w:rPr>
        <w:t>tele</w:t>
      </w:r>
      <w:r w:rsidR="00730C25" w:rsidRPr="000150F2">
        <w:rPr>
          <w:rFonts w:cs="Arial"/>
          <w:sz w:val="22"/>
          <w:szCs w:val="22"/>
        </w:rPr>
        <w:t xml:space="preserve">phone </w:t>
      </w:r>
      <w:r w:rsidR="00FB1310" w:rsidRPr="000150F2">
        <w:rPr>
          <w:rFonts w:cs="Arial"/>
          <w:sz w:val="22"/>
          <w:szCs w:val="22"/>
        </w:rPr>
        <w:t>1-</w:t>
      </w:r>
      <w:r w:rsidRPr="000150F2">
        <w:rPr>
          <w:rFonts w:cs="Arial"/>
          <w:sz w:val="22"/>
          <w:szCs w:val="22"/>
        </w:rPr>
        <w:t>202</w:t>
      </w:r>
      <w:r w:rsidR="00730C25" w:rsidRPr="000150F2">
        <w:rPr>
          <w:rFonts w:cs="Arial"/>
          <w:sz w:val="22"/>
          <w:szCs w:val="22"/>
        </w:rPr>
        <w:t>-</w:t>
      </w:r>
      <w:r w:rsidR="00E9452F" w:rsidRPr="000150F2">
        <w:rPr>
          <w:rFonts w:cs="Arial"/>
          <w:sz w:val="22"/>
          <w:szCs w:val="22"/>
        </w:rPr>
        <w:t>208-3801 ;</w:t>
      </w:r>
      <w:r w:rsidRPr="000150F2">
        <w:rPr>
          <w:rFonts w:cs="Arial"/>
          <w:sz w:val="22"/>
          <w:szCs w:val="22"/>
        </w:rPr>
        <w:t xml:space="preserve"> </w:t>
      </w:r>
      <w:r w:rsidR="002C7D21" w:rsidRPr="000150F2">
        <w:rPr>
          <w:rFonts w:cs="Arial"/>
          <w:sz w:val="22"/>
          <w:szCs w:val="22"/>
        </w:rPr>
        <w:t xml:space="preserve">facsimile </w:t>
      </w:r>
      <w:r w:rsidR="00FB1310" w:rsidRPr="000150F2">
        <w:rPr>
          <w:rFonts w:cs="Arial"/>
          <w:sz w:val="22"/>
          <w:szCs w:val="22"/>
        </w:rPr>
        <w:t>1-</w:t>
      </w:r>
      <w:r w:rsidRPr="000150F2">
        <w:rPr>
          <w:rFonts w:cs="Arial"/>
          <w:sz w:val="22"/>
          <w:szCs w:val="22"/>
        </w:rPr>
        <w:t>202</w:t>
      </w:r>
      <w:r w:rsidR="00730C25" w:rsidRPr="000150F2">
        <w:rPr>
          <w:rFonts w:cs="Arial"/>
          <w:sz w:val="22"/>
          <w:szCs w:val="22"/>
        </w:rPr>
        <w:t>-</w:t>
      </w:r>
      <w:r w:rsidR="00E9452F" w:rsidRPr="000150F2">
        <w:rPr>
          <w:rFonts w:cs="Arial"/>
          <w:sz w:val="22"/>
          <w:szCs w:val="22"/>
        </w:rPr>
        <w:t>208</w:t>
      </w:r>
      <w:r w:rsidRPr="000150F2">
        <w:rPr>
          <w:rFonts w:cs="Arial"/>
          <w:sz w:val="22"/>
          <w:szCs w:val="22"/>
        </w:rPr>
        <w:t>-</w:t>
      </w:r>
      <w:r w:rsidR="00E9452F" w:rsidRPr="000150F2">
        <w:rPr>
          <w:rFonts w:cs="Arial"/>
          <w:sz w:val="22"/>
          <w:szCs w:val="22"/>
        </w:rPr>
        <w:t xml:space="preserve">5242 </w:t>
      </w:r>
      <w:r w:rsidR="005D64B9" w:rsidRPr="000150F2">
        <w:rPr>
          <w:rFonts w:cs="Arial"/>
          <w:sz w:val="22"/>
          <w:szCs w:val="22"/>
        </w:rPr>
        <w:t>;</w:t>
      </w:r>
      <w:r w:rsidRPr="000150F2">
        <w:rPr>
          <w:rFonts w:cs="Arial"/>
          <w:sz w:val="22"/>
          <w:szCs w:val="22"/>
        </w:rPr>
        <w:t xml:space="preserve"> </w:t>
      </w:r>
      <w:r w:rsidR="00E43382" w:rsidRPr="000150F2">
        <w:rPr>
          <w:rFonts w:cs="Arial"/>
          <w:sz w:val="22"/>
          <w:szCs w:val="22"/>
        </w:rPr>
        <w:t>e-mail</w:t>
      </w:r>
      <w:r w:rsidR="00E9452F" w:rsidRPr="000150F2">
        <w:rPr>
          <w:rFonts w:cs="Arial"/>
          <w:sz w:val="22"/>
          <w:szCs w:val="22"/>
        </w:rPr>
        <w:t xml:space="preserve"> </w:t>
      </w:r>
      <w:r w:rsidR="001C58EE" w:rsidRPr="000150F2">
        <w:rPr>
          <w:rFonts w:cs="Arial"/>
          <w:sz w:val="22"/>
          <w:szCs w:val="22"/>
        </w:rPr>
        <w:t xml:space="preserve">questions@blm.gov </w:t>
      </w:r>
      <w:r w:rsidR="00E43382" w:rsidRPr="000150F2">
        <w:rPr>
          <w:rFonts w:cs="Arial"/>
          <w:sz w:val="22"/>
          <w:szCs w:val="22"/>
        </w:rPr>
        <w:t xml:space="preserve">; </w:t>
      </w:r>
      <w:r w:rsidRPr="000150F2">
        <w:rPr>
          <w:rFonts w:cs="Arial"/>
          <w:sz w:val="22"/>
          <w:szCs w:val="22"/>
          <w:lang w:val="en"/>
        </w:rPr>
        <w:t xml:space="preserve">online </w:t>
      </w:r>
      <w:r w:rsidR="00001F8B" w:rsidRPr="000150F2">
        <w:rPr>
          <w:rFonts w:cs="Arial"/>
          <w:sz w:val="22"/>
          <w:szCs w:val="22"/>
          <w:lang w:val="en"/>
        </w:rPr>
        <w:t xml:space="preserve">at </w:t>
      </w:r>
      <w:r w:rsidRPr="000150F2">
        <w:rPr>
          <w:rFonts w:cs="Arial"/>
          <w:sz w:val="22"/>
          <w:szCs w:val="22"/>
          <w:lang w:val="en"/>
        </w:rPr>
        <w:t>&lt;</w:t>
      </w:r>
      <w:r w:rsidR="00001F8B" w:rsidRPr="000150F2">
        <w:rPr>
          <w:rFonts w:cs="Arial"/>
          <w:sz w:val="22"/>
          <w:szCs w:val="22"/>
          <w:lang w:val="en"/>
        </w:rPr>
        <w:t xml:space="preserve"> </w:t>
      </w:r>
      <w:hyperlink r:id="rId188" w:history="1">
        <w:r w:rsidR="00DE1B7A" w:rsidRPr="00B32556">
          <w:rPr>
            <w:rStyle w:val="Hyperlink"/>
            <w:noProof w:val="0"/>
            <w:szCs w:val="22"/>
            <w:lang w:val="en"/>
          </w:rPr>
          <w:t>http://www.blm.gov</w:t>
        </w:r>
      </w:hyperlink>
      <w:r w:rsidR="00DE1B7A" w:rsidRPr="000150F2">
        <w:rPr>
          <w:rFonts w:cs="Arial"/>
          <w:sz w:val="22"/>
          <w:szCs w:val="22"/>
          <w:lang w:val="en"/>
        </w:rPr>
        <w:t xml:space="preserve"> </w:t>
      </w:r>
      <w:r w:rsidRPr="000150F2">
        <w:rPr>
          <w:rFonts w:cs="Arial"/>
          <w:sz w:val="22"/>
          <w:szCs w:val="22"/>
          <w:lang w:val="en"/>
        </w:rPr>
        <w:t>&gt;</w:t>
      </w:r>
      <w:r w:rsidR="003D182F">
        <w:rPr>
          <w:rFonts w:cs="Arial"/>
          <w:sz w:val="22"/>
          <w:szCs w:val="22"/>
          <w:lang w:val="en"/>
        </w:rPr>
        <w:t xml:space="preserve">.  </w:t>
      </w:r>
      <w:r w:rsidRPr="000150F2">
        <w:rPr>
          <w:rFonts w:cs="Arial"/>
          <w:sz w:val="22"/>
          <w:szCs w:val="22"/>
          <w:lang w:val="en"/>
        </w:rPr>
        <w:t xml:space="preserve">Publication </w:t>
      </w:r>
      <w:r w:rsidR="005D64B9" w:rsidRPr="000150F2">
        <w:rPr>
          <w:rFonts w:cs="Arial"/>
          <w:sz w:val="22"/>
          <w:szCs w:val="22"/>
          <w:lang w:val="en"/>
        </w:rPr>
        <w:t xml:space="preserve">is </w:t>
      </w:r>
      <w:r w:rsidRPr="000150F2">
        <w:rPr>
          <w:rFonts w:cs="Arial"/>
          <w:sz w:val="22"/>
          <w:szCs w:val="22"/>
          <w:lang w:val="en"/>
        </w:rPr>
        <w:t>a</w:t>
      </w:r>
      <w:r w:rsidRPr="000150F2">
        <w:rPr>
          <w:rFonts w:cs="Arial"/>
          <w:iCs/>
          <w:sz w:val="22"/>
          <w:szCs w:val="22"/>
        </w:rPr>
        <w:t xml:space="preserve">vailable online </w:t>
      </w:r>
      <w:r w:rsidR="00001F8B" w:rsidRPr="000150F2">
        <w:rPr>
          <w:rFonts w:cs="Arial"/>
          <w:iCs/>
          <w:sz w:val="22"/>
          <w:szCs w:val="22"/>
        </w:rPr>
        <w:t xml:space="preserve">at </w:t>
      </w:r>
      <w:hyperlink r:id="rId189" w:history="1">
        <w:r w:rsidR="00DE1B7A" w:rsidRPr="00B32556">
          <w:rPr>
            <w:rStyle w:val="Hyperlink"/>
            <w:iCs/>
            <w:noProof w:val="0"/>
            <w:szCs w:val="22"/>
          </w:rPr>
          <w:t>http://www.blmsurveymanual.org/index.html</w:t>
        </w:r>
      </w:hyperlink>
      <w:r w:rsidR="00DE1B7A" w:rsidRPr="000150F2">
        <w:rPr>
          <w:rFonts w:cs="Arial"/>
          <w:iCs/>
          <w:sz w:val="22"/>
          <w:szCs w:val="22"/>
        </w:rPr>
        <w:t xml:space="preserve"> </w:t>
      </w:r>
      <w:r w:rsidR="00A96BEA" w:rsidRPr="000150F2">
        <w:rPr>
          <w:rFonts w:cs="Arial"/>
          <w:iCs/>
          <w:sz w:val="22"/>
          <w:szCs w:val="22"/>
        </w:rPr>
        <w:t>; h</w:t>
      </w:r>
      <w:r w:rsidRPr="000150F2">
        <w:rPr>
          <w:rFonts w:cs="Arial"/>
          <w:sz w:val="22"/>
          <w:szCs w:val="22"/>
          <w:lang w:val="en"/>
        </w:rPr>
        <w:t>ardcopy available from the U.S</w:t>
      </w:r>
      <w:r w:rsidR="003D182F">
        <w:rPr>
          <w:rFonts w:cs="Arial"/>
          <w:sz w:val="22"/>
          <w:szCs w:val="22"/>
          <w:lang w:val="en"/>
        </w:rPr>
        <w:t xml:space="preserve">.  </w:t>
      </w:r>
      <w:proofErr w:type="gramStart"/>
      <w:r w:rsidRPr="000150F2">
        <w:rPr>
          <w:rFonts w:cs="Arial"/>
          <w:noProof/>
          <w:sz w:val="22"/>
          <w:szCs w:val="22"/>
          <w:lang w:val="en"/>
        </w:rPr>
        <w:t>Government Printing Office</w:t>
      </w:r>
      <w:r w:rsidRPr="000150F2">
        <w:rPr>
          <w:rFonts w:cs="Arial"/>
          <w:sz w:val="22"/>
          <w:szCs w:val="22"/>
          <w:lang w:val="en"/>
        </w:rPr>
        <w:t xml:space="preserve"> online at </w:t>
      </w:r>
      <w:hyperlink r:id="rId190" w:history="1">
        <w:r w:rsidR="00DE1B7A" w:rsidRPr="00B32556">
          <w:rPr>
            <w:rStyle w:val="Hyperlink"/>
            <w:noProof w:val="0"/>
            <w:szCs w:val="22"/>
            <w:lang w:val="en"/>
          </w:rPr>
          <w:t>http://www.gpo.gov</w:t>
        </w:r>
      </w:hyperlink>
      <w:r w:rsidR="00DE1B7A" w:rsidRPr="000150F2">
        <w:rPr>
          <w:rFonts w:cs="Arial"/>
          <w:sz w:val="22"/>
          <w:szCs w:val="22"/>
          <w:lang w:val="en"/>
        </w:rPr>
        <w:t xml:space="preserve"> </w:t>
      </w:r>
      <w:r w:rsidR="003D182F">
        <w:rPr>
          <w:rFonts w:cs="Arial"/>
          <w:sz w:val="22"/>
          <w:szCs w:val="22"/>
          <w:lang w:val="en"/>
        </w:rPr>
        <w:t>.</w:t>
      </w:r>
      <w:proofErr w:type="gramEnd"/>
      <w:r w:rsidR="003D182F">
        <w:rPr>
          <w:rFonts w:cs="Arial"/>
          <w:sz w:val="22"/>
          <w:szCs w:val="22"/>
          <w:lang w:val="en"/>
        </w:rPr>
        <w:t xml:space="preserve">  </w:t>
      </w:r>
      <w:r w:rsidR="00A04A3D" w:rsidRPr="000150F2">
        <w:rPr>
          <w:rFonts w:cs="Arial"/>
          <w:sz w:val="22"/>
          <w:szCs w:val="22"/>
        </w:rPr>
        <w:t>Accessed 20 November 2012</w:t>
      </w:r>
    </w:p>
    <w:p w:rsidR="00862190" w:rsidRPr="000150F2" w:rsidRDefault="00862190" w:rsidP="00862190">
      <w:pPr>
        <w:pStyle w:val="CitationsStyleBody1Left0Hanging05"/>
        <w:rPr>
          <w:rFonts w:cs="Arial"/>
          <w:sz w:val="22"/>
          <w:szCs w:val="22"/>
        </w:rPr>
      </w:pPr>
      <w:bookmarkStart w:id="107" w:name="CITATION_for_1991_KNC_BBA1_book"/>
      <w:bookmarkEnd w:id="107"/>
      <w:r w:rsidRPr="00257C08">
        <w:rPr>
          <w:sz w:val="22"/>
        </w:rPr>
        <w:t>Brewer, R., G.A</w:t>
      </w:r>
      <w:r w:rsidR="003D182F" w:rsidRPr="00257C08">
        <w:rPr>
          <w:sz w:val="22"/>
        </w:rPr>
        <w:t xml:space="preserve">.  </w:t>
      </w:r>
      <w:proofErr w:type="gramStart"/>
      <w:r w:rsidRPr="00257C08">
        <w:rPr>
          <w:sz w:val="22"/>
        </w:rPr>
        <w:t>McPeek,</w:t>
      </w:r>
      <w:proofErr w:type="gramEnd"/>
      <w:r w:rsidRPr="00257C08">
        <w:rPr>
          <w:sz w:val="22"/>
        </w:rPr>
        <w:t xml:space="preserve"> and R.J</w:t>
      </w:r>
      <w:r w:rsidR="003D182F" w:rsidRPr="00257C08">
        <w:rPr>
          <w:sz w:val="22"/>
        </w:rPr>
        <w:t xml:space="preserve">.  </w:t>
      </w:r>
      <w:r w:rsidRPr="00257C08">
        <w:rPr>
          <w:sz w:val="22"/>
        </w:rPr>
        <w:t>Adams, Jr</w:t>
      </w:r>
      <w:r w:rsidR="003D182F" w:rsidRPr="00257C08">
        <w:rPr>
          <w:sz w:val="22"/>
        </w:rPr>
        <w:t xml:space="preserve">.  </w:t>
      </w:r>
      <w:r w:rsidRPr="00257C08">
        <w:rPr>
          <w:sz w:val="22"/>
        </w:rPr>
        <w:t>1991</w:t>
      </w:r>
      <w:r w:rsidR="003D182F" w:rsidRPr="00257C08">
        <w:rPr>
          <w:sz w:val="22"/>
        </w:rPr>
        <w:t xml:space="preserve">.  </w:t>
      </w:r>
      <w:r w:rsidRPr="00257C08">
        <w:rPr>
          <w:sz w:val="22"/>
        </w:rPr>
        <w:t>The Atlas of Breeding Birds of Michigan (the “</w:t>
      </w:r>
      <w:r w:rsidRPr="000150F2">
        <w:rPr>
          <w:rFonts w:cs="Arial"/>
          <w:sz w:val="22"/>
          <w:szCs w:val="22"/>
        </w:rPr>
        <w:t>BBA1 Atlas book”)</w:t>
      </w:r>
      <w:r w:rsidR="003D182F" w:rsidRPr="00257C08">
        <w:rPr>
          <w:sz w:val="22"/>
        </w:rPr>
        <w:t xml:space="preserve">.  </w:t>
      </w:r>
      <w:proofErr w:type="gramStart"/>
      <w:r w:rsidRPr="00257C08">
        <w:rPr>
          <w:sz w:val="22"/>
        </w:rPr>
        <w:t>Michigan State University Press</w:t>
      </w:r>
      <w:r w:rsidR="003D182F" w:rsidRPr="00257C08">
        <w:rPr>
          <w:sz w:val="22"/>
        </w:rPr>
        <w:t>.</w:t>
      </w:r>
      <w:proofErr w:type="gramEnd"/>
      <w:r w:rsidR="003D182F" w:rsidRPr="00257C08">
        <w:rPr>
          <w:sz w:val="22"/>
        </w:rPr>
        <w:t xml:space="preserve">  </w:t>
      </w:r>
      <w:r w:rsidRPr="00257C08">
        <w:rPr>
          <w:sz w:val="22"/>
        </w:rPr>
        <w:t xml:space="preserve">East Lansing, </w:t>
      </w:r>
      <w:r w:rsidRPr="000150F2">
        <w:rPr>
          <w:rFonts w:cs="Arial"/>
          <w:sz w:val="22"/>
          <w:szCs w:val="22"/>
        </w:rPr>
        <w:t>Michigan, USA</w:t>
      </w:r>
      <w:r w:rsidR="003D182F">
        <w:rPr>
          <w:rFonts w:cs="Arial"/>
          <w:sz w:val="22"/>
          <w:szCs w:val="22"/>
        </w:rPr>
        <w:t xml:space="preserve">.  </w:t>
      </w:r>
      <w:proofErr w:type="gramStart"/>
      <w:r w:rsidRPr="000150F2">
        <w:rPr>
          <w:rFonts w:cs="Arial"/>
          <w:sz w:val="22"/>
          <w:szCs w:val="22"/>
        </w:rPr>
        <w:t xml:space="preserve">Available online at </w:t>
      </w:r>
      <w:hyperlink r:id="rId191" w:history="1">
        <w:r w:rsidRPr="00967DF0">
          <w:rPr>
            <w:rStyle w:val="Hyperlink"/>
            <w:noProof w:val="0"/>
            <w:szCs w:val="22"/>
          </w:rPr>
          <w:t>http://www.mibirdatlas.org</w:t>
        </w:r>
      </w:hyperlink>
      <w:r w:rsidRPr="000150F2">
        <w:rPr>
          <w:rFonts w:cs="Arial"/>
          <w:sz w:val="22"/>
          <w:szCs w:val="22"/>
        </w:rPr>
        <w:t xml:space="preserve"> </w:t>
      </w:r>
      <w:r w:rsidR="003D182F">
        <w:rPr>
          <w:rFonts w:cs="Arial"/>
          <w:sz w:val="22"/>
          <w:szCs w:val="22"/>
        </w:rPr>
        <w:t>.</w:t>
      </w:r>
      <w:proofErr w:type="gramEnd"/>
      <w:r w:rsidR="003D182F">
        <w:rPr>
          <w:rFonts w:cs="Arial"/>
          <w:sz w:val="22"/>
          <w:szCs w:val="22"/>
        </w:rPr>
        <w:t xml:space="preserve">  </w:t>
      </w:r>
      <w:proofErr w:type="gramStart"/>
      <w:r w:rsidRPr="000150F2">
        <w:rPr>
          <w:rFonts w:cs="Arial"/>
          <w:iCs/>
          <w:sz w:val="22"/>
          <w:szCs w:val="22"/>
        </w:rPr>
        <w:t xml:space="preserve">The </w:t>
      </w:r>
      <w:r w:rsidRPr="000150F2">
        <w:rPr>
          <w:rFonts w:cs="Arial"/>
          <w:sz w:val="22"/>
          <w:szCs w:val="22"/>
        </w:rPr>
        <w:t xml:space="preserve">Kalamazoo Nature Center, </w:t>
      </w:r>
      <w:r w:rsidRPr="000150F2">
        <w:rPr>
          <w:rFonts w:cs="Arial"/>
          <w:snapToGrid/>
          <w:sz w:val="22"/>
          <w:szCs w:val="22"/>
        </w:rPr>
        <w:t>7000 N</w:t>
      </w:r>
      <w:r w:rsidR="003D182F">
        <w:rPr>
          <w:rFonts w:cs="Arial"/>
          <w:snapToGrid/>
          <w:sz w:val="22"/>
          <w:szCs w:val="22"/>
        </w:rPr>
        <w:t>.</w:t>
      </w:r>
      <w:proofErr w:type="gramEnd"/>
      <w:r w:rsidR="003D182F">
        <w:rPr>
          <w:rFonts w:cs="Arial"/>
          <w:snapToGrid/>
          <w:sz w:val="22"/>
          <w:szCs w:val="22"/>
        </w:rPr>
        <w:t xml:space="preserve">  </w:t>
      </w:r>
      <w:r w:rsidRPr="000150F2">
        <w:rPr>
          <w:rFonts w:cs="Arial"/>
          <w:snapToGrid/>
          <w:sz w:val="22"/>
          <w:szCs w:val="22"/>
        </w:rPr>
        <w:t xml:space="preserve">Westnedge Avenue, Kalamazoo, Michigan 49009-6309 </w:t>
      </w:r>
      <w:proofErr w:type="gramStart"/>
      <w:r w:rsidRPr="000150F2">
        <w:rPr>
          <w:rFonts w:cs="Arial"/>
          <w:snapToGrid/>
          <w:sz w:val="22"/>
          <w:szCs w:val="22"/>
        </w:rPr>
        <w:t>USA ;</w:t>
      </w:r>
      <w:proofErr w:type="gramEnd"/>
      <w:r w:rsidRPr="000150F2">
        <w:rPr>
          <w:rFonts w:cs="Arial"/>
          <w:snapToGrid/>
          <w:sz w:val="22"/>
          <w:szCs w:val="22"/>
        </w:rPr>
        <w:t xml:space="preserve"> telephone 1-269-381-1574 ; </w:t>
      </w:r>
      <w:r w:rsidRPr="000150F2">
        <w:rPr>
          <w:rFonts w:cs="Arial"/>
          <w:sz w:val="22"/>
          <w:szCs w:val="22"/>
        </w:rPr>
        <w:t>facsimile</w:t>
      </w:r>
      <w:r w:rsidRPr="000150F2">
        <w:rPr>
          <w:rFonts w:cs="Arial"/>
          <w:snapToGrid/>
          <w:sz w:val="22"/>
          <w:szCs w:val="22"/>
        </w:rPr>
        <w:t xml:space="preserve"> 1-269-381-2557 ; e-mail info@naturecenter.org ; </w:t>
      </w:r>
      <w:r w:rsidRPr="000150F2">
        <w:rPr>
          <w:rFonts w:cs="Arial"/>
          <w:sz w:val="22"/>
          <w:szCs w:val="22"/>
        </w:rPr>
        <w:t xml:space="preserve">online at </w:t>
      </w:r>
      <w:hyperlink r:id="rId192" w:history="1">
        <w:r w:rsidR="00FB1B91" w:rsidRPr="00B32556">
          <w:rPr>
            <w:rStyle w:val="Hyperlink"/>
            <w:noProof w:val="0"/>
            <w:szCs w:val="22"/>
          </w:rPr>
          <w:t>http://naturecenter.org</w:t>
        </w:r>
      </w:hyperlink>
      <w:r w:rsidR="00FB1B91" w:rsidRPr="000150F2">
        <w:rPr>
          <w:rFonts w:cs="Arial"/>
          <w:sz w:val="22"/>
          <w:szCs w:val="22"/>
        </w:rPr>
        <w:t xml:space="preserve"> </w:t>
      </w:r>
      <w:r w:rsidR="003D182F">
        <w:rPr>
          <w:rFonts w:cs="Arial"/>
          <w:sz w:val="22"/>
          <w:szCs w:val="22"/>
        </w:rPr>
        <w:t xml:space="preserve">.  </w:t>
      </w:r>
      <w:r w:rsidRPr="000150F2">
        <w:rPr>
          <w:rFonts w:cs="Arial"/>
          <w:sz w:val="22"/>
          <w:szCs w:val="22"/>
        </w:rPr>
        <w:t xml:space="preserve">Publication is available online at </w:t>
      </w:r>
      <w:hyperlink r:id="rId193" w:history="1">
        <w:r w:rsidR="00FB1B91" w:rsidRPr="00B32556">
          <w:rPr>
            <w:rStyle w:val="Hyperlink"/>
            <w:noProof w:val="0"/>
            <w:szCs w:val="22"/>
          </w:rPr>
          <w:t>http://www.mibirdatlas.org</w:t>
        </w:r>
      </w:hyperlink>
      <w:r w:rsidR="00FB1B91" w:rsidRPr="000150F2">
        <w:rPr>
          <w:rFonts w:cs="Arial"/>
          <w:sz w:val="22"/>
          <w:szCs w:val="22"/>
        </w:rPr>
        <w:t xml:space="preserve"> </w:t>
      </w:r>
      <w:r w:rsidR="003D182F">
        <w:rPr>
          <w:rFonts w:cs="Arial"/>
          <w:sz w:val="22"/>
          <w:szCs w:val="22"/>
        </w:rPr>
        <w:t xml:space="preserve">.  </w:t>
      </w:r>
      <w:r w:rsidRPr="000150F2">
        <w:rPr>
          <w:rFonts w:cs="Arial"/>
          <w:sz w:val="22"/>
          <w:szCs w:val="22"/>
        </w:rPr>
        <w:t>Accessed 20 November 2012</w:t>
      </w:r>
    </w:p>
    <w:p w:rsidR="00552D00" w:rsidRPr="000150F2" w:rsidRDefault="00862190" w:rsidP="00967DF0">
      <w:pPr>
        <w:pStyle w:val="CitationsStyleBody1Left0Hanging05"/>
        <w:rPr>
          <w:rFonts w:cs="Arial"/>
          <w:sz w:val="22"/>
          <w:szCs w:val="22"/>
        </w:rPr>
      </w:pPr>
      <w:bookmarkStart w:id="108" w:name="CITATION_for_2011_KNC_BBA2_book"/>
      <w:bookmarkEnd w:id="108"/>
      <w:proofErr w:type="gramStart"/>
      <w:r w:rsidRPr="000150F2">
        <w:rPr>
          <w:rFonts w:cs="Arial"/>
          <w:sz w:val="22"/>
          <w:szCs w:val="22"/>
          <w:bdr w:val="none" w:sz="0" w:space="0" w:color="auto" w:frame="1"/>
        </w:rPr>
        <w:t>Chartier, A.T., J.J.Baldy, and J.M.Brenneman</w:t>
      </w:r>
      <w:r w:rsidR="003D182F">
        <w:rPr>
          <w:rFonts w:cs="Arial"/>
          <w:sz w:val="22"/>
          <w:szCs w:val="22"/>
          <w:bdr w:val="none" w:sz="0" w:space="0" w:color="auto" w:frame="1"/>
        </w:rPr>
        <w:t>.</w:t>
      </w:r>
      <w:proofErr w:type="gramEnd"/>
      <w:r w:rsidR="003D182F">
        <w:rPr>
          <w:rFonts w:cs="Arial"/>
          <w:sz w:val="22"/>
          <w:szCs w:val="22"/>
          <w:bdr w:val="none" w:sz="0" w:space="0" w:color="auto" w:frame="1"/>
        </w:rPr>
        <w:t xml:space="preserve">  </w:t>
      </w:r>
      <w:r w:rsidRPr="000150F2">
        <w:rPr>
          <w:rFonts w:cs="Arial"/>
          <w:sz w:val="22"/>
          <w:szCs w:val="22"/>
          <w:bdr w:val="none" w:sz="0" w:space="0" w:color="auto" w:frame="1"/>
        </w:rPr>
        <w:t>2011</w:t>
      </w:r>
      <w:r w:rsidR="003D182F">
        <w:rPr>
          <w:rFonts w:cs="Arial"/>
          <w:sz w:val="22"/>
          <w:szCs w:val="22"/>
          <w:bdr w:val="none" w:sz="0" w:space="0" w:color="auto" w:frame="1"/>
        </w:rPr>
        <w:t xml:space="preserve">.  </w:t>
      </w:r>
      <w:r w:rsidRPr="000150F2">
        <w:rPr>
          <w:rFonts w:cs="Arial"/>
          <w:sz w:val="22"/>
          <w:szCs w:val="22"/>
          <w:bdr w:val="none" w:sz="0" w:space="0" w:color="auto" w:frame="1"/>
        </w:rPr>
        <w:t>The Second Michigan Breeding Bird Atlas (the “</w:t>
      </w:r>
      <w:r w:rsidRPr="000150F2">
        <w:rPr>
          <w:rFonts w:cs="Arial"/>
          <w:sz w:val="22"/>
          <w:szCs w:val="22"/>
        </w:rPr>
        <w:t>BBA2 Atlas book</w:t>
      </w:r>
      <w:r w:rsidRPr="000150F2">
        <w:rPr>
          <w:rFonts w:cs="Arial"/>
          <w:sz w:val="22"/>
          <w:szCs w:val="22"/>
          <w:bdr w:val="none" w:sz="0" w:space="0" w:color="auto" w:frame="1"/>
        </w:rPr>
        <w:t>”), 2002-2008</w:t>
      </w:r>
      <w:r w:rsidR="003D182F">
        <w:rPr>
          <w:rFonts w:cs="Arial"/>
          <w:sz w:val="22"/>
          <w:szCs w:val="22"/>
          <w:bdr w:val="none" w:sz="0" w:space="0" w:color="auto" w:frame="1"/>
        </w:rPr>
        <w:t xml:space="preserve">.  </w:t>
      </w:r>
      <w:proofErr w:type="gramStart"/>
      <w:r w:rsidRPr="000150F2">
        <w:rPr>
          <w:rFonts w:cs="Arial"/>
          <w:sz w:val="22"/>
          <w:szCs w:val="22"/>
          <w:bdr w:val="none" w:sz="0" w:space="0" w:color="auto" w:frame="1"/>
        </w:rPr>
        <w:t>Kalamazoo Nature Center</w:t>
      </w:r>
      <w:r w:rsidR="003D182F">
        <w:rPr>
          <w:rFonts w:cs="Arial"/>
          <w:sz w:val="22"/>
          <w:szCs w:val="22"/>
          <w:bdr w:val="none" w:sz="0" w:space="0" w:color="auto" w:frame="1"/>
        </w:rPr>
        <w:t>.</w:t>
      </w:r>
      <w:proofErr w:type="gramEnd"/>
      <w:r w:rsidR="003D182F">
        <w:rPr>
          <w:rFonts w:cs="Arial"/>
          <w:sz w:val="22"/>
          <w:szCs w:val="22"/>
          <w:bdr w:val="none" w:sz="0" w:space="0" w:color="auto" w:frame="1"/>
        </w:rPr>
        <w:t xml:space="preserve">  </w:t>
      </w:r>
      <w:r w:rsidRPr="000150F2">
        <w:rPr>
          <w:rFonts w:cs="Arial"/>
          <w:sz w:val="22"/>
          <w:szCs w:val="22"/>
          <w:bdr w:val="none" w:sz="0" w:space="0" w:color="auto" w:frame="1"/>
        </w:rPr>
        <w:t xml:space="preserve">Kalamazoo, </w:t>
      </w:r>
      <w:r w:rsidRPr="000150F2">
        <w:rPr>
          <w:rFonts w:cs="Arial"/>
          <w:sz w:val="22"/>
          <w:szCs w:val="22"/>
        </w:rPr>
        <w:t>Michigan, USA</w:t>
      </w:r>
      <w:r w:rsidR="003D182F">
        <w:rPr>
          <w:rFonts w:cs="Arial"/>
          <w:sz w:val="22"/>
          <w:szCs w:val="22"/>
        </w:rPr>
        <w:t xml:space="preserve">.  </w:t>
      </w:r>
      <w:proofErr w:type="gramStart"/>
      <w:r w:rsidRPr="000150F2">
        <w:rPr>
          <w:rFonts w:cs="Arial"/>
          <w:sz w:val="22"/>
          <w:szCs w:val="22"/>
        </w:rPr>
        <w:t xml:space="preserve">Available online at </w:t>
      </w:r>
      <w:hyperlink r:id="rId194" w:history="1">
        <w:r w:rsidRPr="00967DF0">
          <w:rPr>
            <w:rStyle w:val="Hyperlink"/>
            <w:noProof w:val="0"/>
            <w:szCs w:val="22"/>
          </w:rPr>
          <w:t>http://www.mibirdatlas.org</w:t>
        </w:r>
      </w:hyperlink>
      <w:r w:rsidRPr="000150F2">
        <w:rPr>
          <w:rFonts w:cs="Arial"/>
          <w:sz w:val="22"/>
          <w:szCs w:val="22"/>
        </w:rPr>
        <w:t xml:space="preserve"> </w:t>
      </w:r>
      <w:r w:rsidR="003D182F">
        <w:rPr>
          <w:rFonts w:cs="Arial"/>
          <w:sz w:val="22"/>
          <w:szCs w:val="22"/>
        </w:rPr>
        <w:t>.</w:t>
      </w:r>
      <w:proofErr w:type="gramEnd"/>
      <w:r w:rsidR="003D182F">
        <w:rPr>
          <w:rFonts w:cs="Arial"/>
          <w:sz w:val="22"/>
          <w:szCs w:val="22"/>
        </w:rPr>
        <w:t xml:space="preserve">  </w:t>
      </w:r>
      <w:proofErr w:type="gramStart"/>
      <w:r w:rsidR="001C58EE" w:rsidRPr="000150F2">
        <w:rPr>
          <w:rFonts w:cs="Arial"/>
          <w:iCs/>
          <w:sz w:val="22"/>
          <w:szCs w:val="22"/>
        </w:rPr>
        <w:t xml:space="preserve">The </w:t>
      </w:r>
      <w:r w:rsidR="001C58EE" w:rsidRPr="000150F2">
        <w:rPr>
          <w:rFonts w:cs="Arial"/>
          <w:sz w:val="22"/>
          <w:szCs w:val="22"/>
        </w:rPr>
        <w:t xml:space="preserve">Kalamazoo Nature Center, </w:t>
      </w:r>
      <w:r w:rsidR="001C58EE" w:rsidRPr="000150F2">
        <w:rPr>
          <w:rFonts w:cs="Arial"/>
          <w:snapToGrid/>
          <w:sz w:val="22"/>
          <w:szCs w:val="22"/>
        </w:rPr>
        <w:t>7000 N</w:t>
      </w:r>
      <w:r w:rsidR="003D182F">
        <w:rPr>
          <w:rFonts w:cs="Arial"/>
          <w:snapToGrid/>
          <w:sz w:val="22"/>
          <w:szCs w:val="22"/>
        </w:rPr>
        <w:t>.</w:t>
      </w:r>
      <w:proofErr w:type="gramEnd"/>
      <w:r w:rsidR="003D182F">
        <w:rPr>
          <w:rFonts w:cs="Arial"/>
          <w:snapToGrid/>
          <w:sz w:val="22"/>
          <w:szCs w:val="22"/>
        </w:rPr>
        <w:t xml:space="preserve">  </w:t>
      </w:r>
      <w:r w:rsidR="001C58EE" w:rsidRPr="000150F2">
        <w:rPr>
          <w:rFonts w:cs="Arial"/>
          <w:snapToGrid/>
          <w:sz w:val="22"/>
          <w:szCs w:val="22"/>
        </w:rPr>
        <w:t>Westnedge Avenue, Kalamazoo, M</w:t>
      </w:r>
      <w:r w:rsidR="00FB1310" w:rsidRPr="000150F2">
        <w:rPr>
          <w:rFonts w:cs="Arial"/>
          <w:snapToGrid/>
          <w:sz w:val="22"/>
          <w:szCs w:val="22"/>
        </w:rPr>
        <w:t>ichigan</w:t>
      </w:r>
      <w:r w:rsidR="001C58EE" w:rsidRPr="000150F2">
        <w:rPr>
          <w:rFonts w:cs="Arial"/>
          <w:snapToGrid/>
          <w:sz w:val="22"/>
          <w:szCs w:val="22"/>
        </w:rPr>
        <w:t xml:space="preserve"> 49009-6309 </w:t>
      </w:r>
      <w:proofErr w:type="gramStart"/>
      <w:r w:rsidR="001C58EE" w:rsidRPr="000150F2">
        <w:rPr>
          <w:rFonts w:cs="Arial"/>
          <w:snapToGrid/>
          <w:sz w:val="22"/>
          <w:szCs w:val="22"/>
        </w:rPr>
        <w:t>USA ;</w:t>
      </w:r>
      <w:proofErr w:type="gramEnd"/>
      <w:r w:rsidR="001C58EE" w:rsidRPr="000150F2">
        <w:rPr>
          <w:rFonts w:cs="Arial"/>
          <w:snapToGrid/>
          <w:sz w:val="22"/>
          <w:szCs w:val="22"/>
        </w:rPr>
        <w:t xml:space="preserve"> telephone </w:t>
      </w:r>
      <w:r w:rsidR="00FB1310" w:rsidRPr="000150F2">
        <w:rPr>
          <w:rFonts w:cs="Arial"/>
          <w:snapToGrid/>
          <w:sz w:val="22"/>
          <w:szCs w:val="22"/>
        </w:rPr>
        <w:t>1-</w:t>
      </w:r>
      <w:r w:rsidR="001C58EE" w:rsidRPr="000150F2">
        <w:rPr>
          <w:rFonts w:cs="Arial"/>
          <w:snapToGrid/>
          <w:sz w:val="22"/>
          <w:szCs w:val="22"/>
        </w:rPr>
        <w:t xml:space="preserve">269-381-1574 ; </w:t>
      </w:r>
      <w:r w:rsidR="001C58EE" w:rsidRPr="000150F2">
        <w:rPr>
          <w:rFonts w:cs="Arial"/>
          <w:sz w:val="22"/>
          <w:szCs w:val="22"/>
        </w:rPr>
        <w:t>facsimile</w:t>
      </w:r>
      <w:r w:rsidR="001C58EE" w:rsidRPr="000150F2">
        <w:rPr>
          <w:rFonts w:cs="Arial"/>
          <w:snapToGrid/>
          <w:sz w:val="22"/>
          <w:szCs w:val="22"/>
        </w:rPr>
        <w:t xml:space="preserve"> </w:t>
      </w:r>
      <w:r w:rsidR="00FB1310" w:rsidRPr="000150F2">
        <w:rPr>
          <w:rFonts w:cs="Arial"/>
          <w:snapToGrid/>
          <w:sz w:val="22"/>
          <w:szCs w:val="22"/>
        </w:rPr>
        <w:t>1-</w:t>
      </w:r>
      <w:r w:rsidR="001C58EE" w:rsidRPr="000150F2">
        <w:rPr>
          <w:rFonts w:cs="Arial"/>
          <w:snapToGrid/>
          <w:sz w:val="22"/>
          <w:szCs w:val="22"/>
        </w:rPr>
        <w:t xml:space="preserve">269-381-2557 ; e-mail info@naturecenter.org ; </w:t>
      </w:r>
      <w:r w:rsidR="004110E5" w:rsidRPr="000150F2">
        <w:rPr>
          <w:rFonts w:cs="Arial"/>
          <w:sz w:val="22"/>
          <w:szCs w:val="22"/>
        </w:rPr>
        <w:t xml:space="preserve">online at </w:t>
      </w:r>
      <w:hyperlink r:id="rId195" w:history="1">
        <w:r w:rsidR="00FB1B91" w:rsidRPr="00B32556">
          <w:rPr>
            <w:rStyle w:val="Hyperlink"/>
            <w:noProof w:val="0"/>
            <w:szCs w:val="22"/>
          </w:rPr>
          <w:t>http://naturecenter.org</w:t>
        </w:r>
      </w:hyperlink>
      <w:r w:rsidR="00FB1B91" w:rsidRPr="000150F2">
        <w:rPr>
          <w:rFonts w:cs="Arial"/>
          <w:sz w:val="22"/>
          <w:szCs w:val="22"/>
        </w:rPr>
        <w:t xml:space="preserve"> </w:t>
      </w:r>
      <w:r w:rsidR="003D182F">
        <w:rPr>
          <w:rFonts w:cs="Arial"/>
          <w:sz w:val="22"/>
          <w:szCs w:val="22"/>
        </w:rPr>
        <w:t xml:space="preserve">.  </w:t>
      </w:r>
      <w:r w:rsidR="00001F8B" w:rsidRPr="000150F2">
        <w:rPr>
          <w:rFonts w:cs="Arial"/>
          <w:sz w:val="22"/>
          <w:szCs w:val="22"/>
        </w:rPr>
        <w:t xml:space="preserve">Publication is available online at </w:t>
      </w:r>
      <w:hyperlink r:id="rId196" w:history="1">
        <w:r w:rsidR="00FB1B91" w:rsidRPr="00B32556">
          <w:rPr>
            <w:rStyle w:val="Hyperlink"/>
            <w:noProof w:val="0"/>
            <w:szCs w:val="22"/>
          </w:rPr>
          <w:t>http://www.mibirdatlas.org</w:t>
        </w:r>
      </w:hyperlink>
      <w:r w:rsidR="00FB1B91" w:rsidRPr="000150F2">
        <w:rPr>
          <w:rFonts w:cs="Arial"/>
          <w:sz w:val="22"/>
          <w:szCs w:val="22"/>
        </w:rPr>
        <w:t xml:space="preserve"> </w:t>
      </w:r>
      <w:r w:rsidR="003D182F">
        <w:rPr>
          <w:rFonts w:cs="Arial"/>
          <w:sz w:val="22"/>
          <w:szCs w:val="22"/>
        </w:rPr>
        <w:t xml:space="preserve">.  </w:t>
      </w:r>
      <w:r w:rsidR="00A04A3D" w:rsidRPr="000150F2">
        <w:rPr>
          <w:rFonts w:cs="Arial"/>
          <w:sz w:val="22"/>
          <w:szCs w:val="22"/>
        </w:rPr>
        <w:t>Accessed 20 November 2012</w:t>
      </w:r>
    </w:p>
    <w:p w:rsidR="004755A9" w:rsidRPr="000150F2" w:rsidRDefault="004755A9" w:rsidP="00967DF0">
      <w:pPr>
        <w:pStyle w:val="CitationsStyleBody1Left0Hanging05"/>
        <w:rPr>
          <w:rFonts w:cs="Arial"/>
          <w:iCs/>
          <w:sz w:val="22"/>
          <w:szCs w:val="22"/>
        </w:rPr>
      </w:pPr>
      <w:proofErr w:type="gramStart"/>
      <w:r w:rsidRPr="000150F2">
        <w:rPr>
          <w:rFonts w:cs="Arial"/>
          <w:sz w:val="22"/>
          <w:szCs w:val="22"/>
        </w:rPr>
        <w:lastRenderedPageBreak/>
        <w:t>DNR</w:t>
      </w:r>
      <w:r w:rsidR="003D182F">
        <w:rPr>
          <w:rFonts w:cs="Arial"/>
          <w:sz w:val="22"/>
          <w:szCs w:val="22"/>
        </w:rPr>
        <w:t>.</w:t>
      </w:r>
      <w:proofErr w:type="gramEnd"/>
      <w:r w:rsidR="003D182F">
        <w:rPr>
          <w:rFonts w:cs="Arial"/>
          <w:sz w:val="22"/>
          <w:szCs w:val="22"/>
        </w:rPr>
        <w:t xml:space="preserve">  </w:t>
      </w:r>
      <w:r w:rsidRPr="000150F2">
        <w:rPr>
          <w:rFonts w:cs="Arial"/>
          <w:sz w:val="22"/>
          <w:szCs w:val="22"/>
        </w:rPr>
        <w:t>2009</w:t>
      </w:r>
      <w:r w:rsidR="003D182F">
        <w:rPr>
          <w:rFonts w:cs="Arial"/>
          <w:sz w:val="22"/>
          <w:szCs w:val="22"/>
        </w:rPr>
        <w:t xml:space="preserve">.  </w:t>
      </w:r>
      <w:r w:rsidRPr="000150F2">
        <w:rPr>
          <w:rFonts w:cs="Arial"/>
          <w:sz w:val="22"/>
          <w:szCs w:val="22"/>
        </w:rPr>
        <w:t>Michigan Administrative Code, Michigan Department of Natural Resources Wildlife Division, Endangered and Threatene</w:t>
      </w:r>
      <w:r w:rsidR="00FB1310" w:rsidRPr="000150F2">
        <w:rPr>
          <w:rFonts w:cs="Arial"/>
          <w:sz w:val="22"/>
          <w:szCs w:val="22"/>
        </w:rPr>
        <w:t>d Species Rule 299.1026 Birds; b</w:t>
      </w:r>
      <w:r w:rsidRPr="000150F2">
        <w:rPr>
          <w:rFonts w:cs="Arial"/>
          <w:sz w:val="22"/>
          <w:szCs w:val="22"/>
        </w:rPr>
        <w:t xml:space="preserve">y authority conferred on the </w:t>
      </w:r>
      <w:r w:rsidR="00FB1310" w:rsidRPr="000150F2">
        <w:rPr>
          <w:rFonts w:cs="Arial"/>
          <w:sz w:val="22"/>
          <w:szCs w:val="22"/>
        </w:rPr>
        <w:t>Michigan D</w:t>
      </w:r>
      <w:r w:rsidRPr="000150F2">
        <w:rPr>
          <w:rFonts w:cs="Arial"/>
          <w:sz w:val="22"/>
          <w:szCs w:val="22"/>
        </w:rPr>
        <w:t xml:space="preserve">epartment of </w:t>
      </w:r>
      <w:r w:rsidR="00FB1310" w:rsidRPr="000150F2">
        <w:rPr>
          <w:rFonts w:cs="Arial"/>
          <w:sz w:val="22"/>
          <w:szCs w:val="22"/>
        </w:rPr>
        <w:t>N</w:t>
      </w:r>
      <w:r w:rsidRPr="000150F2">
        <w:rPr>
          <w:rFonts w:cs="Arial"/>
          <w:sz w:val="22"/>
          <w:szCs w:val="22"/>
        </w:rPr>
        <w:t xml:space="preserve">atural </w:t>
      </w:r>
      <w:r w:rsidR="00FB1310" w:rsidRPr="000150F2">
        <w:rPr>
          <w:rFonts w:cs="Arial"/>
          <w:sz w:val="22"/>
          <w:szCs w:val="22"/>
        </w:rPr>
        <w:t>Resources by S</w:t>
      </w:r>
      <w:r w:rsidRPr="000150F2">
        <w:rPr>
          <w:rFonts w:cs="Arial"/>
          <w:sz w:val="22"/>
          <w:szCs w:val="22"/>
        </w:rPr>
        <w:t>ection 36503 P</w:t>
      </w:r>
      <w:r w:rsidR="00FB1310" w:rsidRPr="000150F2">
        <w:rPr>
          <w:rFonts w:cs="Arial"/>
          <w:sz w:val="22"/>
          <w:szCs w:val="22"/>
        </w:rPr>
        <w:t xml:space="preserve">ublic Act </w:t>
      </w:r>
      <w:r w:rsidRPr="000150F2">
        <w:rPr>
          <w:rFonts w:cs="Arial"/>
          <w:sz w:val="22"/>
          <w:szCs w:val="22"/>
        </w:rPr>
        <w:t>451</w:t>
      </w:r>
      <w:r w:rsidR="00646E1B" w:rsidRPr="000150F2">
        <w:rPr>
          <w:rFonts w:cs="Arial"/>
          <w:sz w:val="22"/>
          <w:szCs w:val="22"/>
        </w:rPr>
        <w:t xml:space="preserve"> of 1994</w:t>
      </w:r>
      <w:r w:rsidRPr="000150F2">
        <w:rPr>
          <w:rFonts w:cs="Arial"/>
          <w:sz w:val="22"/>
          <w:szCs w:val="22"/>
        </w:rPr>
        <w:t>, M</w:t>
      </w:r>
      <w:r w:rsidR="00FB1310" w:rsidRPr="000150F2">
        <w:rPr>
          <w:rFonts w:cs="Arial"/>
          <w:sz w:val="22"/>
          <w:szCs w:val="22"/>
        </w:rPr>
        <w:t xml:space="preserve">ichigan </w:t>
      </w:r>
      <w:r w:rsidRPr="000150F2">
        <w:rPr>
          <w:rFonts w:cs="Arial"/>
          <w:sz w:val="22"/>
          <w:szCs w:val="22"/>
        </w:rPr>
        <w:t>C</w:t>
      </w:r>
      <w:r w:rsidR="00FB1310" w:rsidRPr="000150F2">
        <w:rPr>
          <w:rFonts w:cs="Arial"/>
          <w:sz w:val="22"/>
          <w:szCs w:val="22"/>
        </w:rPr>
        <w:t xml:space="preserve">ompiled </w:t>
      </w:r>
      <w:r w:rsidRPr="000150F2">
        <w:rPr>
          <w:rFonts w:cs="Arial"/>
          <w:sz w:val="22"/>
          <w:szCs w:val="22"/>
        </w:rPr>
        <w:t>L</w:t>
      </w:r>
      <w:r w:rsidR="00FB1310" w:rsidRPr="000150F2">
        <w:rPr>
          <w:rFonts w:cs="Arial"/>
          <w:sz w:val="22"/>
          <w:szCs w:val="22"/>
        </w:rPr>
        <w:t>aws</w:t>
      </w:r>
      <w:r w:rsidRPr="000150F2">
        <w:rPr>
          <w:rFonts w:cs="Arial"/>
          <w:sz w:val="22"/>
          <w:szCs w:val="22"/>
        </w:rPr>
        <w:t xml:space="preserve"> 324.36503</w:t>
      </w:r>
      <w:r w:rsidR="00FB1310" w:rsidRPr="000150F2">
        <w:rPr>
          <w:rFonts w:cs="Arial"/>
          <w:sz w:val="22"/>
          <w:szCs w:val="22"/>
        </w:rPr>
        <w:t xml:space="preserve"> ; </w:t>
      </w:r>
      <w:r w:rsidRPr="000150F2">
        <w:rPr>
          <w:rFonts w:cs="Arial"/>
          <w:sz w:val="22"/>
          <w:szCs w:val="22"/>
        </w:rPr>
        <w:t>Revised and effective 2</w:t>
      </w:r>
      <w:r w:rsidR="00FB1310" w:rsidRPr="000150F2">
        <w:rPr>
          <w:rFonts w:cs="Arial"/>
          <w:sz w:val="22"/>
          <w:szCs w:val="22"/>
        </w:rPr>
        <w:t>009</w:t>
      </w:r>
      <w:r w:rsidR="003D182F">
        <w:rPr>
          <w:rFonts w:cs="Arial"/>
          <w:sz w:val="22"/>
          <w:szCs w:val="22"/>
        </w:rPr>
        <w:t xml:space="preserve">.  </w:t>
      </w:r>
      <w:r w:rsidR="00FB1310" w:rsidRPr="000150F2">
        <w:rPr>
          <w:rFonts w:cs="Arial"/>
          <w:sz w:val="22"/>
          <w:szCs w:val="22"/>
        </w:rPr>
        <w:t xml:space="preserve">Michigan Department of Natural Resources Wildlife Division, State of Michigan, </w:t>
      </w:r>
      <w:r w:rsidR="007F75FD" w:rsidRPr="000150F2">
        <w:rPr>
          <w:rFonts w:cs="Arial"/>
          <w:sz w:val="22"/>
          <w:szCs w:val="22"/>
        </w:rPr>
        <w:t>P</w:t>
      </w:r>
      <w:r w:rsidR="00646E1B" w:rsidRPr="000150F2">
        <w:rPr>
          <w:rFonts w:cs="Arial"/>
          <w:sz w:val="22"/>
          <w:szCs w:val="22"/>
        </w:rPr>
        <w:t>.</w:t>
      </w:r>
      <w:r w:rsidR="00881CD2">
        <w:rPr>
          <w:rFonts w:cs="Arial"/>
          <w:sz w:val="22"/>
          <w:szCs w:val="22"/>
        </w:rPr>
        <w:t>O. Box</w:t>
      </w:r>
      <w:r w:rsidR="00FB1310" w:rsidRPr="000150F2">
        <w:rPr>
          <w:rFonts w:cs="Arial"/>
          <w:sz w:val="22"/>
          <w:szCs w:val="22"/>
        </w:rPr>
        <w:t xml:space="preserve"> 30444, Lansing, Michigan 48909 USA; telephone </w:t>
      </w:r>
      <w:r w:rsidR="0043693C">
        <w:rPr>
          <w:rFonts w:cs="Arial"/>
          <w:sz w:val="22"/>
          <w:szCs w:val="22"/>
        </w:rPr>
        <w:t>517-284-9453</w:t>
      </w:r>
      <w:r w:rsidR="00FB1310" w:rsidRPr="000150F2">
        <w:rPr>
          <w:rFonts w:cs="Arial"/>
          <w:sz w:val="22"/>
          <w:szCs w:val="22"/>
        </w:rPr>
        <w:t xml:space="preserve">; facsimile </w:t>
      </w:r>
      <w:r w:rsidR="0043693C">
        <w:rPr>
          <w:rFonts w:cs="Arial"/>
          <w:sz w:val="22"/>
          <w:szCs w:val="22"/>
        </w:rPr>
        <w:t>517-373-9566</w:t>
      </w:r>
      <w:r w:rsidR="00FB1310" w:rsidRPr="000150F2">
        <w:rPr>
          <w:rFonts w:cs="Arial"/>
          <w:sz w:val="22"/>
          <w:szCs w:val="22"/>
        </w:rPr>
        <w:t>; online at http://www.michigan.gov/dnr</w:t>
      </w:r>
      <w:r w:rsidR="003D182F">
        <w:rPr>
          <w:rFonts w:cs="Arial"/>
          <w:sz w:val="22"/>
          <w:szCs w:val="22"/>
        </w:rPr>
        <w:t xml:space="preserve">.  </w:t>
      </w:r>
      <w:r w:rsidR="00001F8B" w:rsidRPr="000150F2">
        <w:rPr>
          <w:rFonts w:cs="Arial"/>
          <w:sz w:val="22"/>
          <w:szCs w:val="22"/>
        </w:rPr>
        <w:t xml:space="preserve">Publication is available online at </w:t>
      </w:r>
      <w:hyperlink r:id="rId197" w:history="1">
        <w:r w:rsidR="00FB1B91" w:rsidRPr="00B32556">
          <w:rPr>
            <w:rStyle w:val="Hyperlink"/>
            <w:iCs/>
            <w:noProof w:val="0"/>
            <w:szCs w:val="22"/>
          </w:rPr>
          <w:t>http://www7.dleg.state.mi.us/orr/Files/AdminCode/102_46_AdminCode.pdf</w:t>
        </w:r>
      </w:hyperlink>
      <w:r w:rsidR="00FB1B91" w:rsidRPr="000150F2">
        <w:rPr>
          <w:rFonts w:cs="Arial"/>
          <w:iCs/>
          <w:sz w:val="22"/>
          <w:szCs w:val="22"/>
        </w:rPr>
        <w:t xml:space="preserve"> </w:t>
      </w:r>
      <w:r w:rsidR="003D182F">
        <w:rPr>
          <w:rFonts w:cs="Arial"/>
          <w:iCs/>
          <w:sz w:val="22"/>
          <w:szCs w:val="22"/>
        </w:rPr>
        <w:t xml:space="preserve">.  </w:t>
      </w:r>
      <w:r w:rsidR="00A04A3D" w:rsidRPr="000150F2">
        <w:rPr>
          <w:rFonts w:cs="Arial"/>
          <w:sz w:val="22"/>
          <w:szCs w:val="22"/>
        </w:rPr>
        <w:t>Accessed 20 November 2012</w:t>
      </w:r>
    </w:p>
    <w:p w:rsidR="001C58EE" w:rsidRPr="000150F2" w:rsidRDefault="00730C25" w:rsidP="00967DF0">
      <w:pPr>
        <w:pStyle w:val="CitationsStyleBody1Left0Hanging05"/>
        <w:rPr>
          <w:rFonts w:cs="Arial"/>
          <w:sz w:val="22"/>
          <w:szCs w:val="22"/>
        </w:rPr>
      </w:pPr>
      <w:proofErr w:type="gramStart"/>
      <w:r w:rsidRPr="000150F2">
        <w:rPr>
          <w:rFonts w:cs="Arial"/>
          <w:sz w:val="22"/>
          <w:szCs w:val="22"/>
        </w:rPr>
        <w:t>DNR</w:t>
      </w:r>
      <w:r w:rsidR="003D182F">
        <w:rPr>
          <w:rFonts w:cs="Arial"/>
          <w:sz w:val="22"/>
          <w:szCs w:val="22"/>
        </w:rPr>
        <w:t>.</w:t>
      </w:r>
      <w:proofErr w:type="gramEnd"/>
      <w:r w:rsidR="003D182F">
        <w:rPr>
          <w:rFonts w:cs="Arial"/>
          <w:sz w:val="22"/>
          <w:szCs w:val="22"/>
        </w:rPr>
        <w:t xml:space="preserve">  </w:t>
      </w:r>
      <w:r w:rsidRPr="000150F2">
        <w:rPr>
          <w:rFonts w:cs="Arial"/>
          <w:sz w:val="22"/>
          <w:szCs w:val="22"/>
        </w:rPr>
        <w:t>2012</w:t>
      </w:r>
      <w:r w:rsidR="003D182F">
        <w:rPr>
          <w:rFonts w:cs="Arial"/>
          <w:sz w:val="22"/>
          <w:szCs w:val="22"/>
        </w:rPr>
        <w:t xml:space="preserve">.  </w:t>
      </w:r>
      <w:r w:rsidR="001C58EE" w:rsidRPr="000150F2">
        <w:rPr>
          <w:rFonts w:cs="Arial"/>
          <w:sz w:val="22"/>
          <w:szCs w:val="22"/>
        </w:rPr>
        <w:t xml:space="preserve">Michigan Department of Natural Resources Wildlife Division, State of Michigan, </w:t>
      </w:r>
      <w:r w:rsidR="007F75FD" w:rsidRPr="000150F2">
        <w:rPr>
          <w:rFonts w:cs="Arial"/>
          <w:sz w:val="22"/>
          <w:szCs w:val="22"/>
        </w:rPr>
        <w:t>Post Office Box</w:t>
      </w:r>
      <w:r w:rsidR="001C58EE" w:rsidRPr="000150F2">
        <w:rPr>
          <w:rFonts w:cs="Arial"/>
          <w:sz w:val="22"/>
          <w:szCs w:val="22"/>
        </w:rPr>
        <w:t xml:space="preserve"> 30444, Lansing, M</w:t>
      </w:r>
      <w:r w:rsidR="00FB1310" w:rsidRPr="000150F2">
        <w:rPr>
          <w:rFonts w:cs="Arial"/>
          <w:sz w:val="22"/>
          <w:szCs w:val="22"/>
        </w:rPr>
        <w:t>ichigan</w:t>
      </w:r>
      <w:r w:rsidR="001C58EE" w:rsidRPr="000150F2">
        <w:rPr>
          <w:rFonts w:cs="Arial"/>
          <w:sz w:val="22"/>
          <w:szCs w:val="22"/>
        </w:rPr>
        <w:t xml:space="preserve"> 48909 USA; telephone </w:t>
      </w:r>
      <w:r w:rsidR="00422ED8" w:rsidRPr="000150F2">
        <w:rPr>
          <w:rFonts w:cs="Arial"/>
          <w:sz w:val="22"/>
          <w:szCs w:val="22"/>
        </w:rPr>
        <w:t>1-517-284-9453</w:t>
      </w:r>
      <w:r w:rsidR="001C58EE" w:rsidRPr="000150F2">
        <w:rPr>
          <w:rFonts w:cs="Arial"/>
          <w:sz w:val="22"/>
          <w:szCs w:val="22"/>
        </w:rPr>
        <w:t xml:space="preserve">; facsimile </w:t>
      </w:r>
      <w:r w:rsidR="0076300B" w:rsidRPr="000150F2">
        <w:rPr>
          <w:rFonts w:cs="Arial"/>
          <w:sz w:val="22"/>
          <w:szCs w:val="22"/>
        </w:rPr>
        <w:t>1-</w:t>
      </w:r>
      <w:r w:rsidR="0043693C">
        <w:rPr>
          <w:rFonts w:cs="Arial"/>
          <w:sz w:val="22"/>
          <w:szCs w:val="22"/>
        </w:rPr>
        <w:t>517-373-9566</w:t>
      </w:r>
      <w:r w:rsidR="001C58EE" w:rsidRPr="000150F2">
        <w:rPr>
          <w:rFonts w:cs="Arial"/>
          <w:sz w:val="22"/>
          <w:szCs w:val="22"/>
        </w:rPr>
        <w:t xml:space="preserve">; online at </w:t>
      </w:r>
      <w:hyperlink r:id="rId198" w:history="1">
        <w:r w:rsidR="00FB1B91" w:rsidRPr="00B32556">
          <w:rPr>
            <w:rStyle w:val="Hyperlink"/>
            <w:noProof w:val="0"/>
            <w:szCs w:val="22"/>
          </w:rPr>
          <w:t>http://www.michigan.gov/dnr</w:t>
        </w:r>
      </w:hyperlink>
      <w:r w:rsidR="00FB1B91" w:rsidRPr="000150F2">
        <w:rPr>
          <w:rFonts w:cs="Arial"/>
          <w:sz w:val="22"/>
          <w:szCs w:val="22"/>
        </w:rPr>
        <w:t xml:space="preserve"> </w:t>
      </w:r>
      <w:r w:rsidR="003D182F">
        <w:rPr>
          <w:rFonts w:cs="Arial"/>
          <w:sz w:val="22"/>
          <w:szCs w:val="22"/>
        </w:rPr>
        <w:t xml:space="preserve">.  </w:t>
      </w:r>
      <w:proofErr w:type="gramStart"/>
      <w:r w:rsidR="00A04A3D" w:rsidRPr="000150F2">
        <w:rPr>
          <w:rFonts w:cs="Arial"/>
          <w:sz w:val="22"/>
          <w:szCs w:val="22"/>
        </w:rPr>
        <w:t>Accessed 20 November 2012</w:t>
      </w:r>
      <w:r w:rsidR="00A96BEA" w:rsidRPr="000150F2">
        <w:rPr>
          <w:rFonts w:cs="Arial"/>
          <w:sz w:val="22"/>
          <w:szCs w:val="22"/>
        </w:rPr>
        <w:t>.</w:t>
      </w:r>
      <w:proofErr w:type="gramEnd"/>
    </w:p>
    <w:p w:rsidR="00967DF0" w:rsidRPr="000150F2" w:rsidRDefault="00862190" w:rsidP="00967DF0">
      <w:pPr>
        <w:pStyle w:val="CitationsStyleBody1Left0Hanging05"/>
        <w:rPr>
          <w:rFonts w:cs="Arial"/>
          <w:sz w:val="22"/>
          <w:szCs w:val="22"/>
        </w:rPr>
      </w:pPr>
      <w:proofErr w:type="gramStart"/>
      <w:r w:rsidRPr="000150F2">
        <w:rPr>
          <w:rFonts w:cs="Arial"/>
          <w:sz w:val="22"/>
          <w:szCs w:val="22"/>
        </w:rPr>
        <w:t>DU</w:t>
      </w:r>
      <w:r w:rsidR="003D182F">
        <w:rPr>
          <w:rFonts w:cs="Arial"/>
          <w:sz w:val="22"/>
          <w:szCs w:val="22"/>
        </w:rPr>
        <w:t>.</w:t>
      </w:r>
      <w:proofErr w:type="gramEnd"/>
      <w:r w:rsidR="003D182F">
        <w:rPr>
          <w:rFonts w:cs="Arial"/>
          <w:sz w:val="22"/>
          <w:szCs w:val="22"/>
        </w:rPr>
        <w:t xml:space="preserve">  </w:t>
      </w:r>
      <w:r w:rsidRPr="000150F2">
        <w:rPr>
          <w:rFonts w:cs="Arial"/>
          <w:sz w:val="22"/>
          <w:szCs w:val="22"/>
        </w:rPr>
        <w:t>2012</w:t>
      </w:r>
      <w:r w:rsidR="003D182F">
        <w:rPr>
          <w:rFonts w:cs="Arial"/>
          <w:sz w:val="22"/>
          <w:szCs w:val="22"/>
        </w:rPr>
        <w:t xml:space="preserve">.  </w:t>
      </w:r>
      <w:r w:rsidR="00967DF0" w:rsidRPr="000150F2">
        <w:rPr>
          <w:rFonts w:cs="Arial"/>
          <w:sz w:val="22"/>
          <w:szCs w:val="22"/>
        </w:rPr>
        <w:t>Ducks Unlimited</w:t>
      </w:r>
      <w:r w:rsidR="004848CF" w:rsidRPr="000150F2">
        <w:rPr>
          <w:rFonts w:cs="Arial"/>
          <w:sz w:val="22"/>
          <w:szCs w:val="22"/>
        </w:rPr>
        <w:t xml:space="preserve">’s Great Lakes Area Region </w:t>
      </w:r>
      <w:r w:rsidR="00FB1B91" w:rsidRPr="000150F2">
        <w:rPr>
          <w:rFonts w:cs="Arial"/>
          <w:sz w:val="22"/>
          <w:szCs w:val="22"/>
        </w:rPr>
        <w:t>Geographic Information System (GIS</w:t>
      </w:r>
      <w:proofErr w:type="gramStart"/>
      <w:r w:rsidR="00831D10">
        <w:rPr>
          <w:rFonts w:cs="Arial"/>
          <w:sz w:val="22"/>
          <w:szCs w:val="22"/>
        </w:rPr>
        <w:t xml:space="preserve">)  </w:t>
      </w:r>
      <w:r w:rsidR="00FB1B91" w:rsidRPr="000150F2">
        <w:rPr>
          <w:rFonts w:cs="Arial"/>
          <w:sz w:val="22"/>
          <w:szCs w:val="22"/>
        </w:rPr>
        <w:t>layer</w:t>
      </w:r>
      <w:proofErr w:type="gramEnd"/>
      <w:r w:rsidR="00FB1B91" w:rsidRPr="000150F2">
        <w:rPr>
          <w:rFonts w:cs="Arial"/>
          <w:sz w:val="22"/>
          <w:szCs w:val="22"/>
        </w:rPr>
        <w:t xml:space="preserve"> for</w:t>
      </w:r>
      <w:r w:rsidR="00967DF0" w:rsidRPr="000150F2">
        <w:rPr>
          <w:rFonts w:cs="Arial"/>
          <w:sz w:val="22"/>
          <w:szCs w:val="22"/>
        </w:rPr>
        <w:t xml:space="preserve"> Conservation And Recreation Lands (CARL)</w:t>
      </w:r>
      <w:r w:rsidR="00FB1B91" w:rsidRPr="000150F2">
        <w:rPr>
          <w:rFonts w:cs="Arial"/>
          <w:sz w:val="22"/>
          <w:szCs w:val="22"/>
        </w:rPr>
        <w:t>;  Ducks Unlimited Ann Arbor Michigan regional office and Michigan state office, Ann Arbor, Michigan, USA</w:t>
      </w:r>
      <w:r w:rsidRPr="000150F2">
        <w:rPr>
          <w:rFonts w:cs="Arial"/>
          <w:sz w:val="22"/>
          <w:szCs w:val="22"/>
        </w:rPr>
        <w:t>; online a</w:t>
      </w:r>
      <w:r w:rsidR="00967DF0" w:rsidRPr="000150F2">
        <w:rPr>
          <w:rFonts w:cs="Arial"/>
          <w:sz w:val="22"/>
          <w:szCs w:val="22"/>
        </w:rPr>
        <w:t xml:space="preserve">t </w:t>
      </w:r>
      <w:hyperlink r:id="rId199" w:history="1">
        <w:r w:rsidR="00967DF0" w:rsidRPr="00FB1B91">
          <w:rPr>
            <w:rStyle w:val="Hyperlink"/>
            <w:noProof w:val="0"/>
            <w:szCs w:val="22"/>
          </w:rPr>
          <w:t>http://www.ducks.org/conservation/glaro/carl-gis-layer</w:t>
        </w:r>
      </w:hyperlink>
      <w:r w:rsidR="00967DF0" w:rsidRPr="000150F2">
        <w:rPr>
          <w:rFonts w:cs="Arial"/>
          <w:sz w:val="22"/>
          <w:szCs w:val="22"/>
        </w:rPr>
        <w:t xml:space="preserve"> </w:t>
      </w:r>
      <w:r w:rsidR="003D182F">
        <w:rPr>
          <w:rFonts w:cs="Arial"/>
          <w:sz w:val="22"/>
          <w:szCs w:val="22"/>
        </w:rPr>
        <w:t xml:space="preserve">.  </w:t>
      </w:r>
      <w:proofErr w:type="gramStart"/>
      <w:r w:rsidRPr="000150F2">
        <w:rPr>
          <w:rFonts w:cs="Arial"/>
          <w:sz w:val="22"/>
          <w:szCs w:val="22"/>
        </w:rPr>
        <w:t>Accessed 20 November 2012.</w:t>
      </w:r>
      <w:proofErr w:type="gramEnd"/>
    </w:p>
    <w:p w:rsidR="00414CEB" w:rsidRPr="000150F2" w:rsidRDefault="00414CEB" w:rsidP="00967DF0">
      <w:pPr>
        <w:pStyle w:val="CitationsStyleBody1Left0Hanging05"/>
        <w:rPr>
          <w:rFonts w:cs="Arial"/>
          <w:sz w:val="22"/>
          <w:szCs w:val="22"/>
        </w:rPr>
      </w:pPr>
      <w:proofErr w:type="gramStart"/>
      <w:r w:rsidRPr="000150F2">
        <w:rPr>
          <w:rFonts w:cs="Arial"/>
          <w:sz w:val="22"/>
          <w:szCs w:val="22"/>
        </w:rPr>
        <w:t>FGDC</w:t>
      </w:r>
      <w:r w:rsidR="003D182F">
        <w:rPr>
          <w:rFonts w:cs="Arial"/>
          <w:sz w:val="22"/>
          <w:szCs w:val="22"/>
        </w:rPr>
        <w:t>.</w:t>
      </w:r>
      <w:proofErr w:type="gramEnd"/>
      <w:r w:rsidR="003D182F">
        <w:rPr>
          <w:rFonts w:cs="Arial"/>
          <w:sz w:val="22"/>
          <w:szCs w:val="22"/>
        </w:rPr>
        <w:t xml:space="preserve">  </w:t>
      </w:r>
      <w:r w:rsidRPr="000150F2">
        <w:rPr>
          <w:rFonts w:cs="Arial"/>
          <w:sz w:val="22"/>
          <w:szCs w:val="22"/>
        </w:rPr>
        <w:t>1998</w:t>
      </w:r>
      <w:r w:rsidR="003D182F">
        <w:rPr>
          <w:rFonts w:cs="Arial"/>
          <w:sz w:val="22"/>
          <w:szCs w:val="22"/>
        </w:rPr>
        <w:t xml:space="preserve">.  </w:t>
      </w:r>
      <w:r w:rsidRPr="000150F2">
        <w:rPr>
          <w:rFonts w:cs="Arial"/>
          <w:sz w:val="22"/>
          <w:szCs w:val="22"/>
        </w:rPr>
        <w:t>Federal Geographic Data Committee Content Standard for Digital Geospatial Metadata (version 2.0)</w:t>
      </w:r>
      <w:r w:rsidR="0076300B" w:rsidRPr="000150F2">
        <w:rPr>
          <w:rFonts w:cs="Arial"/>
          <w:sz w:val="22"/>
          <w:szCs w:val="22"/>
        </w:rPr>
        <w:t>;</w:t>
      </w:r>
      <w:r w:rsidRPr="000150F2">
        <w:rPr>
          <w:rFonts w:cs="Arial"/>
          <w:sz w:val="22"/>
          <w:szCs w:val="22"/>
        </w:rPr>
        <w:t xml:space="preserve"> FGDC-STD-001-1998</w:t>
      </w:r>
      <w:r w:rsidR="003D182F">
        <w:rPr>
          <w:rFonts w:cs="Arial"/>
          <w:sz w:val="22"/>
          <w:szCs w:val="22"/>
        </w:rPr>
        <w:t xml:space="preserve">.  </w:t>
      </w:r>
      <w:r w:rsidR="00931BB1" w:rsidRPr="000150F2">
        <w:rPr>
          <w:rFonts w:cs="Arial"/>
          <w:sz w:val="22"/>
          <w:szCs w:val="22"/>
        </w:rPr>
        <w:t xml:space="preserve">The </w:t>
      </w:r>
      <w:r w:rsidRPr="000150F2">
        <w:rPr>
          <w:rFonts w:cs="Arial"/>
          <w:sz w:val="22"/>
          <w:szCs w:val="22"/>
        </w:rPr>
        <w:t>Federal Geographic Data Committee Secretariat, c/o U</w:t>
      </w:r>
      <w:r w:rsidR="00931BB1" w:rsidRPr="000150F2">
        <w:rPr>
          <w:rFonts w:cs="Arial"/>
          <w:sz w:val="22"/>
          <w:szCs w:val="22"/>
        </w:rPr>
        <w:t>nited States</w:t>
      </w:r>
      <w:r w:rsidRPr="000150F2">
        <w:rPr>
          <w:rFonts w:cs="Arial"/>
          <w:sz w:val="22"/>
          <w:szCs w:val="22"/>
        </w:rPr>
        <w:t xml:space="preserve"> Geological Survey, 590 National Center, Reston, Virginia 22092 USA</w:t>
      </w:r>
      <w:r w:rsidR="002C7D21" w:rsidRPr="000150F2">
        <w:rPr>
          <w:rFonts w:cs="Arial"/>
          <w:sz w:val="22"/>
          <w:szCs w:val="22"/>
        </w:rPr>
        <w:t xml:space="preserve"> ; telephone </w:t>
      </w:r>
      <w:r w:rsidR="0076300B" w:rsidRPr="000150F2">
        <w:rPr>
          <w:rFonts w:cs="Arial"/>
          <w:sz w:val="22"/>
          <w:szCs w:val="22"/>
        </w:rPr>
        <w:t>1-</w:t>
      </w:r>
      <w:r w:rsidRPr="000150F2">
        <w:rPr>
          <w:rFonts w:cs="Arial"/>
          <w:sz w:val="22"/>
          <w:szCs w:val="22"/>
        </w:rPr>
        <w:t>703</w:t>
      </w:r>
      <w:r w:rsidR="002C7D21" w:rsidRPr="000150F2">
        <w:rPr>
          <w:rFonts w:cs="Arial"/>
          <w:sz w:val="22"/>
          <w:szCs w:val="22"/>
        </w:rPr>
        <w:t>-</w:t>
      </w:r>
      <w:r w:rsidR="00E43382" w:rsidRPr="000150F2">
        <w:rPr>
          <w:rFonts w:cs="Arial"/>
          <w:sz w:val="22"/>
          <w:szCs w:val="22"/>
        </w:rPr>
        <w:t xml:space="preserve">648-5514 </w:t>
      </w:r>
      <w:r w:rsidRPr="000150F2">
        <w:rPr>
          <w:rFonts w:cs="Arial"/>
          <w:sz w:val="22"/>
          <w:szCs w:val="22"/>
        </w:rPr>
        <w:t>; facsimile</w:t>
      </w:r>
      <w:r w:rsidR="002C7D21" w:rsidRPr="000150F2">
        <w:rPr>
          <w:rFonts w:cs="Arial"/>
          <w:sz w:val="22"/>
          <w:szCs w:val="22"/>
        </w:rPr>
        <w:t xml:space="preserve"> </w:t>
      </w:r>
      <w:r w:rsidR="0076300B" w:rsidRPr="000150F2">
        <w:rPr>
          <w:rFonts w:cs="Arial"/>
          <w:sz w:val="22"/>
          <w:szCs w:val="22"/>
        </w:rPr>
        <w:t>1-</w:t>
      </w:r>
      <w:r w:rsidRPr="000150F2">
        <w:rPr>
          <w:rFonts w:cs="Arial"/>
          <w:sz w:val="22"/>
          <w:szCs w:val="22"/>
        </w:rPr>
        <w:t>703</w:t>
      </w:r>
      <w:r w:rsidR="002C7D21" w:rsidRPr="000150F2">
        <w:rPr>
          <w:rFonts w:cs="Arial"/>
          <w:sz w:val="22"/>
          <w:szCs w:val="22"/>
        </w:rPr>
        <w:t>-</w:t>
      </w:r>
      <w:r w:rsidRPr="000150F2">
        <w:rPr>
          <w:rFonts w:cs="Arial"/>
          <w:sz w:val="22"/>
          <w:szCs w:val="22"/>
        </w:rPr>
        <w:t xml:space="preserve">648-5755 ; </w:t>
      </w:r>
      <w:r w:rsidR="002C7D21" w:rsidRPr="000150F2">
        <w:rPr>
          <w:rFonts w:cs="Arial"/>
          <w:sz w:val="22"/>
          <w:szCs w:val="22"/>
        </w:rPr>
        <w:t xml:space="preserve">e-mail </w:t>
      </w:r>
      <w:r w:rsidRPr="000150F2">
        <w:rPr>
          <w:rFonts w:cs="Arial"/>
          <w:noProof/>
          <w:sz w:val="22"/>
          <w:szCs w:val="22"/>
        </w:rPr>
        <w:t>fgdc@usgs.gov</w:t>
      </w:r>
      <w:r w:rsidRPr="000150F2">
        <w:rPr>
          <w:rFonts w:cs="Arial"/>
          <w:sz w:val="22"/>
          <w:szCs w:val="22"/>
        </w:rPr>
        <w:t xml:space="preserve"> or </w:t>
      </w:r>
      <w:r w:rsidRPr="000150F2">
        <w:rPr>
          <w:rFonts w:cs="Arial"/>
          <w:noProof/>
          <w:sz w:val="22"/>
          <w:szCs w:val="22"/>
        </w:rPr>
        <w:t>fgdc@fgdc.gov</w:t>
      </w:r>
      <w:r w:rsidRPr="000150F2">
        <w:rPr>
          <w:rFonts w:cs="Arial"/>
          <w:sz w:val="22"/>
          <w:szCs w:val="22"/>
        </w:rPr>
        <w:t xml:space="preserve"> ; </w:t>
      </w:r>
      <w:r w:rsidR="00001F8B" w:rsidRPr="000150F2">
        <w:rPr>
          <w:rFonts w:cs="Arial"/>
          <w:sz w:val="22"/>
          <w:szCs w:val="22"/>
        </w:rPr>
        <w:t xml:space="preserve">online at </w:t>
      </w:r>
      <w:hyperlink r:id="rId200" w:history="1">
        <w:r w:rsidR="00FB1B91" w:rsidRPr="00B32556">
          <w:rPr>
            <w:rStyle w:val="Hyperlink"/>
            <w:szCs w:val="22"/>
          </w:rPr>
          <w:t>http://www.fgdc.gov</w:t>
        </w:r>
      </w:hyperlink>
      <w:r w:rsidR="00FB1B91" w:rsidRPr="000150F2">
        <w:rPr>
          <w:rFonts w:cs="Arial"/>
          <w:noProof/>
          <w:sz w:val="22"/>
          <w:szCs w:val="22"/>
        </w:rPr>
        <w:t xml:space="preserve"> </w:t>
      </w:r>
      <w:r w:rsidR="003D182F">
        <w:rPr>
          <w:rFonts w:cs="Arial"/>
          <w:sz w:val="22"/>
          <w:szCs w:val="22"/>
        </w:rPr>
        <w:t xml:space="preserve">.  </w:t>
      </w:r>
      <w:r w:rsidR="00001F8B" w:rsidRPr="000150F2">
        <w:rPr>
          <w:rFonts w:cs="Arial"/>
          <w:sz w:val="22"/>
          <w:szCs w:val="22"/>
        </w:rPr>
        <w:t xml:space="preserve">Publication is available online at </w:t>
      </w:r>
      <w:hyperlink r:id="rId201" w:history="1">
        <w:r w:rsidR="00FB1B91" w:rsidRPr="00B32556">
          <w:rPr>
            <w:rStyle w:val="Hyperlink"/>
            <w:szCs w:val="22"/>
          </w:rPr>
          <w:t>http://www.fgdc.gov/standards/projects/FGDC-standards-projects/metadata/base-metadata/v2_0698.pdf</w:t>
        </w:r>
      </w:hyperlink>
      <w:r w:rsidR="00FB1B91" w:rsidRPr="000150F2">
        <w:rPr>
          <w:rFonts w:cs="Arial"/>
          <w:noProof/>
          <w:sz w:val="22"/>
          <w:szCs w:val="22"/>
        </w:rPr>
        <w:t xml:space="preserve"> </w:t>
      </w:r>
      <w:r w:rsidR="003D182F">
        <w:rPr>
          <w:rFonts w:cs="Arial"/>
          <w:sz w:val="22"/>
          <w:szCs w:val="22"/>
        </w:rPr>
        <w:t xml:space="preserve">.  </w:t>
      </w:r>
      <w:proofErr w:type="gramStart"/>
      <w:r w:rsidR="00A04A3D" w:rsidRPr="000150F2">
        <w:rPr>
          <w:rFonts w:cs="Arial"/>
          <w:sz w:val="22"/>
          <w:szCs w:val="22"/>
        </w:rPr>
        <w:t>Accessed 20 November 2012</w:t>
      </w:r>
      <w:r w:rsidR="00A96BEA" w:rsidRPr="000150F2">
        <w:rPr>
          <w:rFonts w:cs="Arial"/>
          <w:sz w:val="22"/>
          <w:szCs w:val="22"/>
        </w:rPr>
        <w:t>.</w:t>
      </w:r>
      <w:proofErr w:type="gramEnd"/>
    </w:p>
    <w:p w:rsidR="00414CEB" w:rsidRPr="000150F2" w:rsidRDefault="00414CEB" w:rsidP="00967DF0">
      <w:pPr>
        <w:pStyle w:val="CitationsStyleBody1Left0Hanging05"/>
        <w:rPr>
          <w:rFonts w:cs="Arial"/>
          <w:sz w:val="22"/>
          <w:szCs w:val="22"/>
        </w:rPr>
      </w:pPr>
      <w:proofErr w:type="gramStart"/>
      <w:r w:rsidRPr="000150F2">
        <w:rPr>
          <w:rFonts w:cs="Arial"/>
          <w:sz w:val="22"/>
          <w:szCs w:val="22"/>
        </w:rPr>
        <w:t>FGDC</w:t>
      </w:r>
      <w:r w:rsidR="003D182F">
        <w:rPr>
          <w:rFonts w:cs="Arial"/>
          <w:sz w:val="22"/>
          <w:szCs w:val="22"/>
        </w:rPr>
        <w:t>.</w:t>
      </w:r>
      <w:proofErr w:type="gramEnd"/>
      <w:r w:rsidR="003D182F">
        <w:rPr>
          <w:rFonts w:cs="Arial"/>
          <w:sz w:val="22"/>
          <w:szCs w:val="22"/>
        </w:rPr>
        <w:t xml:space="preserve">  </w:t>
      </w:r>
      <w:r w:rsidRPr="000150F2">
        <w:rPr>
          <w:rFonts w:cs="Arial"/>
          <w:sz w:val="22"/>
          <w:szCs w:val="22"/>
        </w:rPr>
        <w:t>1998</w:t>
      </w:r>
      <w:r w:rsidR="003D182F">
        <w:rPr>
          <w:rFonts w:cs="Arial"/>
          <w:sz w:val="22"/>
          <w:szCs w:val="22"/>
        </w:rPr>
        <w:t xml:space="preserve">.  </w:t>
      </w:r>
      <w:r w:rsidRPr="000150F2">
        <w:rPr>
          <w:rFonts w:cs="Arial"/>
          <w:sz w:val="22"/>
          <w:szCs w:val="22"/>
        </w:rPr>
        <w:t>Federal Geographic Data Committee Geospatial Positioning Accuracy Standards - Part 3</w:t>
      </w:r>
      <w:r w:rsidR="003D182F">
        <w:rPr>
          <w:rFonts w:cs="Arial"/>
          <w:sz w:val="22"/>
          <w:szCs w:val="22"/>
        </w:rPr>
        <w:t xml:space="preserve">:  </w:t>
      </w:r>
      <w:r w:rsidRPr="000150F2">
        <w:rPr>
          <w:rFonts w:cs="Arial"/>
          <w:sz w:val="22"/>
          <w:szCs w:val="22"/>
        </w:rPr>
        <w:t>National Standard for Spatial Data Accuracy</w:t>
      </w:r>
      <w:r w:rsidR="003D182F">
        <w:rPr>
          <w:rFonts w:cs="Arial"/>
          <w:sz w:val="22"/>
          <w:szCs w:val="22"/>
        </w:rPr>
        <w:t xml:space="preserve">.  </w:t>
      </w:r>
      <w:r w:rsidRPr="000150F2">
        <w:rPr>
          <w:rFonts w:cs="Arial"/>
          <w:sz w:val="22"/>
          <w:szCs w:val="22"/>
        </w:rPr>
        <w:t>FGDC-STD-007.3-1998</w:t>
      </w:r>
      <w:r w:rsidR="003D182F">
        <w:rPr>
          <w:rFonts w:cs="Arial"/>
          <w:sz w:val="22"/>
          <w:szCs w:val="22"/>
        </w:rPr>
        <w:t xml:space="preserve">.  </w:t>
      </w:r>
      <w:r w:rsidR="00931BB1" w:rsidRPr="000150F2">
        <w:rPr>
          <w:rFonts w:cs="Arial"/>
          <w:sz w:val="22"/>
          <w:szCs w:val="22"/>
        </w:rPr>
        <w:t xml:space="preserve">The </w:t>
      </w:r>
      <w:r w:rsidRPr="000150F2">
        <w:rPr>
          <w:rFonts w:cs="Arial"/>
          <w:sz w:val="22"/>
          <w:szCs w:val="22"/>
        </w:rPr>
        <w:t>Federal Geographic Data Committee Secretariat, c/o U</w:t>
      </w:r>
      <w:r w:rsidR="00931BB1" w:rsidRPr="000150F2">
        <w:rPr>
          <w:rFonts w:cs="Arial"/>
          <w:sz w:val="22"/>
          <w:szCs w:val="22"/>
        </w:rPr>
        <w:t>nited States</w:t>
      </w:r>
      <w:r w:rsidRPr="000150F2">
        <w:rPr>
          <w:rFonts w:cs="Arial"/>
          <w:sz w:val="22"/>
          <w:szCs w:val="22"/>
        </w:rPr>
        <w:t xml:space="preserve"> Geological Survey, 590 National Center, Reston, Virginia 22092 USA</w:t>
      </w:r>
      <w:r w:rsidR="00FB1310" w:rsidRPr="000150F2">
        <w:rPr>
          <w:rFonts w:cs="Arial"/>
          <w:sz w:val="22"/>
          <w:szCs w:val="22"/>
        </w:rPr>
        <w:t xml:space="preserve"> ; telephone 1-</w:t>
      </w:r>
      <w:r w:rsidRPr="000150F2">
        <w:rPr>
          <w:rFonts w:cs="Arial"/>
          <w:sz w:val="22"/>
          <w:szCs w:val="22"/>
        </w:rPr>
        <w:t>703</w:t>
      </w:r>
      <w:r w:rsidR="00FB1310" w:rsidRPr="000150F2">
        <w:rPr>
          <w:rFonts w:cs="Arial"/>
          <w:sz w:val="22"/>
          <w:szCs w:val="22"/>
        </w:rPr>
        <w:t>-</w:t>
      </w:r>
      <w:r w:rsidRPr="000150F2">
        <w:rPr>
          <w:rFonts w:cs="Arial"/>
          <w:sz w:val="22"/>
          <w:szCs w:val="22"/>
        </w:rPr>
        <w:t xml:space="preserve">648-5514 ; facsimile </w:t>
      </w:r>
      <w:r w:rsidR="00FB1310" w:rsidRPr="000150F2">
        <w:rPr>
          <w:rFonts w:cs="Arial"/>
          <w:sz w:val="22"/>
          <w:szCs w:val="22"/>
        </w:rPr>
        <w:t>1-</w:t>
      </w:r>
      <w:r w:rsidRPr="000150F2">
        <w:rPr>
          <w:rFonts w:cs="Arial"/>
          <w:sz w:val="22"/>
          <w:szCs w:val="22"/>
        </w:rPr>
        <w:t>703</w:t>
      </w:r>
      <w:r w:rsidR="00FB1310" w:rsidRPr="000150F2">
        <w:rPr>
          <w:rFonts w:cs="Arial"/>
          <w:sz w:val="22"/>
          <w:szCs w:val="22"/>
        </w:rPr>
        <w:t>-</w:t>
      </w:r>
      <w:r w:rsidR="0076300B" w:rsidRPr="000150F2">
        <w:rPr>
          <w:rFonts w:cs="Arial"/>
          <w:sz w:val="22"/>
          <w:szCs w:val="22"/>
        </w:rPr>
        <w:t xml:space="preserve">648-5755 ; </w:t>
      </w:r>
      <w:r w:rsidRPr="000150F2">
        <w:rPr>
          <w:rFonts w:cs="Arial"/>
          <w:sz w:val="22"/>
          <w:szCs w:val="22"/>
        </w:rPr>
        <w:t>e</w:t>
      </w:r>
      <w:r w:rsidR="0076300B" w:rsidRPr="000150F2">
        <w:rPr>
          <w:rFonts w:cs="Arial"/>
          <w:sz w:val="22"/>
          <w:szCs w:val="22"/>
        </w:rPr>
        <w:t>-</w:t>
      </w:r>
      <w:r w:rsidRPr="000150F2">
        <w:rPr>
          <w:rFonts w:cs="Arial"/>
          <w:sz w:val="22"/>
          <w:szCs w:val="22"/>
        </w:rPr>
        <w:t xml:space="preserve">mail </w:t>
      </w:r>
      <w:r w:rsidRPr="000150F2">
        <w:rPr>
          <w:rFonts w:cs="Arial"/>
          <w:noProof/>
          <w:sz w:val="22"/>
          <w:szCs w:val="22"/>
        </w:rPr>
        <w:t>fgdc@usgs.gov</w:t>
      </w:r>
      <w:r w:rsidRPr="000150F2">
        <w:rPr>
          <w:rFonts w:cs="Arial"/>
          <w:sz w:val="22"/>
          <w:szCs w:val="22"/>
        </w:rPr>
        <w:t xml:space="preserve"> or </w:t>
      </w:r>
      <w:r w:rsidRPr="000150F2">
        <w:rPr>
          <w:rFonts w:cs="Arial"/>
          <w:noProof/>
          <w:sz w:val="22"/>
          <w:szCs w:val="22"/>
        </w:rPr>
        <w:t>fgdc@fgdc.gov</w:t>
      </w:r>
      <w:r w:rsidRPr="000150F2">
        <w:rPr>
          <w:rFonts w:cs="Arial"/>
          <w:sz w:val="22"/>
          <w:szCs w:val="22"/>
        </w:rPr>
        <w:t xml:space="preserve"> ; </w:t>
      </w:r>
      <w:r w:rsidR="00AD56BD" w:rsidRPr="000150F2">
        <w:rPr>
          <w:rFonts w:cs="Arial"/>
          <w:sz w:val="22"/>
          <w:szCs w:val="22"/>
        </w:rPr>
        <w:t xml:space="preserve">online at </w:t>
      </w:r>
      <w:hyperlink r:id="rId202" w:history="1">
        <w:r w:rsidR="00FB1B91" w:rsidRPr="00B32556">
          <w:rPr>
            <w:rStyle w:val="Hyperlink"/>
            <w:szCs w:val="22"/>
          </w:rPr>
          <w:t>http://www.fgdc.gov</w:t>
        </w:r>
      </w:hyperlink>
      <w:r w:rsidR="00FB1B91" w:rsidRPr="000150F2">
        <w:rPr>
          <w:rFonts w:cs="Arial"/>
          <w:noProof/>
          <w:sz w:val="22"/>
          <w:szCs w:val="22"/>
        </w:rPr>
        <w:t xml:space="preserve"> </w:t>
      </w:r>
      <w:r w:rsidR="003D182F">
        <w:rPr>
          <w:rFonts w:cs="Arial"/>
          <w:sz w:val="22"/>
          <w:szCs w:val="22"/>
        </w:rPr>
        <w:t xml:space="preserve">.  </w:t>
      </w:r>
      <w:r w:rsidR="00001F8B" w:rsidRPr="000150F2">
        <w:rPr>
          <w:rFonts w:cs="Arial"/>
          <w:sz w:val="22"/>
          <w:szCs w:val="22"/>
        </w:rPr>
        <w:t xml:space="preserve">Publication is available online at </w:t>
      </w:r>
      <w:hyperlink r:id="rId203" w:history="1">
        <w:r w:rsidR="00FB1B91" w:rsidRPr="00B32556">
          <w:rPr>
            <w:rStyle w:val="Hyperlink"/>
            <w:szCs w:val="22"/>
          </w:rPr>
          <w:t>http://www.fgdc.gov/standards/projects/FGDC-standards-projects/accuracy/part3/chapter3</w:t>
        </w:r>
      </w:hyperlink>
      <w:r w:rsidR="00FB1B91" w:rsidRPr="000150F2">
        <w:rPr>
          <w:rFonts w:cs="Arial"/>
          <w:noProof/>
          <w:sz w:val="22"/>
          <w:szCs w:val="22"/>
        </w:rPr>
        <w:t xml:space="preserve"> </w:t>
      </w:r>
      <w:r w:rsidR="003D182F">
        <w:rPr>
          <w:rFonts w:cs="Arial"/>
          <w:sz w:val="22"/>
          <w:szCs w:val="22"/>
        </w:rPr>
        <w:t xml:space="preserve">.  </w:t>
      </w:r>
      <w:proofErr w:type="gramStart"/>
      <w:r w:rsidR="00A04A3D" w:rsidRPr="000150F2">
        <w:rPr>
          <w:rFonts w:cs="Arial"/>
          <w:sz w:val="22"/>
          <w:szCs w:val="22"/>
        </w:rPr>
        <w:t>Accessed 20 November 2012</w:t>
      </w:r>
      <w:r w:rsidR="00A96BEA" w:rsidRPr="000150F2">
        <w:rPr>
          <w:rFonts w:cs="Arial"/>
          <w:sz w:val="22"/>
          <w:szCs w:val="22"/>
        </w:rPr>
        <w:t>.</w:t>
      </w:r>
      <w:proofErr w:type="gramEnd"/>
    </w:p>
    <w:p w:rsidR="00414CEB" w:rsidRPr="000150F2" w:rsidRDefault="00414CEB" w:rsidP="00967DF0">
      <w:pPr>
        <w:pStyle w:val="CitationsStyleBody1Left0Hanging05"/>
        <w:rPr>
          <w:rFonts w:cs="Arial"/>
          <w:sz w:val="22"/>
          <w:szCs w:val="22"/>
        </w:rPr>
      </w:pPr>
      <w:proofErr w:type="gramStart"/>
      <w:r w:rsidRPr="000150F2">
        <w:rPr>
          <w:rFonts w:cs="Arial"/>
          <w:sz w:val="22"/>
          <w:szCs w:val="22"/>
        </w:rPr>
        <w:t>FGDC</w:t>
      </w:r>
      <w:r w:rsidR="003D182F">
        <w:rPr>
          <w:rFonts w:cs="Arial"/>
          <w:sz w:val="22"/>
          <w:szCs w:val="22"/>
        </w:rPr>
        <w:t>.</w:t>
      </w:r>
      <w:proofErr w:type="gramEnd"/>
      <w:r w:rsidR="003D182F">
        <w:rPr>
          <w:rFonts w:cs="Arial"/>
          <w:sz w:val="22"/>
          <w:szCs w:val="22"/>
        </w:rPr>
        <w:t xml:space="preserve">  </w:t>
      </w:r>
      <w:r w:rsidRPr="000150F2">
        <w:rPr>
          <w:rFonts w:cs="Arial"/>
          <w:sz w:val="22"/>
          <w:szCs w:val="22"/>
        </w:rPr>
        <w:t>1999</w:t>
      </w:r>
      <w:r w:rsidR="003D182F">
        <w:rPr>
          <w:rFonts w:cs="Arial"/>
          <w:sz w:val="22"/>
          <w:szCs w:val="22"/>
        </w:rPr>
        <w:t xml:space="preserve">.  </w:t>
      </w:r>
      <w:r w:rsidRPr="000150F2">
        <w:rPr>
          <w:rFonts w:cs="Arial"/>
          <w:sz w:val="22"/>
          <w:szCs w:val="22"/>
        </w:rPr>
        <w:t>Federal Geographic Data Committee Content Standard for Digital Geospatial Metadata (version 2.0</w:t>
      </w:r>
      <w:proofErr w:type="gramStart"/>
      <w:r w:rsidR="00831D10">
        <w:rPr>
          <w:rFonts w:cs="Arial"/>
          <w:sz w:val="22"/>
          <w:szCs w:val="22"/>
        </w:rPr>
        <w:t xml:space="preserve">)  </w:t>
      </w:r>
      <w:r w:rsidRPr="000150F2">
        <w:rPr>
          <w:rFonts w:cs="Arial"/>
          <w:sz w:val="22"/>
          <w:szCs w:val="22"/>
        </w:rPr>
        <w:t>–</w:t>
      </w:r>
      <w:proofErr w:type="gramEnd"/>
      <w:r w:rsidRPr="000150F2">
        <w:rPr>
          <w:rFonts w:cs="Arial"/>
          <w:sz w:val="22"/>
          <w:szCs w:val="22"/>
        </w:rPr>
        <w:t xml:space="preserve"> Part 1</w:t>
      </w:r>
      <w:r w:rsidR="003D182F">
        <w:rPr>
          <w:rFonts w:cs="Arial"/>
          <w:sz w:val="22"/>
          <w:szCs w:val="22"/>
        </w:rPr>
        <w:t xml:space="preserve">:  </w:t>
      </w:r>
      <w:r w:rsidRPr="000150F2">
        <w:rPr>
          <w:rFonts w:cs="Arial"/>
          <w:sz w:val="22"/>
          <w:szCs w:val="22"/>
        </w:rPr>
        <w:t>Biological Data Profile</w:t>
      </w:r>
      <w:r w:rsidR="003D182F">
        <w:rPr>
          <w:rFonts w:cs="Arial"/>
          <w:sz w:val="22"/>
          <w:szCs w:val="22"/>
        </w:rPr>
        <w:t xml:space="preserve">.  </w:t>
      </w:r>
      <w:r w:rsidRPr="000150F2">
        <w:rPr>
          <w:rFonts w:cs="Arial"/>
          <w:sz w:val="22"/>
          <w:szCs w:val="22"/>
        </w:rPr>
        <w:t>FGDC-STD-001.1-1999</w:t>
      </w:r>
      <w:proofErr w:type="gramStart"/>
      <w:r w:rsidR="003D182F">
        <w:rPr>
          <w:rFonts w:cs="Arial"/>
          <w:sz w:val="22"/>
          <w:szCs w:val="22"/>
        </w:rPr>
        <w:t xml:space="preserve">.  </w:t>
      </w:r>
      <w:r w:rsidRPr="000150F2">
        <w:rPr>
          <w:rFonts w:cs="Arial"/>
          <w:sz w:val="22"/>
          <w:szCs w:val="22"/>
        </w:rPr>
        <w:t>Federal</w:t>
      </w:r>
      <w:proofErr w:type="gramEnd"/>
      <w:r w:rsidRPr="000150F2">
        <w:rPr>
          <w:rFonts w:cs="Arial"/>
          <w:sz w:val="22"/>
          <w:szCs w:val="22"/>
        </w:rPr>
        <w:t xml:space="preserve"> Geographic Data Committee Secretariat, c/o U.S</w:t>
      </w:r>
      <w:r w:rsidR="003D182F">
        <w:rPr>
          <w:rFonts w:cs="Arial"/>
          <w:sz w:val="22"/>
          <w:szCs w:val="22"/>
        </w:rPr>
        <w:t xml:space="preserve">.  </w:t>
      </w:r>
      <w:r w:rsidRPr="000150F2">
        <w:rPr>
          <w:rFonts w:cs="Arial"/>
          <w:sz w:val="22"/>
          <w:szCs w:val="22"/>
        </w:rPr>
        <w:t xml:space="preserve">Geological Survey, 590 National Center, Reston, Virginia 22092 USA ; telephone </w:t>
      </w:r>
      <w:r w:rsidR="00FB1310" w:rsidRPr="000150F2">
        <w:rPr>
          <w:rFonts w:cs="Arial"/>
          <w:sz w:val="22"/>
          <w:szCs w:val="22"/>
        </w:rPr>
        <w:t>1-</w:t>
      </w:r>
      <w:r w:rsidRPr="000150F2">
        <w:rPr>
          <w:rFonts w:cs="Arial"/>
          <w:sz w:val="22"/>
          <w:szCs w:val="22"/>
        </w:rPr>
        <w:t>703</w:t>
      </w:r>
      <w:r w:rsidR="00FB1310" w:rsidRPr="000150F2">
        <w:rPr>
          <w:rFonts w:cs="Arial"/>
          <w:sz w:val="22"/>
          <w:szCs w:val="22"/>
        </w:rPr>
        <w:t>-</w:t>
      </w:r>
      <w:r w:rsidRPr="000150F2">
        <w:rPr>
          <w:rFonts w:cs="Arial"/>
          <w:sz w:val="22"/>
          <w:szCs w:val="22"/>
        </w:rPr>
        <w:t xml:space="preserve">648-5514 ; facsimile </w:t>
      </w:r>
      <w:r w:rsidR="00FB1310" w:rsidRPr="000150F2">
        <w:rPr>
          <w:rFonts w:cs="Arial"/>
          <w:sz w:val="22"/>
          <w:szCs w:val="22"/>
        </w:rPr>
        <w:t>1-</w:t>
      </w:r>
      <w:r w:rsidRPr="000150F2">
        <w:rPr>
          <w:rFonts w:cs="Arial"/>
          <w:sz w:val="22"/>
          <w:szCs w:val="22"/>
        </w:rPr>
        <w:t>703</w:t>
      </w:r>
      <w:r w:rsidR="00FB1310" w:rsidRPr="000150F2">
        <w:rPr>
          <w:rFonts w:cs="Arial"/>
          <w:sz w:val="22"/>
          <w:szCs w:val="22"/>
        </w:rPr>
        <w:t>-</w:t>
      </w:r>
      <w:r w:rsidRPr="000150F2">
        <w:rPr>
          <w:rFonts w:cs="Arial"/>
          <w:sz w:val="22"/>
          <w:szCs w:val="22"/>
        </w:rPr>
        <w:t>648-5755 ; internet (electronic mail)</w:t>
      </w:r>
      <w:r w:rsidR="003D182F">
        <w:rPr>
          <w:rFonts w:cs="Arial"/>
          <w:sz w:val="22"/>
          <w:szCs w:val="22"/>
        </w:rPr>
        <w:t xml:space="preserve">:  </w:t>
      </w:r>
      <w:r w:rsidRPr="000150F2">
        <w:rPr>
          <w:rFonts w:cs="Arial"/>
          <w:noProof/>
          <w:sz w:val="22"/>
          <w:szCs w:val="22"/>
        </w:rPr>
        <w:t>fgdc@usgs.gov</w:t>
      </w:r>
      <w:r w:rsidRPr="000150F2">
        <w:rPr>
          <w:rFonts w:cs="Arial"/>
          <w:sz w:val="22"/>
          <w:szCs w:val="22"/>
        </w:rPr>
        <w:t xml:space="preserve"> or </w:t>
      </w:r>
      <w:r w:rsidRPr="000150F2">
        <w:rPr>
          <w:rFonts w:cs="Arial"/>
          <w:noProof/>
          <w:sz w:val="22"/>
          <w:szCs w:val="22"/>
        </w:rPr>
        <w:t>fgdc@fgdc.gov</w:t>
      </w:r>
      <w:r w:rsidRPr="000150F2">
        <w:rPr>
          <w:rFonts w:cs="Arial"/>
          <w:sz w:val="22"/>
          <w:szCs w:val="22"/>
        </w:rPr>
        <w:t xml:space="preserve"> ; </w:t>
      </w:r>
      <w:r w:rsidR="00001F8B" w:rsidRPr="000150F2">
        <w:rPr>
          <w:rFonts w:cs="Arial"/>
          <w:sz w:val="22"/>
          <w:szCs w:val="22"/>
        </w:rPr>
        <w:t xml:space="preserve">online at </w:t>
      </w:r>
      <w:hyperlink r:id="rId204" w:history="1">
        <w:r w:rsidR="00FB1B91" w:rsidRPr="00B32556">
          <w:rPr>
            <w:rStyle w:val="Hyperlink"/>
            <w:szCs w:val="22"/>
          </w:rPr>
          <w:t>http://www.fgdc.gov/</w:t>
        </w:r>
      </w:hyperlink>
      <w:r w:rsidR="00FB1B91" w:rsidRPr="000150F2">
        <w:rPr>
          <w:rFonts w:cs="Arial"/>
          <w:noProof/>
          <w:sz w:val="22"/>
          <w:szCs w:val="22"/>
        </w:rPr>
        <w:t xml:space="preserve"> </w:t>
      </w:r>
      <w:r w:rsidR="003D182F">
        <w:rPr>
          <w:rFonts w:cs="Arial"/>
          <w:sz w:val="22"/>
          <w:szCs w:val="22"/>
        </w:rPr>
        <w:t xml:space="preserve">.  </w:t>
      </w:r>
      <w:r w:rsidR="00001F8B" w:rsidRPr="000150F2">
        <w:rPr>
          <w:rFonts w:cs="Arial"/>
          <w:sz w:val="22"/>
          <w:szCs w:val="22"/>
        </w:rPr>
        <w:t xml:space="preserve">Publication is available online at </w:t>
      </w:r>
      <w:hyperlink r:id="rId205" w:history="1">
        <w:r w:rsidR="00FB1B91" w:rsidRPr="00B32556">
          <w:rPr>
            <w:rStyle w:val="Hyperlink"/>
            <w:szCs w:val="22"/>
          </w:rPr>
          <w:t>http://www.fgdc.gov/standards/projects/FGDC-standards-projects/metadata/base-metadata/v2_0698.pdf</w:t>
        </w:r>
      </w:hyperlink>
      <w:r w:rsidR="00FB1B91" w:rsidRPr="000150F2">
        <w:rPr>
          <w:rFonts w:cs="Arial"/>
          <w:noProof/>
          <w:sz w:val="22"/>
          <w:szCs w:val="22"/>
        </w:rPr>
        <w:t xml:space="preserve"> </w:t>
      </w:r>
      <w:r w:rsidR="003D182F">
        <w:rPr>
          <w:rFonts w:cs="Arial"/>
          <w:sz w:val="22"/>
          <w:szCs w:val="22"/>
        </w:rPr>
        <w:t xml:space="preserve">.  </w:t>
      </w:r>
      <w:proofErr w:type="gramStart"/>
      <w:r w:rsidR="00A04A3D" w:rsidRPr="000150F2">
        <w:rPr>
          <w:rFonts w:cs="Arial"/>
          <w:sz w:val="22"/>
          <w:szCs w:val="22"/>
        </w:rPr>
        <w:t>Accessed 20 November 2012</w:t>
      </w:r>
      <w:r w:rsidR="00A96BEA" w:rsidRPr="000150F2">
        <w:rPr>
          <w:rFonts w:cs="Arial"/>
          <w:sz w:val="22"/>
          <w:szCs w:val="22"/>
        </w:rPr>
        <w:t>.</w:t>
      </w:r>
      <w:proofErr w:type="gramEnd"/>
    </w:p>
    <w:p w:rsidR="00414CEB" w:rsidRPr="000150F2" w:rsidRDefault="00414CEB" w:rsidP="00967DF0">
      <w:pPr>
        <w:pStyle w:val="CitationsStyleBody1Left0Hanging05"/>
        <w:rPr>
          <w:rFonts w:cs="Arial"/>
          <w:sz w:val="22"/>
          <w:szCs w:val="22"/>
        </w:rPr>
      </w:pPr>
      <w:proofErr w:type="gramStart"/>
      <w:r w:rsidRPr="000150F2">
        <w:rPr>
          <w:rFonts w:cs="Arial"/>
          <w:sz w:val="22"/>
          <w:szCs w:val="22"/>
        </w:rPr>
        <w:t>FGDC</w:t>
      </w:r>
      <w:r w:rsidR="003D182F">
        <w:rPr>
          <w:rFonts w:cs="Arial"/>
          <w:sz w:val="22"/>
          <w:szCs w:val="22"/>
        </w:rPr>
        <w:t>.</w:t>
      </w:r>
      <w:proofErr w:type="gramEnd"/>
      <w:r w:rsidR="003D182F">
        <w:rPr>
          <w:rFonts w:cs="Arial"/>
          <w:sz w:val="22"/>
          <w:szCs w:val="22"/>
        </w:rPr>
        <w:t xml:space="preserve">  </w:t>
      </w:r>
      <w:r w:rsidRPr="000150F2">
        <w:rPr>
          <w:rFonts w:cs="Arial"/>
          <w:sz w:val="22"/>
          <w:szCs w:val="22"/>
        </w:rPr>
        <w:t>2012</w:t>
      </w:r>
      <w:r w:rsidR="003D182F">
        <w:rPr>
          <w:rFonts w:cs="Arial"/>
          <w:sz w:val="22"/>
          <w:szCs w:val="22"/>
        </w:rPr>
        <w:t xml:space="preserve">.  </w:t>
      </w:r>
      <w:r w:rsidRPr="000150F2">
        <w:rPr>
          <w:rFonts w:cs="Arial"/>
          <w:sz w:val="22"/>
          <w:szCs w:val="22"/>
        </w:rPr>
        <w:t>Federal Geographic Data Committee Standards publications list</w:t>
      </w:r>
      <w:r w:rsidR="003D182F">
        <w:rPr>
          <w:rFonts w:cs="Arial"/>
          <w:sz w:val="22"/>
          <w:szCs w:val="22"/>
        </w:rPr>
        <w:t xml:space="preserve">.  </w:t>
      </w:r>
      <w:r w:rsidR="00A8012B" w:rsidRPr="000150F2">
        <w:rPr>
          <w:rFonts w:cs="Arial"/>
          <w:sz w:val="22"/>
          <w:szCs w:val="22"/>
        </w:rPr>
        <w:t>The Federal Geographic Data Committee Secretariat, c/o United States Geological Survey, 590 National Center, Reston, Virginia 22092 USA ; telephone 1-703-648-5514 ; facsimile 1-</w:t>
      </w:r>
      <w:r w:rsidR="00A8012B" w:rsidRPr="000150F2">
        <w:rPr>
          <w:rFonts w:cs="Arial"/>
          <w:sz w:val="22"/>
          <w:szCs w:val="22"/>
        </w:rPr>
        <w:lastRenderedPageBreak/>
        <w:t xml:space="preserve">703-648-5755 ; e-mail </w:t>
      </w:r>
      <w:r w:rsidR="00A8012B" w:rsidRPr="000150F2">
        <w:rPr>
          <w:rFonts w:cs="Arial"/>
          <w:noProof/>
          <w:sz w:val="22"/>
          <w:szCs w:val="22"/>
        </w:rPr>
        <w:t>fgdc@usgs.gov</w:t>
      </w:r>
      <w:r w:rsidR="00A8012B" w:rsidRPr="000150F2">
        <w:rPr>
          <w:rFonts w:cs="Arial"/>
          <w:sz w:val="22"/>
          <w:szCs w:val="22"/>
        </w:rPr>
        <w:t xml:space="preserve"> or </w:t>
      </w:r>
      <w:r w:rsidR="00A8012B" w:rsidRPr="000150F2">
        <w:rPr>
          <w:rFonts w:cs="Arial"/>
          <w:noProof/>
          <w:sz w:val="22"/>
          <w:szCs w:val="22"/>
        </w:rPr>
        <w:t>fgdc@fgdc.gov</w:t>
      </w:r>
      <w:r w:rsidR="00A8012B" w:rsidRPr="000150F2">
        <w:rPr>
          <w:rFonts w:cs="Arial"/>
          <w:sz w:val="22"/>
          <w:szCs w:val="22"/>
        </w:rPr>
        <w:t xml:space="preserve"> ; online at </w:t>
      </w:r>
      <w:hyperlink r:id="rId206" w:history="1">
        <w:r w:rsidR="00FB1B91" w:rsidRPr="00B32556">
          <w:rPr>
            <w:rStyle w:val="Hyperlink"/>
            <w:szCs w:val="22"/>
          </w:rPr>
          <w:t>http://www.fgdc.gov</w:t>
        </w:r>
      </w:hyperlink>
      <w:r w:rsidR="00FB1B91" w:rsidRPr="000150F2">
        <w:rPr>
          <w:rFonts w:cs="Arial"/>
          <w:noProof/>
          <w:sz w:val="22"/>
          <w:szCs w:val="22"/>
        </w:rPr>
        <w:t xml:space="preserve"> </w:t>
      </w:r>
      <w:r w:rsidR="003D182F">
        <w:rPr>
          <w:rFonts w:cs="Arial"/>
          <w:sz w:val="22"/>
          <w:szCs w:val="22"/>
        </w:rPr>
        <w:t xml:space="preserve">.  </w:t>
      </w:r>
      <w:r w:rsidR="00AD56BD" w:rsidRPr="000150F2">
        <w:rPr>
          <w:rFonts w:cs="Arial"/>
          <w:sz w:val="22"/>
          <w:szCs w:val="22"/>
        </w:rPr>
        <w:t xml:space="preserve">Publication is available online at </w:t>
      </w:r>
      <w:hyperlink r:id="rId207" w:history="1">
        <w:r w:rsidR="00FB1B91" w:rsidRPr="00B32556">
          <w:rPr>
            <w:rStyle w:val="Hyperlink"/>
            <w:noProof w:val="0"/>
            <w:szCs w:val="22"/>
          </w:rPr>
          <w:t>http://www.fgdc.gov/standards/standards_publications</w:t>
        </w:r>
      </w:hyperlink>
      <w:r w:rsidR="00FB1B91" w:rsidRPr="000150F2">
        <w:rPr>
          <w:rFonts w:cs="Arial"/>
          <w:sz w:val="22"/>
          <w:szCs w:val="22"/>
        </w:rPr>
        <w:t xml:space="preserve"> </w:t>
      </w:r>
      <w:r w:rsidR="003D182F">
        <w:rPr>
          <w:rFonts w:cs="Arial"/>
          <w:sz w:val="22"/>
          <w:szCs w:val="22"/>
        </w:rPr>
        <w:t xml:space="preserve">.  </w:t>
      </w:r>
      <w:proofErr w:type="gramStart"/>
      <w:r w:rsidR="00A04A3D" w:rsidRPr="000150F2">
        <w:rPr>
          <w:rFonts w:cs="Arial"/>
          <w:sz w:val="22"/>
          <w:szCs w:val="22"/>
        </w:rPr>
        <w:t>Accessed 20 November 2012</w:t>
      </w:r>
      <w:r w:rsidR="00A96BEA" w:rsidRPr="000150F2">
        <w:rPr>
          <w:rFonts w:cs="Arial"/>
          <w:sz w:val="22"/>
          <w:szCs w:val="22"/>
        </w:rPr>
        <w:t>.</w:t>
      </w:r>
      <w:proofErr w:type="gramEnd"/>
    </w:p>
    <w:p w:rsidR="00171405" w:rsidRPr="000150F2" w:rsidRDefault="00171405" w:rsidP="00967DF0">
      <w:pPr>
        <w:pStyle w:val="CitationsStyleBody1Left0Hanging05"/>
        <w:rPr>
          <w:rFonts w:cs="Arial"/>
          <w:sz w:val="22"/>
          <w:szCs w:val="22"/>
        </w:rPr>
      </w:pPr>
      <w:proofErr w:type="gramStart"/>
      <w:r w:rsidRPr="000150F2">
        <w:rPr>
          <w:rFonts w:cs="Arial"/>
          <w:sz w:val="22"/>
          <w:szCs w:val="22"/>
        </w:rPr>
        <w:t>IETF</w:t>
      </w:r>
      <w:r w:rsidR="003D182F">
        <w:rPr>
          <w:rFonts w:cs="Arial"/>
          <w:sz w:val="22"/>
          <w:szCs w:val="22"/>
        </w:rPr>
        <w:t>.</w:t>
      </w:r>
      <w:proofErr w:type="gramEnd"/>
      <w:r w:rsidR="003D182F">
        <w:rPr>
          <w:rFonts w:cs="Arial"/>
          <w:sz w:val="22"/>
          <w:szCs w:val="22"/>
        </w:rPr>
        <w:t xml:space="preserve">  </w:t>
      </w:r>
      <w:r w:rsidRPr="000150F2">
        <w:rPr>
          <w:rFonts w:cs="Arial"/>
          <w:sz w:val="22"/>
          <w:szCs w:val="22"/>
        </w:rPr>
        <w:t>2012</w:t>
      </w:r>
      <w:r w:rsidR="003D182F">
        <w:rPr>
          <w:rFonts w:cs="Arial"/>
          <w:sz w:val="22"/>
          <w:szCs w:val="22"/>
        </w:rPr>
        <w:t xml:space="preserve">.  </w:t>
      </w:r>
      <w:r w:rsidRPr="000150F2">
        <w:rPr>
          <w:rFonts w:cs="Arial"/>
          <w:sz w:val="22"/>
          <w:szCs w:val="22"/>
        </w:rPr>
        <w:t>Official Internet Protocol Standards</w:t>
      </w:r>
      <w:r w:rsidR="00AD56BD" w:rsidRPr="000150F2">
        <w:rPr>
          <w:rFonts w:cs="Arial"/>
          <w:sz w:val="22"/>
          <w:szCs w:val="22"/>
        </w:rPr>
        <w:t>; STD1</w:t>
      </w:r>
      <w:r w:rsidR="003D182F">
        <w:rPr>
          <w:rFonts w:cs="Arial"/>
          <w:sz w:val="22"/>
          <w:szCs w:val="22"/>
        </w:rPr>
        <w:t xml:space="preserve">.  </w:t>
      </w:r>
      <w:r w:rsidRPr="000150F2">
        <w:rPr>
          <w:rFonts w:cs="Arial"/>
          <w:sz w:val="22"/>
          <w:szCs w:val="22"/>
        </w:rPr>
        <w:t xml:space="preserve">Internet Engineering Task Force </w:t>
      </w:r>
      <w:r w:rsidR="00A8012B" w:rsidRPr="000150F2">
        <w:rPr>
          <w:rFonts w:cs="Arial"/>
          <w:sz w:val="22"/>
          <w:szCs w:val="22"/>
        </w:rPr>
        <w:t xml:space="preserve">of the ISOC (online at </w:t>
      </w:r>
      <w:hyperlink r:id="rId208" w:history="1">
        <w:r w:rsidR="00FB1B91" w:rsidRPr="00B32556">
          <w:rPr>
            <w:rStyle w:val="Hyperlink"/>
            <w:noProof w:val="0"/>
            <w:szCs w:val="22"/>
          </w:rPr>
          <w:t>http://www.isoc.org</w:t>
        </w:r>
      </w:hyperlink>
      <w:r w:rsidR="00FB1B91" w:rsidRPr="000150F2">
        <w:rPr>
          <w:rFonts w:cs="Arial"/>
          <w:sz w:val="22"/>
          <w:szCs w:val="22"/>
        </w:rPr>
        <w:t xml:space="preserve"> </w:t>
      </w:r>
      <w:r w:rsidR="00A8012B" w:rsidRPr="000150F2">
        <w:rPr>
          <w:rFonts w:cs="Arial"/>
          <w:sz w:val="22"/>
          <w:szCs w:val="22"/>
        </w:rPr>
        <w:t xml:space="preserve"> or </w:t>
      </w:r>
      <w:hyperlink r:id="rId209" w:history="1">
        <w:r w:rsidR="00FB1B91" w:rsidRPr="00B32556">
          <w:rPr>
            <w:rStyle w:val="Hyperlink"/>
            <w:noProof w:val="0"/>
            <w:szCs w:val="22"/>
          </w:rPr>
          <w:t>http://www.internetsociety.org</w:t>
        </w:r>
      </w:hyperlink>
      <w:r w:rsidR="00FB1B91" w:rsidRPr="000150F2">
        <w:rPr>
          <w:rFonts w:cs="Arial"/>
          <w:sz w:val="22"/>
          <w:szCs w:val="22"/>
        </w:rPr>
        <w:t xml:space="preserve"> </w:t>
      </w:r>
      <w:r w:rsidR="00A8012B" w:rsidRPr="000150F2">
        <w:rPr>
          <w:rFonts w:cs="Arial"/>
          <w:sz w:val="22"/>
          <w:szCs w:val="22"/>
        </w:rPr>
        <w:t xml:space="preserve">), </w:t>
      </w:r>
      <w:r w:rsidR="00A8012B" w:rsidRPr="000150F2">
        <w:rPr>
          <w:rFonts w:cs="Arial"/>
          <w:bCs/>
          <w:snapToGrid/>
          <w:sz w:val="22"/>
          <w:szCs w:val="22"/>
        </w:rPr>
        <w:t xml:space="preserve">IETF and the IETF Secretariat, </w:t>
      </w:r>
      <w:r w:rsidR="00A8012B" w:rsidRPr="000150F2">
        <w:rPr>
          <w:rFonts w:cs="Arial"/>
          <w:snapToGrid/>
          <w:sz w:val="22"/>
          <w:szCs w:val="22"/>
        </w:rPr>
        <w:t xml:space="preserve">c/o Association Management Solutions, LLC (AMS), 48377 Fremont Blvd., Suite 117, Fremont, California 94538 USA ; telephone 1-510-492-4080 ; Fax 1-510-492-4001 </w:t>
      </w:r>
      <w:r w:rsidR="00AD56BD" w:rsidRPr="000150F2">
        <w:rPr>
          <w:rFonts w:cs="Arial"/>
          <w:sz w:val="22"/>
          <w:szCs w:val="22"/>
        </w:rPr>
        <w:t xml:space="preserve">; </w:t>
      </w:r>
      <w:r w:rsidRPr="000150F2">
        <w:rPr>
          <w:rFonts w:cs="Arial"/>
          <w:sz w:val="22"/>
          <w:szCs w:val="22"/>
        </w:rPr>
        <w:t xml:space="preserve">online at </w:t>
      </w:r>
      <w:hyperlink r:id="rId210" w:history="1">
        <w:r w:rsidR="00FB1B91" w:rsidRPr="00B32556">
          <w:rPr>
            <w:rStyle w:val="Hyperlink"/>
            <w:noProof w:val="0"/>
            <w:szCs w:val="22"/>
          </w:rPr>
          <w:t>http://www.ietf.org</w:t>
        </w:r>
      </w:hyperlink>
      <w:r w:rsidR="00FB1B91" w:rsidRPr="000150F2">
        <w:rPr>
          <w:rFonts w:cs="Arial"/>
          <w:sz w:val="22"/>
          <w:szCs w:val="22"/>
        </w:rPr>
        <w:t xml:space="preserve"> </w:t>
      </w:r>
      <w:r w:rsidR="003D182F">
        <w:rPr>
          <w:rFonts w:cs="Arial"/>
          <w:sz w:val="22"/>
          <w:szCs w:val="22"/>
        </w:rPr>
        <w:t xml:space="preserve">.  </w:t>
      </w:r>
      <w:r w:rsidR="00AD56BD" w:rsidRPr="000150F2">
        <w:rPr>
          <w:rFonts w:cs="Arial"/>
          <w:sz w:val="22"/>
          <w:szCs w:val="22"/>
        </w:rPr>
        <w:t xml:space="preserve">Publication is available online at </w:t>
      </w:r>
      <w:hyperlink r:id="rId211" w:history="1">
        <w:r w:rsidR="00FB1B91" w:rsidRPr="00B32556">
          <w:rPr>
            <w:rStyle w:val="Hyperlink"/>
            <w:noProof w:val="0"/>
            <w:szCs w:val="22"/>
          </w:rPr>
          <w:t>http://www.ietf.org/about/standards-process.html</w:t>
        </w:r>
      </w:hyperlink>
      <w:r w:rsidR="00FB1B91" w:rsidRPr="000150F2">
        <w:rPr>
          <w:rFonts w:cs="Arial"/>
          <w:sz w:val="22"/>
          <w:szCs w:val="22"/>
        </w:rPr>
        <w:t xml:space="preserve"> </w:t>
      </w:r>
      <w:r w:rsidR="003D182F">
        <w:rPr>
          <w:rFonts w:cs="Arial"/>
          <w:sz w:val="22"/>
          <w:szCs w:val="22"/>
        </w:rPr>
        <w:t xml:space="preserve">.  </w:t>
      </w:r>
      <w:proofErr w:type="gramStart"/>
      <w:r w:rsidR="00A04A3D" w:rsidRPr="000150F2">
        <w:rPr>
          <w:rFonts w:cs="Arial"/>
          <w:sz w:val="22"/>
          <w:szCs w:val="22"/>
        </w:rPr>
        <w:t>Accessed 20 November 2012</w:t>
      </w:r>
      <w:r w:rsidR="00A96BEA" w:rsidRPr="000150F2">
        <w:rPr>
          <w:rFonts w:cs="Arial"/>
          <w:sz w:val="22"/>
          <w:szCs w:val="22"/>
        </w:rPr>
        <w:t>.</w:t>
      </w:r>
      <w:proofErr w:type="gramEnd"/>
    </w:p>
    <w:p w:rsidR="00B01F8B" w:rsidRPr="000150F2" w:rsidRDefault="00552D00" w:rsidP="00967DF0">
      <w:pPr>
        <w:pStyle w:val="CitationsStyleBody1Left0Hanging05"/>
        <w:rPr>
          <w:rFonts w:cs="Arial"/>
          <w:sz w:val="22"/>
          <w:szCs w:val="22"/>
        </w:rPr>
      </w:pPr>
      <w:bookmarkStart w:id="109" w:name="CITATION_for_2000_KNC_MDNR_MNFI_set"/>
      <w:bookmarkEnd w:id="109"/>
      <w:proofErr w:type="gramStart"/>
      <w:r w:rsidRPr="000150F2">
        <w:rPr>
          <w:rFonts w:cs="Arial"/>
          <w:sz w:val="22"/>
          <w:szCs w:val="22"/>
        </w:rPr>
        <w:t>K</w:t>
      </w:r>
      <w:r w:rsidR="001C58EE" w:rsidRPr="000150F2">
        <w:rPr>
          <w:rFonts w:cs="Arial"/>
          <w:sz w:val="22"/>
          <w:szCs w:val="22"/>
        </w:rPr>
        <w:t>NC</w:t>
      </w:r>
      <w:r w:rsidRPr="000150F2">
        <w:rPr>
          <w:rFonts w:cs="Arial"/>
          <w:sz w:val="22"/>
          <w:szCs w:val="22"/>
        </w:rPr>
        <w:t xml:space="preserve">, </w:t>
      </w:r>
      <w:r w:rsidR="001C58EE" w:rsidRPr="000150F2">
        <w:rPr>
          <w:rFonts w:cs="Arial"/>
          <w:sz w:val="22"/>
          <w:szCs w:val="22"/>
        </w:rPr>
        <w:t>DNR</w:t>
      </w:r>
      <w:r w:rsidRPr="000150F2">
        <w:rPr>
          <w:rFonts w:cs="Arial"/>
          <w:sz w:val="22"/>
          <w:szCs w:val="22"/>
        </w:rPr>
        <w:t xml:space="preserve">, and </w:t>
      </w:r>
      <w:r w:rsidR="001C58EE" w:rsidRPr="000150F2">
        <w:rPr>
          <w:rFonts w:cs="Arial"/>
          <w:sz w:val="22"/>
          <w:szCs w:val="22"/>
        </w:rPr>
        <w:t>MNFI</w:t>
      </w:r>
      <w:r w:rsidR="003D182F">
        <w:rPr>
          <w:rFonts w:cs="Arial"/>
          <w:sz w:val="22"/>
          <w:szCs w:val="22"/>
        </w:rPr>
        <w:t>.</w:t>
      </w:r>
      <w:proofErr w:type="gramEnd"/>
      <w:r w:rsidR="003D182F">
        <w:rPr>
          <w:rFonts w:cs="Arial"/>
          <w:sz w:val="22"/>
          <w:szCs w:val="22"/>
        </w:rPr>
        <w:t xml:space="preserve">  </w:t>
      </w:r>
      <w:r w:rsidRPr="000150F2">
        <w:rPr>
          <w:rFonts w:cs="Arial"/>
          <w:sz w:val="22"/>
          <w:szCs w:val="22"/>
        </w:rPr>
        <w:t>2000</w:t>
      </w:r>
      <w:r w:rsidR="003D182F">
        <w:rPr>
          <w:rFonts w:cs="Arial"/>
          <w:sz w:val="22"/>
          <w:szCs w:val="22"/>
        </w:rPr>
        <w:t xml:space="preserve">.  </w:t>
      </w:r>
      <w:r w:rsidRPr="000150F2">
        <w:rPr>
          <w:rFonts w:cs="Arial"/>
          <w:sz w:val="22"/>
          <w:szCs w:val="22"/>
        </w:rPr>
        <w:t xml:space="preserve">The First Michigan Breeding Birds Atlas </w:t>
      </w:r>
      <w:r w:rsidR="00FB1B91" w:rsidRPr="000150F2">
        <w:rPr>
          <w:rFonts w:cs="Arial"/>
          <w:sz w:val="22"/>
          <w:szCs w:val="22"/>
        </w:rPr>
        <w:t>(“BBA1”</w:t>
      </w:r>
      <w:proofErr w:type="gramStart"/>
      <w:r w:rsidR="00831D10">
        <w:rPr>
          <w:rFonts w:cs="Arial"/>
          <w:sz w:val="22"/>
          <w:szCs w:val="22"/>
        </w:rPr>
        <w:t xml:space="preserve">)  </w:t>
      </w:r>
      <w:r w:rsidRPr="000150F2">
        <w:rPr>
          <w:rFonts w:cs="Arial"/>
          <w:sz w:val="22"/>
          <w:szCs w:val="22"/>
        </w:rPr>
        <w:t>Spatial</w:t>
      </w:r>
      <w:proofErr w:type="gramEnd"/>
      <w:r w:rsidRPr="000150F2">
        <w:rPr>
          <w:rFonts w:cs="Arial"/>
          <w:sz w:val="22"/>
          <w:szCs w:val="22"/>
        </w:rPr>
        <w:t xml:space="preserve"> Database</w:t>
      </w:r>
      <w:r w:rsidR="003D182F">
        <w:rPr>
          <w:rFonts w:cs="Arial"/>
          <w:sz w:val="22"/>
          <w:szCs w:val="22"/>
        </w:rPr>
        <w:t xml:space="preserve">.  </w:t>
      </w:r>
      <w:proofErr w:type="gramStart"/>
      <w:r w:rsidR="001C58EE" w:rsidRPr="000150F2">
        <w:rPr>
          <w:rFonts w:cs="Arial"/>
          <w:iCs/>
          <w:sz w:val="22"/>
          <w:szCs w:val="22"/>
        </w:rPr>
        <w:t xml:space="preserve">The </w:t>
      </w:r>
      <w:r w:rsidR="001C58EE" w:rsidRPr="000150F2">
        <w:rPr>
          <w:rFonts w:cs="Arial"/>
          <w:sz w:val="22"/>
          <w:szCs w:val="22"/>
        </w:rPr>
        <w:t xml:space="preserve">Kalamazoo Nature Center, </w:t>
      </w:r>
      <w:r w:rsidR="001C58EE" w:rsidRPr="000150F2">
        <w:rPr>
          <w:rFonts w:cs="Arial"/>
          <w:snapToGrid/>
          <w:sz w:val="22"/>
          <w:szCs w:val="22"/>
        </w:rPr>
        <w:t>7000 N</w:t>
      </w:r>
      <w:r w:rsidR="003D182F">
        <w:rPr>
          <w:rFonts w:cs="Arial"/>
          <w:snapToGrid/>
          <w:sz w:val="22"/>
          <w:szCs w:val="22"/>
        </w:rPr>
        <w:t>.</w:t>
      </w:r>
      <w:proofErr w:type="gramEnd"/>
      <w:r w:rsidR="003D182F">
        <w:rPr>
          <w:rFonts w:cs="Arial"/>
          <w:snapToGrid/>
          <w:sz w:val="22"/>
          <w:szCs w:val="22"/>
        </w:rPr>
        <w:t xml:space="preserve">  </w:t>
      </w:r>
      <w:r w:rsidR="001C58EE" w:rsidRPr="000150F2">
        <w:rPr>
          <w:rFonts w:cs="Arial"/>
          <w:snapToGrid/>
          <w:sz w:val="22"/>
          <w:szCs w:val="22"/>
        </w:rPr>
        <w:t xml:space="preserve">Westnedge Avenue, Kalamazoo, MI  49009-6309 </w:t>
      </w:r>
      <w:proofErr w:type="gramStart"/>
      <w:r w:rsidR="001C58EE" w:rsidRPr="000150F2">
        <w:rPr>
          <w:rFonts w:cs="Arial"/>
          <w:snapToGrid/>
          <w:sz w:val="22"/>
          <w:szCs w:val="22"/>
        </w:rPr>
        <w:t>USA ;</w:t>
      </w:r>
      <w:proofErr w:type="gramEnd"/>
      <w:r w:rsidR="001C58EE" w:rsidRPr="000150F2">
        <w:rPr>
          <w:rFonts w:cs="Arial"/>
          <w:snapToGrid/>
          <w:sz w:val="22"/>
          <w:szCs w:val="22"/>
        </w:rPr>
        <w:t xml:space="preserve"> telephone 269-381-1574 ; </w:t>
      </w:r>
      <w:r w:rsidR="001C58EE" w:rsidRPr="000150F2">
        <w:rPr>
          <w:rFonts w:cs="Arial"/>
          <w:sz w:val="22"/>
          <w:szCs w:val="22"/>
        </w:rPr>
        <w:t>facsimile</w:t>
      </w:r>
      <w:r w:rsidR="001C58EE" w:rsidRPr="000150F2">
        <w:rPr>
          <w:rFonts w:cs="Arial"/>
          <w:snapToGrid/>
          <w:sz w:val="22"/>
          <w:szCs w:val="22"/>
        </w:rPr>
        <w:t xml:space="preserve"> 269-381-2557 ; e-mail info@naturecenter.org ; </w:t>
      </w:r>
      <w:r w:rsidR="004110E5" w:rsidRPr="000150F2">
        <w:rPr>
          <w:rFonts w:cs="Arial"/>
          <w:sz w:val="22"/>
          <w:szCs w:val="22"/>
        </w:rPr>
        <w:t xml:space="preserve">online at </w:t>
      </w:r>
      <w:hyperlink r:id="rId212" w:history="1">
        <w:r w:rsidR="00FB1B91" w:rsidRPr="00B32556">
          <w:rPr>
            <w:rStyle w:val="Hyperlink"/>
            <w:noProof w:val="0"/>
            <w:szCs w:val="22"/>
          </w:rPr>
          <w:t>http://naturecenter.org</w:t>
        </w:r>
      </w:hyperlink>
      <w:r w:rsidR="00FB1B91" w:rsidRPr="000150F2">
        <w:rPr>
          <w:rFonts w:cs="Arial"/>
          <w:sz w:val="22"/>
          <w:szCs w:val="22"/>
        </w:rPr>
        <w:t xml:space="preserve"> </w:t>
      </w:r>
      <w:r w:rsidR="003D182F">
        <w:rPr>
          <w:rFonts w:cs="Arial"/>
          <w:sz w:val="22"/>
          <w:szCs w:val="22"/>
        </w:rPr>
        <w:t xml:space="preserve">.  </w:t>
      </w:r>
      <w:r w:rsidR="001C58EE" w:rsidRPr="000150F2">
        <w:rPr>
          <w:rFonts w:cs="Arial"/>
          <w:sz w:val="22"/>
          <w:szCs w:val="22"/>
        </w:rPr>
        <w:t xml:space="preserve">Michigan Department of Natural Resources Wildlife Division, State of Michigan, </w:t>
      </w:r>
      <w:r w:rsidR="007F75FD" w:rsidRPr="000150F2">
        <w:rPr>
          <w:rFonts w:cs="Arial"/>
          <w:sz w:val="22"/>
          <w:szCs w:val="22"/>
        </w:rPr>
        <w:t>Post Office Box</w:t>
      </w:r>
      <w:r w:rsidR="001C58EE" w:rsidRPr="000150F2">
        <w:rPr>
          <w:rFonts w:cs="Arial"/>
          <w:sz w:val="22"/>
          <w:szCs w:val="22"/>
        </w:rPr>
        <w:t xml:space="preserve"> 30444, Lansing, MI 48909 USA; telephone </w:t>
      </w:r>
      <w:r w:rsidR="0043693C">
        <w:rPr>
          <w:rFonts w:cs="Arial"/>
          <w:sz w:val="22"/>
          <w:szCs w:val="22"/>
        </w:rPr>
        <w:t>517-284-9453</w:t>
      </w:r>
      <w:r w:rsidR="001C58EE" w:rsidRPr="000150F2">
        <w:rPr>
          <w:rFonts w:cs="Arial"/>
          <w:sz w:val="22"/>
          <w:szCs w:val="22"/>
        </w:rPr>
        <w:t xml:space="preserve">; facsimile </w:t>
      </w:r>
      <w:r w:rsidR="0043693C">
        <w:rPr>
          <w:rFonts w:cs="Arial"/>
          <w:sz w:val="22"/>
          <w:szCs w:val="22"/>
        </w:rPr>
        <w:t>517-373-9566</w:t>
      </w:r>
      <w:r w:rsidR="001C58EE" w:rsidRPr="000150F2">
        <w:rPr>
          <w:rFonts w:cs="Arial"/>
          <w:sz w:val="22"/>
          <w:szCs w:val="22"/>
        </w:rPr>
        <w:t xml:space="preserve">; online at </w:t>
      </w:r>
      <w:hyperlink r:id="rId213" w:history="1">
        <w:r w:rsidR="00FB1B91" w:rsidRPr="00B32556">
          <w:rPr>
            <w:rStyle w:val="Hyperlink"/>
            <w:noProof w:val="0"/>
            <w:szCs w:val="22"/>
          </w:rPr>
          <w:t>http://www.michigan.gov/dnr</w:t>
        </w:r>
      </w:hyperlink>
      <w:r w:rsidR="00FB1B91" w:rsidRPr="000150F2">
        <w:rPr>
          <w:rFonts w:cs="Arial"/>
          <w:sz w:val="22"/>
          <w:szCs w:val="22"/>
        </w:rPr>
        <w:t xml:space="preserve"> </w:t>
      </w:r>
      <w:r w:rsidR="003D182F">
        <w:rPr>
          <w:rFonts w:cs="Arial"/>
          <w:sz w:val="22"/>
          <w:szCs w:val="22"/>
        </w:rPr>
        <w:t xml:space="preserve">.  </w:t>
      </w:r>
      <w:r w:rsidR="00AF5769" w:rsidRPr="000150F2">
        <w:rPr>
          <w:rFonts w:cs="Arial"/>
          <w:sz w:val="22"/>
          <w:szCs w:val="22"/>
        </w:rPr>
        <w:t xml:space="preserve">Michigan Natural Features Inventory, Michigan State University Extension Office, </w:t>
      </w:r>
      <w:r w:rsidR="007F75FD" w:rsidRPr="000150F2">
        <w:rPr>
          <w:rFonts w:cs="Arial"/>
          <w:snapToGrid/>
          <w:sz w:val="22"/>
          <w:szCs w:val="22"/>
        </w:rPr>
        <w:t>Post Office Box</w:t>
      </w:r>
      <w:r w:rsidR="00AF5769" w:rsidRPr="000150F2">
        <w:rPr>
          <w:rFonts w:cs="Arial"/>
          <w:snapToGrid/>
          <w:sz w:val="22"/>
          <w:szCs w:val="22"/>
        </w:rPr>
        <w:t xml:space="preserve"> 30444, Lansing, MI 48909-7944 USA</w:t>
      </w:r>
      <w:r w:rsidR="00AF5769" w:rsidRPr="000150F2">
        <w:rPr>
          <w:rFonts w:cs="Arial"/>
          <w:sz w:val="22"/>
          <w:szCs w:val="22"/>
        </w:rPr>
        <w:t xml:space="preserve">; telephone 517-373-1552; facsimile 517-373-9566; online at </w:t>
      </w:r>
      <w:hyperlink r:id="rId214" w:history="1">
        <w:r w:rsidR="00FB1B91" w:rsidRPr="00B32556">
          <w:rPr>
            <w:rStyle w:val="Hyperlink"/>
            <w:noProof w:val="0"/>
            <w:szCs w:val="22"/>
          </w:rPr>
          <w:t>http://</w:t>
        </w:r>
        <w:r w:rsidR="00FB1B91" w:rsidRPr="00B32556">
          <w:rPr>
            <w:rStyle w:val="Hyperlink"/>
            <w:bCs/>
            <w:noProof w:val="0"/>
            <w:szCs w:val="22"/>
          </w:rPr>
          <w:t>mnfi</w:t>
        </w:r>
        <w:r w:rsidR="00FB1B91" w:rsidRPr="00B32556">
          <w:rPr>
            <w:rStyle w:val="Hyperlink"/>
            <w:noProof w:val="0"/>
            <w:szCs w:val="22"/>
          </w:rPr>
          <w:t>.anr.msu.edu</w:t>
        </w:r>
      </w:hyperlink>
      <w:r w:rsidR="00FB1B91" w:rsidRPr="000150F2">
        <w:rPr>
          <w:rFonts w:cs="Arial"/>
          <w:sz w:val="22"/>
          <w:szCs w:val="22"/>
        </w:rPr>
        <w:t xml:space="preserve"> </w:t>
      </w:r>
      <w:r w:rsidR="003D182F">
        <w:rPr>
          <w:rFonts w:cs="Arial"/>
          <w:sz w:val="22"/>
          <w:szCs w:val="22"/>
        </w:rPr>
        <w:t xml:space="preserve">.  </w:t>
      </w:r>
      <w:r w:rsidR="002F59F1" w:rsidRPr="000150F2">
        <w:rPr>
          <w:rFonts w:cs="Arial"/>
          <w:sz w:val="22"/>
          <w:szCs w:val="22"/>
        </w:rPr>
        <w:t xml:space="preserve">Publication is available online at </w:t>
      </w:r>
      <w:hyperlink r:id="rId215" w:history="1">
        <w:r w:rsidR="00FB1B91" w:rsidRPr="00B32556">
          <w:rPr>
            <w:rStyle w:val="Hyperlink"/>
            <w:noProof w:val="0"/>
            <w:szCs w:val="22"/>
          </w:rPr>
          <w:t>http://www.mibirdatlas.org</w:t>
        </w:r>
      </w:hyperlink>
      <w:r w:rsidR="00FB1B91" w:rsidRPr="000150F2">
        <w:rPr>
          <w:rFonts w:cs="Arial"/>
          <w:sz w:val="22"/>
          <w:szCs w:val="22"/>
        </w:rPr>
        <w:t xml:space="preserve"> </w:t>
      </w:r>
      <w:r w:rsidR="003D182F">
        <w:rPr>
          <w:rFonts w:cs="Arial"/>
          <w:sz w:val="22"/>
          <w:szCs w:val="22"/>
        </w:rPr>
        <w:t xml:space="preserve">.  </w:t>
      </w:r>
      <w:proofErr w:type="gramStart"/>
      <w:r w:rsidR="00A04A3D" w:rsidRPr="000150F2">
        <w:rPr>
          <w:rFonts w:cs="Arial"/>
          <w:sz w:val="22"/>
          <w:szCs w:val="22"/>
        </w:rPr>
        <w:t>Accessed 20 November 2012</w:t>
      </w:r>
      <w:r w:rsidR="001A6DD7" w:rsidRPr="000150F2">
        <w:rPr>
          <w:rFonts w:cs="Arial"/>
          <w:sz w:val="22"/>
          <w:szCs w:val="22"/>
        </w:rPr>
        <w:t>.</w:t>
      </w:r>
      <w:proofErr w:type="gramEnd"/>
    </w:p>
    <w:p w:rsidR="00B01F8B" w:rsidRPr="000150F2" w:rsidRDefault="00B01F8B" w:rsidP="00967DF0">
      <w:pPr>
        <w:pStyle w:val="CitationsStyleBody1Left0Hanging05"/>
        <w:rPr>
          <w:rFonts w:cs="Arial"/>
          <w:iCs/>
          <w:sz w:val="22"/>
          <w:szCs w:val="22"/>
        </w:rPr>
      </w:pPr>
      <w:proofErr w:type="gramStart"/>
      <w:r w:rsidRPr="000150F2">
        <w:rPr>
          <w:rFonts w:cs="Arial"/>
          <w:iCs/>
          <w:sz w:val="22"/>
          <w:szCs w:val="22"/>
        </w:rPr>
        <w:t>KNC</w:t>
      </w:r>
      <w:r w:rsidR="003D182F">
        <w:rPr>
          <w:rFonts w:cs="Arial"/>
          <w:iCs/>
          <w:sz w:val="22"/>
          <w:szCs w:val="22"/>
        </w:rPr>
        <w:t>.</w:t>
      </w:r>
      <w:proofErr w:type="gramEnd"/>
      <w:r w:rsidR="003D182F">
        <w:rPr>
          <w:rFonts w:cs="Arial"/>
          <w:iCs/>
          <w:sz w:val="22"/>
          <w:szCs w:val="22"/>
        </w:rPr>
        <w:t xml:space="preserve">  </w:t>
      </w:r>
      <w:r w:rsidRPr="000150F2">
        <w:rPr>
          <w:rFonts w:cs="Arial"/>
          <w:iCs/>
          <w:sz w:val="22"/>
          <w:szCs w:val="22"/>
        </w:rPr>
        <w:t>2012</w:t>
      </w:r>
      <w:r w:rsidR="003D182F">
        <w:rPr>
          <w:rFonts w:cs="Arial"/>
          <w:iCs/>
          <w:sz w:val="22"/>
          <w:szCs w:val="22"/>
        </w:rPr>
        <w:t xml:space="preserve">.  </w:t>
      </w:r>
      <w:r w:rsidR="00CB3ABA" w:rsidRPr="000150F2">
        <w:rPr>
          <w:rFonts w:cs="Arial"/>
          <w:iCs/>
          <w:sz w:val="22"/>
          <w:szCs w:val="22"/>
        </w:rPr>
        <w:t xml:space="preserve">The </w:t>
      </w:r>
      <w:r w:rsidRPr="000150F2">
        <w:rPr>
          <w:rFonts w:cs="Arial"/>
          <w:sz w:val="22"/>
          <w:szCs w:val="22"/>
        </w:rPr>
        <w:t>Kalamazoo Nature Center</w:t>
      </w:r>
      <w:r w:rsidR="001C58EE" w:rsidRPr="000150F2">
        <w:rPr>
          <w:rFonts w:cs="Arial"/>
          <w:sz w:val="22"/>
          <w:szCs w:val="22"/>
        </w:rPr>
        <w:t xml:space="preserve">, </w:t>
      </w:r>
      <w:r w:rsidR="00CB3ABA" w:rsidRPr="000150F2">
        <w:rPr>
          <w:rFonts w:cs="Arial"/>
          <w:snapToGrid/>
          <w:sz w:val="22"/>
          <w:szCs w:val="22"/>
        </w:rPr>
        <w:t>7000 N</w:t>
      </w:r>
      <w:r w:rsidR="003D182F">
        <w:rPr>
          <w:rFonts w:cs="Arial"/>
          <w:snapToGrid/>
          <w:sz w:val="22"/>
          <w:szCs w:val="22"/>
        </w:rPr>
        <w:t xml:space="preserve">.  </w:t>
      </w:r>
      <w:r w:rsidR="00CB3ABA" w:rsidRPr="000150F2">
        <w:rPr>
          <w:rFonts w:cs="Arial"/>
          <w:snapToGrid/>
          <w:sz w:val="22"/>
          <w:szCs w:val="22"/>
        </w:rPr>
        <w:t xml:space="preserve">Westnedge Avenue, Kalamazoo, MI  49009-6309 </w:t>
      </w:r>
      <w:proofErr w:type="gramStart"/>
      <w:r w:rsidR="00CB3ABA" w:rsidRPr="000150F2">
        <w:rPr>
          <w:rFonts w:cs="Arial"/>
          <w:snapToGrid/>
          <w:sz w:val="22"/>
          <w:szCs w:val="22"/>
        </w:rPr>
        <w:t>USA ;</w:t>
      </w:r>
      <w:proofErr w:type="gramEnd"/>
      <w:r w:rsidR="00CB3ABA" w:rsidRPr="000150F2">
        <w:rPr>
          <w:rFonts w:cs="Arial"/>
          <w:snapToGrid/>
          <w:sz w:val="22"/>
          <w:szCs w:val="22"/>
        </w:rPr>
        <w:t xml:space="preserve"> telephone 269-381-1574 ; </w:t>
      </w:r>
      <w:r w:rsidR="00CB3ABA" w:rsidRPr="000150F2">
        <w:rPr>
          <w:rFonts w:cs="Arial"/>
          <w:sz w:val="22"/>
          <w:szCs w:val="22"/>
        </w:rPr>
        <w:t>facsimile</w:t>
      </w:r>
      <w:r w:rsidR="00CB3ABA" w:rsidRPr="000150F2">
        <w:rPr>
          <w:rFonts w:cs="Arial"/>
          <w:snapToGrid/>
          <w:sz w:val="22"/>
          <w:szCs w:val="22"/>
        </w:rPr>
        <w:t xml:space="preserve"> </w:t>
      </w:r>
      <w:r w:rsidR="00297E91" w:rsidRPr="000150F2">
        <w:rPr>
          <w:rFonts w:cs="Arial"/>
          <w:snapToGrid/>
          <w:sz w:val="22"/>
          <w:szCs w:val="22"/>
        </w:rPr>
        <w:t>1-</w:t>
      </w:r>
      <w:r w:rsidR="00CB3ABA" w:rsidRPr="000150F2">
        <w:rPr>
          <w:rFonts w:cs="Arial"/>
          <w:snapToGrid/>
          <w:sz w:val="22"/>
          <w:szCs w:val="22"/>
        </w:rPr>
        <w:t>269-381-2557</w:t>
      </w:r>
      <w:r w:rsidR="001C58EE" w:rsidRPr="000150F2">
        <w:rPr>
          <w:rFonts w:cs="Arial"/>
          <w:snapToGrid/>
          <w:sz w:val="22"/>
          <w:szCs w:val="22"/>
        </w:rPr>
        <w:t xml:space="preserve"> ; e-mail info@naturecenter.org ; </w:t>
      </w:r>
      <w:r w:rsidR="004110E5" w:rsidRPr="000150F2">
        <w:rPr>
          <w:rFonts w:cs="Arial"/>
          <w:sz w:val="22"/>
          <w:szCs w:val="22"/>
        </w:rPr>
        <w:t xml:space="preserve">online at </w:t>
      </w:r>
      <w:hyperlink r:id="rId216" w:history="1">
        <w:r w:rsidR="00FB1B91" w:rsidRPr="00B32556">
          <w:rPr>
            <w:rStyle w:val="Hyperlink"/>
            <w:noProof w:val="0"/>
            <w:szCs w:val="22"/>
          </w:rPr>
          <w:t>http://naturecenter.org</w:t>
        </w:r>
      </w:hyperlink>
      <w:r w:rsidR="00FB1B91" w:rsidRPr="000150F2">
        <w:rPr>
          <w:rFonts w:cs="Arial"/>
          <w:sz w:val="22"/>
          <w:szCs w:val="22"/>
        </w:rPr>
        <w:t xml:space="preserve"> </w:t>
      </w:r>
      <w:r w:rsidR="003D182F">
        <w:rPr>
          <w:rFonts w:cs="Arial"/>
          <w:sz w:val="22"/>
          <w:szCs w:val="22"/>
        </w:rPr>
        <w:t xml:space="preserve">.  </w:t>
      </w:r>
      <w:proofErr w:type="gramStart"/>
      <w:r w:rsidR="00A04A3D" w:rsidRPr="000150F2">
        <w:rPr>
          <w:rFonts w:cs="Arial"/>
          <w:sz w:val="22"/>
          <w:szCs w:val="22"/>
        </w:rPr>
        <w:t>Accessed 20 November 2012</w:t>
      </w:r>
      <w:r w:rsidR="001A6DD7" w:rsidRPr="000150F2">
        <w:rPr>
          <w:rFonts w:cs="Arial"/>
          <w:sz w:val="22"/>
          <w:szCs w:val="22"/>
        </w:rPr>
        <w:t>.</w:t>
      </w:r>
      <w:proofErr w:type="gramEnd"/>
    </w:p>
    <w:p w:rsidR="00FB1B91" w:rsidRPr="000150F2" w:rsidRDefault="00B01F8B" w:rsidP="00FB1B91">
      <w:pPr>
        <w:pStyle w:val="CitationsStyleBody1Left0Hanging05"/>
        <w:rPr>
          <w:rFonts w:cs="Arial"/>
          <w:sz w:val="22"/>
          <w:szCs w:val="22"/>
        </w:rPr>
      </w:pPr>
      <w:proofErr w:type="gramStart"/>
      <w:r w:rsidRPr="000150F2">
        <w:rPr>
          <w:rFonts w:cs="Arial"/>
          <w:sz w:val="22"/>
          <w:szCs w:val="22"/>
        </w:rPr>
        <w:t>MGDL</w:t>
      </w:r>
      <w:r w:rsidR="003D182F">
        <w:rPr>
          <w:rFonts w:cs="Arial"/>
          <w:sz w:val="22"/>
          <w:szCs w:val="22"/>
        </w:rPr>
        <w:t>.</w:t>
      </w:r>
      <w:proofErr w:type="gramEnd"/>
      <w:r w:rsidR="003D182F">
        <w:rPr>
          <w:rFonts w:cs="Arial"/>
          <w:sz w:val="22"/>
          <w:szCs w:val="22"/>
        </w:rPr>
        <w:t xml:space="preserve">  </w:t>
      </w:r>
      <w:r w:rsidRPr="000150F2">
        <w:rPr>
          <w:rFonts w:cs="Arial"/>
          <w:sz w:val="22"/>
          <w:szCs w:val="22"/>
        </w:rPr>
        <w:t>2012</w:t>
      </w:r>
      <w:r w:rsidR="003D182F">
        <w:rPr>
          <w:rFonts w:cs="Arial"/>
          <w:sz w:val="22"/>
          <w:szCs w:val="22"/>
        </w:rPr>
        <w:t xml:space="preserve">.  </w:t>
      </w:r>
      <w:r w:rsidRPr="000150F2">
        <w:rPr>
          <w:rFonts w:cs="Arial"/>
          <w:sz w:val="22"/>
          <w:szCs w:val="22"/>
        </w:rPr>
        <w:t>Michigan Geographic Data Library</w:t>
      </w:r>
      <w:r w:rsidR="003D182F">
        <w:rPr>
          <w:rFonts w:cs="Arial"/>
          <w:sz w:val="22"/>
          <w:szCs w:val="22"/>
        </w:rPr>
        <w:t xml:space="preserve">.  </w:t>
      </w:r>
      <w:r w:rsidR="00A8012B" w:rsidRPr="000150F2">
        <w:rPr>
          <w:rFonts w:cs="Arial"/>
          <w:sz w:val="22"/>
          <w:szCs w:val="22"/>
        </w:rPr>
        <w:t xml:space="preserve">MGDL, </w:t>
      </w:r>
      <w:r w:rsidRPr="000150F2">
        <w:rPr>
          <w:rFonts w:cs="Arial"/>
          <w:sz w:val="22"/>
          <w:szCs w:val="22"/>
        </w:rPr>
        <w:t>Michigan</w:t>
      </w:r>
      <w:r w:rsidR="002C7D21" w:rsidRPr="000150F2">
        <w:rPr>
          <w:rFonts w:cs="Arial"/>
          <w:sz w:val="22"/>
          <w:szCs w:val="22"/>
        </w:rPr>
        <w:t xml:space="preserve"> </w:t>
      </w:r>
      <w:r w:rsidRPr="000150F2">
        <w:rPr>
          <w:rFonts w:cs="Arial"/>
          <w:sz w:val="22"/>
          <w:szCs w:val="22"/>
        </w:rPr>
        <w:t>Department of Te</w:t>
      </w:r>
      <w:r w:rsidR="002C7D21" w:rsidRPr="000150F2">
        <w:rPr>
          <w:rFonts w:cs="Arial"/>
          <w:sz w:val="22"/>
          <w:szCs w:val="22"/>
        </w:rPr>
        <w:t>chnology, Management and Budget, State of Michigan</w:t>
      </w:r>
      <w:r w:rsidR="00297E91" w:rsidRPr="000150F2">
        <w:rPr>
          <w:rFonts w:cs="Arial"/>
          <w:sz w:val="22"/>
          <w:szCs w:val="22"/>
        </w:rPr>
        <w:t xml:space="preserve">; </w:t>
      </w:r>
      <w:r w:rsidR="002C7D21" w:rsidRPr="000150F2">
        <w:rPr>
          <w:rFonts w:cs="Arial"/>
          <w:sz w:val="22"/>
          <w:szCs w:val="22"/>
        </w:rPr>
        <w:t>contact</w:t>
      </w:r>
      <w:r w:rsidRPr="000150F2">
        <w:rPr>
          <w:rFonts w:cs="Arial"/>
          <w:sz w:val="22"/>
          <w:szCs w:val="22"/>
        </w:rPr>
        <w:t xml:space="preserve"> </w:t>
      </w:r>
      <w:r w:rsidR="00297E91" w:rsidRPr="000150F2">
        <w:rPr>
          <w:rFonts w:cs="Arial"/>
          <w:sz w:val="22"/>
          <w:szCs w:val="22"/>
        </w:rPr>
        <w:t>c/o The Michigan DTMB Center for Shared Solutions and Technology Partnerships, Romney Building, 10th Floor, 111 South Capitol Avenue, Lansing, MI 48933 USA; telephone 1-517-373-7910 ; facsimile</w:t>
      </w:r>
      <w:r w:rsidR="00297E91" w:rsidRPr="000150F2">
        <w:rPr>
          <w:rFonts w:cs="Arial"/>
          <w:snapToGrid/>
          <w:sz w:val="22"/>
          <w:szCs w:val="22"/>
        </w:rPr>
        <w:t xml:space="preserve"> </w:t>
      </w:r>
      <w:r w:rsidR="00297E91" w:rsidRPr="000150F2">
        <w:rPr>
          <w:rFonts w:cs="Arial"/>
          <w:sz w:val="22"/>
          <w:szCs w:val="22"/>
        </w:rPr>
        <w:t>1-517-373-2939 ; online at http://www.michigan.gov/cgi</w:t>
      </w:r>
      <w:r w:rsidR="003D182F">
        <w:rPr>
          <w:rFonts w:cs="Arial"/>
          <w:sz w:val="22"/>
          <w:szCs w:val="22"/>
        </w:rPr>
        <w:t xml:space="preserve">.  </w:t>
      </w:r>
      <w:proofErr w:type="gramStart"/>
      <w:r w:rsidR="00297E91" w:rsidRPr="000150F2">
        <w:rPr>
          <w:rFonts w:cs="Arial"/>
          <w:sz w:val="22"/>
          <w:szCs w:val="22"/>
        </w:rPr>
        <w:t>MGDL o</w:t>
      </w:r>
      <w:r w:rsidRPr="000150F2">
        <w:rPr>
          <w:rFonts w:cs="Arial"/>
          <w:sz w:val="22"/>
          <w:szCs w:val="22"/>
        </w:rPr>
        <w:t xml:space="preserve">nline </w:t>
      </w:r>
      <w:r w:rsidR="00297E91" w:rsidRPr="000150F2">
        <w:rPr>
          <w:rFonts w:cs="Arial"/>
          <w:sz w:val="22"/>
          <w:szCs w:val="22"/>
        </w:rPr>
        <w:t xml:space="preserve">at </w:t>
      </w:r>
      <w:hyperlink r:id="rId217" w:history="1">
        <w:r w:rsidR="00FB1B91" w:rsidRPr="00B32556">
          <w:rPr>
            <w:rStyle w:val="Hyperlink"/>
            <w:noProof w:val="0"/>
            <w:szCs w:val="22"/>
          </w:rPr>
          <w:t>http://www.mcgi.state.mi.us/mgdl</w:t>
        </w:r>
      </w:hyperlink>
      <w:r w:rsidR="00FB1B91" w:rsidRPr="000150F2">
        <w:rPr>
          <w:rFonts w:cs="Arial"/>
          <w:sz w:val="22"/>
          <w:szCs w:val="22"/>
        </w:rPr>
        <w:t xml:space="preserve"> </w:t>
      </w:r>
      <w:r w:rsidR="003D182F">
        <w:rPr>
          <w:rFonts w:cs="Arial"/>
          <w:sz w:val="22"/>
          <w:szCs w:val="22"/>
        </w:rPr>
        <w:t>.</w:t>
      </w:r>
      <w:proofErr w:type="gramEnd"/>
      <w:r w:rsidR="003D182F">
        <w:rPr>
          <w:rFonts w:cs="Arial"/>
          <w:sz w:val="22"/>
          <w:szCs w:val="22"/>
        </w:rPr>
        <w:t xml:space="preserve">  </w:t>
      </w:r>
      <w:proofErr w:type="gramStart"/>
      <w:r w:rsidR="00A04A3D" w:rsidRPr="000150F2">
        <w:rPr>
          <w:rFonts w:cs="Arial"/>
          <w:sz w:val="22"/>
          <w:szCs w:val="22"/>
        </w:rPr>
        <w:t>Accessed 20 November 2012</w:t>
      </w:r>
      <w:r w:rsidR="003D182F">
        <w:rPr>
          <w:rFonts w:cs="Arial"/>
          <w:sz w:val="22"/>
          <w:szCs w:val="22"/>
        </w:rPr>
        <w:t>.</w:t>
      </w:r>
      <w:proofErr w:type="gramEnd"/>
      <w:r w:rsidR="003D182F">
        <w:rPr>
          <w:rFonts w:cs="Arial"/>
          <w:sz w:val="22"/>
          <w:szCs w:val="22"/>
        </w:rPr>
        <w:t xml:space="preserve">  </w:t>
      </w:r>
      <w:r w:rsidR="00FB1B91" w:rsidRPr="000150F2">
        <w:rPr>
          <w:rFonts w:cs="Arial"/>
          <w:sz w:val="22"/>
          <w:szCs w:val="22"/>
        </w:rPr>
        <w:t>Citation note</w:t>
      </w:r>
      <w:r w:rsidR="003D182F">
        <w:rPr>
          <w:rFonts w:cs="Arial"/>
          <w:sz w:val="22"/>
          <w:szCs w:val="22"/>
        </w:rPr>
        <w:t xml:space="preserve">:  </w:t>
      </w:r>
      <w:r w:rsidR="00FB1B91" w:rsidRPr="000150F2">
        <w:rPr>
          <w:rFonts w:cs="Arial"/>
          <w:sz w:val="22"/>
          <w:szCs w:val="22"/>
        </w:rPr>
        <w:t xml:space="preserve">the website </w:t>
      </w:r>
      <w:hyperlink r:id="rId218" w:history="1">
        <w:r w:rsidR="00FB1B91" w:rsidRPr="00FB1B91">
          <w:rPr>
            <w:rStyle w:val="Hyperlink"/>
            <w:noProof w:val="0"/>
          </w:rPr>
          <w:t>http://www.mcgi.state.mi.us/mgdl</w:t>
        </w:r>
      </w:hyperlink>
      <w:r w:rsidR="00FB1B91" w:rsidRPr="000150F2">
        <w:rPr>
          <w:rFonts w:cs="Arial"/>
          <w:sz w:val="22"/>
          <w:szCs w:val="22"/>
        </w:rPr>
        <w:t xml:space="preserve"> contains a wide variety of Michigan geographic information system (GIS</w:t>
      </w:r>
      <w:r w:rsidR="00831D10">
        <w:rPr>
          <w:rFonts w:cs="Arial"/>
          <w:sz w:val="22"/>
          <w:szCs w:val="22"/>
        </w:rPr>
        <w:t xml:space="preserve">)  </w:t>
      </w:r>
      <w:r w:rsidR="00FB1B91" w:rsidRPr="000150F2">
        <w:rPr>
          <w:rFonts w:cs="Arial"/>
          <w:sz w:val="22"/>
          <w:szCs w:val="22"/>
        </w:rPr>
        <w:t>and related format data, such as various landuse/landcover, land type association (LTA</w:t>
      </w:r>
      <w:r w:rsidR="00831D10">
        <w:rPr>
          <w:rFonts w:cs="Arial"/>
          <w:sz w:val="22"/>
          <w:szCs w:val="22"/>
        </w:rPr>
        <w:t xml:space="preserve">)  </w:t>
      </w:r>
      <w:r w:rsidR="00FB1B91" w:rsidRPr="000150F2">
        <w:rPr>
          <w:rFonts w:cs="Arial"/>
          <w:sz w:val="22"/>
          <w:szCs w:val="22"/>
        </w:rPr>
        <w:t>data, political boundaries, Michigan public land survey system (PLSS</w:t>
      </w:r>
      <w:r w:rsidR="00831D10">
        <w:rPr>
          <w:rFonts w:cs="Arial"/>
          <w:sz w:val="22"/>
          <w:szCs w:val="22"/>
        </w:rPr>
        <w:t xml:space="preserve">)  </w:t>
      </w:r>
      <w:r w:rsidR="00FB1B91" w:rsidRPr="000150F2">
        <w:rPr>
          <w:rFonts w:cs="Arial"/>
          <w:sz w:val="22"/>
          <w:szCs w:val="22"/>
        </w:rPr>
        <w:t>data, aerial or imagery resources, in addition to base data (roads, hydrology, etc.), which are all provided on the internet site for the public to use and access.</w:t>
      </w:r>
    </w:p>
    <w:p w:rsidR="004755A9" w:rsidRPr="000150F2" w:rsidRDefault="004755A9" w:rsidP="00967DF0">
      <w:pPr>
        <w:pStyle w:val="CitationsStyleBody1Left0Hanging05"/>
        <w:rPr>
          <w:rFonts w:cs="Arial"/>
          <w:iCs/>
          <w:sz w:val="22"/>
          <w:szCs w:val="22"/>
        </w:rPr>
      </w:pPr>
      <w:proofErr w:type="gramStart"/>
      <w:r w:rsidRPr="000150F2">
        <w:rPr>
          <w:rFonts w:cs="Arial"/>
          <w:sz w:val="22"/>
          <w:szCs w:val="22"/>
        </w:rPr>
        <w:t>MNFI</w:t>
      </w:r>
      <w:r w:rsidR="003D182F">
        <w:rPr>
          <w:rFonts w:cs="Arial"/>
          <w:sz w:val="22"/>
          <w:szCs w:val="22"/>
        </w:rPr>
        <w:t>.</w:t>
      </w:r>
      <w:proofErr w:type="gramEnd"/>
      <w:r w:rsidR="003D182F">
        <w:rPr>
          <w:rFonts w:cs="Arial"/>
          <w:sz w:val="22"/>
          <w:szCs w:val="22"/>
        </w:rPr>
        <w:t xml:space="preserve">  </w:t>
      </w:r>
      <w:r w:rsidRPr="000150F2">
        <w:rPr>
          <w:rFonts w:cs="Arial"/>
          <w:sz w:val="22"/>
          <w:szCs w:val="22"/>
        </w:rPr>
        <w:t>2009</w:t>
      </w:r>
      <w:r w:rsidR="003D182F">
        <w:rPr>
          <w:rFonts w:cs="Arial"/>
          <w:sz w:val="22"/>
          <w:szCs w:val="22"/>
        </w:rPr>
        <w:t xml:space="preserve">.  </w:t>
      </w:r>
      <w:r w:rsidRPr="000150F2">
        <w:rPr>
          <w:rFonts w:cs="Arial"/>
          <w:sz w:val="22"/>
          <w:szCs w:val="22"/>
        </w:rPr>
        <w:t>Michigan’s Special Animals</w:t>
      </w:r>
      <w:r w:rsidR="003D182F">
        <w:rPr>
          <w:rFonts w:cs="Arial"/>
          <w:sz w:val="22"/>
          <w:szCs w:val="22"/>
        </w:rPr>
        <w:t xml:space="preserve">:  </w:t>
      </w:r>
      <w:r w:rsidRPr="000150F2">
        <w:rPr>
          <w:rFonts w:cs="Arial"/>
          <w:sz w:val="22"/>
          <w:szCs w:val="22"/>
        </w:rPr>
        <w:t>Species of Concern, Revised 2009</w:t>
      </w:r>
      <w:r w:rsidR="003D182F">
        <w:rPr>
          <w:rFonts w:cs="Arial"/>
          <w:sz w:val="22"/>
          <w:szCs w:val="22"/>
        </w:rPr>
        <w:t xml:space="preserve">.  </w:t>
      </w:r>
      <w:proofErr w:type="gramStart"/>
      <w:r w:rsidR="00297E91" w:rsidRPr="000150F2">
        <w:rPr>
          <w:rFonts w:cs="Arial"/>
          <w:sz w:val="22"/>
          <w:szCs w:val="22"/>
        </w:rPr>
        <w:t xml:space="preserve">Produced by the cooperative </w:t>
      </w:r>
      <w:r w:rsidRPr="000150F2">
        <w:rPr>
          <w:rFonts w:cs="Arial"/>
          <w:sz w:val="22"/>
          <w:szCs w:val="22"/>
        </w:rPr>
        <w:t>Endangered Species Program of the Michigan Department of Natural Resources and the Michigan Natural Features Inventory</w:t>
      </w:r>
      <w:r w:rsidR="003D182F">
        <w:rPr>
          <w:rFonts w:cs="Arial"/>
          <w:sz w:val="22"/>
          <w:szCs w:val="22"/>
        </w:rPr>
        <w:t>.</w:t>
      </w:r>
      <w:proofErr w:type="gramEnd"/>
      <w:r w:rsidR="003D182F">
        <w:rPr>
          <w:rFonts w:cs="Arial"/>
          <w:sz w:val="22"/>
          <w:szCs w:val="22"/>
        </w:rPr>
        <w:t xml:space="preserve">  </w:t>
      </w:r>
      <w:r w:rsidR="0076300B" w:rsidRPr="000150F2">
        <w:rPr>
          <w:rFonts w:cs="Arial"/>
          <w:sz w:val="22"/>
          <w:szCs w:val="22"/>
        </w:rPr>
        <w:t xml:space="preserve">Michigan Department of Natural Resources Wildlife Division, State of Michigan, </w:t>
      </w:r>
      <w:r w:rsidR="007F75FD" w:rsidRPr="000150F2">
        <w:rPr>
          <w:rFonts w:cs="Arial"/>
          <w:sz w:val="22"/>
          <w:szCs w:val="22"/>
        </w:rPr>
        <w:t>Post Office Box</w:t>
      </w:r>
      <w:r w:rsidR="0076300B" w:rsidRPr="000150F2">
        <w:rPr>
          <w:rFonts w:cs="Arial"/>
          <w:sz w:val="22"/>
          <w:szCs w:val="22"/>
        </w:rPr>
        <w:t xml:space="preserve"> 30444, Lansing, Michigan 48909 USA; telephone </w:t>
      </w:r>
      <w:r w:rsidR="00422ED8" w:rsidRPr="000150F2">
        <w:rPr>
          <w:rFonts w:cs="Arial"/>
          <w:sz w:val="22"/>
          <w:szCs w:val="22"/>
        </w:rPr>
        <w:t>1-517-284-9453</w:t>
      </w:r>
      <w:r w:rsidR="0076300B" w:rsidRPr="000150F2">
        <w:rPr>
          <w:rFonts w:cs="Arial"/>
          <w:sz w:val="22"/>
          <w:szCs w:val="22"/>
        </w:rPr>
        <w:t>; facsimile 1-</w:t>
      </w:r>
      <w:r w:rsidR="0043693C">
        <w:rPr>
          <w:rFonts w:cs="Arial"/>
          <w:sz w:val="22"/>
          <w:szCs w:val="22"/>
        </w:rPr>
        <w:t>517-373-9566</w:t>
      </w:r>
      <w:r w:rsidR="0076300B" w:rsidRPr="000150F2">
        <w:rPr>
          <w:rFonts w:cs="Arial"/>
          <w:sz w:val="22"/>
          <w:szCs w:val="22"/>
        </w:rPr>
        <w:t>; online at http://www.michigan.gov/dnr</w:t>
      </w:r>
      <w:r w:rsidR="003D182F">
        <w:rPr>
          <w:rFonts w:cs="Arial"/>
          <w:sz w:val="22"/>
          <w:szCs w:val="22"/>
        </w:rPr>
        <w:t xml:space="preserve">.  </w:t>
      </w:r>
      <w:r w:rsidR="00AF5769" w:rsidRPr="000150F2">
        <w:rPr>
          <w:rFonts w:cs="Arial"/>
          <w:sz w:val="22"/>
          <w:szCs w:val="22"/>
        </w:rPr>
        <w:t xml:space="preserve">Michigan Natural Features Inventory, Michigan State University Extension Office, </w:t>
      </w:r>
      <w:r w:rsidR="007F75FD" w:rsidRPr="000150F2">
        <w:rPr>
          <w:rFonts w:cs="Arial"/>
          <w:snapToGrid/>
          <w:sz w:val="22"/>
          <w:szCs w:val="22"/>
        </w:rPr>
        <w:t>Post Office Box</w:t>
      </w:r>
      <w:r w:rsidR="00AF5769" w:rsidRPr="000150F2">
        <w:rPr>
          <w:rFonts w:cs="Arial"/>
          <w:snapToGrid/>
          <w:sz w:val="22"/>
          <w:szCs w:val="22"/>
        </w:rPr>
        <w:t xml:space="preserve"> 30444, Lansing, MI 48909-7944 USA</w:t>
      </w:r>
      <w:r w:rsidR="0076300B" w:rsidRPr="000150F2">
        <w:rPr>
          <w:rFonts w:cs="Arial"/>
          <w:snapToGrid/>
          <w:sz w:val="22"/>
          <w:szCs w:val="22"/>
        </w:rPr>
        <w:t xml:space="preserve"> </w:t>
      </w:r>
      <w:r w:rsidR="00AF5769" w:rsidRPr="000150F2">
        <w:rPr>
          <w:rFonts w:cs="Arial"/>
          <w:sz w:val="22"/>
          <w:szCs w:val="22"/>
        </w:rPr>
        <w:t xml:space="preserve">; telephone </w:t>
      </w:r>
      <w:r w:rsidR="0076300B" w:rsidRPr="000150F2">
        <w:rPr>
          <w:rFonts w:cs="Arial"/>
          <w:sz w:val="22"/>
          <w:szCs w:val="22"/>
        </w:rPr>
        <w:t>1-</w:t>
      </w:r>
      <w:r w:rsidR="00AF5769" w:rsidRPr="000150F2">
        <w:rPr>
          <w:rFonts w:cs="Arial"/>
          <w:sz w:val="22"/>
          <w:szCs w:val="22"/>
        </w:rPr>
        <w:t>517-373-1552</w:t>
      </w:r>
      <w:r w:rsidR="0076300B" w:rsidRPr="000150F2">
        <w:rPr>
          <w:rFonts w:cs="Arial"/>
          <w:sz w:val="22"/>
          <w:szCs w:val="22"/>
        </w:rPr>
        <w:t xml:space="preserve"> </w:t>
      </w:r>
      <w:r w:rsidR="00AF5769" w:rsidRPr="000150F2">
        <w:rPr>
          <w:rFonts w:cs="Arial"/>
          <w:sz w:val="22"/>
          <w:szCs w:val="22"/>
        </w:rPr>
        <w:t xml:space="preserve">; facsimile </w:t>
      </w:r>
      <w:r w:rsidR="0076300B" w:rsidRPr="000150F2">
        <w:rPr>
          <w:rFonts w:cs="Arial"/>
          <w:sz w:val="22"/>
          <w:szCs w:val="22"/>
        </w:rPr>
        <w:t>1-</w:t>
      </w:r>
      <w:r w:rsidR="00AF5769" w:rsidRPr="000150F2">
        <w:rPr>
          <w:rFonts w:cs="Arial"/>
          <w:sz w:val="22"/>
          <w:szCs w:val="22"/>
        </w:rPr>
        <w:t>517-373-9566</w:t>
      </w:r>
      <w:r w:rsidR="0076300B" w:rsidRPr="000150F2">
        <w:rPr>
          <w:rFonts w:cs="Arial"/>
          <w:sz w:val="22"/>
          <w:szCs w:val="22"/>
        </w:rPr>
        <w:t xml:space="preserve"> </w:t>
      </w:r>
      <w:r w:rsidR="00AF5769" w:rsidRPr="000150F2">
        <w:rPr>
          <w:rFonts w:cs="Arial"/>
          <w:sz w:val="22"/>
          <w:szCs w:val="22"/>
        </w:rPr>
        <w:t xml:space="preserve">; </w:t>
      </w:r>
      <w:r w:rsidR="00730C25" w:rsidRPr="000150F2">
        <w:rPr>
          <w:rFonts w:cs="Arial"/>
          <w:sz w:val="22"/>
          <w:szCs w:val="22"/>
        </w:rPr>
        <w:t xml:space="preserve">online at </w:t>
      </w:r>
      <w:hyperlink r:id="rId219" w:history="1">
        <w:r w:rsidR="00FB1B91" w:rsidRPr="00B32556">
          <w:rPr>
            <w:rStyle w:val="Hyperlink"/>
            <w:noProof w:val="0"/>
            <w:szCs w:val="22"/>
          </w:rPr>
          <w:t>http://</w:t>
        </w:r>
        <w:r w:rsidR="00FB1B91" w:rsidRPr="00B32556">
          <w:rPr>
            <w:rStyle w:val="Hyperlink"/>
            <w:bCs/>
            <w:noProof w:val="0"/>
            <w:szCs w:val="22"/>
          </w:rPr>
          <w:t>mnfi</w:t>
        </w:r>
        <w:r w:rsidR="00FB1B91" w:rsidRPr="00B32556">
          <w:rPr>
            <w:rStyle w:val="Hyperlink"/>
            <w:noProof w:val="0"/>
            <w:szCs w:val="22"/>
          </w:rPr>
          <w:t>.anr.msu.edu</w:t>
        </w:r>
      </w:hyperlink>
      <w:r w:rsidR="00FB1B91" w:rsidRPr="000150F2">
        <w:rPr>
          <w:rFonts w:cs="Arial"/>
          <w:sz w:val="22"/>
          <w:szCs w:val="22"/>
        </w:rPr>
        <w:t xml:space="preserve"> </w:t>
      </w:r>
      <w:r w:rsidR="003D182F">
        <w:rPr>
          <w:rFonts w:cs="Arial"/>
          <w:sz w:val="22"/>
          <w:szCs w:val="22"/>
        </w:rPr>
        <w:t xml:space="preserve">.  </w:t>
      </w:r>
      <w:r w:rsidR="00DE1B7A" w:rsidRPr="000150F2">
        <w:rPr>
          <w:rFonts w:cs="Arial"/>
          <w:sz w:val="22"/>
          <w:szCs w:val="22"/>
        </w:rPr>
        <w:t xml:space="preserve">Publication and other related documents are </w:t>
      </w:r>
      <w:r w:rsidR="00001F8B" w:rsidRPr="000150F2">
        <w:rPr>
          <w:rFonts w:cs="Arial"/>
          <w:sz w:val="22"/>
          <w:szCs w:val="22"/>
        </w:rPr>
        <w:t>a</w:t>
      </w:r>
      <w:r w:rsidRPr="000150F2">
        <w:rPr>
          <w:rFonts w:cs="Arial"/>
          <w:sz w:val="22"/>
          <w:szCs w:val="22"/>
        </w:rPr>
        <w:t>vailable online</w:t>
      </w:r>
      <w:r w:rsidR="00001F8B" w:rsidRPr="000150F2">
        <w:rPr>
          <w:rFonts w:cs="Arial"/>
          <w:sz w:val="22"/>
          <w:szCs w:val="22"/>
        </w:rPr>
        <w:t xml:space="preserve"> at</w:t>
      </w:r>
      <w:r w:rsidRPr="000150F2">
        <w:rPr>
          <w:rFonts w:cs="Arial"/>
          <w:sz w:val="22"/>
          <w:szCs w:val="22"/>
        </w:rPr>
        <w:t xml:space="preserve"> </w:t>
      </w:r>
      <w:hyperlink r:id="rId220" w:anchor="grp2" w:history="1">
        <w:r w:rsidR="00FB1B91" w:rsidRPr="00B32556">
          <w:rPr>
            <w:rStyle w:val="Hyperlink"/>
            <w:szCs w:val="22"/>
          </w:rPr>
          <w:t>http://web4.msue.msu.edu/mnfi/data/specialanimals.cfm#grp2</w:t>
        </w:r>
      </w:hyperlink>
      <w:r w:rsidR="00FB1B91" w:rsidRPr="000150F2">
        <w:rPr>
          <w:rFonts w:cs="Arial"/>
          <w:noProof/>
          <w:sz w:val="22"/>
          <w:szCs w:val="22"/>
        </w:rPr>
        <w:t xml:space="preserve"> </w:t>
      </w:r>
      <w:r w:rsidR="003D182F">
        <w:rPr>
          <w:rFonts w:cs="Arial"/>
          <w:iCs/>
          <w:sz w:val="22"/>
          <w:szCs w:val="22"/>
        </w:rPr>
        <w:t xml:space="preserve">.  </w:t>
      </w:r>
      <w:proofErr w:type="gramStart"/>
      <w:r w:rsidR="00A04A3D" w:rsidRPr="000150F2">
        <w:rPr>
          <w:rFonts w:cs="Arial"/>
          <w:sz w:val="22"/>
          <w:szCs w:val="22"/>
        </w:rPr>
        <w:t>Accessed 20 November 2012</w:t>
      </w:r>
      <w:r w:rsidR="001A6DD7" w:rsidRPr="000150F2">
        <w:rPr>
          <w:rFonts w:cs="Arial"/>
          <w:sz w:val="22"/>
          <w:szCs w:val="22"/>
        </w:rPr>
        <w:t>.</w:t>
      </w:r>
      <w:proofErr w:type="gramEnd"/>
    </w:p>
    <w:p w:rsidR="005D1F63" w:rsidRPr="000150F2" w:rsidRDefault="005D1F63" w:rsidP="00967DF0">
      <w:pPr>
        <w:pStyle w:val="CitationsStyleBody1Left0Hanging05"/>
        <w:rPr>
          <w:rFonts w:cs="Arial"/>
          <w:sz w:val="22"/>
          <w:szCs w:val="22"/>
        </w:rPr>
      </w:pPr>
      <w:r w:rsidRPr="000150F2">
        <w:rPr>
          <w:rFonts w:cs="Arial"/>
          <w:noProof/>
          <w:sz w:val="22"/>
          <w:szCs w:val="22"/>
          <w:lang w:val="en"/>
        </w:rPr>
        <w:t>NAPSTN</w:t>
      </w:r>
      <w:r w:rsidR="003D182F">
        <w:rPr>
          <w:rFonts w:cs="Arial"/>
          <w:noProof/>
          <w:sz w:val="22"/>
          <w:szCs w:val="22"/>
          <w:lang w:val="en"/>
        </w:rPr>
        <w:t xml:space="preserve">.  </w:t>
      </w:r>
      <w:r w:rsidR="008C1EE4" w:rsidRPr="000150F2">
        <w:rPr>
          <w:rFonts w:cs="Arial"/>
          <w:noProof/>
          <w:sz w:val="22"/>
          <w:szCs w:val="22"/>
          <w:lang w:val="en"/>
        </w:rPr>
        <w:t>2011</w:t>
      </w:r>
      <w:r w:rsidR="003D182F">
        <w:rPr>
          <w:rFonts w:cs="Arial"/>
          <w:noProof/>
          <w:sz w:val="22"/>
          <w:szCs w:val="22"/>
          <w:lang w:val="en"/>
        </w:rPr>
        <w:t xml:space="preserve">.  </w:t>
      </w:r>
      <w:r w:rsidRPr="000150F2">
        <w:rPr>
          <w:rFonts w:cs="Arial"/>
          <w:noProof/>
          <w:sz w:val="22"/>
          <w:szCs w:val="22"/>
          <w:lang w:val="en"/>
        </w:rPr>
        <w:t>North American</w:t>
      </w:r>
      <w:r w:rsidRPr="000150F2">
        <w:rPr>
          <w:rFonts w:cs="Arial"/>
          <w:sz w:val="22"/>
          <w:szCs w:val="22"/>
          <w:lang w:val="en"/>
        </w:rPr>
        <w:t xml:space="preserve"> </w:t>
      </w:r>
      <w:r w:rsidRPr="000150F2">
        <w:rPr>
          <w:rFonts w:cs="Arial"/>
          <w:noProof/>
          <w:sz w:val="22"/>
          <w:szCs w:val="22"/>
          <w:lang w:val="en"/>
        </w:rPr>
        <w:t>Public Switched Telephone Network</w:t>
      </w:r>
      <w:r w:rsidRPr="000150F2">
        <w:rPr>
          <w:rFonts w:cs="Arial"/>
          <w:sz w:val="22"/>
          <w:szCs w:val="22"/>
          <w:lang w:val="en"/>
        </w:rPr>
        <w:t xml:space="preserve"> guidelines and TSB-ITU </w:t>
      </w:r>
      <w:r w:rsidRPr="000150F2">
        <w:rPr>
          <w:rFonts w:cs="Arial"/>
          <w:iCs/>
          <w:sz w:val="22"/>
          <w:szCs w:val="22"/>
        </w:rPr>
        <w:t>E.164 guidelines for telecommunications numbering, revised January 2011</w:t>
      </w:r>
      <w:r w:rsidR="003D182F">
        <w:rPr>
          <w:rFonts w:cs="Arial"/>
          <w:iCs/>
          <w:sz w:val="22"/>
          <w:szCs w:val="22"/>
        </w:rPr>
        <w:t xml:space="preserve">.  </w:t>
      </w:r>
      <w:r w:rsidRPr="000150F2">
        <w:rPr>
          <w:rFonts w:cs="Arial"/>
          <w:sz w:val="22"/>
          <w:szCs w:val="22"/>
          <w:lang w:val="en"/>
        </w:rPr>
        <w:t xml:space="preserve">Telecommunication Standardization Bureau of the </w:t>
      </w:r>
      <w:r w:rsidRPr="000150F2">
        <w:rPr>
          <w:rFonts w:cs="Arial"/>
          <w:iCs/>
          <w:sz w:val="22"/>
          <w:szCs w:val="22"/>
        </w:rPr>
        <w:t>International Telecommunication Unit, United Nations, UN Headquarters, New York City, New York, USA</w:t>
      </w:r>
      <w:r w:rsidR="00001F8B" w:rsidRPr="000150F2">
        <w:rPr>
          <w:rFonts w:cs="Arial"/>
          <w:iCs/>
          <w:sz w:val="22"/>
          <w:szCs w:val="22"/>
        </w:rPr>
        <w:t xml:space="preserve">; </w:t>
      </w:r>
      <w:r w:rsidR="00AF5769" w:rsidRPr="000150F2">
        <w:rPr>
          <w:rFonts w:cs="Arial"/>
          <w:snapToGrid/>
          <w:sz w:val="22"/>
          <w:szCs w:val="22"/>
        </w:rPr>
        <w:t>postal address</w:t>
      </w:r>
      <w:r w:rsidR="003D182F">
        <w:rPr>
          <w:rFonts w:cs="Arial"/>
          <w:snapToGrid/>
          <w:sz w:val="22"/>
          <w:szCs w:val="22"/>
        </w:rPr>
        <w:t xml:space="preserve">:  </w:t>
      </w:r>
      <w:r w:rsidR="00AF5769" w:rsidRPr="000150F2">
        <w:rPr>
          <w:rFonts w:cs="Arial"/>
          <w:snapToGrid/>
          <w:sz w:val="22"/>
          <w:szCs w:val="22"/>
        </w:rPr>
        <w:t xml:space="preserve">International Telecommunication Union, Place des Nations, 1211 Geneva 20, Switzerland; telephone </w:t>
      </w:r>
      <w:r w:rsidR="00297E91" w:rsidRPr="000150F2">
        <w:rPr>
          <w:rFonts w:cs="Arial"/>
          <w:bCs/>
          <w:sz w:val="22"/>
          <w:szCs w:val="22"/>
        </w:rPr>
        <w:t>+4-1</w:t>
      </w:r>
      <w:r w:rsidR="0076300B" w:rsidRPr="000150F2">
        <w:rPr>
          <w:rFonts w:cs="Arial"/>
          <w:bCs/>
          <w:sz w:val="22"/>
          <w:szCs w:val="22"/>
        </w:rPr>
        <w:t>22-730-</w:t>
      </w:r>
      <w:r w:rsidR="00AF5769" w:rsidRPr="000150F2">
        <w:rPr>
          <w:rFonts w:cs="Arial"/>
          <w:bCs/>
          <w:sz w:val="22"/>
          <w:szCs w:val="22"/>
        </w:rPr>
        <w:t xml:space="preserve">5111; </w:t>
      </w:r>
      <w:r w:rsidR="00A967EC" w:rsidRPr="000150F2">
        <w:rPr>
          <w:rFonts w:cs="Arial"/>
          <w:bCs/>
          <w:sz w:val="22"/>
          <w:szCs w:val="22"/>
        </w:rPr>
        <w:t xml:space="preserve"> </w:t>
      </w:r>
      <w:r w:rsidR="00297E91" w:rsidRPr="000150F2">
        <w:rPr>
          <w:rFonts w:cs="Arial"/>
          <w:sz w:val="22"/>
          <w:szCs w:val="22"/>
        </w:rPr>
        <w:t>facsimile</w:t>
      </w:r>
      <w:r w:rsidR="00297E91" w:rsidRPr="000150F2">
        <w:rPr>
          <w:rFonts w:cs="Arial"/>
          <w:snapToGrid/>
          <w:sz w:val="22"/>
          <w:szCs w:val="22"/>
        </w:rPr>
        <w:t xml:space="preserve"> </w:t>
      </w:r>
      <w:r w:rsidR="00297E91" w:rsidRPr="000150F2">
        <w:rPr>
          <w:rFonts w:cs="Arial"/>
          <w:bCs/>
          <w:sz w:val="22"/>
          <w:szCs w:val="22"/>
        </w:rPr>
        <w:t xml:space="preserve"> +</w:t>
      </w:r>
      <w:r w:rsidR="00297E91" w:rsidRPr="000150F2">
        <w:rPr>
          <w:rFonts w:cs="Arial"/>
          <w:sz w:val="22"/>
          <w:szCs w:val="22"/>
        </w:rPr>
        <w:t>4-1</w:t>
      </w:r>
      <w:r w:rsidR="00A967EC" w:rsidRPr="000150F2">
        <w:rPr>
          <w:rFonts w:cs="Arial"/>
          <w:sz w:val="22"/>
          <w:szCs w:val="22"/>
        </w:rPr>
        <w:t>22</w:t>
      </w:r>
      <w:r w:rsidR="0076300B" w:rsidRPr="000150F2">
        <w:rPr>
          <w:rFonts w:cs="Arial"/>
          <w:sz w:val="22"/>
          <w:szCs w:val="22"/>
        </w:rPr>
        <w:t>-</w:t>
      </w:r>
      <w:r w:rsidR="00A967EC" w:rsidRPr="000150F2">
        <w:rPr>
          <w:rFonts w:cs="Arial"/>
          <w:sz w:val="22"/>
          <w:szCs w:val="22"/>
        </w:rPr>
        <w:t>733</w:t>
      </w:r>
      <w:r w:rsidR="0076300B" w:rsidRPr="000150F2">
        <w:rPr>
          <w:rFonts w:cs="Arial"/>
          <w:sz w:val="22"/>
          <w:szCs w:val="22"/>
        </w:rPr>
        <w:t>-</w:t>
      </w:r>
      <w:r w:rsidR="00A967EC" w:rsidRPr="000150F2">
        <w:rPr>
          <w:rFonts w:cs="Arial"/>
          <w:sz w:val="22"/>
          <w:szCs w:val="22"/>
        </w:rPr>
        <w:t>7256</w:t>
      </w:r>
      <w:r w:rsidR="0076300B" w:rsidRPr="000150F2">
        <w:rPr>
          <w:rFonts w:cs="Arial"/>
          <w:sz w:val="22"/>
          <w:szCs w:val="22"/>
        </w:rPr>
        <w:t xml:space="preserve"> ; </w:t>
      </w:r>
      <w:r w:rsidR="00A967EC" w:rsidRPr="000150F2">
        <w:rPr>
          <w:rFonts w:cs="Arial"/>
          <w:iCs/>
          <w:sz w:val="22"/>
          <w:szCs w:val="22"/>
        </w:rPr>
        <w:t xml:space="preserve">e-mail itumail@itu.int ; </w:t>
      </w:r>
      <w:r w:rsidR="004110E5" w:rsidRPr="000150F2">
        <w:rPr>
          <w:rFonts w:cs="Arial"/>
          <w:iCs/>
          <w:sz w:val="22"/>
          <w:szCs w:val="22"/>
        </w:rPr>
        <w:t xml:space="preserve">online at </w:t>
      </w:r>
      <w:hyperlink r:id="rId221" w:history="1">
        <w:r w:rsidR="00FB1B91" w:rsidRPr="00B32556">
          <w:rPr>
            <w:rStyle w:val="Hyperlink"/>
            <w:iCs/>
            <w:noProof w:val="0"/>
            <w:szCs w:val="22"/>
          </w:rPr>
          <w:t>http://www.itu.int/</w:t>
        </w:r>
      </w:hyperlink>
      <w:r w:rsidR="00FB1B91" w:rsidRPr="000150F2">
        <w:rPr>
          <w:rFonts w:cs="Arial"/>
          <w:iCs/>
          <w:sz w:val="22"/>
          <w:szCs w:val="22"/>
        </w:rPr>
        <w:t xml:space="preserve"> </w:t>
      </w:r>
      <w:r w:rsidR="003D182F">
        <w:rPr>
          <w:rFonts w:cs="Arial"/>
          <w:iCs/>
          <w:sz w:val="22"/>
          <w:szCs w:val="22"/>
        </w:rPr>
        <w:t xml:space="preserve">.  </w:t>
      </w:r>
      <w:r w:rsidR="00DE1B7A" w:rsidRPr="000150F2">
        <w:rPr>
          <w:rFonts w:cs="Arial"/>
          <w:iCs/>
          <w:sz w:val="22"/>
          <w:szCs w:val="22"/>
        </w:rPr>
        <w:t xml:space="preserve">Publication and other related documents are online at </w:t>
      </w:r>
      <w:hyperlink r:id="rId222" w:history="1">
        <w:r w:rsidR="00DE1B7A" w:rsidRPr="00B32556">
          <w:rPr>
            <w:rStyle w:val="Hyperlink"/>
            <w:iCs/>
            <w:noProof w:val="0"/>
            <w:szCs w:val="22"/>
          </w:rPr>
          <w:t>http://www.itu.int/</w:t>
        </w:r>
      </w:hyperlink>
      <w:r w:rsidR="00DE1B7A" w:rsidRPr="000150F2">
        <w:rPr>
          <w:rFonts w:cs="Arial"/>
          <w:iCs/>
          <w:sz w:val="22"/>
          <w:szCs w:val="22"/>
        </w:rPr>
        <w:t xml:space="preserve"> </w:t>
      </w:r>
      <w:r w:rsidR="003D182F">
        <w:rPr>
          <w:rFonts w:cs="Arial"/>
          <w:iCs/>
          <w:sz w:val="22"/>
          <w:szCs w:val="22"/>
        </w:rPr>
        <w:t xml:space="preserve">.  </w:t>
      </w:r>
      <w:proofErr w:type="gramStart"/>
      <w:r w:rsidR="00A04A3D" w:rsidRPr="000150F2">
        <w:rPr>
          <w:rFonts w:cs="Arial"/>
          <w:sz w:val="22"/>
          <w:szCs w:val="22"/>
        </w:rPr>
        <w:t>Accessed 20 November 2012</w:t>
      </w:r>
      <w:r w:rsidR="001A6DD7" w:rsidRPr="000150F2">
        <w:rPr>
          <w:rFonts w:cs="Arial"/>
          <w:sz w:val="22"/>
          <w:szCs w:val="22"/>
        </w:rPr>
        <w:t>.</w:t>
      </w:r>
      <w:proofErr w:type="gramEnd"/>
    </w:p>
    <w:p w:rsidR="00D95121" w:rsidRPr="000150F2" w:rsidRDefault="00FE2E96" w:rsidP="00967DF0">
      <w:pPr>
        <w:pStyle w:val="CitationsStyleBody1Left0Hanging05"/>
        <w:rPr>
          <w:rFonts w:cs="Arial"/>
          <w:sz w:val="22"/>
          <w:szCs w:val="22"/>
        </w:rPr>
      </w:pPr>
      <w:proofErr w:type="gramStart"/>
      <w:r w:rsidRPr="000150F2">
        <w:rPr>
          <w:rFonts w:cs="Arial"/>
          <w:iCs/>
          <w:sz w:val="22"/>
          <w:szCs w:val="22"/>
        </w:rPr>
        <w:t>NatureServe</w:t>
      </w:r>
      <w:r w:rsidR="003D182F">
        <w:rPr>
          <w:rFonts w:cs="Arial"/>
          <w:iCs/>
          <w:sz w:val="22"/>
          <w:szCs w:val="22"/>
        </w:rPr>
        <w:t>.</w:t>
      </w:r>
      <w:proofErr w:type="gramEnd"/>
      <w:r w:rsidR="003D182F">
        <w:rPr>
          <w:rFonts w:cs="Arial"/>
          <w:iCs/>
          <w:sz w:val="22"/>
          <w:szCs w:val="22"/>
        </w:rPr>
        <w:t xml:space="preserve">  </w:t>
      </w:r>
      <w:r w:rsidRPr="000150F2">
        <w:rPr>
          <w:rFonts w:cs="Arial"/>
          <w:iCs/>
          <w:sz w:val="22"/>
          <w:szCs w:val="22"/>
        </w:rPr>
        <w:t>20</w:t>
      </w:r>
      <w:r w:rsidR="00D95121" w:rsidRPr="000150F2">
        <w:rPr>
          <w:rFonts w:cs="Arial"/>
          <w:iCs/>
          <w:sz w:val="22"/>
          <w:szCs w:val="22"/>
        </w:rPr>
        <w:t>1</w:t>
      </w:r>
      <w:r w:rsidRPr="000150F2">
        <w:rPr>
          <w:rFonts w:cs="Arial"/>
          <w:iCs/>
          <w:sz w:val="22"/>
          <w:szCs w:val="22"/>
        </w:rPr>
        <w:t>0</w:t>
      </w:r>
      <w:r w:rsidR="003D182F">
        <w:rPr>
          <w:rFonts w:cs="Arial"/>
          <w:iCs/>
          <w:sz w:val="22"/>
          <w:szCs w:val="22"/>
        </w:rPr>
        <w:t xml:space="preserve">.  </w:t>
      </w:r>
      <w:r w:rsidRPr="000150F2">
        <w:rPr>
          <w:rFonts w:cs="Arial"/>
          <w:sz w:val="22"/>
          <w:szCs w:val="22"/>
        </w:rPr>
        <w:t>Natural Heritage Methodology</w:t>
      </w:r>
      <w:r w:rsidR="003D182F">
        <w:rPr>
          <w:rFonts w:cs="Arial"/>
          <w:sz w:val="22"/>
          <w:szCs w:val="22"/>
        </w:rPr>
        <w:t xml:space="preserve">.  </w:t>
      </w:r>
      <w:r w:rsidR="00D95121" w:rsidRPr="000150F2">
        <w:rPr>
          <w:rFonts w:cs="Arial"/>
          <w:sz w:val="22"/>
          <w:szCs w:val="22"/>
        </w:rPr>
        <w:t xml:space="preserve">NatureServe Home Office, </w:t>
      </w:r>
      <w:r w:rsidR="00D95121" w:rsidRPr="000150F2">
        <w:rPr>
          <w:rFonts w:cs="Arial"/>
          <w:snapToGrid/>
          <w:sz w:val="22"/>
          <w:szCs w:val="22"/>
        </w:rPr>
        <w:t>4600 North Fairfax Drive</w:t>
      </w:r>
      <w:r w:rsidR="00D95121" w:rsidRPr="00257C08">
        <w:rPr>
          <w:sz w:val="22"/>
        </w:rPr>
        <w:t>, 7th Floor, Arlington</w:t>
      </w:r>
      <w:r w:rsidR="00D95121" w:rsidRPr="000150F2">
        <w:rPr>
          <w:rFonts w:cs="Arial"/>
          <w:snapToGrid/>
          <w:sz w:val="22"/>
          <w:szCs w:val="22"/>
        </w:rPr>
        <w:t xml:space="preserve">, Virgina 22203 USA ; telephone 1-703-908-1800 ; </w:t>
      </w:r>
      <w:r w:rsidR="00D95121" w:rsidRPr="000150F2">
        <w:rPr>
          <w:rFonts w:cs="Arial"/>
          <w:sz w:val="22"/>
          <w:szCs w:val="22"/>
        </w:rPr>
        <w:t>facsimile</w:t>
      </w:r>
      <w:r w:rsidR="00D95121" w:rsidRPr="000150F2">
        <w:rPr>
          <w:rFonts w:cs="Arial"/>
          <w:snapToGrid/>
          <w:sz w:val="22"/>
          <w:szCs w:val="22"/>
        </w:rPr>
        <w:t xml:space="preserve"> 1-703-229-1670 ; </w:t>
      </w:r>
      <w:r w:rsidRPr="000150F2">
        <w:rPr>
          <w:rFonts w:cs="Arial"/>
          <w:iCs/>
          <w:sz w:val="22"/>
          <w:szCs w:val="22"/>
        </w:rPr>
        <w:t xml:space="preserve">online at </w:t>
      </w:r>
      <w:hyperlink r:id="rId223" w:history="1">
        <w:r w:rsidR="00FB1B91" w:rsidRPr="00B32556">
          <w:rPr>
            <w:rStyle w:val="Hyperlink"/>
            <w:iCs/>
            <w:noProof w:val="0"/>
            <w:szCs w:val="22"/>
          </w:rPr>
          <w:t>http://www.natureserve.org</w:t>
        </w:r>
      </w:hyperlink>
      <w:r w:rsidR="00FB1B91" w:rsidRPr="000150F2">
        <w:rPr>
          <w:rFonts w:cs="Arial"/>
          <w:iCs/>
          <w:sz w:val="22"/>
          <w:szCs w:val="22"/>
        </w:rPr>
        <w:t xml:space="preserve"> </w:t>
      </w:r>
      <w:r w:rsidR="003D182F">
        <w:rPr>
          <w:rFonts w:cs="Arial"/>
          <w:iCs/>
          <w:sz w:val="22"/>
          <w:szCs w:val="22"/>
        </w:rPr>
        <w:t xml:space="preserve">.  </w:t>
      </w:r>
      <w:r w:rsidRPr="000150F2">
        <w:rPr>
          <w:rFonts w:cs="Arial"/>
          <w:sz w:val="22"/>
          <w:szCs w:val="22"/>
        </w:rPr>
        <w:t>Publication</w:t>
      </w:r>
      <w:r w:rsidR="00DE1B7A" w:rsidRPr="000150F2">
        <w:rPr>
          <w:rFonts w:cs="Arial"/>
          <w:sz w:val="22"/>
          <w:szCs w:val="22"/>
        </w:rPr>
        <w:t xml:space="preserve"> and other related documents</w:t>
      </w:r>
      <w:r w:rsidRPr="000150F2">
        <w:rPr>
          <w:rFonts w:cs="Arial"/>
          <w:sz w:val="22"/>
          <w:szCs w:val="22"/>
        </w:rPr>
        <w:t xml:space="preserve"> </w:t>
      </w:r>
      <w:r w:rsidR="00DE1B7A" w:rsidRPr="000150F2">
        <w:rPr>
          <w:rFonts w:cs="Arial"/>
          <w:sz w:val="22"/>
          <w:szCs w:val="22"/>
        </w:rPr>
        <w:t>are</w:t>
      </w:r>
      <w:r w:rsidRPr="000150F2">
        <w:rPr>
          <w:rFonts w:cs="Arial"/>
          <w:sz w:val="22"/>
          <w:szCs w:val="22"/>
        </w:rPr>
        <w:t xml:space="preserve"> available online at </w:t>
      </w:r>
      <w:hyperlink r:id="rId224" w:history="1">
        <w:r w:rsidR="00FB1B91" w:rsidRPr="00B32556">
          <w:rPr>
            <w:rStyle w:val="Hyperlink"/>
            <w:szCs w:val="22"/>
          </w:rPr>
          <w:t>http://www.natureserve.org/prodServices/heritagemethodology.jsp</w:t>
        </w:r>
      </w:hyperlink>
      <w:r w:rsidR="00FB1B91" w:rsidRPr="000150F2">
        <w:rPr>
          <w:rFonts w:cs="Arial"/>
          <w:noProof/>
          <w:sz w:val="22"/>
          <w:szCs w:val="22"/>
        </w:rPr>
        <w:t xml:space="preserve"> </w:t>
      </w:r>
      <w:r w:rsidR="003D182F">
        <w:rPr>
          <w:rFonts w:cs="Arial"/>
          <w:sz w:val="22"/>
          <w:szCs w:val="22"/>
        </w:rPr>
        <w:t xml:space="preserve">.  </w:t>
      </w:r>
      <w:proofErr w:type="gramStart"/>
      <w:r w:rsidR="00D95121" w:rsidRPr="000150F2">
        <w:rPr>
          <w:rFonts w:cs="Arial"/>
          <w:sz w:val="22"/>
          <w:szCs w:val="22"/>
        </w:rPr>
        <w:t>Accessed  20</w:t>
      </w:r>
      <w:proofErr w:type="gramEnd"/>
      <w:r w:rsidR="00D95121" w:rsidRPr="000150F2">
        <w:rPr>
          <w:rFonts w:cs="Arial"/>
          <w:sz w:val="22"/>
          <w:szCs w:val="22"/>
        </w:rPr>
        <w:t xml:space="preserve"> November 20</w:t>
      </w:r>
      <w:r w:rsidR="004B59E9" w:rsidRPr="000150F2">
        <w:rPr>
          <w:rFonts w:cs="Arial"/>
          <w:sz w:val="22"/>
          <w:szCs w:val="22"/>
        </w:rPr>
        <w:t>12</w:t>
      </w:r>
      <w:r w:rsidR="00D95121" w:rsidRPr="000150F2">
        <w:rPr>
          <w:rFonts w:cs="Arial"/>
          <w:sz w:val="22"/>
          <w:szCs w:val="22"/>
        </w:rPr>
        <w:t>.</w:t>
      </w:r>
    </w:p>
    <w:p w:rsidR="00171405" w:rsidRPr="000150F2" w:rsidRDefault="00171405" w:rsidP="00967DF0">
      <w:pPr>
        <w:pStyle w:val="CitationsStyleBody1Left0Hanging05"/>
        <w:rPr>
          <w:rFonts w:cs="Arial"/>
          <w:iCs/>
          <w:sz w:val="22"/>
          <w:szCs w:val="22"/>
        </w:rPr>
      </w:pPr>
      <w:proofErr w:type="gramStart"/>
      <w:r w:rsidRPr="000150F2">
        <w:rPr>
          <w:rFonts w:cs="Arial"/>
          <w:sz w:val="22"/>
          <w:szCs w:val="22"/>
        </w:rPr>
        <w:t>NORAC</w:t>
      </w:r>
      <w:r w:rsidR="003D182F">
        <w:rPr>
          <w:rFonts w:cs="Arial"/>
          <w:sz w:val="22"/>
          <w:szCs w:val="22"/>
        </w:rPr>
        <w:t>.</w:t>
      </w:r>
      <w:proofErr w:type="gramEnd"/>
      <w:r w:rsidR="003D182F">
        <w:rPr>
          <w:rFonts w:cs="Arial"/>
          <w:sz w:val="22"/>
          <w:szCs w:val="22"/>
        </w:rPr>
        <w:t xml:space="preserve">  </w:t>
      </w:r>
      <w:r w:rsidRPr="000150F2">
        <w:rPr>
          <w:rFonts w:cs="Arial"/>
          <w:sz w:val="22"/>
          <w:szCs w:val="22"/>
        </w:rPr>
        <w:t>2012</w:t>
      </w:r>
      <w:r w:rsidR="003D182F">
        <w:rPr>
          <w:rFonts w:cs="Arial"/>
          <w:sz w:val="22"/>
          <w:szCs w:val="22"/>
        </w:rPr>
        <w:t xml:space="preserve">.  </w:t>
      </w:r>
      <w:r w:rsidRPr="000150F2">
        <w:rPr>
          <w:rFonts w:cs="Arial"/>
          <w:bCs/>
          <w:sz w:val="22"/>
          <w:szCs w:val="22"/>
        </w:rPr>
        <w:t>Standardized Breeding Criteria Codes</w:t>
      </w:r>
      <w:r w:rsidR="003D182F">
        <w:rPr>
          <w:rFonts w:cs="Arial"/>
          <w:bCs/>
          <w:sz w:val="22"/>
          <w:szCs w:val="22"/>
        </w:rPr>
        <w:t xml:space="preserve">:  </w:t>
      </w:r>
      <w:r w:rsidRPr="000150F2">
        <w:rPr>
          <w:rFonts w:cs="Arial"/>
          <w:bCs/>
          <w:sz w:val="22"/>
          <w:szCs w:val="22"/>
        </w:rPr>
        <w:t>Recommendations for North American Breeding Bird Atlas Projects</w:t>
      </w:r>
      <w:r w:rsidR="005D64B9" w:rsidRPr="000150F2">
        <w:rPr>
          <w:rFonts w:cs="Arial"/>
          <w:bCs/>
          <w:sz w:val="22"/>
          <w:szCs w:val="22"/>
        </w:rPr>
        <w:t xml:space="preserve">, </w:t>
      </w:r>
      <w:r w:rsidR="004110E5" w:rsidRPr="000150F2">
        <w:rPr>
          <w:rFonts w:cs="Arial"/>
          <w:bCs/>
          <w:sz w:val="22"/>
          <w:szCs w:val="22"/>
        </w:rPr>
        <w:t>edited by</w:t>
      </w:r>
      <w:r w:rsidR="005D64B9" w:rsidRPr="000150F2">
        <w:rPr>
          <w:rFonts w:cs="Arial"/>
          <w:bCs/>
          <w:sz w:val="22"/>
          <w:szCs w:val="22"/>
        </w:rPr>
        <w:t xml:space="preserve"> </w:t>
      </w:r>
      <w:r w:rsidRPr="000150F2">
        <w:rPr>
          <w:rFonts w:cs="Arial"/>
          <w:iCs/>
          <w:sz w:val="22"/>
          <w:szCs w:val="22"/>
        </w:rPr>
        <w:t>Sarah B</w:t>
      </w:r>
      <w:r w:rsidR="003D182F">
        <w:rPr>
          <w:rFonts w:cs="Arial"/>
          <w:iCs/>
          <w:sz w:val="22"/>
          <w:szCs w:val="22"/>
        </w:rPr>
        <w:t xml:space="preserve">.  </w:t>
      </w:r>
      <w:r w:rsidRPr="000150F2">
        <w:rPr>
          <w:rFonts w:cs="Arial"/>
          <w:iCs/>
          <w:sz w:val="22"/>
          <w:szCs w:val="22"/>
        </w:rPr>
        <w:t>Laughlin, Janet R</w:t>
      </w:r>
      <w:r w:rsidR="003D182F">
        <w:rPr>
          <w:rFonts w:cs="Arial"/>
          <w:iCs/>
          <w:sz w:val="22"/>
          <w:szCs w:val="22"/>
        </w:rPr>
        <w:t xml:space="preserve">.  </w:t>
      </w:r>
      <w:proofErr w:type="gramStart"/>
      <w:r w:rsidRPr="000150F2">
        <w:rPr>
          <w:rFonts w:cs="Arial"/>
          <w:iCs/>
          <w:sz w:val="22"/>
          <w:szCs w:val="22"/>
        </w:rPr>
        <w:t>Carroll,</w:t>
      </w:r>
      <w:proofErr w:type="gramEnd"/>
      <w:r w:rsidRPr="000150F2">
        <w:rPr>
          <w:rFonts w:cs="Arial"/>
          <w:iCs/>
          <w:sz w:val="22"/>
          <w:szCs w:val="22"/>
        </w:rPr>
        <w:t xml:space="preserve"> and Sally M</w:t>
      </w:r>
      <w:r w:rsidR="003D182F">
        <w:rPr>
          <w:rFonts w:cs="Arial"/>
          <w:iCs/>
          <w:sz w:val="22"/>
          <w:szCs w:val="22"/>
        </w:rPr>
        <w:t xml:space="preserve">.  </w:t>
      </w:r>
      <w:r w:rsidRPr="000150F2">
        <w:rPr>
          <w:rFonts w:cs="Arial"/>
          <w:iCs/>
          <w:sz w:val="22"/>
          <w:szCs w:val="22"/>
        </w:rPr>
        <w:t>Sutcliffe</w:t>
      </w:r>
      <w:r w:rsidR="004110E5" w:rsidRPr="000150F2">
        <w:rPr>
          <w:rFonts w:cs="Arial"/>
          <w:iCs/>
          <w:sz w:val="22"/>
          <w:szCs w:val="22"/>
        </w:rPr>
        <w:t>, NORAC</w:t>
      </w:r>
      <w:r w:rsidR="003D182F">
        <w:rPr>
          <w:rFonts w:cs="Arial"/>
          <w:sz w:val="22"/>
          <w:szCs w:val="22"/>
        </w:rPr>
        <w:t xml:space="preserve">.  </w:t>
      </w:r>
      <w:r w:rsidR="004110E5" w:rsidRPr="000150F2">
        <w:rPr>
          <w:rFonts w:cs="Arial"/>
          <w:sz w:val="22"/>
          <w:szCs w:val="22"/>
        </w:rPr>
        <w:t xml:space="preserve">North American Ornithological Atlas Committee </w:t>
      </w:r>
      <w:r w:rsidR="005D64B9" w:rsidRPr="000150F2">
        <w:rPr>
          <w:rFonts w:cs="Arial"/>
          <w:sz w:val="22"/>
          <w:szCs w:val="22"/>
        </w:rPr>
        <w:t>(NORAC)</w:t>
      </w:r>
      <w:r w:rsidR="004110E5" w:rsidRPr="000150F2">
        <w:rPr>
          <w:rFonts w:cs="Arial"/>
          <w:sz w:val="22"/>
          <w:szCs w:val="22"/>
        </w:rPr>
        <w:t xml:space="preserve">, </w:t>
      </w:r>
      <w:r w:rsidR="00297E91" w:rsidRPr="000150F2">
        <w:rPr>
          <w:rFonts w:cs="Arial"/>
          <w:sz w:val="22"/>
          <w:szCs w:val="22"/>
        </w:rPr>
        <w:t>contact</w:t>
      </w:r>
      <w:r w:rsidR="004110E5" w:rsidRPr="000150F2">
        <w:rPr>
          <w:rFonts w:cs="Arial"/>
          <w:sz w:val="22"/>
          <w:szCs w:val="22"/>
        </w:rPr>
        <w:t xml:space="preserve"> c/o </w:t>
      </w:r>
      <w:r w:rsidR="004110E5" w:rsidRPr="000150F2">
        <w:rPr>
          <w:rFonts w:cs="Arial"/>
          <w:snapToGrid/>
          <w:sz w:val="22"/>
          <w:szCs w:val="22"/>
        </w:rPr>
        <w:t xml:space="preserve">Bird Studies Canada, </w:t>
      </w:r>
      <w:r w:rsidR="007F75FD" w:rsidRPr="000150F2">
        <w:rPr>
          <w:rFonts w:cs="Arial"/>
          <w:snapToGrid/>
          <w:sz w:val="22"/>
          <w:szCs w:val="22"/>
        </w:rPr>
        <w:t>Post Office Box</w:t>
      </w:r>
      <w:r w:rsidR="004110E5" w:rsidRPr="000150F2">
        <w:rPr>
          <w:rFonts w:cs="Arial"/>
          <w:snapToGrid/>
          <w:sz w:val="22"/>
          <w:szCs w:val="22"/>
        </w:rPr>
        <w:t xml:space="preserve"> 160, Port Rowan, O</w:t>
      </w:r>
      <w:r w:rsidR="004006E3" w:rsidRPr="000150F2">
        <w:rPr>
          <w:rFonts w:cs="Arial"/>
          <w:snapToGrid/>
          <w:sz w:val="22"/>
          <w:szCs w:val="22"/>
        </w:rPr>
        <w:t xml:space="preserve">ntario </w:t>
      </w:r>
      <w:r w:rsidR="004110E5" w:rsidRPr="000150F2">
        <w:rPr>
          <w:rFonts w:cs="Arial"/>
          <w:snapToGrid/>
          <w:sz w:val="22"/>
          <w:szCs w:val="22"/>
        </w:rPr>
        <w:t>N0E 1M0, Canada ; telephone 1-519-586-3531</w:t>
      </w:r>
      <w:r w:rsidR="004006E3" w:rsidRPr="000150F2">
        <w:rPr>
          <w:rFonts w:cs="Arial"/>
          <w:snapToGrid/>
          <w:sz w:val="22"/>
          <w:szCs w:val="22"/>
        </w:rPr>
        <w:t xml:space="preserve"> ; e</w:t>
      </w:r>
      <w:r w:rsidR="004110E5" w:rsidRPr="000150F2">
        <w:rPr>
          <w:rFonts w:cs="Arial"/>
          <w:snapToGrid/>
          <w:sz w:val="22"/>
          <w:szCs w:val="22"/>
        </w:rPr>
        <w:t xml:space="preserve">-mail </w:t>
      </w:r>
      <w:r w:rsidR="004006E3" w:rsidRPr="000150F2">
        <w:rPr>
          <w:rFonts w:cs="Arial"/>
          <w:snapToGrid/>
          <w:sz w:val="22"/>
          <w:szCs w:val="22"/>
        </w:rPr>
        <w:t>support@bsc-eoc.org</w:t>
      </w:r>
      <w:r w:rsidR="004006E3" w:rsidRPr="000150F2">
        <w:rPr>
          <w:rFonts w:cs="Arial"/>
          <w:sz w:val="22"/>
          <w:szCs w:val="22"/>
        </w:rPr>
        <w:t xml:space="preserve"> </w:t>
      </w:r>
      <w:r w:rsidR="00297E91" w:rsidRPr="000150F2">
        <w:rPr>
          <w:rFonts w:cs="Arial"/>
          <w:sz w:val="22"/>
          <w:szCs w:val="22"/>
        </w:rPr>
        <w:t xml:space="preserve">; online </w:t>
      </w:r>
      <w:r w:rsidR="004110E5" w:rsidRPr="000150F2">
        <w:rPr>
          <w:rFonts w:cs="Arial"/>
          <w:sz w:val="22"/>
          <w:szCs w:val="22"/>
        </w:rPr>
        <w:t xml:space="preserve">at </w:t>
      </w:r>
      <w:hyperlink r:id="rId225" w:history="1">
        <w:r w:rsidR="00FB1B91" w:rsidRPr="00B32556">
          <w:rPr>
            <w:rStyle w:val="Hyperlink"/>
            <w:noProof w:val="0"/>
            <w:szCs w:val="22"/>
          </w:rPr>
          <w:t>http://www.bsc-eoc.org/norac</w:t>
        </w:r>
      </w:hyperlink>
      <w:r w:rsidR="00FB1B91" w:rsidRPr="000150F2">
        <w:rPr>
          <w:rFonts w:cs="Arial"/>
          <w:sz w:val="22"/>
          <w:szCs w:val="22"/>
        </w:rPr>
        <w:t xml:space="preserve"> </w:t>
      </w:r>
      <w:r w:rsidR="003D182F">
        <w:rPr>
          <w:rFonts w:cs="Arial"/>
          <w:sz w:val="22"/>
          <w:szCs w:val="22"/>
        </w:rPr>
        <w:t xml:space="preserve">.  </w:t>
      </w:r>
      <w:r w:rsidR="005D64B9" w:rsidRPr="000150F2">
        <w:rPr>
          <w:rFonts w:cs="Arial"/>
          <w:sz w:val="22"/>
          <w:szCs w:val="22"/>
        </w:rPr>
        <w:t>Publication is a</w:t>
      </w:r>
      <w:r w:rsidRPr="000150F2">
        <w:rPr>
          <w:rFonts w:cs="Arial"/>
          <w:sz w:val="22"/>
          <w:szCs w:val="22"/>
        </w:rPr>
        <w:t xml:space="preserve">vailable </w:t>
      </w:r>
      <w:r w:rsidR="004110E5" w:rsidRPr="000150F2">
        <w:rPr>
          <w:rFonts w:cs="Arial"/>
          <w:sz w:val="22"/>
          <w:szCs w:val="22"/>
        </w:rPr>
        <w:t xml:space="preserve">online at </w:t>
      </w:r>
      <w:hyperlink r:id="rId226" w:history="1">
        <w:r w:rsidR="00FB1B91" w:rsidRPr="00B32556">
          <w:rPr>
            <w:rStyle w:val="Hyperlink"/>
            <w:szCs w:val="22"/>
          </w:rPr>
          <w:t>http://www.bsc-eoc.org/norac/atlascodes.htm</w:t>
        </w:r>
      </w:hyperlink>
      <w:r w:rsidR="00FB1B91" w:rsidRPr="000150F2">
        <w:rPr>
          <w:rFonts w:cs="Arial"/>
          <w:noProof/>
          <w:sz w:val="22"/>
          <w:szCs w:val="22"/>
        </w:rPr>
        <w:t xml:space="preserve"> </w:t>
      </w:r>
      <w:r w:rsidR="003D182F">
        <w:rPr>
          <w:rFonts w:cs="Arial"/>
          <w:sz w:val="22"/>
          <w:szCs w:val="22"/>
        </w:rPr>
        <w:t xml:space="preserve">.  </w:t>
      </w:r>
      <w:proofErr w:type="gramStart"/>
      <w:r w:rsidR="00A04A3D" w:rsidRPr="000150F2">
        <w:rPr>
          <w:rFonts w:cs="Arial"/>
          <w:sz w:val="22"/>
          <w:szCs w:val="22"/>
        </w:rPr>
        <w:t>Accessed 20 November 2012</w:t>
      </w:r>
      <w:r w:rsidR="001A6DD7" w:rsidRPr="000150F2">
        <w:rPr>
          <w:rFonts w:cs="Arial"/>
          <w:sz w:val="22"/>
          <w:szCs w:val="22"/>
        </w:rPr>
        <w:t>.</w:t>
      </w:r>
      <w:proofErr w:type="gramEnd"/>
    </w:p>
    <w:p w:rsidR="00862190" w:rsidRPr="000150F2" w:rsidRDefault="00862190" w:rsidP="00862190">
      <w:pPr>
        <w:pStyle w:val="CitationsStyleBody1Left0Hanging05"/>
        <w:rPr>
          <w:rFonts w:cs="Arial"/>
          <w:sz w:val="22"/>
          <w:szCs w:val="22"/>
        </w:rPr>
      </w:pPr>
      <w:proofErr w:type="gramStart"/>
      <w:r w:rsidRPr="000150F2">
        <w:rPr>
          <w:rFonts w:cs="Arial"/>
          <w:sz w:val="22"/>
          <w:szCs w:val="22"/>
        </w:rPr>
        <w:t>PIF</w:t>
      </w:r>
      <w:r w:rsidR="003D182F">
        <w:rPr>
          <w:rFonts w:cs="Arial"/>
          <w:sz w:val="22"/>
          <w:szCs w:val="22"/>
        </w:rPr>
        <w:t>.</w:t>
      </w:r>
      <w:proofErr w:type="gramEnd"/>
      <w:r w:rsidR="003D182F">
        <w:rPr>
          <w:rFonts w:cs="Arial"/>
          <w:sz w:val="22"/>
          <w:szCs w:val="22"/>
        </w:rPr>
        <w:t xml:space="preserve">  </w:t>
      </w:r>
      <w:r w:rsidRPr="000150F2">
        <w:rPr>
          <w:rFonts w:cs="Arial"/>
          <w:sz w:val="22"/>
          <w:szCs w:val="22"/>
        </w:rPr>
        <w:t>2014</w:t>
      </w:r>
      <w:r w:rsidR="003D182F">
        <w:rPr>
          <w:rFonts w:cs="Arial"/>
          <w:sz w:val="22"/>
          <w:szCs w:val="22"/>
        </w:rPr>
        <w:t xml:space="preserve">.  </w:t>
      </w:r>
      <w:r w:rsidRPr="000150F2">
        <w:rPr>
          <w:rFonts w:cs="Arial"/>
          <w:sz w:val="22"/>
          <w:szCs w:val="22"/>
        </w:rPr>
        <w:t>Partners In Flight, Bird Conservation Regions</w:t>
      </w:r>
      <w:r w:rsidR="00DE1B7A" w:rsidRPr="000150F2">
        <w:rPr>
          <w:rFonts w:cs="Arial"/>
          <w:sz w:val="22"/>
          <w:szCs w:val="22"/>
        </w:rPr>
        <w:t>; online</w:t>
      </w:r>
      <w:r w:rsidRPr="000150F2">
        <w:rPr>
          <w:rFonts w:cs="Arial"/>
          <w:sz w:val="22"/>
          <w:szCs w:val="22"/>
        </w:rPr>
        <w:t xml:space="preserve"> at </w:t>
      </w:r>
      <w:hyperlink r:id="rId227" w:history="1">
        <w:r w:rsidRPr="00967DF0">
          <w:rPr>
            <w:rStyle w:val="Hyperlink"/>
            <w:noProof w:val="0"/>
            <w:szCs w:val="22"/>
          </w:rPr>
          <w:t>http://www.partnersinflight.org/mapscontacts.cfm</w:t>
        </w:r>
      </w:hyperlink>
      <w:r w:rsidRPr="000150F2">
        <w:rPr>
          <w:rFonts w:cs="Arial"/>
          <w:sz w:val="22"/>
          <w:szCs w:val="22"/>
        </w:rPr>
        <w:t xml:space="preserve"> </w:t>
      </w:r>
      <w:r w:rsidR="003D182F">
        <w:rPr>
          <w:rFonts w:cs="Arial"/>
          <w:sz w:val="22"/>
          <w:szCs w:val="22"/>
        </w:rPr>
        <w:t xml:space="preserve">.  </w:t>
      </w:r>
      <w:r w:rsidR="00DE1B7A" w:rsidRPr="000150F2">
        <w:rPr>
          <w:rFonts w:cs="Arial"/>
          <w:sz w:val="22"/>
          <w:szCs w:val="22"/>
        </w:rPr>
        <w:t xml:space="preserve">Publication and other related documents are online at </w:t>
      </w:r>
      <w:hyperlink r:id="rId228" w:history="1">
        <w:r w:rsidR="00DE1B7A" w:rsidRPr="00967DF0">
          <w:rPr>
            <w:rStyle w:val="Hyperlink"/>
            <w:noProof w:val="0"/>
            <w:szCs w:val="22"/>
          </w:rPr>
          <w:t>http://www.partnersinflight.org/mapscontacts.cfm</w:t>
        </w:r>
      </w:hyperlink>
      <w:r w:rsidR="00DE1B7A" w:rsidRPr="000150F2">
        <w:rPr>
          <w:rFonts w:cs="Arial"/>
          <w:sz w:val="22"/>
          <w:szCs w:val="22"/>
        </w:rPr>
        <w:t xml:space="preserve"> </w:t>
      </w:r>
      <w:r w:rsidR="003D182F">
        <w:rPr>
          <w:rFonts w:cs="Arial"/>
          <w:sz w:val="22"/>
          <w:szCs w:val="22"/>
        </w:rPr>
        <w:t xml:space="preserve">.  </w:t>
      </w:r>
      <w:proofErr w:type="gramStart"/>
      <w:r w:rsidRPr="000150F2">
        <w:rPr>
          <w:rFonts w:cs="Arial"/>
          <w:sz w:val="22"/>
          <w:szCs w:val="22"/>
        </w:rPr>
        <w:t>Accessed 20 November 2012.</w:t>
      </w:r>
      <w:proofErr w:type="gramEnd"/>
    </w:p>
    <w:p w:rsidR="004755A9" w:rsidRPr="000150F2" w:rsidRDefault="004755A9" w:rsidP="00967DF0">
      <w:pPr>
        <w:pStyle w:val="CitationsStyleBody1Left0Hanging05"/>
        <w:rPr>
          <w:rFonts w:cs="Arial"/>
          <w:iCs/>
          <w:sz w:val="22"/>
          <w:szCs w:val="22"/>
        </w:rPr>
      </w:pPr>
      <w:proofErr w:type="gramStart"/>
      <w:r w:rsidRPr="000150F2">
        <w:rPr>
          <w:rFonts w:cs="Arial"/>
          <w:sz w:val="22"/>
          <w:szCs w:val="22"/>
        </w:rPr>
        <w:t>SOM</w:t>
      </w:r>
      <w:r w:rsidR="003D182F">
        <w:rPr>
          <w:rFonts w:cs="Arial"/>
          <w:sz w:val="22"/>
          <w:szCs w:val="22"/>
        </w:rPr>
        <w:t>.</w:t>
      </w:r>
      <w:proofErr w:type="gramEnd"/>
      <w:r w:rsidR="003D182F">
        <w:rPr>
          <w:rFonts w:cs="Arial"/>
          <w:sz w:val="22"/>
          <w:szCs w:val="22"/>
        </w:rPr>
        <w:t xml:space="preserve">  </w:t>
      </w:r>
      <w:r w:rsidRPr="000150F2">
        <w:rPr>
          <w:rFonts w:cs="Arial"/>
          <w:sz w:val="22"/>
          <w:szCs w:val="22"/>
        </w:rPr>
        <w:t>1994</w:t>
      </w:r>
      <w:r w:rsidR="003D182F">
        <w:rPr>
          <w:rFonts w:cs="Arial"/>
          <w:sz w:val="22"/>
          <w:szCs w:val="22"/>
        </w:rPr>
        <w:t xml:space="preserve">.  </w:t>
      </w:r>
      <w:r w:rsidRPr="000150F2">
        <w:rPr>
          <w:rFonts w:cs="Arial"/>
          <w:sz w:val="22"/>
          <w:szCs w:val="22"/>
        </w:rPr>
        <w:t>State of Michigan (SOM), Act 451 of 1994, Part 365, Natural Resources and Environmental Protection Act</w:t>
      </w:r>
      <w:r w:rsidR="003D182F">
        <w:rPr>
          <w:rFonts w:cs="Arial"/>
          <w:sz w:val="22"/>
          <w:szCs w:val="22"/>
        </w:rPr>
        <w:t xml:space="preserve">.  </w:t>
      </w:r>
      <w:proofErr w:type="gramStart"/>
      <w:r w:rsidR="0076300B" w:rsidRPr="000150F2">
        <w:rPr>
          <w:rFonts w:cs="Arial"/>
          <w:sz w:val="22"/>
          <w:szCs w:val="22"/>
        </w:rPr>
        <w:t xml:space="preserve">The </w:t>
      </w:r>
      <w:r w:rsidRPr="000150F2">
        <w:rPr>
          <w:rFonts w:cs="Arial"/>
          <w:sz w:val="22"/>
          <w:szCs w:val="22"/>
        </w:rPr>
        <w:t xml:space="preserve">Michigan </w:t>
      </w:r>
      <w:r w:rsidR="00046FDA" w:rsidRPr="000150F2">
        <w:rPr>
          <w:rFonts w:cs="Arial"/>
          <w:sz w:val="22"/>
          <w:szCs w:val="22"/>
        </w:rPr>
        <w:t>Legislature</w:t>
      </w:r>
      <w:r w:rsidRPr="000150F2">
        <w:rPr>
          <w:rFonts w:cs="Arial"/>
          <w:sz w:val="22"/>
          <w:szCs w:val="22"/>
        </w:rPr>
        <w:t>, State of Michigan</w:t>
      </w:r>
      <w:r w:rsidR="00ED6F25" w:rsidRPr="000150F2">
        <w:rPr>
          <w:rFonts w:cs="Arial"/>
          <w:sz w:val="22"/>
          <w:szCs w:val="22"/>
        </w:rPr>
        <w:t>, Lansing, Michigan, USA</w:t>
      </w:r>
      <w:r w:rsidR="003D182F">
        <w:rPr>
          <w:rFonts w:cs="Arial"/>
          <w:sz w:val="22"/>
          <w:szCs w:val="22"/>
        </w:rPr>
        <w:t>.</w:t>
      </w:r>
      <w:proofErr w:type="gramEnd"/>
      <w:r w:rsidR="003D182F">
        <w:rPr>
          <w:rFonts w:cs="Arial"/>
          <w:sz w:val="22"/>
          <w:szCs w:val="22"/>
        </w:rPr>
        <w:t xml:space="preserve">  </w:t>
      </w:r>
      <w:r w:rsidR="00ED6F25" w:rsidRPr="000150F2">
        <w:rPr>
          <w:rFonts w:cs="Arial"/>
          <w:sz w:val="22"/>
          <w:szCs w:val="22"/>
        </w:rPr>
        <w:t>Contact</w:t>
      </w:r>
      <w:r w:rsidR="003D182F">
        <w:rPr>
          <w:rFonts w:cs="Arial"/>
          <w:sz w:val="22"/>
          <w:szCs w:val="22"/>
        </w:rPr>
        <w:t xml:space="preserve">:  </w:t>
      </w:r>
      <w:r w:rsidR="00ED6F25" w:rsidRPr="000150F2">
        <w:rPr>
          <w:rFonts w:cs="Arial"/>
          <w:sz w:val="22"/>
          <w:szCs w:val="22"/>
        </w:rPr>
        <w:t xml:space="preserve">via the Michigan Legislative Council, Legislative Service Bureau, 124 West Allegan Street, 4th Floor, Post Office Box 30036, Lansing, MI 48909-7536 USA ; telephone 1-517-373-0170 ; </w:t>
      </w:r>
      <w:r w:rsidR="004110E5" w:rsidRPr="000150F2">
        <w:rPr>
          <w:rFonts w:cs="Arial"/>
          <w:sz w:val="22"/>
          <w:szCs w:val="22"/>
        </w:rPr>
        <w:t xml:space="preserve">facsimile </w:t>
      </w:r>
      <w:r w:rsidR="00ED6F25" w:rsidRPr="000150F2">
        <w:rPr>
          <w:rFonts w:cs="Arial"/>
          <w:bCs/>
          <w:sz w:val="22"/>
          <w:szCs w:val="22"/>
        </w:rPr>
        <w:t>1-</w:t>
      </w:r>
      <w:r w:rsidR="00ED6F25" w:rsidRPr="000150F2">
        <w:rPr>
          <w:rFonts w:cs="Arial"/>
          <w:sz w:val="22"/>
          <w:szCs w:val="22"/>
        </w:rPr>
        <w:t xml:space="preserve">517- 373-0171 ; e-mail </w:t>
      </w:r>
      <w:r w:rsidR="004110E5" w:rsidRPr="000150F2">
        <w:rPr>
          <w:rFonts w:cs="Arial"/>
          <w:noProof/>
          <w:sz w:val="22"/>
          <w:szCs w:val="22"/>
        </w:rPr>
        <w:t>Director@legislature.mi.gov</w:t>
      </w:r>
      <w:r w:rsidR="00ED6F25" w:rsidRPr="000150F2">
        <w:rPr>
          <w:rFonts w:cs="Arial"/>
          <w:sz w:val="22"/>
          <w:szCs w:val="22"/>
        </w:rPr>
        <w:t xml:space="preserve"> ; online at </w:t>
      </w:r>
      <w:r w:rsidR="00ED6F25" w:rsidRPr="000150F2">
        <w:rPr>
          <w:rFonts w:cs="Arial"/>
          <w:iCs/>
          <w:sz w:val="22"/>
          <w:szCs w:val="22"/>
        </w:rPr>
        <w:t>http://council.legislature.mi.gov/lsb</w:t>
      </w:r>
      <w:r w:rsidR="001F641A">
        <w:rPr>
          <w:rFonts w:cs="Arial"/>
          <w:iCs/>
          <w:sz w:val="22"/>
          <w:szCs w:val="22"/>
        </w:rPr>
        <w:t>.html .</w:t>
      </w:r>
      <w:r w:rsidR="003D182F">
        <w:rPr>
          <w:rFonts w:cs="Arial"/>
          <w:sz w:val="22"/>
          <w:szCs w:val="22"/>
        </w:rPr>
        <w:t xml:space="preserve">  </w:t>
      </w:r>
      <w:r w:rsidR="00B22144" w:rsidRPr="000150F2">
        <w:rPr>
          <w:rFonts w:cs="Arial"/>
          <w:sz w:val="22"/>
          <w:szCs w:val="22"/>
        </w:rPr>
        <w:t xml:space="preserve">The State of Michigan Legislature is </w:t>
      </w:r>
      <w:r w:rsidR="005D64B9" w:rsidRPr="000150F2">
        <w:rPr>
          <w:rFonts w:cs="Arial"/>
          <w:iCs/>
          <w:sz w:val="22"/>
          <w:szCs w:val="22"/>
        </w:rPr>
        <w:t xml:space="preserve">online at </w:t>
      </w:r>
      <w:hyperlink r:id="rId229" w:history="1">
        <w:r w:rsidR="00FB1B91" w:rsidRPr="00B32556">
          <w:rPr>
            <w:rStyle w:val="Hyperlink"/>
            <w:iCs/>
            <w:noProof w:val="0"/>
            <w:szCs w:val="22"/>
          </w:rPr>
          <w:t>http://legislature.mi.gov</w:t>
        </w:r>
      </w:hyperlink>
      <w:r w:rsidR="00FB1B91" w:rsidRPr="000150F2">
        <w:rPr>
          <w:rFonts w:cs="Arial"/>
          <w:iCs/>
          <w:sz w:val="22"/>
          <w:szCs w:val="22"/>
        </w:rPr>
        <w:t xml:space="preserve"> </w:t>
      </w:r>
      <w:r w:rsidR="003D182F">
        <w:rPr>
          <w:rFonts w:cs="Arial"/>
          <w:iCs/>
          <w:sz w:val="22"/>
          <w:szCs w:val="22"/>
        </w:rPr>
        <w:t xml:space="preserve">.  </w:t>
      </w:r>
      <w:r w:rsidR="005D64B9" w:rsidRPr="000150F2">
        <w:rPr>
          <w:rFonts w:cs="Arial"/>
          <w:iCs/>
          <w:sz w:val="22"/>
          <w:szCs w:val="22"/>
        </w:rPr>
        <w:t xml:space="preserve">Publication is available </w:t>
      </w:r>
      <w:r w:rsidR="004110E5" w:rsidRPr="000150F2">
        <w:rPr>
          <w:rFonts w:cs="Arial"/>
          <w:iCs/>
          <w:sz w:val="22"/>
          <w:szCs w:val="22"/>
        </w:rPr>
        <w:t xml:space="preserve">online at </w:t>
      </w:r>
      <w:hyperlink r:id="rId230" w:history="1">
        <w:r w:rsidR="00FB1B91" w:rsidRPr="00B32556">
          <w:rPr>
            <w:rStyle w:val="Hyperlink"/>
            <w:iCs/>
            <w:noProof w:val="0"/>
            <w:szCs w:val="22"/>
          </w:rPr>
          <w:t>http://legislature.mi.gov/doc.aspx?mcl-451-1994-III-1-ENDANGERED-SPECIES-365</w:t>
        </w:r>
      </w:hyperlink>
      <w:r w:rsidR="00FB1B91" w:rsidRPr="000150F2">
        <w:rPr>
          <w:rFonts w:cs="Arial"/>
          <w:iCs/>
          <w:sz w:val="22"/>
          <w:szCs w:val="22"/>
        </w:rPr>
        <w:t xml:space="preserve"> </w:t>
      </w:r>
      <w:r w:rsidR="003D182F">
        <w:rPr>
          <w:rFonts w:cs="Arial"/>
          <w:iCs/>
          <w:sz w:val="22"/>
          <w:szCs w:val="22"/>
        </w:rPr>
        <w:t xml:space="preserve">.  </w:t>
      </w:r>
      <w:proofErr w:type="gramStart"/>
      <w:r w:rsidR="00A04A3D" w:rsidRPr="000150F2">
        <w:rPr>
          <w:rFonts w:cs="Arial"/>
          <w:sz w:val="22"/>
          <w:szCs w:val="22"/>
        </w:rPr>
        <w:t>Accessed 20 November 2012</w:t>
      </w:r>
      <w:r w:rsidR="001A6DD7" w:rsidRPr="000150F2">
        <w:rPr>
          <w:rFonts w:cs="Arial"/>
          <w:sz w:val="22"/>
          <w:szCs w:val="22"/>
        </w:rPr>
        <w:t>.</w:t>
      </w:r>
      <w:proofErr w:type="gramEnd"/>
    </w:p>
    <w:p w:rsidR="00500F60" w:rsidRPr="000150F2" w:rsidRDefault="00500F60" w:rsidP="00967DF0">
      <w:pPr>
        <w:pStyle w:val="CitationsStyleBody1Left0Hanging05"/>
        <w:rPr>
          <w:rFonts w:cs="Arial"/>
          <w:sz w:val="22"/>
          <w:szCs w:val="22"/>
        </w:rPr>
      </w:pPr>
      <w:proofErr w:type="gramStart"/>
      <w:r w:rsidRPr="000150F2">
        <w:rPr>
          <w:rFonts w:cs="Arial"/>
          <w:sz w:val="22"/>
          <w:szCs w:val="22"/>
        </w:rPr>
        <w:t>USFWS</w:t>
      </w:r>
      <w:r w:rsidR="003D182F">
        <w:rPr>
          <w:rFonts w:cs="Arial"/>
          <w:sz w:val="22"/>
          <w:szCs w:val="22"/>
        </w:rPr>
        <w:t>.</w:t>
      </w:r>
      <w:proofErr w:type="gramEnd"/>
      <w:r w:rsidR="003D182F">
        <w:rPr>
          <w:rFonts w:cs="Arial"/>
          <w:sz w:val="22"/>
          <w:szCs w:val="22"/>
        </w:rPr>
        <w:t xml:space="preserve">  </w:t>
      </w:r>
      <w:r w:rsidRPr="000150F2">
        <w:rPr>
          <w:rFonts w:cs="Arial"/>
          <w:sz w:val="22"/>
          <w:szCs w:val="22"/>
        </w:rPr>
        <w:t>2012</w:t>
      </w:r>
      <w:r w:rsidR="003D182F">
        <w:rPr>
          <w:rFonts w:cs="Arial"/>
          <w:sz w:val="22"/>
          <w:szCs w:val="22"/>
        </w:rPr>
        <w:t xml:space="preserve">.  </w:t>
      </w:r>
      <w:r w:rsidRPr="000150F2">
        <w:rPr>
          <w:rFonts w:cs="Arial"/>
          <w:sz w:val="22"/>
          <w:szCs w:val="22"/>
        </w:rPr>
        <w:t>Threatened / Endangered Wildlife in the US and Foreign Species</w:t>
      </w:r>
      <w:r w:rsidR="003D182F">
        <w:rPr>
          <w:rFonts w:cs="Arial"/>
          <w:sz w:val="22"/>
          <w:szCs w:val="22"/>
        </w:rPr>
        <w:t xml:space="preserve">.  </w:t>
      </w:r>
      <w:proofErr w:type="gramStart"/>
      <w:r w:rsidRPr="000150F2">
        <w:rPr>
          <w:rFonts w:cs="Arial"/>
          <w:sz w:val="22"/>
          <w:szCs w:val="22"/>
        </w:rPr>
        <w:t xml:space="preserve">United State Fish and Wildlife Service (USFWS), </w:t>
      </w:r>
      <w:r w:rsidR="00046FDA" w:rsidRPr="000150F2">
        <w:rPr>
          <w:rFonts w:cs="Arial"/>
          <w:sz w:val="22"/>
          <w:szCs w:val="22"/>
        </w:rPr>
        <w:t>Endangered Species Program, 4401 N</w:t>
      </w:r>
      <w:r w:rsidR="003D182F">
        <w:rPr>
          <w:rFonts w:cs="Arial"/>
          <w:sz w:val="22"/>
          <w:szCs w:val="22"/>
        </w:rPr>
        <w:t>.</w:t>
      </w:r>
      <w:proofErr w:type="gramEnd"/>
      <w:r w:rsidR="003D182F">
        <w:rPr>
          <w:rFonts w:cs="Arial"/>
          <w:sz w:val="22"/>
          <w:szCs w:val="22"/>
        </w:rPr>
        <w:t xml:space="preserve">  </w:t>
      </w:r>
      <w:r w:rsidR="00046FDA" w:rsidRPr="000150F2">
        <w:rPr>
          <w:rFonts w:cs="Arial"/>
          <w:sz w:val="22"/>
          <w:szCs w:val="22"/>
        </w:rPr>
        <w:t xml:space="preserve">Fairfax Drive, Room 420 Arlington, VA </w:t>
      </w:r>
      <w:proofErr w:type="gramStart"/>
      <w:r w:rsidR="00046FDA" w:rsidRPr="000150F2">
        <w:rPr>
          <w:rFonts w:cs="Arial"/>
          <w:sz w:val="22"/>
          <w:szCs w:val="22"/>
        </w:rPr>
        <w:t>22203</w:t>
      </w:r>
      <w:r w:rsidR="00E318FF" w:rsidRPr="000150F2">
        <w:rPr>
          <w:rFonts w:cs="Arial"/>
          <w:sz w:val="22"/>
          <w:szCs w:val="22"/>
        </w:rPr>
        <w:t xml:space="preserve"> ;</w:t>
      </w:r>
      <w:proofErr w:type="gramEnd"/>
      <w:r w:rsidR="00E318FF" w:rsidRPr="000150F2">
        <w:rPr>
          <w:rFonts w:cs="Arial"/>
          <w:sz w:val="22"/>
          <w:szCs w:val="22"/>
        </w:rPr>
        <w:t xml:space="preserve"> telephone 1- 703-358-2171 </w:t>
      </w:r>
      <w:r w:rsidR="005D64B9" w:rsidRPr="000150F2">
        <w:rPr>
          <w:rFonts w:cs="Arial"/>
          <w:sz w:val="22"/>
          <w:szCs w:val="22"/>
        </w:rPr>
        <w:t xml:space="preserve">; </w:t>
      </w:r>
      <w:r w:rsidR="00046FDA" w:rsidRPr="000150F2">
        <w:rPr>
          <w:rFonts w:cs="Arial"/>
          <w:sz w:val="22"/>
          <w:szCs w:val="22"/>
        </w:rPr>
        <w:t xml:space="preserve">online at </w:t>
      </w:r>
      <w:hyperlink r:id="rId231" w:history="1">
        <w:r w:rsidR="00FB1B91" w:rsidRPr="00B32556">
          <w:rPr>
            <w:rStyle w:val="Hyperlink"/>
            <w:szCs w:val="22"/>
          </w:rPr>
          <w:t>http://www.fws.gov/endangered</w:t>
        </w:r>
      </w:hyperlink>
      <w:r w:rsidR="00FB1B91" w:rsidRPr="000150F2">
        <w:rPr>
          <w:rFonts w:cs="Arial"/>
          <w:noProof/>
          <w:sz w:val="22"/>
          <w:szCs w:val="22"/>
        </w:rPr>
        <w:t xml:space="preserve"> </w:t>
      </w:r>
      <w:r w:rsidR="003D182F">
        <w:rPr>
          <w:rFonts w:cs="Arial"/>
          <w:sz w:val="22"/>
          <w:szCs w:val="22"/>
        </w:rPr>
        <w:t xml:space="preserve">.  </w:t>
      </w:r>
      <w:r w:rsidR="00046FDA" w:rsidRPr="000150F2">
        <w:rPr>
          <w:rFonts w:cs="Arial"/>
          <w:sz w:val="22"/>
          <w:szCs w:val="22"/>
        </w:rPr>
        <w:t>Michigan is in Region 3 - Great Lakes, Big Rivers; Region 3 USFWS Office, U</w:t>
      </w:r>
      <w:r w:rsidR="00B22144" w:rsidRPr="000150F2">
        <w:rPr>
          <w:rFonts w:cs="Arial"/>
          <w:sz w:val="22"/>
          <w:szCs w:val="22"/>
        </w:rPr>
        <w:t>nited States</w:t>
      </w:r>
      <w:r w:rsidR="00046FDA" w:rsidRPr="000150F2">
        <w:rPr>
          <w:rFonts w:cs="Arial"/>
          <w:sz w:val="22"/>
          <w:szCs w:val="22"/>
        </w:rPr>
        <w:t xml:space="preserve"> Fish and Wildlife Service, 5600 American </w:t>
      </w:r>
      <w:r w:rsidR="00B22144" w:rsidRPr="000150F2">
        <w:rPr>
          <w:rFonts w:cs="Arial"/>
          <w:sz w:val="22"/>
          <w:szCs w:val="22"/>
        </w:rPr>
        <w:t xml:space="preserve">Boulevard </w:t>
      </w:r>
      <w:r w:rsidR="00046FDA" w:rsidRPr="000150F2">
        <w:rPr>
          <w:rFonts w:cs="Arial"/>
          <w:sz w:val="22"/>
          <w:szCs w:val="22"/>
        </w:rPr>
        <w:t>West, Suite 990, Bloomington, Minnesota 55437-1458</w:t>
      </w:r>
      <w:r w:rsidR="004110E5" w:rsidRPr="000150F2">
        <w:rPr>
          <w:rFonts w:cs="Arial"/>
          <w:sz w:val="22"/>
          <w:szCs w:val="22"/>
        </w:rPr>
        <w:t xml:space="preserve"> USA</w:t>
      </w:r>
      <w:r w:rsidR="005D64B9" w:rsidRPr="000150F2">
        <w:rPr>
          <w:rFonts w:cs="Arial"/>
          <w:sz w:val="22"/>
          <w:szCs w:val="22"/>
        </w:rPr>
        <w:t>;</w:t>
      </w:r>
      <w:r w:rsidR="00046FDA" w:rsidRPr="000150F2">
        <w:rPr>
          <w:rFonts w:cs="Arial"/>
          <w:sz w:val="22"/>
          <w:szCs w:val="22"/>
        </w:rPr>
        <w:t xml:space="preserve"> </w:t>
      </w:r>
      <w:r w:rsidR="00B22144" w:rsidRPr="000150F2">
        <w:rPr>
          <w:rFonts w:cs="Arial"/>
          <w:sz w:val="22"/>
          <w:szCs w:val="22"/>
        </w:rPr>
        <w:t>telephone</w:t>
      </w:r>
      <w:r w:rsidR="004110E5" w:rsidRPr="000150F2">
        <w:rPr>
          <w:rFonts w:cs="Arial"/>
          <w:sz w:val="22"/>
          <w:szCs w:val="22"/>
        </w:rPr>
        <w:t xml:space="preserve"> </w:t>
      </w:r>
      <w:r w:rsidR="00F92BAA" w:rsidRPr="000150F2">
        <w:rPr>
          <w:rFonts w:cs="Arial"/>
          <w:sz w:val="22"/>
          <w:szCs w:val="22"/>
        </w:rPr>
        <w:t xml:space="preserve">1-612-713-5334 </w:t>
      </w:r>
      <w:r w:rsidR="00B22144" w:rsidRPr="000150F2">
        <w:rPr>
          <w:rFonts w:cs="Arial"/>
          <w:sz w:val="22"/>
          <w:szCs w:val="22"/>
        </w:rPr>
        <w:t xml:space="preserve">; </w:t>
      </w:r>
      <w:r w:rsidR="00046FDA" w:rsidRPr="000150F2">
        <w:rPr>
          <w:rFonts w:cs="Arial"/>
          <w:sz w:val="22"/>
          <w:szCs w:val="22"/>
        </w:rPr>
        <w:t xml:space="preserve">online at </w:t>
      </w:r>
      <w:hyperlink r:id="rId232" w:history="1">
        <w:r w:rsidR="00FB1B91" w:rsidRPr="00B32556">
          <w:rPr>
            <w:rStyle w:val="Hyperlink"/>
            <w:szCs w:val="22"/>
          </w:rPr>
          <w:t>http://www.fws.gov/midwest/endangered</w:t>
        </w:r>
      </w:hyperlink>
      <w:r w:rsidR="00FB1B91" w:rsidRPr="000150F2">
        <w:rPr>
          <w:rFonts w:cs="Arial"/>
          <w:noProof/>
          <w:sz w:val="22"/>
          <w:szCs w:val="22"/>
        </w:rPr>
        <w:t xml:space="preserve"> </w:t>
      </w:r>
      <w:r w:rsidR="003D182F">
        <w:rPr>
          <w:rFonts w:cs="Arial"/>
          <w:sz w:val="22"/>
          <w:szCs w:val="22"/>
        </w:rPr>
        <w:t xml:space="preserve">.  </w:t>
      </w:r>
      <w:r w:rsidR="00046FDA" w:rsidRPr="000150F2">
        <w:rPr>
          <w:rFonts w:cs="Arial"/>
          <w:sz w:val="22"/>
          <w:szCs w:val="22"/>
        </w:rPr>
        <w:t xml:space="preserve">Publication is </w:t>
      </w:r>
      <w:r w:rsidR="00046FDA" w:rsidRPr="000150F2">
        <w:rPr>
          <w:rFonts w:cs="Arial"/>
          <w:sz w:val="22"/>
          <w:szCs w:val="22"/>
        </w:rPr>
        <w:lastRenderedPageBreak/>
        <w:t>a</w:t>
      </w:r>
      <w:r w:rsidRPr="000150F2">
        <w:rPr>
          <w:rFonts w:cs="Arial"/>
          <w:iCs/>
          <w:sz w:val="22"/>
          <w:szCs w:val="22"/>
        </w:rPr>
        <w:t xml:space="preserve">vailable </w:t>
      </w:r>
      <w:r w:rsidR="004110E5" w:rsidRPr="000150F2">
        <w:rPr>
          <w:rFonts w:cs="Arial"/>
          <w:iCs/>
          <w:sz w:val="22"/>
          <w:szCs w:val="22"/>
        </w:rPr>
        <w:t xml:space="preserve">online at </w:t>
      </w:r>
      <w:hyperlink r:id="rId233" w:history="1">
        <w:r w:rsidR="00FB1B91" w:rsidRPr="00B32556">
          <w:rPr>
            <w:rStyle w:val="Hyperlink"/>
            <w:iCs/>
            <w:noProof w:val="0"/>
            <w:szCs w:val="22"/>
          </w:rPr>
          <w:t>http://ecos.fws.gov/tess_public/pub/listedAnimals.jsp</w:t>
        </w:r>
      </w:hyperlink>
      <w:r w:rsidR="00FB1B91" w:rsidRPr="000150F2">
        <w:rPr>
          <w:rFonts w:cs="Arial"/>
          <w:iCs/>
          <w:sz w:val="22"/>
          <w:szCs w:val="22"/>
        </w:rPr>
        <w:t xml:space="preserve"> </w:t>
      </w:r>
      <w:r w:rsidR="003D182F">
        <w:rPr>
          <w:rFonts w:cs="Arial"/>
          <w:iCs/>
          <w:sz w:val="22"/>
          <w:szCs w:val="22"/>
        </w:rPr>
        <w:t xml:space="preserve">.  </w:t>
      </w:r>
      <w:proofErr w:type="gramStart"/>
      <w:r w:rsidR="00A04A3D" w:rsidRPr="000150F2">
        <w:rPr>
          <w:rFonts w:cs="Arial"/>
          <w:sz w:val="22"/>
          <w:szCs w:val="22"/>
        </w:rPr>
        <w:t>Accessed 20 November 2012</w:t>
      </w:r>
      <w:r w:rsidR="001A6DD7" w:rsidRPr="000150F2">
        <w:rPr>
          <w:rFonts w:cs="Arial"/>
          <w:sz w:val="22"/>
          <w:szCs w:val="22"/>
        </w:rPr>
        <w:t>.</w:t>
      </w:r>
      <w:proofErr w:type="gramEnd"/>
    </w:p>
    <w:p w:rsidR="00B01F8B" w:rsidRPr="000150F2" w:rsidRDefault="007A02DA" w:rsidP="00967DF0">
      <w:pPr>
        <w:pStyle w:val="CitationsStyleBody1Left0Hanging05"/>
        <w:rPr>
          <w:rFonts w:cs="Arial"/>
          <w:sz w:val="22"/>
          <w:szCs w:val="22"/>
        </w:rPr>
      </w:pPr>
      <w:proofErr w:type="gramStart"/>
      <w:r w:rsidRPr="000150F2">
        <w:rPr>
          <w:rFonts w:cs="Arial"/>
          <w:sz w:val="22"/>
          <w:szCs w:val="22"/>
        </w:rPr>
        <w:t>USGS</w:t>
      </w:r>
      <w:r w:rsidR="003D182F">
        <w:rPr>
          <w:rFonts w:cs="Arial"/>
          <w:sz w:val="22"/>
          <w:szCs w:val="22"/>
        </w:rPr>
        <w:t>.</w:t>
      </w:r>
      <w:proofErr w:type="gramEnd"/>
      <w:r w:rsidR="003D182F">
        <w:rPr>
          <w:rFonts w:cs="Arial"/>
          <w:sz w:val="22"/>
          <w:szCs w:val="22"/>
        </w:rPr>
        <w:t xml:space="preserve">  </w:t>
      </w:r>
      <w:r w:rsidRPr="000150F2">
        <w:rPr>
          <w:rFonts w:cs="Arial"/>
          <w:sz w:val="22"/>
          <w:szCs w:val="22"/>
        </w:rPr>
        <w:t>1997</w:t>
      </w:r>
      <w:r w:rsidR="003D182F">
        <w:rPr>
          <w:rFonts w:cs="Arial"/>
          <w:sz w:val="22"/>
          <w:szCs w:val="22"/>
        </w:rPr>
        <w:t xml:space="preserve">.  </w:t>
      </w:r>
      <w:r w:rsidRPr="000150F2">
        <w:rPr>
          <w:rFonts w:cs="Arial"/>
          <w:sz w:val="22"/>
          <w:szCs w:val="22"/>
        </w:rPr>
        <w:t>The North American Bird Banding Manual (</w:t>
      </w:r>
      <w:r w:rsidR="00B22144" w:rsidRPr="000150F2">
        <w:rPr>
          <w:rFonts w:cs="Arial"/>
          <w:sz w:val="22"/>
          <w:szCs w:val="22"/>
        </w:rPr>
        <w:t>electronic v</w:t>
      </w:r>
      <w:r w:rsidRPr="000150F2">
        <w:rPr>
          <w:rFonts w:cs="Arial"/>
          <w:sz w:val="22"/>
          <w:szCs w:val="22"/>
        </w:rPr>
        <w:t>ersion)</w:t>
      </w:r>
      <w:r w:rsidR="00A967EC" w:rsidRPr="000150F2">
        <w:rPr>
          <w:rFonts w:cs="Arial"/>
          <w:sz w:val="22"/>
          <w:szCs w:val="22"/>
        </w:rPr>
        <w:t>,</w:t>
      </w:r>
      <w:r w:rsidRPr="000150F2">
        <w:rPr>
          <w:rFonts w:cs="Arial"/>
          <w:sz w:val="22"/>
          <w:szCs w:val="22"/>
        </w:rPr>
        <w:t xml:space="preserve"> Version 1.0., Editted by Gustafson, M</w:t>
      </w:r>
      <w:r w:rsidR="003D182F">
        <w:rPr>
          <w:rFonts w:cs="Arial"/>
          <w:sz w:val="22"/>
          <w:szCs w:val="22"/>
        </w:rPr>
        <w:t xml:space="preserve">.  </w:t>
      </w:r>
      <w:r w:rsidRPr="000150F2">
        <w:rPr>
          <w:rFonts w:cs="Arial"/>
          <w:sz w:val="22"/>
          <w:szCs w:val="22"/>
        </w:rPr>
        <w:t>E., J</w:t>
      </w:r>
      <w:r w:rsidR="003D182F">
        <w:rPr>
          <w:rFonts w:cs="Arial"/>
          <w:sz w:val="22"/>
          <w:szCs w:val="22"/>
        </w:rPr>
        <w:t xml:space="preserve">.  </w:t>
      </w:r>
      <w:proofErr w:type="gramStart"/>
      <w:r w:rsidR="00A967EC" w:rsidRPr="000150F2">
        <w:rPr>
          <w:rFonts w:cs="Arial"/>
          <w:sz w:val="22"/>
          <w:szCs w:val="22"/>
        </w:rPr>
        <w:t>Hildenbrand and L</w:t>
      </w:r>
      <w:r w:rsidR="003D182F">
        <w:rPr>
          <w:rFonts w:cs="Arial"/>
          <w:sz w:val="22"/>
          <w:szCs w:val="22"/>
        </w:rPr>
        <w:t>.</w:t>
      </w:r>
      <w:proofErr w:type="gramEnd"/>
      <w:r w:rsidR="003D182F">
        <w:rPr>
          <w:rFonts w:cs="Arial"/>
          <w:sz w:val="22"/>
          <w:szCs w:val="22"/>
        </w:rPr>
        <w:t xml:space="preserve">  </w:t>
      </w:r>
      <w:proofErr w:type="gramStart"/>
      <w:r w:rsidR="00A967EC" w:rsidRPr="000150F2">
        <w:rPr>
          <w:rFonts w:cs="Arial"/>
          <w:sz w:val="22"/>
          <w:szCs w:val="22"/>
        </w:rPr>
        <w:t>Metras</w:t>
      </w:r>
      <w:r w:rsidR="003D182F">
        <w:rPr>
          <w:rFonts w:cs="Arial"/>
          <w:sz w:val="22"/>
          <w:szCs w:val="22"/>
        </w:rPr>
        <w:t>.</w:t>
      </w:r>
      <w:proofErr w:type="gramEnd"/>
      <w:r w:rsidR="003D182F">
        <w:rPr>
          <w:rFonts w:cs="Arial"/>
          <w:sz w:val="22"/>
          <w:szCs w:val="22"/>
        </w:rPr>
        <w:t xml:space="preserve">  </w:t>
      </w:r>
      <w:proofErr w:type="gramStart"/>
      <w:r w:rsidR="00A967EC" w:rsidRPr="000150F2">
        <w:rPr>
          <w:rFonts w:cs="Arial"/>
          <w:sz w:val="22"/>
          <w:szCs w:val="22"/>
        </w:rPr>
        <w:t xml:space="preserve">USGS </w:t>
      </w:r>
      <w:r w:rsidR="007F4BC8" w:rsidRPr="000150F2">
        <w:rPr>
          <w:rFonts w:cs="Arial"/>
          <w:sz w:val="22"/>
          <w:szCs w:val="22"/>
        </w:rPr>
        <w:t>Patuxent Wildlife Research Center</w:t>
      </w:r>
      <w:r w:rsidR="003D182F">
        <w:rPr>
          <w:rFonts w:cs="Arial"/>
          <w:sz w:val="22"/>
          <w:szCs w:val="22"/>
        </w:rPr>
        <w:t>.</w:t>
      </w:r>
      <w:proofErr w:type="gramEnd"/>
      <w:r w:rsidR="003D182F">
        <w:rPr>
          <w:rFonts w:cs="Arial"/>
          <w:sz w:val="22"/>
          <w:szCs w:val="22"/>
        </w:rPr>
        <w:t xml:space="preserve">  </w:t>
      </w:r>
      <w:r w:rsidR="001441F5" w:rsidRPr="000150F2">
        <w:rPr>
          <w:rFonts w:cs="Arial"/>
          <w:sz w:val="22"/>
          <w:szCs w:val="22"/>
        </w:rPr>
        <w:t>O</w:t>
      </w:r>
      <w:r w:rsidRPr="000150F2">
        <w:rPr>
          <w:rFonts w:cs="Arial"/>
          <w:sz w:val="22"/>
          <w:szCs w:val="22"/>
        </w:rPr>
        <w:t xml:space="preserve">nline at </w:t>
      </w:r>
      <w:hyperlink r:id="rId234" w:history="1">
        <w:r w:rsidR="00FB1B91" w:rsidRPr="00B32556">
          <w:rPr>
            <w:rStyle w:val="Hyperlink"/>
            <w:noProof w:val="0"/>
            <w:szCs w:val="22"/>
          </w:rPr>
          <w:t>http://www.pwrc.usgs.gov</w:t>
        </w:r>
      </w:hyperlink>
      <w:r w:rsidR="00FB1B91" w:rsidRPr="000150F2">
        <w:rPr>
          <w:rFonts w:cs="Arial"/>
          <w:sz w:val="22"/>
          <w:szCs w:val="22"/>
        </w:rPr>
        <w:t xml:space="preserve"> </w:t>
      </w:r>
      <w:r w:rsidR="00AB73D5" w:rsidRPr="000150F2">
        <w:rPr>
          <w:rFonts w:cs="Arial"/>
          <w:sz w:val="22"/>
          <w:szCs w:val="22"/>
        </w:rPr>
        <w:t xml:space="preserve">, </w:t>
      </w:r>
      <w:r w:rsidR="00B22144" w:rsidRPr="000150F2">
        <w:rPr>
          <w:rFonts w:cs="Arial"/>
          <w:sz w:val="22"/>
          <w:szCs w:val="22"/>
        </w:rPr>
        <w:t xml:space="preserve">c/o The </w:t>
      </w:r>
      <w:r w:rsidR="00AB73D5" w:rsidRPr="000150F2">
        <w:rPr>
          <w:rFonts w:cs="Arial"/>
          <w:sz w:val="22"/>
          <w:szCs w:val="22"/>
        </w:rPr>
        <w:t>United States Geological Survey, U</w:t>
      </w:r>
      <w:r w:rsidR="00B22144" w:rsidRPr="000150F2">
        <w:rPr>
          <w:rFonts w:cs="Arial"/>
          <w:sz w:val="22"/>
          <w:szCs w:val="22"/>
        </w:rPr>
        <w:t>nited States</w:t>
      </w:r>
      <w:r w:rsidR="00AB73D5" w:rsidRPr="000150F2">
        <w:rPr>
          <w:rFonts w:cs="Arial"/>
          <w:sz w:val="22"/>
          <w:szCs w:val="22"/>
        </w:rPr>
        <w:t xml:space="preserve"> Department of the Interior</w:t>
      </w:r>
      <w:r w:rsidR="00A967EC" w:rsidRPr="000150F2">
        <w:rPr>
          <w:rFonts w:cs="Arial"/>
          <w:sz w:val="22"/>
          <w:szCs w:val="22"/>
        </w:rPr>
        <w:t>,</w:t>
      </w:r>
      <w:r w:rsidR="00AB73D5" w:rsidRPr="000150F2">
        <w:rPr>
          <w:rFonts w:cs="Arial"/>
          <w:sz w:val="22"/>
          <w:szCs w:val="22"/>
        </w:rPr>
        <w:t xml:space="preserve"> USGS National Center, 12201 Sunrise Valley Drive, Reston, VA 20192, USA</w:t>
      </w:r>
      <w:r w:rsidR="00A967EC" w:rsidRPr="000150F2">
        <w:rPr>
          <w:rFonts w:cs="Arial"/>
          <w:sz w:val="22"/>
          <w:szCs w:val="22"/>
        </w:rPr>
        <w:t xml:space="preserve"> ; tele</w:t>
      </w:r>
      <w:r w:rsidR="00AB73D5" w:rsidRPr="000150F2">
        <w:rPr>
          <w:rFonts w:cs="Arial"/>
          <w:sz w:val="22"/>
          <w:szCs w:val="22"/>
        </w:rPr>
        <w:t xml:space="preserve">phone </w:t>
      </w:r>
      <w:r w:rsidR="00B22144" w:rsidRPr="000150F2">
        <w:rPr>
          <w:rFonts w:cs="Arial"/>
          <w:sz w:val="22"/>
          <w:szCs w:val="22"/>
        </w:rPr>
        <w:t>1-</w:t>
      </w:r>
      <w:r w:rsidR="00AB73D5" w:rsidRPr="000150F2">
        <w:rPr>
          <w:rFonts w:cs="Arial"/>
          <w:sz w:val="22"/>
          <w:szCs w:val="22"/>
        </w:rPr>
        <w:t>703-648-5953 or 1-888-ASK-USGS (1-888-275-8747</w:t>
      </w:r>
      <w:r w:rsidR="00831D10">
        <w:rPr>
          <w:rFonts w:cs="Arial"/>
          <w:sz w:val="22"/>
          <w:szCs w:val="22"/>
        </w:rPr>
        <w:t xml:space="preserve">)  </w:t>
      </w:r>
      <w:r w:rsidR="00A967EC" w:rsidRPr="000150F2">
        <w:rPr>
          <w:rFonts w:cs="Arial"/>
          <w:sz w:val="22"/>
          <w:szCs w:val="22"/>
        </w:rPr>
        <w:t xml:space="preserve">; </w:t>
      </w:r>
      <w:r w:rsidR="00AB73D5" w:rsidRPr="000150F2">
        <w:rPr>
          <w:rFonts w:cs="Arial"/>
          <w:sz w:val="22"/>
          <w:szCs w:val="22"/>
        </w:rPr>
        <w:t xml:space="preserve">online at </w:t>
      </w:r>
      <w:hyperlink r:id="rId235" w:history="1">
        <w:r w:rsidR="00FB1B91" w:rsidRPr="00B32556">
          <w:rPr>
            <w:rStyle w:val="Hyperlink"/>
            <w:noProof w:val="0"/>
            <w:szCs w:val="22"/>
          </w:rPr>
          <w:t>http://www.usgs.gov</w:t>
        </w:r>
      </w:hyperlink>
      <w:r w:rsidR="00FB1B91" w:rsidRPr="000150F2">
        <w:rPr>
          <w:rFonts w:cs="Arial"/>
          <w:sz w:val="22"/>
          <w:szCs w:val="22"/>
        </w:rPr>
        <w:t xml:space="preserve"> </w:t>
      </w:r>
      <w:r w:rsidR="003D182F">
        <w:rPr>
          <w:rFonts w:cs="Arial"/>
          <w:sz w:val="22"/>
          <w:szCs w:val="22"/>
        </w:rPr>
        <w:t xml:space="preserve">.  </w:t>
      </w:r>
      <w:r w:rsidR="00AB73D5" w:rsidRPr="000150F2">
        <w:rPr>
          <w:rFonts w:cs="Arial"/>
          <w:sz w:val="22"/>
          <w:szCs w:val="22"/>
        </w:rPr>
        <w:t xml:space="preserve">Publication </w:t>
      </w:r>
      <w:r w:rsidR="004110E5" w:rsidRPr="000150F2">
        <w:rPr>
          <w:rFonts w:cs="Arial"/>
          <w:sz w:val="22"/>
          <w:szCs w:val="22"/>
        </w:rPr>
        <w:t xml:space="preserve">is available online </w:t>
      </w:r>
      <w:proofErr w:type="gramStart"/>
      <w:r w:rsidR="004110E5" w:rsidRPr="000150F2">
        <w:rPr>
          <w:rFonts w:cs="Arial"/>
          <w:sz w:val="22"/>
          <w:szCs w:val="22"/>
        </w:rPr>
        <w:t xml:space="preserve">at  </w:t>
      </w:r>
      <w:proofErr w:type="gramEnd"/>
      <w:r w:rsidR="00A17826">
        <w:fldChar w:fldCharType="begin"/>
      </w:r>
      <w:r w:rsidR="00A17826">
        <w:instrText xml:space="preserve"> HYPERLINK "http://www.pwrc.usgs.gov/BBL/manual/bandsize.cfm" </w:instrText>
      </w:r>
      <w:r w:rsidR="00A17826">
        <w:fldChar w:fldCharType="separate"/>
      </w:r>
      <w:r w:rsidR="00FB1B91" w:rsidRPr="00B32556">
        <w:rPr>
          <w:rStyle w:val="Hyperlink"/>
          <w:szCs w:val="22"/>
        </w:rPr>
        <w:t>http://www.pwrc.usgs.gov/BBL/manual/bandsize.cfm</w:t>
      </w:r>
      <w:r w:rsidR="00A17826">
        <w:rPr>
          <w:rStyle w:val="Hyperlink"/>
          <w:szCs w:val="22"/>
        </w:rPr>
        <w:fldChar w:fldCharType="end"/>
      </w:r>
      <w:r w:rsidR="00FB1B91" w:rsidRPr="000150F2">
        <w:rPr>
          <w:rFonts w:cs="Arial"/>
          <w:noProof/>
          <w:sz w:val="22"/>
          <w:szCs w:val="22"/>
        </w:rPr>
        <w:t xml:space="preserve"> </w:t>
      </w:r>
      <w:r w:rsidR="003D182F">
        <w:rPr>
          <w:rFonts w:cs="Arial"/>
          <w:noProof/>
          <w:sz w:val="22"/>
          <w:szCs w:val="22"/>
        </w:rPr>
        <w:t xml:space="preserve">.  </w:t>
      </w:r>
      <w:proofErr w:type="gramStart"/>
      <w:r w:rsidR="00A04A3D" w:rsidRPr="000150F2">
        <w:rPr>
          <w:rFonts w:cs="Arial"/>
          <w:sz w:val="22"/>
          <w:szCs w:val="22"/>
        </w:rPr>
        <w:t>Accessed 20 November 2012</w:t>
      </w:r>
      <w:r w:rsidR="001A6DD7" w:rsidRPr="000150F2">
        <w:rPr>
          <w:rFonts w:cs="Arial"/>
          <w:sz w:val="22"/>
          <w:szCs w:val="22"/>
        </w:rPr>
        <w:t>.</w:t>
      </w:r>
      <w:proofErr w:type="gramEnd"/>
    </w:p>
    <w:p w:rsidR="00967DF0" w:rsidRPr="000150F2" w:rsidRDefault="00967DF0" w:rsidP="00967DF0">
      <w:pPr>
        <w:pStyle w:val="CitationsStyleBody1Left0Hanging05"/>
        <w:rPr>
          <w:rFonts w:cs="Arial"/>
          <w:sz w:val="22"/>
          <w:szCs w:val="22"/>
        </w:rPr>
      </w:pPr>
      <w:proofErr w:type="gramStart"/>
      <w:r w:rsidRPr="000150F2">
        <w:rPr>
          <w:rFonts w:cs="Arial"/>
          <w:sz w:val="22"/>
          <w:szCs w:val="22"/>
        </w:rPr>
        <w:t>USGS</w:t>
      </w:r>
      <w:r w:rsidR="003D182F">
        <w:rPr>
          <w:rFonts w:cs="Arial"/>
          <w:sz w:val="22"/>
          <w:szCs w:val="22"/>
        </w:rPr>
        <w:t>.</w:t>
      </w:r>
      <w:proofErr w:type="gramEnd"/>
      <w:r w:rsidR="003D182F">
        <w:rPr>
          <w:rFonts w:cs="Arial"/>
          <w:sz w:val="22"/>
          <w:szCs w:val="22"/>
        </w:rPr>
        <w:t xml:space="preserve">  </w:t>
      </w:r>
      <w:r w:rsidRPr="000150F2">
        <w:rPr>
          <w:rFonts w:cs="Arial"/>
          <w:sz w:val="22"/>
          <w:szCs w:val="22"/>
        </w:rPr>
        <w:t>2012</w:t>
      </w:r>
      <w:r w:rsidR="003D182F">
        <w:rPr>
          <w:rFonts w:cs="Arial"/>
          <w:sz w:val="22"/>
          <w:szCs w:val="22"/>
        </w:rPr>
        <w:t xml:space="preserve">.  </w:t>
      </w:r>
      <w:r w:rsidRPr="000150F2">
        <w:rPr>
          <w:rFonts w:cs="Arial"/>
          <w:sz w:val="22"/>
          <w:szCs w:val="22"/>
        </w:rPr>
        <w:t xml:space="preserve">United States Geological Survey, North American Breeding Bird Survey at </w:t>
      </w:r>
      <w:hyperlink r:id="rId236" w:history="1">
        <w:r w:rsidRPr="00967DF0">
          <w:rPr>
            <w:rStyle w:val="Hyperlink"/>
            <w:noProof w:val="0"/>
            <w:szCs w:val="22"/>
          </w:rPr>
          <w:t>https://www.pwrc.usgs.gov/bbs/</w:t>
        </w:r>
      </w:hyperlink>
      <w:r w:rsidRPr="000150F2">
        <w:rPr>
          <w:rFonts w:cs="Arial"/>
          <w:sz w:val="22"/>
          <w:szCs w:val="22"/>
        </w:rPr>
        <w:t xml:space="preserve"> </w:t>
      </w:r>
      <w:r w:rsidR="003D182F">
        <w:rPr>
          <w:rFonts w:cs="Arial"/>
          <w:sz w:val="22"/>
          <w:szCs w:val="22"/>
        </w:rPr>
        <w:t xml:space="preserve">.  </w:t>
      </w:r>
      <w:proofErr w:type="gramStart"/>
      <w:r w:rsidRPr="000150F2">
        <w:rPr>
          <w:rFonts w:cs="Arial"/>
          <w:sz w:val="22"/>
          <w:szCs w:val="22"/>
        </w:rPr>
        <w:t>Accessed 20 November 2012.</w:t>
      </w:r>
      <w:proofErr w:type="gramEnd"/>
    </w:p>
    <w:p w:rsidR="00C57545" w:rsidRPr="000150F2" w:rsidRDefault="004755A9" w:rsidP="00967DF0">
      <w:pPr>
        <w:pStyle w:val="CitationsStyleBody1Left0Hanging05"/>
        <w:rPr>
          <w:rFonts w:cs="Arial"/>
          <w:iCs/>
          <w:sz w:val="22"/>
          <w:szCs w:val="22"/>
        </w:rPr>
      </w:pPr>
      <w:proofErr w:type="gramStart"/>
      <w:r w:rsidRPr="000150F2">
        <w:rPr>
          <w:rFonts w:cs="Arial"/>
          <w:snapToGrid/>
          <w:sz w:val="22"/>
          <w:szCs w:val="22"/>
        </w:rPr>
        <w:t>USHR</w:t>
      </w:r>
      <w:r w:rsidR="003D182F">
        <w:rPr>
          <w:rFonts w:cs="Arial"/>
          <w:snapToGrid/>
          <w:sz w:val="22"/>
          <w:szCs w:val="22"/>
        </w:rPr>
        <w:t>.</w:t>
      </w:r>
      <w:proofErr w:type="gramEnd"/>
      <w:r w:rsidR="003D182F">
        <w:rPr>
          <w:rFonts w:cs="Arial"/>
          <w:snapToGrid/>
          <w:sz w:val="22"/>
          <w:szCs w:val="22"/>
        </w:rPr>
        <w:t xml:space="preserve">  </w:t>
      </w:r>
      <w:r w:rsidRPr="000150F2">
        <w:rPr>
          <w:rFonts w:cs="Arial"/>
          <w:snapToGrid/>
          <w:sz w:val="22"/>
          <w:szCs w:val="22"/>
        </w:rPr>
        <w:t>2012</w:t>
      </w:r>
      <w:r w:rsidR="003D182F">
        <w:rPr>
          <w:rFonts w:cs="Arial"/>
          <w:snapToGrid/>
          <w:sz w:val="22"/>
          <w:szCs w:val="22"/>
        </w:rPr>
        <w:t xml:space="preserve">.  </w:t>
      </w:r>
      <w:r w:rsidRPr="000150F2">
        <w:rPr>
          <w:rFonts w:cs="Arial"/>
          <w:snapToGrid/>
          <w:sz w:val="22"/>
          <w:szCs w:val="22"/>
        </w:rPr>
        <w:t xml:space="preserve">US House of Representatives (USHR), </w:t>
      </w:r>
      <w:r w:rsidRPr="000150F2">
        <w:rPr>
          <w:rFonts w:cs="Arial"/>
          <w:sz w:val="22"/>
          <w:szCs w:val="22"/>
        </w:rPr>
        <w:t>Endangered Species Act of 1973 (16 U.S.C</w:t>
      </w:r>
      <w:r w:rsidR="003D182F">
        <w:rPr>
          <w:rFonts w:cs="Arial"/>
          <w:sz w:val="22"/>
          <w:szCs w:val="22"/>
        </w:rPr>
        <w:t xml:space="preserve">.  </w:t>
      </w:r>
      <w:proofErr w:type="gramStart"/>
      <w:r w:rsidRPr="000150F2">
        <w:rPr>
          <w:rFonts w:cs="Arial"/>
          <w:sz w:val="22"/>
          <w:szCs w:val="22"/>
        </w:rPr>
        <w:t>1531-1544, 87 Stat</w:t>
      </w:r>
      <w:r w:rsidR="003D182F">
        <w:rPr>
          <w:rFonts w:cs="Arial"/>
          <w:sz w:val="22"/>
          <w:szCs w:val="22"/>
        </w:rPr>
        <w:t>.</w:t>
      </w:r>
      <w:proofErr w:type="gramEnd"/>
      <w:r w:rsidR="003D182F">
        <w:rPr>
          <w:rFonts w:cs="Arial"/>
          <w:sz w:val="22"/>
          <w:szCs w:val="22"/>
        </w:rPr>
        <w:t xml:space="preserve">  </w:t>
      </w:r>
      <w:r w:rsidRPr="000150F2">
        <w:rPr>
          <w:rFonts w:cs="Arial"/>
          <w:sz w:val="22"/>
          <w:szCs w:val="22"/>
        </w:rPr>
        <w:t>884)</w:t>
      </w:r>
      <w:proofErr w:type="gramStart"/>
      <w:r w:rsidR="003D182F">
        <w:rPr>
          <w:rFonts w:cs="Arial"/>
          <w:sz w:val="22"/>
          <w:szCs w:val="22"/>
        </w:rPr>
        <w:t xml:space="preserve">.  </w:t>
      </w:r>
      <w:r w:rsidRPr="000150F2">
        <w:rPr>
          <w:rFonts w:cs="Arial"/>
          <w:sz w:val="22"/>
          <w:szCs w:val="22"/>
        </w:rPr>
        <w:t>Revised</w:t>
      </w:r>
      <w:proofErr w:type="gramEnd"/>
      <w:r w:rsidRPr="000150F2">
        <w:rPr>
          <w:rFonts w:cs="Arial"/>
          <w:sz w:val="22"/>
          <w:szCs w:val="22"/>
        </w:rPr>
        <w:t xml:space="preserve"> and effective 1995</w:t>
      </w:r>
      <w:r w:rsidR="003D182F">
        <w:rPr>
          <w:rFonts w:cs="Arial"/>
          <w:sz w:val="22"/>
          <w:szCs w:val="22"/>
        </w:rPr>
        <w:t xml:space="preserve">.  </w:t>
      </w:r>
      <w:r w:rsidR="00046FDA" w:rsidRPr="000150F2">
        <w:rPr>
          <w:rFonts w:cs="Arial"/>
          <w:sz w:val="22"/>
          <w:szCs w:val="22"/>
        </w:rPr>
        <w:t>U</w:t>
      </w:r>
      <w:r w:rsidR="00931BB1" w:rsidRPr="000150F2">
        <w:rPr>
          <w:rFonts w:cs="Arial"/>
          <w:sz w:val="22"/>
          <w:szCs w:val="22"/>
        </w:rPr>
        <w:t>S</w:t>
      </w:r>
      <w:r w:rsidR="00046FDA" w:rsidRPr="000150F2">
        <w:rPr>
          <w:rFonts w:cs="Arial"/>
          <w:sz w:val="22"/>
          <w:szCs w:val="22"/>
        </w:rPr>
        <w:t xml:space="preserve"> Legislature, United States of America</w:t>
      </w:r>
      <w:r w:rsidR="00931BB1" w:rsidRPr="000150F2">
        <w:rPr>
          <w:rFonts w:cs="Arial"/>
          <w:sz w:val="22"/>
          <w:szCs w:val="22"/>
        </w:rPr>
        <w:t>, contact</w:t>
      </w:r>
      <w:r w:rsidR="008002A2" w:rsidRPr="000150F2">
        <w:rPr>
          <w:rFonts w:cs="Arial"/>
          <w:sz w:val="22"/>
          <w:szCs w:val="22"/>
        </w:rPr>
        <w:t xml:space="preserve"> c/o </w:t>
      </w:r>
      <w:r w:rsidR="008002A2" w:rsidRPr="000150F2">
        <w:rPr>
          <w:rFonts w:cs="Arial"/>
          <w:sz w:val="22"/>
          <w:szCs w:val="22"/>
          <w:lang w:val="en"/>
        </w:rPr>
        <w:t>US House of Representatives, Washington, DC 20515 ; telephone 1-202-224-3121</w:t>
      </w:r>
      <w:r w:rsidR="00A967EC" w:rsidRPr="000150F2">
        <w:rPr>
          <w:rFonts w:cs="Arial"/>
          <w:sz w:val="22"/>
          <w:szCs w:val="22"/>
        </w:rPr>
        <w:t xml:space="preserve"> ; online </w:t>
      </w:r>
      <w:r w:rsidR="004110E5" w:rsidRPr="000150F2">
        <w:rPr>
          <w:rFonts w:cs="Arial"/>
          <w:sz w:val="22"/>
          <w:szCs w:val="22"/>
        </w:rPr>
        <w:t xml:space="preserve">at </w:t>
      </w:r>
      <w:hyperlink r:id="rId237" w:history="1">
        <w:r w:rsidR="00DE1B7A" w:rsidRPr="00B32556">
          <w:rPr>
            <w:rStyle w:val="Hyperlink"/>
            <w:noProof w:val="0"/>
            <w:szCs w:val="22"/>
          </w:rPr>
          <w:t>http://www.house.gov</w:t>
        </w:r>
      </w:hyperlink>
      <w:r w:rsidR="00DE1B7A" w:rsidRPr="000150F2">
        <w:rPr>
          <w:rFonts w:cs="Arial"/>
          <w:sz w:val="22"/>
          <w:szCs w:val="22"/>
        </w:rPr>
        <w:t xml:space="preserve"> </w:t>
      </w:r>
      <w:r w:rsidR="003D182F">
        <w:rPr>
          <w:rFonts w:cs="Arial"/>
          <w:sz w:val="22"/>
          <w:szCs w:val="22"/>
        </w:rPr>
        <w:t xml:space="preserve">.  </w:t>
      </w:r>
      <w:r w:rsidR="00EA4E22" w:rsidRPr="000150F2">
        <w:rPr>
          <w:rFonts w:cs="Arial"/>
          <w:sz w:val="22"/>
          <w:szCs w:val="22"/>
        </w:rPr>
        <w:t xml:space="preserve">Publication is </w:t>
      </w:r>
      <w:r w:rsidR="005D64B9" w:rsidRPr="000150F2">
        <w:rPr>
          <w:rFonts w:cs="Arial"/>
          <w:sz w:val="22"/>
          <w:szCs w:val="22"/>
        </w:rPr>
        <w:t xml:space="preserve">available </w:t>
      </w:r>
      <w:r w:rsidR="00EA4E22" w:rsidRPr="000150F2">
        <w:rPr>
          <w:rFonts w:cs="Arial"/>
          <w:sz w:val="22"/>
          <w:szCs w:val="22"/>
        </w:rPr>
        <w:t>o</w:t>
      </w:r>
      <w:r w:rsidRPr="000150F2">
        <w:rPr>
          <w:rFonts w:cs="Arial"/>
          <w:sz w:val="22"/>
          <w:szCs w:val="22"/>
        </w:rPr>
        <w:t xml:space="preserve">nline </w:t>
      </w:r>
      <w:r w:rsidR="00EA4E22" w:rsidRPr="000150F2">
        <w:rPr>
          <w:rFonts w:cs="Arial"/>
          <w:sz w:val="22"/>
          <w:szCs w:val="22"/>
        </w:rPr>
        <w:t xml:space="preserve">at </w:t>
      </w:r>
      <w:hyperlink r:id="rId238" w:history="1">
        <w:r w:rsidR="00FB1B91" w:rsidRPr="00B32556">
          <w:rPr>
            <w:rStyle w:val="Hyperlink"/>
            <w:noProof w:val="0"/>
            <w:szCs w:val="22"/>
          </w:rPr>
          <w:t>http://uscode.house.gov/uscode-cgi/fastweb.exe?getdoc+uscview+t13t16+7354+0++()%20%20AND%2</w:t>
        </w:r>
      </w:hyperlink>
      <w:r w:rsidR="00FB1B91" w:rsidRPr="000150F2">
        <w:rPr>
          <w:rFonts w:cs="Arial"/>
          <w:sz w:val="22"/>
          <w:szCs w:val="22"/>
        </w:rPr>
        <w:t xml:space="preserve"> </w:t>
      </w:r>
      <w:r w:rsidR="003D182F">
        <w:rPr>
          <w:rFonts w:cs="Arial"/>
          <w:iCs/>
          <w:sz w:val="22"/>
          <w:szCs w:val="22"/>
        </w:rPr>
        <w:t xml:space="preserve">.  </w:t>
      </w:r>
      <w:proofErr w:type="gramStart"/>
      <w:r w:rsidR="00E16ED9" w:rsidRPr="000150F2">
        <w:rPr>
          <w:rFonts w:cs="Arial"/>
          <w:iCs/>
          <w:sz w:val="22"/>
          <w:szCs w:val="22"/>
        </w:rPr>
        <w:t>Accessed 20 November 2012.</w:t>
      </w:r>
      <w:proofErr w:type="gramEnd"/>
    </w:p>
    <w:p w:rsidR="005D64B9" w:rsidRPr="000150F2" w:rsidRDefault="006F2473" w:rsidP="00967DF0">
      <w:pPr>
        <w:pStyle w:val="CitationsStyleBody1Left0Hanging05"/>
        <w:rPr>
          <w:rFonts w:cs="Arial"/>
          <w:iCs/>
          <w:sz w:val="22"/>
          <w:szCs w:val="22"/>
        </w:rPr>
      </w:pPr>
      <w:proofErr w:type="gramStart"/>
      <w:r w:rsidRPr="000150F2">
        <w:rPr>
          <w:rFonts w:cs="Arial"/>
          <w:iCs/>
          <w:sz w:val="22"/>
          <w:szCs w:val="22"/>
        </w:rPr>
        <w:t>USPS</w:t>
      </w:r>
      <w:r w:rsidR="003D182F">
        <w:rPr>
          <w:rFonts w:cs="Arial"/>
          <w:iCs/>
          <w:sz w:val="22"/>
          <w:szCs w:val="22"/>
        </w:rPr>
        <w:t>.</w:t>
      </w:r>
      <w:proofErr w:type="gramEnd"/>
      <w:r w:rsidR="003D182F">
        <w:rPr>
          <w:rFonts w:cs="Arial"/>
          <w:iCs/>
          <w:sz w:val="22"/>
          <w:szCs w:val="22"/>
        </w:rPr>
        <w:t xml:space="preserve">  </w:t>
      </w:r>
      <w:r w:rsidRPr="000150F2">
        <w:rPr>
          <w:rFonts w:cs="Arial"/>
          <w:iCs/>
          <w:sz w:val="22"/>
          <w:szCs w:val="22"/>
        </w:rPr>
        <w:t>2010</w:t>
      </w:r>
      <w:r w:rsidR="003D182F">
        <w:rPr>
          <w:rFonts w:cs="Arial"/>
          <w:iCs/>
          <w:sz w:val="22"/>
          <w:szCs w:val="22"/>
        </w:rPr>
        <w:t xml:space="preserve">.  </w:t>
      </w:r>
      <w:r w:rsidRPr="000150F2">
        <w:rPr>
          <w:rFonts w:cs="Arial"/>
          <w:iCs/>
          <w:sz w:val="22"/>
          <w:szCs w:val="22"/>
        </w:rPr>
        <w:t xml:space="preserve">United States of America Postal Service </w:t>
      </w:r>
      <w:r w:rsidRPr="000150F2">
        <w:rPr>
          <w:rFonts w:cs="Arial"/>
          <w:sz w:val="22"/>
          <w:szCs w:val="22"/>
        </w:rPr>
        <w:t>Postal Addressing Standards, revised April 2010</w:t>
      </w:r>
      <w:r w:rsidR="003D182F">
        <w:rPr>
          <w:rFonts w:cs="Arial"/>
          <w:sz w:val="22"/>
          <w:szCs w:val="22"/>
        </w:rPr>
        <w:t xml:space="preserve">.  </w:t>
      </w:r>
      <w:proofErr w:type="gramStart"/>
      <w:r w:rsidRPr="000150F2">
        <w:rPr>
          <w:rFonts w:cs="Arial"/>
          <w:sz w:val="22"/>
          <w:szCs w:val="22"/>
        </w:rPr>
        <w:t>USPS publication Postal Service Number 7610-03-000-3688</w:t>
      </w:r>
      <w:r w:rsidR="003D182F">
        <w:rPr>
          <w:rFonts w:cs="Arial"/>
          <w:sz w:val="22"/>
          <w:szCs w:val="22"/>
        </w:rPr>
        <w:t>.</w:t>
      </w:r>
      <w:proofErr w:type="gramEnd"/>
      <w:r w:rsidR="003D182F">
        <w:rPr>
          <w:rFonts w:cs="Arial"/>
          <w:sz w:val="22"/>
          <w:szCs w:val="22"/>
        </w:rPr>
        <w:t xml:space="preserve">  </w:t>
      </w:r>
      <w:r w:rsidRPr="000150F2">
        <w:rPr>
          <w:rFonts w:cs="Arial"/>
          <w:sz w:val="22"/>
          <w:szCs w:val="22"/>
        </w:rPr>
        <w:t>USPS, Washington, DC, USA</w:t>
      </w:r>
      <w:r w:rsidR="002C7D21" w:rsidRPr="000150F2">
        <w:rPr>
          <w:rFonts w:cs="Arial"/>
          <w:sz w:val="22"/>
          <w:szCs w:val="22"/>
        </w:rPr>
        <w:t>; telephone</w:t>
      </w:r>
      <w:r w:rsidR="00C57545" w:rsidRPr="000150F2">
        <w:rPr>
          <w:rFonts w:cs="Arial"/>
          <w:sz w:val="22"/>
          <w:szCs w:val="22"/>
        </w:rPr>
        <w:t xml:space="preserve"> 1-800-ASK-USPS (1-800-275-8777</w:t>
      </w:r>
      <w:proofErr w:type="gramStart"/>
      <w:r w:rsidR="00831D10">
        <w:rPr>
          <w:rFonts w:cs="Arial"/>
          <w:sz w:val="22"/>
          <w:szCs w:val="22"/>
        </w:rPr>
        <w:t xml:space="preserve">)  </w:t>
      </w:r>
      <w:r w:rsidR="00C57545" w:rsidRPr="000150F2">
        <w:rPr>
          <w:rFonts w:cs="Arial"/>
          <w:sz w:val="22"/>
          <w:szCs w:val="22"/>
        </w:rPr>
        <w:t>;</w:t>
      </w:r>
      <w:proofErr w:type="gramEnd"/>
      <w:r w:rsidR="00C57545" w:rsidRPr="000150F2">
        <w:rPr>
          <w:rFonts w:cs="Arial"/>
          <w:sz w:val="22"/>
          <w:szCs w:val="22"/>
        </w:rPr>
        <w:t xml:space="preserve"> </w:t>
      </w:r>
      <w:r w:rsidR="004110E5" w:rsidRPr="000150F2">
        <w:rPr>
          <w:rFonts w:cs="Arial"/>
          <w:sz w:val="22"/>
          <w:szCs w:val="22"/>
        </w:rPr>
        <w:t xml:space="preserve">online at </w:t>
      </w:r>
      <w:hyperlink r:id="rId239" w:history="1">
        <w:r w:rsidR="00FB1B91" w:rsidRPr="00B32556">
          <w:rPr>
            <w:rStyle w:val="Hyperlink"/>
            <w:noProof w:val="0"/>
            <w:szCs w:val="22"/>
          </w:rPr>
          <w:t>http://www.usps.gov</w:t>
        </w:r>
      </w:hyperlink>
      <w:r w:rsidR="00FB1B91" w:rsidRPr="000150F2">
        <w:rPr>
          <w:rFonts w:cs="Arial"/>
          <w:sz w:val="22"/>
          <w:szCs w:val="22"/>
        </w:rPr>
        <w:t xml:space="preserve"> </w:t>
      </w:r>
      <w:r w:rsidR="003D182F">
        <w:rPr>
          <w:rFonts w:cs="Arial"/>
          <w:sz w:val="22"/>
          <w:szCs w:val="22"/>
        </w:rPr>
        <w:t xml:space="preserve">.  </w:t>
      </w:r>
      <w:r w:rsidRPr="000150F2">
        <w:rPr>
          <w:rFonts w:cs="Arial"/>
          <w:sz w:val="22"/>
          <w:szCs w:val="22"/>
        </w:rPr>
        <w:t xml:space="preserve">Publication information is </w:t>
      </w:r>
      <w:r w:rsidR="004110E5" w:rsidRPr="000150F2">
        <w:rPr>
          <w:rFonts w:cs="Arial"/>
          <w:sz w:val="22"/>
          <w:szCs w:val="22"/>
        </w:rPr>
        <w:t xml:space="preserve">online at </w:t>
      </w:r>
      <w:hyperlink r:id="rId240" w:history="1">
        <w:r w:rsidR="00DE1B7A" w:rsidRPr="00B32556">
          <w:rPr>
            <w:rStyle w:val="Hyperlink"/>
            <w:noProof w:val="0"/>
            <w:szCs w:val="22"/>
          </w:rPr>
          <w:t>http://pe.usps.gov/text/pub28/welcome.htm</w:t>
        </w:r>
      </w:hyperlink>
      <w:r w:rsidR="00DE1B7A" w:rsidRPr="000150F2">
        <w:rPr>
          <w:rFonts w:cs="Arial"/>
          <w:sz w:val="22"/>
          <w:szCs w:val="22"/>
        </w:rPr>
        <w:t xml:space="preserve"> </w:t>
      </w:r>
      <w:r w:rsidR="003D182F">
        <w:rPr>
          <w:rFonts w:cs="Arial"/>
          <w:sz w:val="22"/>
          <w:szCs w:val="22"/>
          <w:lang w:val="en"/>
        </w:rPr>
        <w:t xml:space="preserve">.  </w:t>
      </w:r>
      <w:proofErr w:type="gramStart"/>
      <w:r w:rsidR="00A04A3D" w:rsidRPr="000150F2">
        <w:rPr>
          <w:rFonts w:cs="Arial"/>
          <w:sz w:val="22"/>
          <w:szCs w:val="22"/>
        </w:rPr>
        <w:t>Accessed 20 November 2012</w:t>
      </w:r>
      <w:r w:rsidR="001A6DD7" w:rsidRPr="000150F2">
        <w:rPr>
          <w:rFonts w:cs="Arial"/>
          <w:sz w:val="22"/>
          <w:szCs w:val="22"/>
        </w:rPr>
        <w:t>.</w:t>
      </w:r>
      <w:proofErr w:type="gramEnd"/>
    </w:p>
    <w:p w:rsidR="00967DF0" w:rsidRPr="005F3F9F" w:rsidRDefault="00967DF0" w:rsidP="0039598B">
      <w:pPr>
        <w:pStyle w:val="SpacingStyle6ptLeft05"/>
        <w:rPr>
          <w:rStyle w:val="SpacingStyle6pt"/>
        </w:rPr>
      </w:pPr>
    </w:p>
    <w:p w:rsidR="00015C05" w:rsidRPr="005F3F9F" w:rsidRDefault="00015C05" w:rsidP="0039598B">
      <w:pPr>
        <w:pStyle w:val="SpacingStyle6ptLeft05"/>
        <w:rPr>
          <w:rStyle w:val="SpacingStyle6pt"/>
        </w:rPr>
      </w:pPr>
      <w:r w:rsidRPr="005F3F9F">
        <w:rPr>
          <w:rStyle w:val="SpacingStyle6pt"/>
        </w:rPr>
        <w:br w:type="page"/>
      </w:r>
    </w:p>
    <w:p w:rsidR="00015C05" w:rsidRPr="005F3F9F" w:rsidRDefault="00015C05" w:rsidP="0039598B">
      <w:pPr>
        <w:pStyle w:val="SpacingStyle6ptLeft05"/>
        <w:rPr>
          <w:rStyle w:val="SpacingStyle6pt"/>
        </w:rPr>
      </w:pPr>
      <w:r w:rsidRPr="005F3F9F">
        <w:rPr>
          <w:rStyle w:val="SpacingStyle6pt"/>
          <w:noProof/>
        </w:rPr>
        <w:lastRenderedPageBreak/>
        <w:drawing>
          <wp:inline distT="0" distB="0" distL="0" distR="0" wp14:anchorId="6751487B" wp14:editId="34567E29">
            <wp:extent cx="7813084" cy="5935980"/>
            <wp:effectExtent l="5080" t="0" r="2540" b="2540"/>
            <wp:docPr id="1" name="Picture 1" descr="Figure 13. Relationship diagram of new Breeding Bird Atlas database." title="Figure 13. Relationship diagram of new Breeding Bird Atlas databas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41">
                      <a:extLst>
                        <a:ext uri="{BEBA8EAE-BF5A-486C-A8C5-ECC9F3942E4B}">
                          <a14:imgProps xmlns:a14="http://schemas.microsoft.com/office/drawing/2010/main">
                            <a14:imgLayer r:embed="rId242">
                              <a14:imgEffect>
                                <a14:sharpenSoften amount="100000"/>
                              </a14:imgEffect>
                              <a14:imgEffect>
                                <a14:brightnessContrast bright="-16000" contrast="33000"/>
                              </a14:imgEffect>
                            </a14:imgLayer>
                          </a14:imgProps>
                        </a:ext>
                        <a:ext uri="{28A0092B-C50C-407E-A947-70E740481C1C}">
                          <a14:useLocalDpi xmlns:a14="http://schemas.microsoft.com/office/drawing/2010/main" val="0"/>
                        </a:ext>
                      </a:extLst>
                    </a:blip>
                    <a:srcRect l="926" t="1778" r="648"/>
                    <a:stretch/>
                  </pic:blipFill>
                  <pic:spPr bwMode="auto">
                    <a:xfrm rot="16200000">
                      <a:off x="0" y="0"/>
                      <a:ext cx="7823114" cy="5943600"/>
                    </a:xfrm>
                    <a:prstGeom prst="rect">
                      <a:avLst/>
                    </a:prstGeom>
                    <a:noFill/>
                    <a:ln>
                      <a:noFill/>
                    </a:ln>
                    <a:extLst>
                      <a:ext uri="{53640926-AAD7-44D8-BBD7-CCE9431645EC}">
                        <a14:shadowObscured xmlns:a14="http://schemas.microsoft.com/office/drawing/2010/main"/>
                      </a:ext>
                    </a:extLst>
                  </pic:spPr>
                </pic:pic>
              </a:graphicData>
            </a:graphic>
          </wp:inline>
        </w:drawing>
      </w:r>
    </w:p>
    <w:p w:rsidR="00392A58" w:rsidRPr="000150F2" w:rsidRDefault="00392A58" w:rsidP="00392A58">
      <w:pPr>
        <w:pStyle w:val="FigureCaption"/>
        <w:ind w:left="0" w:firstLine="0"/>
        <w:jc w:val="center"/>
        <w:outlineLvl w:val="0"/>
        <w:rPr>
          <w:szCs w:val="22"/>
        </w:rPr>
      </w:pPr>
      <w:proofErr w:type="gramStart"/>
      <w:r>
        <w:rPr>
          <w:szCs w:val="22"/>
        </w:rPr>
        <w:t>A larger-size duplicate of “</w:t>
      </w:r>
      <w:r w:rsidRPr="000150F2">
        <w:rPr>
          <w:szCs w:val="22"/>
        </w:rPr>
        <w:t xml:space="preserve">Figure </w:t>
      </w:r>
      <w:fldSimple w:instr=" SEQ Figure \* ARABIC ">
        <w:r>
          <w:rPr>
            <w:noProof/>
          </w:rPr>
          <w:t>13</w:t>
        </w:r>
      </w:fldSimple>
      <w:r w:rsidR="003D182F">
        <w:rPr>
          <w:szCs w:val="22"/>
        </w:rPr>
        <w:t>.</w:t>
      </w:r>
      <w:proofErr w:type="gramEnd"/>
      <w:r w:rsidR="003D182F">
        <w:rPr>
          <w:szCs w:val="22"/>
        </w:rPr>
        <w:t xml:space="preserve">  </w:t>
      </w:r>
      <w:proofErr w:type="gramStart"/>
      <w:r w:rsidRPr="000150F2">
        <w:rPr>
          <w:b w:val="0"/>
          <w:bCs w:val="0"/>
          <w:szCs w:val="22"/>
        </w:rPr>
        <w:t>Relationship diagram of new Breeding Bird Atlas database.</w:t>
      </w:r>
      <w:r>
        <w:rPr>
          <w:b w:val="0"/>
          <w:bCs w:val="0"/>
          <w:szCs w:val="22"/>
        </w:rPr>
        <w:t>”</w:t>
      </w:r>
      <w:proofErr w:type="gramEnd"/>
      <w:r>
        <w:rPr>
          <w:b w:val="0"/>
          <w:bCs w:val="0"/>
          <w:szCs w:val="22"/>
        </w:rPr>
        <w:t xml:space="preserve"> </w:t>
      </w:r>
      <w:proofErr w:type="gramStart"/>
      <w:r>
        <w:rPr>
          <w:b w:val="0"/>
          <w:bCs w:val="0"/>
          <w:szCs w:val="22"/>
        </w:rPr>
        <w:t>Because the information is important to understanding the data set.</w:t>
      </w:r>
      <w:proofErr w:type="gramEnd"/>
    </w:p>
    <w:p w:rsidR="00392A58" w:rsidRPr="005F3F9F" w:rsidRDefault="00392A58" w:rsidP="0039598B">
      <w:pPr>
        <w:pStyle w:val="SpacingStyle6ptLeft05"/>
        <w:rPr>
          <w:rStyle w:val="SpacingStyle6pt"/>
        </w:rPr>
      </w:pPr>
      <w:r w:rsidRPr="005F3F9F">
        <w:rPr>
          <w:rStyle w:val="SpacingStyle6pt"/>
        </w:rPr>
        <w:t>(</w:t>
      </w:r>
      <w:proofErr w:type="gramStart"/>
      <w:r w:rsidRPr="005F3F9F">
        <w:rPr>
          <w:rStyle w:val="SpacingStyle6pt"/>
        </w:rPr>
        <w:t>end-of-file</w:t>
      </w:r>
      <w:proofErr w:type="gramEnd"/>
      <w:r w:rsidRPr="005F3F9F">
        <w:rPr>
          <w:rStyle w:val="SpacingStyle6pt"/>
        </w:rPr>
        <w:t>)</w:t>
      </w:r>
    </w:p>
    <w:sectPr w:rsidR="00392A58" w:rsidRPr="005F3F9F" w:rsidSect="00A62AC7">
      <w:headerReference w:type="even" r:id="rId243"/>
      <w:headerReference w:type="default" r:id="rId244"/>
      <w:footerReference w:type="default" r:id="rId245"/>
      <w:type w:val="continuous"/>
      <w:pgSz w:w="12240" w:h="15840" w:code="1"/>
      <w:pgMar w:top="1440" w:right="1440" w:bottom="1440" w:left="1440" w:header="432" w:footer="432"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0C92" w:rsidRDefault="00780C92">
      <w:r>
        <w:separator/>
      </w:r>
    </w:p>
  </w:endnote>
  <w:endnote w:type="continuationSeparator" w:id="0">
    <w:p w:rsidR="00780C92" w:rsidRDefault="00780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Arial Black">
    <w:panose1 w:val="020B0A04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0C92" w:rsidRPr="000F7561" w:rsidRDefault="00780C92" w:rsidP="000F7561">
    <w:pPr>
      <w:pStyle w:val="Footer"/>
    </w:pPr>
    <w:r w:rsidRPr="000F7561">
      <w:fldChar w:fldCharType="begin"/>
    </w:r>
    <w:r w:rsidRPr="000F7561">
      <w:instrText xml:space="preserve"> PAGE </w:instrText>
    </w:r>
    <w:r w:rsidRPr="000F7561">
      <w:fldChar w:fldCharType="separate"/>
    </w:r>
    <w:r w:rsidR="00082470">
      <w:rPr>
        <w:noProof/>
      </w:rPr>
      <w:t>81</w:t>
    </w:r>
    <w:r w:rsidRPr="000F7561">
      <w:fldChar w:fldCharType="end"/>
    </w:r>
    <w:r w:rsidRPr="000F7561">
      <w:t xml:space="preserve"> of </w:t>
    </w:r>
    <w:r w:rsidR="00743CC9">
      <w:t>167</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0C92" w:rsidRDefault="00780C92">
      <w:r>
        <w:separator/>
      </w:r>
    </w:p>
  </w:footnote>
  <w:footnote w:type="continuationSeparator" w:id="0">
    <w:p w:rsidR="00780C92" w:rsidRDefault="00780C9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0C92" w:rsidRDefault="00780C92" w:rsidP="000F756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60" type="#_x0000_t136" style="position:absolute;left:0;text-align:left;margin-left:0;margin-top:0;width:459pt;height:183.6pt;rotation:315;z-index:-251658752;mso-position-horizontal:center;mso-position-horizontal-relative:margin;mso-position-vertical:center;mso-position-vertical-relative:margin" wrapcoords="21318 2469 17859 2469 17788 2645 17753 3527 17259 2557 16659 2116 16518 2469 13941 2469 14012 3086 14612 5642 14576 9522 11682 2469 11471 2028 10482 9345 7729 3174 7129 2116 6953 2469 4871 2469 4835 2909 5435 4673 5435 6700 3176 2909 2188 2380 141 2469 71 2733 706 4849 671 14723 459 16222 106 16398 71 16575 212 16927 2365 17016 3035 16575 3529 15869 3918 14811 4518 16310 5365 17456 5576 17016 6776 16839 6741 16398 6141 14459 6141 12431 7624 16134 8471 17633 8753 17016 10624 16927 10588 16398 10200 14547 10376 13048 11471 15693 12529 17544 12741 17016 15988 16927 15282 13313 15282 11373 15529 9962 17047 13753 18953 17456 19129 17016 20506 16839 20576 16575 19941 14988 19941 5025 20153 3527 21247 5907 21424 5995 21424 2733 21318 2469" fillcolor="silver" stroked="f">
          <v:fill opacity=".5"/>
          <v:textpath style="font-family:&quot;Times New Roman&quot;;font-size:1pt" string="DRAF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0C92" w:rsidRPr="000F7561" w:rsidRDefault="00780C92" w:rsidP="000F7561">
    <w:pPr>
      <w:pStyle w:val="Header"/>
    </w:pPr>
    <w:r w:rsidRPr="000F7561">
      <w:t>The Michigan Department of Natural Resources</w:t>
    </w:r>
  </w:p>
  <w:p w:rsidR="00780C92" w:rsidRPr="000F7561" w:rsidRDefault="00780C92" w:rsidP="000F7561">
    <w:pPr>
      <w:pStyle w:val="Header"/>
    </w:pPr>
    <w:r w:rsidRPr="000F7561">
      <w:t>Michigan Breeding Bird Atlas (I and II</w:t>
    </w:r>
    <w:proofErr w:type="gramStart"/>
    <w:r>
      <w:t xml:space="preserve">)  </w:t>
    </w:r>
    <w:r w:rsidRPr="000F7561">
      <w:t>Project</w:t>
    </w:r>
    <w:proofErr w:type="gramEnd"/>
    <w:r w:rsidRPr="000F7561">
      <w:t xml:space="preserve"> Documentation and Metadata – Revised </w:t>
    </w:r>
    <w:r w:rsidRPr="000F7561">
      <w:fldChar w:fldCharType="begin"/>
    </w:r>
    <w:r w:rsidRPr="000F7561">
      <w:instrText xml:space="preserve"> DATE \@ "MM/dd/yyyy" </w:instrText>
    </w:r>
    <w:r w:rsidRPr="000F7561">
      <w:fldChar w:fldCharType="separate"/>
    </w:r>
    <w:r>
      <w:rPr>
        <w:noProof/>
      </w:rPr>
      <w:t>08/04/2016</w:t>
    </w:r>
    <w:r w:rsidRPr="000F7561">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62503"/>
    <w:multiLevelType w:val="multilevel"/>
    <w:tmpl w:val="594ACDE8"/>
    <w:lvl w:ilvl="0">
      <w:start w:val="1"/>
      <w:numFmt w:val="decimal"/>
      <w:lvlText w:val="(%1."/>
      <w:lvlJc w:val="left"/>
      <w:pPr>
        <w:tabs>
          <w:tab w:val="num" w:pos="870"/>
        </w:tabs>
        <w:ind w:left="870" w:hanging="870"/>
      </w:pPr>
      <w:rPr>
        <w:rFonts w:hint="default"/>
      </w:rPr>
    </w:lvl>
    <w:lvl w:ilvl="1">
      <w:start w:val="10"/>
      <w:numFmt w:val="decimal"/>
      <w:lvlText w:val="(%1.%2."/>
      <w:lvlJc w:val="left"/>
      <w:pPr>
        <w:tabs>
          <w:tab w:val="num" w:pos="1230"/>
        </w:tabs>
        <w:ind w:left="1230" w:hanging="870"/>
      </w:pPr>
      <w:rPr>
        <w:rFonts w:hint="default"/>
      </w:rPr>
    </w:lvl>
    <w:lvl w:ilvl="2">
      <w:start w:val="3"/>
      <w:numFmt w:val="decimal"/>
      <w:lvlText w:val="(%1.%2.%3)"/>
      <w:lvlJc w:val="left"/>
      <w:pPr>
        <w:tabs>
          <w:tab w:val="num" w:pos="1590"/>
        </w:tabs>
        <w:ind w:left="1590" w:hanging="87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4680"/>
        </w:tabs>
        <w:ind w:left="4680" w:hanging="1800"/>
      </w:pPr>
      <w:rPr>
        <w:rFonts w:hint="default"/>
      </w:rPr>
    </w:lvl>
  </w:abstractNum>
  <w:abstractNum w:abstractNumId="1">
    <w:nsid w:val="00630554"/>
    <w:multiLevelType w:val="multilevel"/>
    <w:tmpl w:val="54523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7090DF3"/>
    <w:multiLevelType w:val="hybridMultilevel"/>
    <w:tmpl w:val="CA60788E"/>
    <w:lvl w:ilvl="0" w:tplc="CF64DC40">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A140D3"/>
    <w:multiLevelType w:val="hybridMultilevel"/>
    <w:tmpl w:val="401CE9FA"/>
    <w:lvl w:ilvl="0" w:tplc="D902B424">
      <w:start w:val="1"/>
      <w:numFmt w:val="lowerLetter"/>
      <w:pStyle w:val="AMetadataSectlvl2or11specparagraphlistMetadataTitle2Pattern"/>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
    <w:nsid w:val="1D092AE3"/>
    <w:multiLevelType w:val="multilevel"/>
    <w:tmpl w:val="25A0DD68"/>
    <w:lvl w:ilvl="0">
      <w:start w:val="1"/>
      <w:numFmt w:val="decimal"/>
      <w:lvlText w:val="(%1."/>
      <w:lvlJc w:val="left"/>
      <w:pPr>
        <w:tabs>
          <w:tab w:val="num" w:pos="750"/>
        </w:tabs>
        <w:ind w:left="750" w:hanging="750"/>
      </w:pPr>
      <w:rPr>
        <w:rFonts w:hint="default"/>
        <w:i/>
      </w:rPr>
    </w:lvl>
    <w:lvl w:ilvl="1">
      <w:start w:val="1"/>
      <w:numFmt w:val="decimal"/>
      <w:lvlText w:val="(%1.%2."/>
      <w:lvlJc w:val="left"/>
      <w:pPr>
        <w:tabs>
          <w:tab w:val="num" w:pos="1110"/>
        </w:tabs>
        <w:ind w:left="1110" w:hanging="750"/>
      </w:pPr>
      <w:rPr>
        <w:rFonts w:hint="default"/>
        <w:i/>
      </w:rPr>
    </w:lvl>
    <w:lvl w:ilvl="2">
      <w:start w:val="5"/>
      <w:numFmt w:val="decimal"/>
      <w:lvlText w:val="(%1.%2.%3)"/>
      <w:lvlJc w:val="left"/>
      <w:pPr>
        <w:tabs>
          <w:tab w:val="num" w:pos="1470"/>
        </w:tabs>
        <w:ind w:left="1470" w:hanging="750"/>
      </w:pPr>
      <w:rPr>
        <w:rFonts w:hint="default"/>
        <w:i/>
      </w:rPr>
    </w:lvl>
    <w:lvl w:ilvl="3">
      <w:start w:val="1"/>
      <w:numFmt w:val="decimal"/>
      <w:lvlText w:val="(%1.%2.%3)%4."/>
      <w:lvlJc w:val="left"/>
      <w:pPr>
        <w:tabs>
          <w:tab w:val="num" w:pos="2160"/>
        </w:tabs>
        <w:ind w:left="2160" w:hanging="1080"/>
      </w:pPr>
      <w:rPr>
        <w:rFonts w:hint="default"/>
        <w:i/>
      </w:rPr>
    </w:lvl>
    <w:lvl w:ilvl="4">
      <w:start w:val="1"/>
      <w:numFmt w:val="decimal"/>
      <w:lvlText w:val="(%1.%2.%3)%4.%5."/>
      <w:lvlJc w:val="left"/>
      <w:pPr>
        <w:tabs>
          <w:tab w:val="num" w:pos="2520"/>
        </w:tabs>
        <w:ind w:left="2520" w:hanging="1080"/>
      </w:pPr>
      <w:rPr>
        <w:rFonts w:hint="default"/>
        <w:i/>
      </w:rPr>
    </w:lvl>
    <w:lvl w:ilvl="5">
      <w:start w:val="1"/>
      <w:numFmt w:val="decimal"/>
      <w:lvlText w:val="(%1.%2.%3)%4.%5.%6."/>
      <w:lvlJc w:val="left"/>
      <w:pPr>
        <w:tabs>
          <w:tab w:val="num" w:pos="3240"/>
        </w:tabs>
        <w:ind w:left="3240" w:hanging="1440"/>
      </w:pPr>
      <w:rPr>
        <w:rFonts w:hint="default"/>
        <w:i/>
      </w:rPr>
    </w:lvl>
    <w:lvl w:ilvl="6">
      <w:start w:val="1"/>
      <w:numFmt w:val="decimal"/>
      <w:lvlText w:val="(%1.%2.%3)%4.%5.%6.%7."/>
      <w:lvlJc w:val="left"/>
      <w:pPr>
        <w:tabs>
          <w:tab w:val="num" w:pos="3600"/>
        </w:tabs>
        <w:ind w:left="3600" w:hanging="1440"/>
      </w:pPr>
      <w:rPr>
        <w:rFonts w:hint="default"/>
        <w:i/>
      </w:rPr>
    </w:lvl>
    <w:lvl w:ilvl="7">
      <w:start w:val="1"/>
      <w:numFmt w:val="decimal"/>
      <w:lvlText w:val="(%1.%2.%3)%4.%5.%6.%7.%8."/>
      <w:lvlJc w:val="left"/>
      <w:pPr>
        <w:tabs>
          <w:tab w:val="num" w:pos="4320"/>
        </w:tabs>
        <w:ind w:left="4320" w:hanging="1800"/>
      </w:pPr>
      <w:rPr>
        <w:rFonts w:hint="default"/>
        <w:i/>
      </w:rPr>
    </w:lvl>
    <w:lvl w:ilvl="8">
      <w:start w:val="1"/>
      <w:numFmt w:val="decimal"/>
      <w:lvlText w:val="(%1.%2.%3)%4.%5.%6.%7.%8.%9."/>
      <w:lvlJc w:val="left"/>
      <w:pPr>
        <w:tabs>
          <w:tab w:val="num" w:pos="4680"/>
        </w:tabs>
        <w:ind w:left="4680" w:hanging="1800"/>
      </w:pPr>
      <w:rPr>
        <w:rFonts w:hint="default"/>
        <w:i/>
      </w:rPr>
    </w:lvl>
  </w:abstractNum>
  <w:abstractNum w:abstractNumId="5">
    <w:nsid w:val="1D1A2AD1"/>
    <w:multiLevelType w:val="hybridMultilevel"/>
    <w:tmpl w:val="4DDAF284"/>
    <w:lvl w:ilvl="0" w:tplc="CB6C90C2">
      <w:start w:val="1"/>
      <w:numFmt w:val="bullet"/>
      <w:lvlText w:val=""/>
      <w:lvlJc w:val="left"/>
      <w:pPr>
        <w:tabs>
          <w:tab w:val="num" w:pos="360"/>
        </w:tabs>
        <w:ind w:left="720" w:hanging="216"/>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
    <w:nsid w:val="213B1E76"/>
    <w:multiLevelType w:val="hybridMultilevel"/>
    <w:tmpl w:val="3BE8BFBA"/>
    <w:lvl w:ilvl="0" w:tplc="BC4C59BE">
      <w:start w:val="1"/>
      <w:numFmt w:val="decimal"/>
      <w:lvlText w:val="%1."/>
      <w:lvlJc w:val="left"/>
      <w:pPr>
        <w:ind w:left="2016" w:hanging="360"/>
      </w:pPr>
      <w:rPr>
        <w:rFonts w:hint="default"/>
      </w:rPr>
    </w:lvl>
    <w:lvl w:ilvl="1" w:tplc="04090019" w:tentative="1">
      <w:start w:val="1"/>
      <w:numFmt w:val="lowerLetter"/>
      <w:lvlText w:val="%2."/>
      <w:lvlJc w:val="left"/>
      <w:pPr>
        <w:ind w:left="2736" w:hanging="360"/>
      </w:pPr>
    </w:lvl>
    <w:lvl w:ilvl="2" w:tplc="0409001B" w:tentative="1">
      <w:start w:val="1"/>
      <w:numFmt w:val="lowerRoman"/>
      <w:lvlText w:val="%3."/>
      <w:lvlJc w:val="right"/>
      <w:pPr>
        <w:ind w:left="3456" w:hanging="180"/>
      </w:pPr>
    </w:lvl>
    <w:lvl w:ilvl="3" w:tplc="0409000F" w:tentative="1">
      <w:start w:val="1"/>
      <w:numFmt w:val="decimal"/>
      <w:lvlText w:val="%4."/>
      <w:lvlJc w:val="left"/>
      <w:pPr>
        <w:ind w:left="4176" w:hanging="360"/>
      </w:pPr>
    </w:lvl>
    <w:lvl w:ilvl="4" w:tplc="04090019" w:tentative="1">
      <w:start w:val="1"/>
      <w:numFmt w:val="lowerLetter"/>
      <w:lvlText w:val="%5."/>
      <w:lvlJc w:val="left"/>
      <w:pPr>
        <w:ind w:left="4896" w:hanging="360"/>
      </w:pPr>
    </w:lvl>
    <w:lvl w:ilvl="5" w:tplc="0409001B" w:tentative="1">
      <w:start w:val="1"/>
      <w:numFmt w:val="lowerRoman"/>
      <w:lvlText w:val="%6."/>
      <w:lvlJc w:val="right"/>
      <w:pPr>
        <w:ind w:left="5616" w:hanging="180"/>
      </w:pPr>
    </w:lvl>
    <w:lvl w:ilvl="6" w:tplc="0409000F" w:tentative="1">
      <w:start w:val="1"/>
      <w:numFmt w:val="decimal"/>
      <w:lvlText w:val="%7."/>
      <w:lvlJc w:val="left"/>
      <w:pPr>
        <w:ind w:left="6336" w:hanging="360"/>
      </w:pPr>
    </w:lvl>
    <w:lvl w:ilvl="7" w:tplc="04090019" w:tentative="1">
      <w:start w:val="1"/>
      <w:numFmt w:val="lowerLetter"/>
      <w:lvlText w:val="%8."/>
      <w:lvlJc w:val="left"/>
      <w:pPr>
        <w:ind w:left="7056" w:hanging="360"/>
      </w:pPr>
    </w:lvl>
    <w:lvl w:ilvl="8" w:tplc="0409001B" w:tentative="1">
      <w:start w:val="1"/>
      <w:numFmt w:val="lowerRoman"/>
      <w:lvlText w:val="%9."/>
      <w:lvlJc w:val="right"/>
      <w:pPr>
        <w:ind w:left="7776" w:hanging="180"/>
      </w:pPr>
    </w:lvl>
  </w:abstractNum>
  <w:abstractNum w:abstractNumId="7">
    <w:nsid w:val="23386215"/>
    <w:multiLevelType w:val="hybridMultilevel"/>
    <w:tmpl w:val="F3907F42"/>
    <w:lvl w:ilvl="0" w:tplc="D902B424">
      <w:start w:val="1"/>
      <w:numFmt w:val="lowerLetter"/>
      <w:lvlText w:val="%1."/>
      <w:lvlJc w:val="left"/>
      <w:pPr>
        <w:ind w:left="1224" w:hanging="360"/>
      </w:pPr>
    </w:lvl>
    <w:lvl w:ilvl="1" w:tplc="CF64DC40">
      <w:numFmt w:val="bullet"/>
      <w:lvlText w:val=""/>
      <w:lvlJc w:val="left"/>
      <w:pPr>
        <w:ind w:left="1944" w:hanging="360"/>
      </w:pPr>
      <w:rPr>
        <w:rFonts w:ascii="Symbol" w:eastAsia="Times New Roman" w:hAnsi="Symbol" w:cs="Arial" w:hint="default"/>
      </w:r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
    <w:nsid w:val="40717060"/>
    <w:multiLevelType w:val="hybridMultilevel"/>
    <w:tmpl w:val="20A83376"/>
    <w:lvl w:ilvl="0" w:tplc="F0A45902">
      <w:start w:val="7"/>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497D7EF6"/>
    <w:multiLevelType w:val="hybridMultilevel"/>
    <w:tmpl w:val="C58C0C78"/>
    <w:lvl w:ilvl="0" w:tplc="0456D97A">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nsid w:val="55666060"/>
    <w:multiLevelType w:val="multilevel"/>
    <w:tmpl w:val="CF905CCC"/>
    <w:lvl w:ilvl="0">
      <w:start w:val="1"/>
      <w:numFmt w:val="lowerLetter"/>
      <w:lvlText w:val="%1."/>
      <w:lvlJc w:val="left"/>
      <w:pPr>
        <w:ind w:left="1224" w:hanging="360"/>
      </w:pPr>
      <w:rPr>
        <w:rFonts w:ascii="Arial" w:hAnsi="Arial"/>
        <w:color w:val="000000"/>
        <w:sz w:val="22"/>
      </w:rPr>
    </w:lvl>
    <w:lvl w:ilvl="1">
      <w:start w:val="1"/>
      <w:numFmt w:val="lowerLetter"/>
      <w:lvlText w:val="%2."/>
      <w:lvlJc w:val="left"/>
      <w:pPr>
        <w:ind w:left="1944" w:hanging="360"/>
      </w:pPr>
    </w:lvl>
    <w:lvl w:ilvl="2">
      <w:start w:val="1"/>
      <w:numFmt w:val="lowerRoman"/>
      <w:lvlText w:val="%3."/>
      <w:lvlJc w:val="right"/>
      <w:pPr>
        <w:ind w:left="2664" w:hanging="180"/>
      </w:pPr>
    </w:lvl>
    <w:lvl w:ilvl="3">
      <w:start w:val="1"/>
      <w:numFmt w:val="decimal"/>
      <w:lvlText w:val="%4."/>
      <w:lvlJc w:val="left"/>
      <w:pPr>
        <w:ind w:left="3384" w:hanging="360"/>
      </w:pPr>
    </w:lvl>
    <w:lvl w:ilvl="4">
      <w:start w:val="1"/>
      <w:numFmt w:val="lowerLetter"/>
      <w:lvlText w:val="%5."/>
      <w:lvlJc w:val="left"/>
      <w:pPr>
        <w:ind w:left="4104" w:hanging="360"/>
      </w:pPr>
    </w:lvl>
    <w:lvl w:ilvl="5">
      <w:start w:val="1"/>
      <w:numFmt w:val="lowerRoman"/>
      <w:lvlText w:val="%6."/>
      <w:lvlJc w:val="right"/>
      <w:pPr>
        <w:ind w:left="4824" w:hanging="180"/>
      </w:pPr>
    </w:lvl>
    <w:lvl w:ilvl="6">
      <w:start w:val="1"/>
      <w:numFmt w:val="decimal"/>
      <w:lvlText w:val="%7."/>
      <w:lvlJc w:val="left"/>
      <w:pPr>
        <w:ind w:left="5544" w:hanging="360"/>
      </w:pPr>
    </w:lvl>
    <w:lvl w:ilvl="7">
      <w:start w:val="1"/>
      <w:numFmt w:val="lowerLetter"/>
      <w:lvlText w:val="%8."/>
      <w:lvlJc w:val="left"/>
      <w:pPr>
        <w:ind w:left="6264" w:hanging="360"/>
      </w:pPr>
    </w:lvl>
    <w:lvl w:ilvl="8">
      <w:start w:val="1"/>
      <w:numFmt w:val="lowerRoman"/>
      <w:lvlText w:val="%9."/>
      <w:lvlJc w:val="right"/>
      <w:pPr>
        <w:ind w:left="6984" w:hanging="180"/>
      </w:pPr>
    </w:lvl>
  </w:abstractNum>
  <w:abstractNum w:abstractNumId="11">
    <w:nsid w:val="606B21D4"/>
    <w:multiLevelType w:val="hybridMultilevel"/>
    <w:tmpl w:val="12E4FD06"/>
    <w:lvl w:ilvl="0" w:tplc="CF64DC40">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BFF36B4"/>
    <w:multiLevelType w:val="hybridMultilevel"/>
    <w:tmpl w:val="3AC4DA3A"/>
    <w:lvl w:ilvl="0" w:tplc="CF64DC40">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num>
  <w:num w:numId="3">
    <w:abstractNumId w:val="0"/>
  </w:num>
  <w:num w:numId="4">
    <w:abstractNumId w:val="8"/>
  </w:num>
  <w:num w:numId="5">
    <w:abstractNumId w:val="4"/>
  </w:num>
  <w:num w:numId="6">
    <w:abstractNumId w:val="1"/>
  </w:num>
  <w:num w:numId="7">
    <w:abstractNumId w:val="5"/>
  </w:num>
  <w:num w:numId="8">
    <w:abstractNumId w:val="3"/>
  </w:num>
  <w:num w:numId="9">
    <w:abstractNumId w:val="6"/>
  </w:num>
  <w:num w:numId="10">
    <w:abstractNumId w:val="12"/>
  </w:num>
  <w:num w:numId="11">
    <w:abstractNumId w:val="2"/>
  </w:num>
  <w:num w:numId="12">
    <w:abstractNumId w:val="11"/>
  </w:num>
  <w:num w:numId="13">
    <w:abstractNumId w:val="10"/>
  </w:num>
  <w:num w:numId="14">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mirrorMargins/>
  <w:hideSpellingErrors/>
  <w:hideGrammaticalErrors/>
  <w:proofState w:grammar="clean"/>
  <w:attachedTemplate r:id="rId1"/>
  <w:stylePaneFormatFilter w:val="9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1"/>
  <w:stylePaneSortMethod w:val="0000"/>
  <w:defaultTabStop w:val="360"/>
  <w:drawingGridHorizontalSpacing w:val="100"/>
  <w:displayHorizontalDrawingGridEvery w:val="2"/>
  <w:displayVerticalDrawingGridEvery w:val="2"/>
  <w:noPunctuationKerning/>
  <w:characterSpacingControl w:val="doNotCompress"/>
  <w:hdrShapeDefaults>
    <o:shapedefaults v:ext="edit" spidmax="2061">
      <o:colormru v:ext="edit" colors="#9cf"/>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6BD6"/>
    <w:rsid w:val="00001C9B"/>
    <w:rsid w:val="00001CFA"/>
    <w:rsid w:val="00001F8B"/>
    <w:rsid w:val="00005104"/>
    <w:rsid w:val="00005D69"/>
    <w:rsid w:val="00006338"/>
    <w:rsid w:val="00006AEA"/>
    <w:rsid w:val="00006AFA"/>
    <w:rsid w:val="00006EC6"/>
    <w:rsid w:val="000072A6"/>
    <w:rsid w:val="0001078A"/>
    <w:rsid w:val="00010BD9"/>
    <w:rsid w:val="00012E17"/>
    <w:rsid w:val="0001398B"/>
    <w:rsid w:val="0001415E"/>
    <w:rsid w:val="000146A8"/>
    <w:rsid w:val="000150F2"/>
    <w:rsid w:val="000155C1"/>
    <w:rsid w:val="00015C05"/>
    <w:rsid w:val="00016494"/>
    <w:rsid w:val="0001707E"/>
    <w:rsid w:val="0001788D"/>
    <w:rsid w:val="00020922"/>
    <w:rsid w:val="00021A45"/>
    <w:rsid w:val="00022A31"/>
    <w:rsid w:val="00022DC9"/>
    <w:rsid w:val="00024006"/>
    <w:rsid w:val="0002531F"/>
    <w:rsid w:val="00025F7C"/>
    <w:rsid w:val="00026291"/>
    <w:rsid w:val="000262A1"/>
    <w:rsid w:val="000269C5"/>
    <w:rsid w:val="00027224"/>
    <w:rsid w:val="00030521"/>
    <w:rsid w:val="0003103F"/>
    <w:rsid w:val="00031C3F"/>
    <w:rsid w:val="00032268"/>
    <w:rsid w:val="0003227B"/>
    <w:rsid w:val="000326B7"/>
    <w:rsid w:val="00032B5C"/>
    <w:rsid w:val="0003376B"/>
    <w:rsid w:val="00034398"/>
    <w:rsid w:val="0003477D"/>
    <w:rsid w:val="00035123"/>
    <w:rsid w:val="00035247"/>
    <w:rsid w:val="000353B1"/>
    <w:rsid w:val="00035E4A"/>
    <w:rsid w:val="0003656D"/>
    <w:rsid w:val="000365BC"/>
    <w:rsid w:val="00040F89"/>
    <w:rsid w:val="00041B26"/>
    <w:rsid w:val="00041F80"/>
    <w:rsid w:val="000435C6"/>
    <w:rsid w:val="00043714"/>
    <w:rsid w:val="000441DA"/>
    <w:rsid w:val="00044692"/>
    <w:rsid w:val="00046FDA"/>
    <w:rsid w:val="0004700D"/>
    <w:rsid w:val="0005146B"/>
    <w:rsid w:val="00051FAF"/>
    <w:rsid w:val="00052903"/>
    <w:rsid w:val="00054771"/>
    <w:rsid w:val="00054CB9"/>
    <w:rsid w:val="0005589D"/>
    <w:rsid w:val="000558B4"/>
    <w:rsid w:val="0005697E"/>
    <w:rsid w:val="00056B7B"/>
    <w:rsid w:val="00056E42"/>
    <w:rsid w:val="0005723E"/>
    <w:rsid w:val="000577CE"/>
    <w:rsid w:val="00057C48"/>
    <w:rsid w:val="000608ED"/>
    <w:rsid w:val="00061347"/>
    <w:rsid w:val="000621B9"/>
    <w:rsid w:val="0006237C"/>
    <w:rsid w:val="000624F2"/>
    <w:rsid w:val="00062D4C"/>
    <w:rsid w:val="00063DA6"/>
    <w:rsid w:val="0006408B"/>
    <w:rsid w:val="00064BB5"/>
    <w:rsid w:val="000652B4"/>
    <w:rsid w:val="00065FB2"/>
    <w:rsid w:val="0006727E"/>
    <w:rsid w:val="00067588"/>
    <w:rsid w:val="00067958"/>
    <w:rsid w:val="0007033E"/>
    <w:rsid w:val="000708AD"/>
    <w:rsid w:val="00070F7D"/>
    <w:rsid w:val="0007190A"/>
    <w:rsid w:val="00073A67"/>
    <w:rsid w:val="00073FE7"/>
    <w:rsid w:val="00074C3D"/>
    <w:rsid w:val="00075218"/>
    <w:rsid w:val="00076543"/>
    <w:rsid w:val="00076DFE"/>
    <w:rsid w:val="00077D21"/>
    <w:rsid w:val="00080026"/>
    <w:rsid w:val="000802A2"/>
    <w:rsid w:val="00080B43"/>
    <w:rsid w:val="00080EA5"/>
    <w:rsid w:val="00080FBC"/>
    <w:rsid w:val="000816FE"/>
    <w:rsid w:val="00081C4D"/>
    <w:rsid w:val="00082470"/>
    <w:rsid w:val="00082553"/>
    <w:rsid w:val="00082B82"/>
    <w:rsid w:val="00083176"/>
    <w:rsid w:val="00083503"/>
    <w:rsid w:val="0008414D"/>
    <w:rsid w:val="0008461E"/>
    <w:rsid w:val="00084F6B"/>
    <w:rsid w:val="000857FE"/>
    <w:rsid w:val="00085CAC"/>
    <w:rsid w:val="00086177"/>
    <w:rsid w:val="00086393"/>
    <w:rsid w:val="000864E7"/>
    <w:rsid w:val="000872F0"/>
    <w:rsid w:val="000873FC"/>
    <w:rsid w:val="00087A0E"/>
    <w:rsid w:val="000907D1"/>
    <w:rsid w:val="00090DE5"/>
    <w:rsid w:val="00090EA9"/>
    <w:rsid w:val="00091185"/>
    <w:rsid w:val="00092575"/>
    <w:rsid w:val="0009363D"/>
    <w:rsid w:val="000939B3"/>
    <w:rsid w:val="00094389"/>
    <w:rsid w:val="0009496E"/>
    <w:rsid w:val="00094D10"/>
    <w:rsid w:val="00094F7C"/>
    <w:rsid w:val="0009684F"/>
    <w:rsid w:val="00097E08"/>
    <w:rsid w:val="000A096C"/>
    <w:rsid w:val="000A0B0A"/>
    <w:rsid w:val="000A12B5"/>
    <w:rsid w:val="000A1881"/>
    <w:rsid w:val="000A188A"/>
    <w:rsid w:val="000A26BA"/>
    <w:rsid w:val="000A3646"/>
    <w:rsid w:val="000A3F82"/>
    <w:rsid w:val="000A42BC"/>
    <w:rsid w:val="000A4609"/>
    <w:rsid w:val="000A5A5F"/>
    <w:rsid w:val="000A629C"/>
    <w:rsid w:val="000A683F"/>
    <w:rsid w:val="000B0D6F"/>
    <w:rsid w:val="000B11BF"/>
    <w:rsid w:val="000B2C48"/>
    <w:rsid w:val="000B441C"/>
    <w:rsid w:val="000B489B"/>
    <w:rsid w:val="000B4D17"/>
    <w:rsid w:val="000B5142"/>
    <w:rsid w:val="000B645A"/>
    <w:rsid w:val="000B6468"/>
    <w:rsid w:val="000B694A"/>
    <w:rsid w:val="000B7450"/>
    <w:rsid w:val="000B7AD7"/>
    <w:rsid w:val="000B7C95"/>
    <w:rsid w:val="000B7EAA"/>
    <w:rsid w:val="000C2078"/>
    <w:rsid w:val="000C2496"/>
    <w:rsid w:val="000C353E"/>
    <w:rsid w:val="000C3C7C"/>
    <w:rsid w:val="000C3EDA"/>
    <w:rsid w:val="000C462F"/>
    <w:rsid w:val="000C4AFF"/>
    <w:rsid w:val="000C4FC2"/>
    <w:rsid w:val="000C5580"/>
    <w:rsid w:val="000C5CF1"/>
    <w:rsid w:val="000C6AD2"/>
    <w:rsid w:val="000C6B93"/>
    <w:rsid w:val="000C6DDD"/>
    <w:rsid w:val="000D10AB"/>
    <w:rsid w:val="000D10F3"/>
    <w:rsid w:val="000D2031"/>
    <w:rsid w:val="000D258B"/>
    <w:rsid w:val="000D42A8"/>
    <w:rsid w:val="000D4888"/>
    <w:rsid w:val="000D5D3E"/>
    <w:rsid w:val="000D645C"/>
    <w:rsid w:val="000D6637"/>
    <w:rsid w:val="000D6B5A"/>
    <w:rsid w:val="000D6D56"/>
    <w:rsid w:val="000D717C"/>
    <w:rsid w:val="000D73AD"/>
    <w:rsid w:val="000E041F"/>
    <w:rsid w:val="000E16B1"/>
    <w:rsid w:val="000E174C"/>
    <w:rsid w:val="000E1DFB"/>
    <w:rsid w:val="000E2289"/>
    <w:rsid w:val="000E27A7"/>
    <w:rsid w:val="000E3723"/>
    <w:rsid w:val="000E37C8"/>
    <w:rsid w:val="000E43F0"/>
    <w:rsid w:val="000E46C9"/>
    <w:rsid w:val="000E5729"/>
    <w:rsid w:val="000E6156"/>
    <w:rsid w:val="000F05C4"/>
    <w:rsid w:val="000F1707"/>
    <w:rsid w:val="000F1CDE"/>
    <w:rsid w:val="000F1E18"/>
    <w:rsid w:val="000F1FBF"/>
    <w:rsid w:val="000F2385"/>
    <w:rsid w:val="000F322E"/>
    <w:rsid w:val="000F362B"/>
    <w:rsid w:val="000F385E"/>
    <w:rsid w:val="000F463A"/>
    <w:rsid w:val="000F4A3C"/>
    <w:rsid w:val="000F4E31"/>
    <w:rsid w:val="000F55B7"/>
    <w:rsid w:val="000F5E0B"/>
    <w:rsid w:val="000F5EC0"/>
    <w:rsid w:val="000F6452"/>
    <w:rsid w:val="000F66DD"/>
    <w:rsid w:val="000F6D7B"/>
    <w:rsid w:val="000F73F5"/>
    <w:rsid w:val="000F7561"/>
    <w:rsid w:val="000F769C"/>
    <w:rsid w:val="000F7AB5"/>
    <w:rsid w:val="00101A50"/>
    <w:rsid w:val="00102779"/>
    <w:rsid w:val="00103295"/>
    <w:rsid w:val="001057B8"/>
    <w:rsid w:val="001059CA"/>
    <w:rsid w:val="00106343"/>
    <w:rsid w:val="00106A5F"/>
    <w:rsid w:val="0010785B"/>
    <w:rsid w:val="00107F09"/>
    <w:rsid w:val="001118D1"/>
    <w:rsid w:val="0011272B"/>
    <w:rsid w:val="00112E71"/>
    <w:rsid w:val="001132D6"/>
    <w:rsid w:val="00114E2F"/>
    <w:rsid w:val="00115616"/>
    <w:rsid w:val="001163D3"/>
    <w:rsid w:val="001166D0"/>
    <w:rsid w:val="00117404"/>
    <w:rsid w:val="001174A9"/>
    <w:rsid w:val="0012157D"/>
    <w:rsid w:val="001223C0"/>
    <w:rsid w:val="001223CD"/>
    <w:rsid w:val="00122486"/>
    <w:rsid w:val="001225E2"/>
    <w:rsid w:val="001227E6"/>
    <w:rsid w:val="00122BE5"/>
    <w:rsid w:val="00122EAC"/>
    <w:rsid w:val="0012357F"/>
    <w:rsid w:val="00123975"/>
    <w:rsid w:val="0012454A"/>
    <w:rsid w:val="00125F09"/>
    <w:rsid w:val="00126555"/>
    <w:rsid w:val="0012691D"/>
    <w:rsid w:val="00127DA2"/>
    <w:rsid w:val="00127DE3"/>
    <w:rsid w:val="00130B9D"/>
    <w:rsid w:val="00130C59"/>
    <w:rsid w:val="00130E92"/>
    <w:rsid w:val="00131A68"/>
    <w:rsid w:val="00131F01"/>
    <w:rsid w:val="00131F59"/>
    <w:rsid w:val="00132CF8"/>
    <w:rsid w:val="001333D2"/>
    <w:rsid w:val="00133958"/>
    <w:rsid w:val="00133FB7"/>
    <w:rsid w:val="001351DD"/>
    <w:rsid w:val="001358BA"/>
    <w:rsid w:val="00136795"/>
    <w:rsid w:val="0013715A"/>
    <w:rsid w:val="00137290"/>
    <w:rsid w:val="00137E70"/>
    <w:rsid w:val="00140A51"/>
    <w:rsid w:val="0014122D"/>
    <w:rsid w:val="00141CA8"/>
    <w:rsid w:val="001434C3"/>
    <w:rsid w:val="00143F7C"/>
    <w:rsid w:val="001441F5"/>
    <w:rsid w:val="00144AA7"/>
    <w:rsid w:val="00144D24"/>
    <w:rsid w:val="00144E5F"/>
    <w:rsid w:val="00144FB2"/>
    <w:rsid w:val="00146666"/>
    <w:rsid w:val="00146E16"/>
    <w:rsid w:val="00147186"/>
    <w:rsid w:val="001478EF"/>
    <w:rsid w:val="00147994"/>
    <w:rsid w:val="00152FA4"/>
    <w:rsid w:val="0015350A"/>
    <w:rsid w:val="001536D9"/>
    <w:rsid w:val="001537F3"/>
    <w:rsid w:val="00154212"/>
    <w:rsid w:val="00154764"/>
    <w:rsid w:val="00154CCA"/>
    <w:rsid w:val="00154D84"/>
    <w:rsid w:val="00154EB3"/>
    <w:rsid w:val="001550A6"/>
    <w:rsid w:val="00155A05"/>
    <w:rsid w:val="00155AA6"/>
    <w:rsid w:val="00155BC1"/>
    <w:rsid w:val="00155BDD"/>
    <w:rsid w:val="00157315"/>
    <w:rsid w:val="00157BF4"/>
    <w:rsid w:val="0016007A"/>
    <w:rsid w:val="00161E5C"/>
    <w:rsid w:val="0016210F"/>
    <w:rsid w:val="0016257A"/>
    <w:rsid w:val="00162DE7"/>
    <w:rsid w:val="001641E6"/>
    <w:rsid w:val="001657D0"/>
    <w:rsid w:val="00165F7C"/>
    <w:rsid w:val="00167FD7"/>
    <w:rsid w:val="00170141"/>
    <w:rsid w:val="001704D1"/>
    <w:rsid w:val="00170807"/>
    <w:rsid w:val="00170B4D"/>
    <w:rsid w:val="00171405"/>
    <w:rsid w:val="00172559"/>
    <w:rsid w:val="0017443E"/>
    <w:rsid w:val="001748B4"/>
    <w:rsid w:val="001752DB"/>
    <w:rsid w:val="001755AB"/>
    <w:rsid w:val="00175D6A"/>
    <w:rsid w:val="00177DA4"/>
    <w:rsid w:val="0018120F"/>
    <w:rsid w:val="00181F44"/>
    <w:rsid w:val="0018203C"/>
    <w:rsid w:val="00182B6F"/>
    <w:rsid w:val="00182CF9"/>
    <w:rsid w:val="00183868"/>
    <w:rsid w:val="00183E19"/>
    <w:rsid w:val="001851A3"/>
    <w:rsid w:val="00186AB0"/>
    <w:rsid w:val="00186ECA"/>
    <w:rsid w:val="00186FF6"/>
    <w:rsid w:val="00187B80"/>
    <w:rsid w:val="00190C00"/>
    <w:rsid w:val="00191CAE"/>
    <w:rsid w:val="00192585"/>
    <w:rsid w:val="00192B71"/>
    <w:rsid w:val="001934B8"/>
    <w:rsid w:val="00193880"/>
    <w:rsid w:val="00193D7D"/>
    <w:rsid w:val="00193F6E"/>
    <w:rsid w:val="001946E0"/>
    <w:rsid w:val="00194B71"/>
    <w:rsid w:val="00196FD7"/>
    <w:rsid w:val="00197642"/>
    <w:rsid w:val="00197B02"/>
    <w:rsid w:val="00197C0A"/>
    <w:rsid w:val="00197C50"/>
    <w:rsid w:val="001A0D6E"/>
    <w:rsid w:val="001A25F3"/>
    <w:rsid w:val="001A287C"/>
    <w:rsid w:val="001A3E73"/>
    <w:rsid w:val="001A4532"/>
    <w:rsid w:val="001A5964"/>
    <w:rsid w:val="001A6DD7"/>
    <w:rsid w:val="001A7639"/>
    <w:rsid w:val="001A7C64"/>
    <w:rsid w:val="001B00E1"/>
    <w:rsid w:val="001B02E9"/>
    <w:rsid w:val="001B1B27"/>
    <w:rsid w:val="001B3D87"/>
    <w:rsid w:val="001B3DBA"/>
    <w:rsid w:val="001B404A"/>
    <w:rsid w:val="001B428A"/>
    <w:rsid w:val="001B48F2"/>
    <w:rsid w:val="001B5078"/>
    <w:rsid w:val="001B67A0"/>
    <w:rsid w:val="001B6ABC"/>
    <w:rsid w:val="001B7109"/>
    <w:rsid w:val="001B7974"/>
    <w:rsid w:val="001B7C7F"/>
    <w:rsid w:val="001B7DC0"/>
    <w:rsid w:val="001C0ACE"/>
    <w:rsid w:val="001C10CF"/>
    <w:rsid w:val="001C1C04"/>
    <w:rsid w:val="001C20E9"/>
    <w:rsid w:val="001C2853"/>
    <w:rsid w:val="001C3BAF"/>
    <w:rsid w:val="001C4442"/>
    <w:rsid w:val="001C5214"/>
    <w:rsid w:val="001C58EE"/>
    <w:rsid w:val="001C6608"/>
    <w:rsid w:val="001D1055"/>
    <w:rsid w:val="001D1367"/>
    <w:rsid w:val="001D13DC"/>
    <w:rsid w:val="001D14D1"/>
    <w:rsid w:val="001D183F"/>
    <w:rsid w:val="001D1C8B"/>
    <w:rsid w:val="001D2480"/>
    <w:rsid w:val="001D25A9"/>
    <w:rsid w:val="001D2C18"/>
    <w:rsid w:val="001D303B"/>
    <w:rsid w:val="001D371E"/>
    <w:rsid w:val="001D3F98"/>
    <w:rsid w:val="001D5753"/>
    <w:rsid w:val="001D65E4"/>
    <w:rsid w:val="001D69FE"/>
    <w:rsid w:val="001D6EA2"/>
    <w:rsid w:val="001E052C"/>
    <w:rsid w:val="001E0820"/>
    <w:rsid w:val="001E1161"/>
    <w:rsid w:val="001E239F"/>
    <w:rsid w:val="001E302F"/>
    <w:rsid w:val="001E3634"/>
    <w:rsid w:val="001E489E"/>
    <w:rsid w:val="001E540E"/>
    <w:rsid w:val="001E6D7C"/>
    <w:rsid w:val="001E76FA"/>
    <w:rsid w:val="001E79A6"/>
    <w:rsid w:val="001E7DCC"/>
    <w:rsid w:val="001E7FD9"/>
    <w:rsid w:val="001F0D40"/>
    <w:rsid w:val="001F1875"/>
    <w:rsid w:val="001F1BF5"/>
    <w:rsid w:val="001F2240"/>
    <w:rsid w:val="001F3E2F"/>
    <w:rsid w:val="001F555B"/>
    <w:rsid w:val="001F5E41"/>
    <w:rsid w:val="001F641A"/>
    <w:rsid w:val="001F65A8"/>
    <w:rsid w:val="001F672A"/>
    <w:rsid w:val="001F767C"/>
    <w:rsid w:val="00201977"/>
    <w:rsid w:val="002019CA"/>
    <w:rsid w:val="00201C51"/>
    <w:rsid w:val="00202202"/>
    <w:rsid w:val="00202A53"/>
    <w:rsid w:val="00202C23"/>
    <w:rsid w:val="00202EB8"/>
    <w:rsid w:val="0020385E"/>
    <w:rsid w:val="00203A4A"/>
    <w:rsid w:val="00204721"/>
    <w:rsid w:val="002050CD"/>
    <w:rsid w:val="0020545F"/>
    <w:rsid w:val="002059E9"/>
    <w:rsid w:val="002060BB"/>
    <w:rsid w:val="00206B5D"/>
    <w:rsid w:val="00207778"/>
    <w:rsid w:val="00210180"/>
    <w:rsid w:val="002101DC"/>
    <w:rsid w:val="002102A0"/>
    <w:rsid w:val="002108E6"/>
    <w:rsid w:val="00211441"/>
    <w:rsid w:val="0021221E"/>
    <w:rsid w:val="00212338"/>
    <w:rsid w:val="00212998"/>
    <w:rsid w:val="002131CD"/>
    <w:rsid w:val="00213490"/>
    <w:rsid w:val="00214BF9"/>
    <w:rsid w:val="00214EC8"/>
    <w:rsid w:val="002167D5"/>
    <w:rsid w:val="002175AC"/>
    <w:rsid w:val="002201F8"/>
    <w:rsid w:val="002214BE"/>
    <w:rsid w:val="0022161F"/>
    <w:rsid w:val="0022195D"/>
    <w:rsid w:val="00221C1C"/>
    <w:rsid w:val="00222102"/>
    <w:rsid w:val="00224878"/>
    <w:rsid w:val="002253F6"/>
    <w:rsid w:val="002258B6"/>
    <w:rsid w:val="00227E3D"/>
    <w:rsid w:val="00231E9A"/>
    <w:rsid w:val="00232EC4"/>
    <w:rsid w:val="00234660"/>
    <w:rsid w:val="00234DA8"/>
    <w:rsid w:val="002363FE"/>
    <w:rsid w:val="0023659D"/>
    <w:rsid w:val="00240749"/>
    <w:rsid w:val="00241688"/>
    <w:rsid w:val="0024170F"/>
    <w:rsid w:val="00242566"/>
    <w:rsid w:val="002429A6"/>
    <w:rsid w:val="002436D4"/>
    <w:rsid w:val="00243EAF"/>
    <w:rsid w:val="00244375"/>
    <w:rsid w:val="0024479F"/>
    <w:rsid w:val="002448C5"/>
    <w:rsid w:val="0024790D"/>
    <w:rsid w:val="0025085E"/>
    <w:rsid w:val="00250C54"/>
    <w:rsid w:val="00250E16"/>
    <w:rsid w:val="00250F88"/>
    <w:rsid w:val="00251907"/>
    <w:rsid w:val="00252315"/>
    <w:rsid w:val="00253CD2"/>
    <w:rsid w:val="00253D7D"/>
    <w:rsid w:val="002552C4"/>
    <w:rsid w:val="0025555E"/>
    <w:rsid w:val="002557DD"/>
    <w:rsid w:val="00255E1C"/>
    <w:rsid w:val="00256328"/>
    <w:rsid w:val="0025685B"/>
    <w:rsid w:val="00256E3E"/>
    <w:rsid w:val="00257C08"/>
    <w:rsid w:val="00257DB1"/>
    <w:rsid w:val="00260241"/>
    <w:rsid w:val="002609B9"/>
    <w:rsid w:val="002609BF"/>
    <w:rsid w:val="00264304"/>
    <w:rsid w:val="0026474A"/>
    <w:rsid w:val="00264FB4"/>
    <w:rsid w:val="0026510A"/>
    <w:rsid w:val="00265B9B"/>
    <w:rsid w:val="00267385"/>
    <w:rsid w:val="00270116"/>
    <w:rsid w:val="00270F28"/>
    <w:rsid w:val="00271987"/>
    <w:rsid w:val="00272088"/>
    <w:rsid w:val="00272391"/>
    <w:rsid w:val="00273274"/>
    <w:rsid w:val="00273290"/>
    <w:rsid w:val="00274023"/>
    <w:rsid w:val="00274887"/>
    <w:rsid w:val="00274B61"/>
    <w:rsid w:val="00274BC2"/>
    <w:rsid w:val="00274DB6"/>
    <w:rsid w:val="00275660"/>
    <w:rsid w:val="00275A9A"/>
    <w:rsid w:val="0027602C"/>
    <w:rsid w:val="002766C3"/>
    <w:rsid w:val="0027672B"/>
    <w:rsid w:val="00276B48"/>
    <w:rsid w:val="00277438"/>
    <w:rsid w:val="00277DF8"/>
    <w:rsid w:val="00280BEC"/>
    <w:rsid w:val="00281DB1"/>
    <w:rsid w:val="00282019"/>
    <w:rsid w:val="00282388"/>
    <w:rsid w:val="00282CFC"/>
    <w:rsid w:val="00282E0A"/>
    <w:rsid w:val="002831CA"/>
    <w:rsid w:val="00283205"/>
    <w:rsid w:val="002832FA"/>
    <w:rsid w:val="00283C48"/>
    <w:rsid w:val="00283F3C"/>
    <w:rsid w:val="002842F5"/>
    <w:rsid w:val="00284B13"/>
    <w:rsid w:val="00284E74"/>
    <w:rsid w:val="00285420"/>
    <w:rsid w:val="00285474"/>
    <w:rsid w:val="00285A29"/>
    <w:rsid w:val="00286583"/>
    <w:rsid w:val="0028693C"/>
    <w:rsid w:val="002901C1"/>
    <w:rsid w:val="00290C42"/>
    <w:rsid w:val="002920C3"/>
    <w:rsid w:val="00292855"/>
    <w:rsid w:val="0029297F"/>
    <w:rsid w:val="00292A75"/>
    <w:rsid w:val="00292BF7"/>
    <w:rsid w:val="002936DB"/>
    <w:rsid w:val="002944B2"/>
    <w:rsid w:val="00294AF0"/>
    <w:rsid w:val="00294F3C"/>
    <w:rsid w:val="00295AED"/>
    <w:rsid w:val="00296279"/>
    <w:rsid w:val="00296BD6"/>
    <w:rsid w:val="00297892"/>
    <w:rsid w:val="00297AF3"/>
    <w:rsid w:val="00297CFC"/>
    <w:rsid w:val="00297E91"/>
    <w:rsid w:val="00297ECB"/>
    <w:rsid w:val="002A0324"/>
    <w:rsid w:val="002A0383"/>
    <w:rsid w:val="002A0D7A"/>
    <w:rsid w:val="002A0E87"/>
    <w:rsid w:val="002A0FFA"/>
    <w:rsid w:val="002A1967"/>
    <w:rsid w:val="002A20D6"/>
    <w:rsid w:val="002A2BD4"/>
    <w:rsid w:val="002A3053"/>
    <w:rsid w:val="002A3580"/>
    <w:rsid w:val="002A3655"/>
    <w:rsid w:val="002A48A5"/>
    <w:rsid w:val="002A4CAA"/>
    <w:rsid w:val="002A59FA"/>
    <w:rsid w:val="002A5C11"/>
    <w:rsid w:val="002A5F9E"/>
    <w:rsid w:val="002A66F6"/>
    <w:rsid w:val="002A749C"/>
    <w:rsid w:val="002B0020"/>
    <w:rsid w:val="002B1020"/>
    <w:rsid w:val="002B220B"/>
    <w:rsid w:val="002B2802"/>
    <w:rsid w:val="002B2953"/>
    <w:rsid w:val="002B3AF3"/>
    <w:rsid w:val="002B48DB"/>
    <w:rsid w:val="002B55CC"/>
    <w:rsid w:val="002B75FC"/>
    <w:rsid w:val="002B775A"/>
    <w:rsid w:val="002B7ADE"/>
    <w:rsid w:val="002C05B8"/>
    <w:rsid w:val="002C0957"/>
    <w:rsid w:val="002C0C0D"/>
    <w:rsid w:val="002C1183"/>
    <w:rsid w:val="002C1A43"/>
    <w:rsid w:val="002C30F8"/>
    <w:rsid w:val="002C3242"/>
    <w:rsid w:val="002C3512"/>
    <w:rsid w:val="002C38D2"/>
    <w:rsid w:val="002C3DCE"/>
    <w:rsid w:val="002C3DE4"/>
    <w:rsid w:val="002C5658"/>
    <w:rsid w:val="002C60FF"/>
    <w:rsid w:val="002C71B7"/>
    <w:rsid w:val="002C797F"/>
    <w:rsid w:val="002C7D21"/>
    <w:rsid w:val="002D0AB4"/>
    <w:rsid w:val="002D1149"/>
    <w:rsid w:val="002D307E"/>
    <w:rsid w:val="002D5349"/>
    <w:rsid w:val="002D54A5"/>
    <w:rsid w:val="002D5918"/>
    <w:rsid w:val="002D5E05"/>
    <w:rsid w:val="002D639A"/>
    <w:rsid w:val="002D7F7A"/>
    <w:rsid w:val="002E0051"/>
    <w:rsid w:val="002E0451"/>
    <w:rsid w:val="002E07C3"/>
    <w:rsid w:val="002E0A5C"/>
    <w:rsid w:val="002E17A9"/>
    <w:rsid w:val="002E2EB1"/>
    <w:rsid w:val="002E3236"/>
    <w:rsid w:val="002E3BDD"/>
    <w:rsid w:val="002E3DB4"/>
    <w:rsid w:val="002E4273"/>
    <w:rsid w:val="002E456C"/>
    <w:rsid w:val="002E49F4"/>
    <w:rsid w:val="002E4D79"/>
    <w:rsid w:val="002E4DE9"/>
    <w:rsid w:val="002E5037"/>
    <w:rsid w:val="002E5938"/>
    <w:rsid w:val="002E5BA1"/>
    <w:rsid w:val="002E6929"/>
    <w:rsid w:val="002E6B8F"/>
    <w:rsid w:val="002E6D71"/>
    <w:rsid w:val="002E6EF3"/>
    <w:rsid w:val="002E7FE5"/>
    <w:rsid w:val="002F27A9"/>
    <w:rsid w:val="002F3A7E"/>
    <w:rsid w:val="002F3CE0"/>
    <w:rsid w:val="002F408B"/>
    <w:rsid w:val="002F4113"/>
    <w:rsid w:val="002F43D3"/>
    <w:rsid w:val="002F5737"/>
    <w:rsid w:val="002F59F1"/>
    <w:rsid w:val="002F6077"/>
    <w:rsid w:val="002F6F02"/>
    <w:rsid w:val="00301148"/>
    <w:rsid w:val="00301FD3"/>
    <w:rsid w:val="00303507"/>
    <w:rsid w:val="00304694"/>
    <w:rsid w:val="00304786"/>
    <w:rsid w:val="00304EB5"/>
    <w:rsid w:val="00305A13"/>
    <w:rsid w:val="003063C4"/>
    <w:rsid w:val="003068DB"/>
    <w:rsid w:val="00306A2F"/>
    <w:rsid w:val="00306AD7"/>
    <w:rsid w:val="003079D9"/>
    <w:rsid w:val="00310AA3"/>
    <w:rsid w:val="00310EC2"/>
    <w:rsid w:val="00311C6C"/>
    <w:rsid w:val="003124BE"/>
    <w:rsid w:val="0031263B"/>
    <w:rsid w:val="00313AAD"/>
    <w:rsid w:val="00314BC6"/>
    <w:rsid w:val="003153E0"/>
    <w:rsid w:val="00315893"/>
    <w:rsid w:val="003158F7"/>
    <w:rsid w:val="003164F6"/>
    <w:rsid w:val="00316586"/>
    <w:rsid w:val="00317449"/>
    <w:rsid w:val="00317651"/>
    <w:rsid w:val="0031783C"/>
    <w:rsid w:val="003206DD"/>
    <w:rsid w:val="00321B1B"/>
    <w:rsid w:val="00324302"/>
    <w:rsid w:val="00325BD7"/>
    <w:rsid w:val="00325FAF"/>
    <w:rsid w:val="00326C40"/>
    <w:rsid w:val="00330225"/>
    <w:rsid w:val="003315A6"/>
    <w:rsid w:val="00331FD8"/>
    <w:rsid w:val="003324DD"/>
    <w:rsid w:val="003325EB"/>
    <w:rsid w:val="00332768"/>
    <w:rsid w:val="00333062"/>
    <w:rsid w:val="00334796"/>
    <w:rsid w:val="00335017"/>
    <w:rsid w:val="00336D11"/>
    <w:rsid w:val="00336F5D"/>
    <w:rsid w:val="0034025F"/>
    <w:rsid w:val="003412D9"/>
    <w:rsid w:val="00341A19"/>
    <w:rsid w:val="00341B39"/>
    <w:rsid w:val="00341EAB"/>
    <w:rsid w:val="00341FCA"/>
    <w:rsid w:val="003425D2"/>
    <w:rsid w:val="0034272E"/>
    <w:rsid w:val="00343356"/>
    <w:rsid w:val="00343BA7"/>
    <w:rsid w:val="0034400D"/>
    <w:rsid w:val="003444D6"/>
    <w:rsid w:val="003449D3"/>
    <w:rsid w:val="003458F6"/>
    <w:rsid w:val="003459EB"/>
    <w:rsid w:val="00345A0F"/>
    <w:rsid w:val="0034619E"/>
    <w:rsid w:val="00346474"/>
    <w:rsid w:val="00346B08"/>
    <w:rsid w:val="00347C05"/>
    <w:rsid w:val="003504C0"/>
    <w:rsid w:val="003511ED"/>
    <w:rsid w:val="00351E11"/>
    <w:rsid w:val="00351F0D"/>
    <w:rsid w:val="0035338F"/>
    <w:rsid w:val="00353504"/>
    <w:rsid w:val="00353CA8"/>
    <w:rsid w:val="00354F79"/>
    <w:rsid w:val="003550F6"/>
    <w:rsid w:val="0035656C"/>
    <w:rsid w:val="0035718C"/>
    <w:rsid w:val="0035751D"/>
    <w:rsid w:val="0036021B"/>
    <w:rsid w:val="00361411"/>
    <w:rsid w:val="00361FAD"/>
    <w:rsid w:val="0036228E"/>
    <w:rsid w:val="00362792"/>
    <w:rsid w:val="00362E18"/>
    <w:rsid w:val="00363377"/>
    <w:rsid w:val="00363AD4"/>
    <w:rsid w:val="00363B3E"/>
    <w:rsid w:val="00363BB5"/>
    <w:rsid w:val="00364276"/>
    <w:rsid w:val="003647DB"/>
    <w:rsid w:val="0036494C"/>
    <w:rsid w:val="00364A8A"/>
    <w:rsid w:val="003653BA"/>
    <w:rsid w:val="0036552B"/>
    <w:rsid w:val="00365912"/>
    <w:rsid w:val="00366BD0"/>
    <w:rsid w:val="00366CDD"/>
    <w:rsid w:val="00371414"/>
    <w:rsid w:val="003720D0"/>
    <w:rsid w:val="00373291"/>
    <w:rsid w:val="003736A4"/>
    <w:rsid w:val="00373C58"/>
    <w:rsid w:val="00373E18"/>
    <w:rsid w:val="00374696"/>
    <w:rsid w:val="00374767"/>
    <w:rsid w:val="00374FF9"/>
    <w:rsid w:val="00375083"/>
    <w:rsid w:val="00376468"/>
    <w:rsid w:val="003775BC"/>
    <w:rsid w:val="00377D49"/>
    <w:rsid w:val="00377F9F"/>
    <w:rsid w:val="00380298"/>
    <w:rsid w:val="003816EB"/>
    <w:rsid w:val="0038172C"/>
    <w:rsid w:val="00382498"/>
    <w:rsid w:val="003836FC"/>
    <w:rsid w:val="00386A2C"/>
    <w:rsid w:val="00386B63"/>
    <w:rsid w:val="00387711"/>
    <w:rsid w:val="00387FD6"/>
    <w:rsid w:val="00390774"/>
    <w:rsid w:val="003907E2"/>
    <w:rsid w:val="003909E3"/>
    <w:rsid w:val="00391175"/>
    <w:rsid w:val="00391C02"/>
    <w:rsid w:val="00392068"/>
    <w:rsid w:val="00392A58"/>
    <w:rsid w:val="003930C8"/>
    <w:rsid w:val="00395460"/>
    <w:rsid w:val="003955A5"/>
    <w:rsid w:val="0039598B"/>
    <w:rsid w:val="0039697B"/>
    <w:rsid w:val="00396B15"/>
    <w:rsid w:val="00396EEA"/>
    <w:rsid w:val="00397DCC"/>
    <w:rsid w:val="003A0727"/>
    <w:rsid w:val="003A0D1C"/>
    <w:rsid w:val="003A124B"/>
    <w:rsid w:val="003A205A"/>
    <w:rsid w:val="003A2D44"/>
    <w:rsid w:val="003A33F9"/>
    <w:rsid w:val="003A3518"/>
    <w:rsid w:val="003A353C"/>
    <w:rsid w:val="003A4B76"/>
    <w:rsid w:val="003A5682"/>
    <w:rsid w:val="003A6665"/>
    <w:rsid w:val="003A6666"/>
    <w:rsid w:val="003A6DF8"/>
    <w:rsid w:val="003A7201"/>
    <w:rsid w:val="003A7365"/>
    <w:rsid w:val="003A7639"/>
    <w:rsid w:val="003B0243"/>
    <w:rsid w:val="003B0DD9"/>
    <w:rsid w:val="003B16D4"/>
    <w:rsid w:val="003B1749"/>
    <w:rsid w:val="003B280C"/>
    <w:rsid w:val="003B3265"/>
    <w:rsid w:val="003B3339"/>
    <w:rsid w:val="003B4787"/>
    <w:rsid w:val="003B48A0"/>
    <w:rsid w:val="003B4D7C"/>
    <w:rsid w:val="003B4DDC"/>
    <w:rsid w:val="003B5848"/>
    <w:rsid w:val="003B71D9"/>
    <w:rsid w:val="003B73AC"/>
    <w:rsid w:val="003B7831"/>
    <w:rsid w:val="003B7B04"/>
    <w:rsid w:val="003C0488"/>
    <w:rsid w:val="003C0656"/>
    <w:rsid w:val="003C1303"/>
    <w:rsid w:val="003C20F8"/>
    <w:rsid w:val="003C263E"/>
    <w:rsid w:val="003C2AAC"/>
    <w:rsid w:val="003C30A8"/>
    <w:rsid w:val="003C3585"/>
    <w:rsid w:val="003C4BD6"/>
    <w:rsid w:val="003C591A"/>
    <w:rsid w:val="003C5B49"/>
    <w:rsid w:val="003C6380"/>
    <w:rsid w:val="003C65DE"/>
    <w:rsid w:val="003C6CA5"/>
    <w:rsid w:val="003C6FB0"/>
    <w:rsid w:val="003C795E"/>
    <w:rsid w:val="003C79E7"/>
    <w:rsid w:val="003D056F"/>
    <w:rsid w:val="003D1304"/>
    <w:rsid w:val="003D182F"/>
    <w:rsid w:val="003D2363"/>
    <w:rsid w:val="003D3C3B"/>
    <w:rsid w:val="003D407D"/>
    <w:rsid w:val="003D4512"/>
    <w:rsid w:val="003D472F"/>
    <w:rsid w:val="003D4A3A"/>
    <w:rsid w:val="003D5A2F"/>
    <w:rsid w:val="003D6721"/>
    <w:rsid w:val="003D67BB"/>
    <w:rsid w:val="003D737B"/>
    <w:rsid w:val="003D7818"/>
    <w:rsid w:val="003D7930"/>
    <w:rsid w:val="003D7967"/>
    <w:rsid w:val="003D7AC9"/>
    <w:rsid w:val="003D7CE0"/>
    <w:rsid w:val="003E1700"/>
    <w:rsid w:val="003E1A4E"/>
    <w:rsid w:val="003E2773"/>
    <w:rsid w:val="003E2810"/>
    <w:rsid w:val="003E306C"/>
    <w:rsid w:val="003E31C7"/>
    <w:rsid w:val="003E34A0"/>
    <w:rsid w:val="003E3B79"/>
    <w:rsid w:val="003E3BED"/>
    <w:rsid w:val="003E4029"/>
    <w:rsid w:val="003E458D"/>
    <w:rsid w:val="003E488E"/>
    <w:rsid w:val="003E4A50"/>
    <w:rsid w:val="003F0699"/>
    <w:rsid w:val="003F0733"/>
    <w:rsid w:val="003F0CB8"/>
    <w:rsid w:val="003F3120"/>
    <w:rsid w:val="003F4810"/>
    <w:rsid w:val="003F50CF"/>
    <w:rsid w:val="003F5BB1"/>
    <w:rsid w:val="003F6182"/>
    <w:rsid w:val="003F62C7"/>
    <w:rsid w:val="003F78E8"/>
    <w:rsid w:val="00400172"/>
    <w:rsid w:val="0040049F"/>
    <w:rsid w:val="004006E3"/>
    <w:rsid w:val="0040076C"/>
    <w:rsid w:val="00401C4C"/>
    <w:rsid w:val="004032CF"/>
    <w:rsid w:val="00404E79"/>
    <w:rsid w:val="0040525A"/>
    <w:rsid w:val="00405748"/>
    <w:rsid w:val="00405DD7"/>
    <w:rsid w:val="00406208"/>
    <w:rsid w:val="004069FE"/>
    <w:rsid w:val="00407200"/>
    <w:rsid w:val="00407B81"/>
    <w:rsid w:val="00407EE4"/>
    <w:rsid w:val="004110E5"/>
    <w:rsid w:val="00411876"/>
    <w:rsid w:val="00411A35"/>
    <w:rsid w:val="00411BBC"/>
    <w:rsid w:val="00411C6F"/>
    <w:rsid w:val="00411F84"/>
    <w:rsid w:val="004121B5"/>
    <w:rsid w:val="00412205"/>
    <w:rsid w:val="00412648"/>
    <w:rsid w:val="00414235"/>
    <w:rsid w:val="00414A02"/>
    <w:rsid w:val="00414CEB"/>
    <w:rsid w:val="00415544"/>
    <w:rsid w:val="00416154"/>
    <w:rsid w:val="00416BDD"/>
    <w:rsid w:val="00417215"/>
    <w:rsid w:val="0041799E"/>
    <w:rsid w:val="00417B26"/>
    <w:rsid w:val="00420180"/>
    <w:rsid w:val="00420475"/>
    <w:rsid w:val="004210BA"/>
    <w:rsid w:val="00421F25"/>
    <w:rsid w:val="004229ED"/>
    <w:rsid w:val="00422AB8"/>
    <w:rsid w:val="00422ED8"/>
    <w:rsid w:val="00423290"/>
    <w:rsid w:val="004235C6"/>
    <w:rsid w:val="00424234"/>
    <w:rsid w:val="00424A9C"/>
    <w:rsid w:val="00425448"/>
    <w:rsid w:val="004262AB"/>
    <w:rsid w:val="00426D86"/>
    <w:rsid w:val="004271EC"/>
    <w:rsid w:val="00427625"/>
    <w:rsid w:val="004276C7"/>
    <w:rsid w:val="0042783E"/>
    <w:rsid w:val="00427E94"/>
    <w:rsid w:val="00430E6C"/>
    <w:rsid w:val="00430EAE"/>
    <w:rsid w:val="0043162F"/>
    <w:rsid w:val="004316D4"/>
    <w:rsid w:val="00432C99"/>
    <w:rsid w:val="004349E9"/>
    <w:rsid w:val="004350D3"/>
    <w:rsid w:val="00435272"/>
    <w:rsid w:val="004353AC"/>
    <w:rsid w:val="004354A1"/>
    <w:rsid w:val="004355DD"/>
    <w:rsid w:val="004355F3"/>
    <w:rsid w:val="004357AA"/>
    <w:rsid w:val="0043693C"/>
    <w:rsid w:val="0043700F"/>
    <w:rsid w:val="00437976"/>
    <w:rsid w:val="00440437"/>
    <w:rsid w:val="0044131C"/>
    <w:rsid w:val="00441E09"/>
    <w:rsid w:val="00442023"/>
    <w:rsid w:val="004426FD"/>
    <w:rsid w:val="004430D1"/>
    <w:rsid w:val="004437A5"/>
    <w:rsid w:val="00443E6B"/>
    <w:rsid w:val="004445F2"/>
    <w:rsid w:val="00444838"/>
    <w:rsid w:val="00444DAE"/>
    <w:rsid w:val="004458FF"/>
    <w:rsid w:val="004460FB"/>
    <w:rsid w:val="00446249"/>
    <w:rsid w:val="0044675E"/>
    <w:rsid w:val="00446F9A"/>
    <w:rsid w:val="00447928"/>
    <w:rsid w:val="00447E62"/>
    <w:rsid w:val="00451522"/>
    <w:rsid w:val="004523B6"/>
    <w:rsid w:val="00453F37"/>
    <w:rsid w:val="00455239"/>
    <w:rsid w:val="0045592E"/>
    <w:rsid w:val="00455E1C"/>
    <w:rsid w:val="00456036"/>
    <w:rsid w:val="00456288"/>
    <w:rsid w:val="004563C2"/>
    <w:rsid w:val="00457FBB"/>
    <w:rsid w:val="004607A5"/>
    <w:rsid w:val="004611FA"/>
    <w:rsid w:val="00461345"/>
    <w:rsid w:val="004615CA"/>
    <w:rsid w:val="0046215D"/>
    <w:rsid w:val="004622F1"/>
    <w:rsid w:val="00462748"/>
    <w:rsid w:val="004628EB"/>
    <w:rsid w:val="00462983"/>
    <w:rsid w:val="00462F00"/>
    <w:rsid w:val="0046430D"/>
    <w:rsid w:val="0046452C"/>
    <w:rsid w:val="004645AD"/>
    <w:rsid w:val="00464CE1"/>
    <w:rsid w:val="004651D6"/>
    <w:rsid w:val="004654C2"/>
    <w:rsid w:val="004657F0"/>
    <w:rsid w:val="00465A1E"/>
    <w:rsid w:val="00465DB2"/>
    <w:rsid w:val="00465EB1"/>
    <w:rsid w:val="004668A2"/>
    <w:rsid w:val="00467026"/>
    <w:rsid w:val="00467F3F"/>
    <w:rsid w:val="004716C2"/>
    <w:rsid w:val="00471F91"/>
    <w:rsid w:val="00472060"/>
    <w:rsid w:val="004729CB"/>
    <w:rsid w:val="004751DB"/>
    <w:rsid w:val="004755A9"/>
    <w:rsid w:val="0047642C"/>
    <w:rsid w:val="004769E7"/>
    <w:rsid w:val="00476F16"/>
    <w:rsid w:val="004802D5"/>
    <w:rsid w:val="0048138F"/>
    <w:rsid w:val="00481756"/>
    <w:rsid w:val="00481AB9"/>
    <w:rsid w:val="00481CA4"/>
    <w:rsid w:val="004848CF"/>
    <w:rsid w:val="004855D4"/>
    <w:rsid w:val="004861C3"/>
    <w:rsid w:val="0048666E"/>
    <w:rsid w:val="00487332"/>
    <w:rsid w:val="00487B99"/>
    <w:rsid w:val="0049006D"/>
    <w:rsid w:val="0049020A"/>
    <w:rsid w:val="00490B4D"/>
    <w:rsid w:val="00491D9C"/>
    <w:rsid w:val="0049258F"/>
    <w:rsid w:val="004930B4"/>
    <w:rsid w:val="004954EF"/>
    <w:rsid w:val="004A03D5"/>
    <w:rsid w:val="004A06DC"/>
    <w:rsid w:val="004A07C5"/>
    <w:rsid w:val="004A09B0"/>
    <w:rsid w:val="004A13C5"/>
    <w:rsid w:val="004A1665"/>
    <w:rsid w:val="004A18A7"/>
    <w:rsid w:val="004A1B47"/>
    <w:rsid w:val="004A34B7"/>
    <w:rsid w:val="004A40B4"/>
    <w:rsid w:val="004A4B09"/>
    <w:rsid w:val="004A4B5D"/>
    <w:rsid w:val="004A4DD7"/>
    <w:rsid w:val="004A5167"/>
    <w:rsid w:val="004A5426"/>
    <w:rsid w:val="004A55AF"/>
    <w:rsid w:val="004A6F4C"/>
    <w:rsid w:val="004A7493"/>
    <w:rsid w:val="004A7C52"/>
    <w:rsid w:val="004B0DF1"/>
    <w:rsid w:val="004B140B"/>
    <w:rsid w:val="004B1E72"/>
    <w:rsid w:val="004B2962"/>
    <w:rsid w:val="004B34A0"/>
    <w:rsid w:val="004B3B85"/>
    <w:rsid w:val="004B3D47"/>
    <w:rsid w:val="004B59E9"/>
    <w:rsid w:val="004B690D"/>
    <w:rsid w:val="004C0281"/>
    <w:rsid w:val="004C04AE"/>
    <w:rsid w:val="004C0DFC"/>
    <w:rsid w:val="004C1497"/>
    <w:rsid w:val="004C1684"/>
    <w:rsid w:val="004C1D06"/>
    <w:rsid w:val="004C1D91"/>
    <w:rsid w:val="004C2CD0"/>
    <w:rsid w:val="004C415D"/>
    <w:rsid w:val="004C432D"/>
    <w:rsid w:val="004C4BE8"/>
    <w:rsid w:val="004C56FF"/>
    <w:rsid w:val="004C675E"/>
    <w:rsid w:val="004C7163"/>
    <w:rsid w:val="004C72ED"/>
    <w:rsid w:val="004C7774"/>
    <w:rsid w:val="004D09D2"/>
    <w:rsid w:val="004D1D00"/>
    <w:rsid w:val="004D2A09"/>
    <w:rsid w:val="004D2B1F"/>
    <w:rsid w:val="004D34FA"/>
    <w:rsid w:val="004D3658"/>
    <w:rsid w:val="004D3896"/>
    <w:rsid w:val="004D3A79"/>
    <w:rsid w:val="004D3EFC"/>
    <w:rsid w:val="004D4C05"/>
    <w:rsid w:val="004D4C2E"/>
    <w:rsid w:val="004D4FCB"/>
    <w:rsid w:val="004D6955"/>
    <w:rsid w:val="004D6C6C"/>
    <w:rsid w:val="004D6CE8"/>
    <w:rsid w:val="004D6FF9"/>
    <w:rsid w:val="004D7601"/>
    <w:rsid w:val="004D77E2"/>
    <w:rsid w:val="004E0053"/>
    <w:rsid w:val="004E025F"/>
    <w:rsid w:val="004E07DA"/>
    <w:rsid w:val="004E10B2"/>
    <w:rsid w:val="004E3651"/>
    <w:rsid w:val="004E36A6"/>
    <w:rsid w:val="004E3F3C"/>
    <w:rsid w:val="004E438B"/>
    <w:rsid w:val="004E4A67"/>
    <w:rsid w:val="004E5182"/>
    <w:rsid w:val="004E61D8"/>
    <w:rsid w:val="004E698A"/>
    <w:rsid w:val="004E7319"/>
    <w:rsid w:val="004E783D"/>
    <w:rsid w:val="004F031B"/>
    <w:rsid w:val="004F0BF0"/>
    <w:rsid w:val="004F1E67"/>
    <w:rsid w:val="004F5BED"/>
    <w:rsid w:val="004F75D0"/>
    <w:rsid w:val="004F7DBA"/>
    <w:rsid w:val="00500246"/>
    <w:rsid w:val="00500BDD"/>
    <w:rsid w:val="00500F60"/>
    <w:rsid w:val="00501D6D"/>
    <w:rsid w:val="00504630"/>
    <w:rsid w:val="00507507"/>
    <w:rsid w:val="005075AF"/>
    <w:rsid w:val="00507A86"/>
    <w:rsid w:val="00507CC8"/>
    <w:rsid w:val="00507FD5"/>
    <w:rsid w:val="0051017F"/>
    <w:rsid w:val="00510CE1"/>
    <w:rsid w:val="00511114"/>
    <w:rsid w:val="00511B5C"/>
    <w:rsid w:val="005121E8"/>
    <w:rsid w:val="00512226"/>
    <w:rsid w:val="00512F86"/>
    <w:rsid w:val="00513172"/>
    <w:rsid w:val="005138EF"/>
    <w:rsid w:val="00514720"/>
    <w:rsid w:val="005149CD"/>
    <w:rsid w:val="00515560"/>
    <w:rsid w:val="00515838"/>
    <w:rsid w:val="005208C4"/>
    <w:rsid w:val="00521000"/>
    <w:rsid w:val="00521901"/>
    <w:rsid w:val="00521F52"/>
    <w:rsid w:val="005233D2"/>
    <w:rsid w:val="005252FD"/>
    <w:rsid w:val="00525303"/>
    <w:rsid w:val="00525BEE"/>
    <w:rsid w:val="00526F20"/>
    <w:rsid w:val="00527A60"/>
    <w:rsid w:val="00527E7A"/>
    <w:rsid w:val="00530106"/>
    <w:rsid w:val="00530EAF"/>
    <w:rsid w:val="00531A91"/>
    <w:rsid w:val="00531C87"/>
    <w:rsid w:val="005326A0"/>
    <w:rsid w:val="005327D1"/>
    <w:rsid w:val="00532CA8"/>
    <w:rsid w:val="005337FE"/>
    <w:rsid w:val="00534AE2"/>
    <w:rsid w:val="005358A7"/>
    <w:rsid w:val="00540BC1"/>
    <w:rsid w:val="00542303"/>
    <w:rsid w:val="0054285F"/>
    <w:rsid w:val="005428BA"/>
    <w:rsid w:val="00543350"/>
    <w:rsid w:val="005433DC"/>
    <w:rsid w:val="00544972"/>
    <w:rsid w:val="00544ADE"/>
    <w:rsid w:val="00544D19"/>
    <w:rsid w:val="00544E09"/>
    <w:rsid w:val="00544EAF"/>
    <w:rsid w:val="0054504B"/>
    <w:rsid w:val="00545343"/>
    <w:rsid w:val="00545507"/>
    <w:rsid w:val="00545C9F"/>
    <w:rsid w:val="0054749F"/>
    <w:rsid w:val="0054787A"/>
    <w:rsid w:val="005478D8"/>
    <w:rsid w:val="005479D7"/>
    <w:rsid w:val="00547C74"/>
    <w:rsid w:val="0055192A"/>
    <w:rsid w:val="00551E60"/>
    <w:rsid w:val="00552517"/>
    <w:rsid w:val="005525EE"/>
    <w:rsid w:val="00552D00"/>
    <w:rsid w:val="00553268"/>
    <w:rsid w:val="00553315"/>
    <w:rsid w:val="00553C50"/>
    <w:rsid w:val="00555605"/>
    <w:rsid w:val="0055619B"/>
    <w:rsid w:val="0055710E"/>
    <w:rsid w:val="005605FA"/>
    <w:rsid w:val="00560637"/>
    <w:rsid w:val="00561204"/>
    <w:rsid w:val="005612D5"/>
    <w:rsid w:val="00561839"/>
    <w:rsid w:val="005629F2"/>
    <w:rsid w:val="005631FA"/>
    <w:rsid w:val="005639EA"/>
    <w:rsid w:val="00563FA8"/>
    <w:rsid w:val="00563FE0"/>
    <w:rsid w:val="005646AE"/>
    <w:rsid w:val="00564A0C"/>
    <w:rsid w:val="00564DC7"/>
    <w:rsid w:val="00566031"/>
    <w:rsid w:val="00566458"/>
    <w:rsid w:val="00566CED"/>
    <w:rsid w:val="00566DCA"/>
    <w:rsid w:val="00567822"/>
    <w:rsid w:val="00567BB2"/>
    <w:rsid w:val="00567F25"/>
    <w:rsid w:val="0057094B"/>
    <w:rsid w:val="00570F0E"/>
    <w:rsid w:val="0057168F"/>
    <w:rsid w:val="00571A4B"/>
    <w:rsid w:val="0057211B"/>
    <w:rsid w:val="005723E6"/>
    <w:rsid w:val="00572658"/>
    <w:rsid w:val="0057464C"/>
    <w:rsid w:val="005747BE"/>
    <w:rsid w:val="00574AEC"/>
    <w:rsid w:val="00575119"/>
    <w:rsid w:val="005763E2"/>
    <w:rsid w:val="005764D7"/>
    <w:rsid w:val="00576968"/>
    <w:rsid w:val="00576F32"/>
    <w:rsid w:val="005779CC"/>
    <w:rsid w:val="00577A22"/>
    <w:rsid w:val="00577FF7"/>
    <w:rsid w:val="00580B25"/>
    <w:rsid w:val="0058165F"/>
    <w:rsid w:val="00581AF2"/>
    <w:rsid w:val="00582413"/>
    <w:rsid w:val="005836DC"/>
    <w:rsid w:val="00584455"/>
    <w:rsid w:val="00584F54"/>
    <w:rsid w:val="0058677C"/>
    <w:rsid w:val="00590A71"/>
    <w:rsid w:val="00590EAB"/>
    <w:rsid w:val="00591FEF"/>
    <w:rsid w:val="0059367B"/>
    <w:rsid w:val="00594711"/>
    <w:rsid w:val="00595CC5"/>
    <w:rsid w:val="00596400"/>
    <w:rsid w:val="00596C9E"/>
    <w:rsid w:val="005972E4"/>
    <w:rsid w:val="00597D1F"/>
    <w:rsid w:val="005A106C"/>
    <w:rsid w:val="005A1F6A"/>
    <w:rsid w:val="005A24D6"/>
    <w:rsid w:val="005A2B54"/>
    <w:rsid w:val="005A2F83"/>
    <w:rsid w:val="005A40E4"/>
    <w:rsid w:val="005A53C3"/>
    <w:rsid w:val="005A544B"/>
    <w:rsid w:val="005A54B9"/>
    <w:rsid w:val="005A59D5"/>
    <w:rsid w:val="005A7433"/>
    <w:rsid w:val="005A7E4C"/>
    <w:rsid w:val="005B24BE"/>
    <w:rsid w:val="005B418D"/>
    <w:rsid w:val="005B5BF2"/>
    <w:rsid w:val="005B75FF"/>
    <w:rsid w:val="005B77B8"/>
    <w:rsid w:val="005B7850"/>
    <w:rsid w:val="005C02A1"/>
    <w:rsid w:val="005C048B"/>
    <w:rsid w:val="005C0F4F"/>
    <w:rsid w:val="005C1C6C"/>
    <w:rsid w:val="005C2FFB"/>
    <w:rsid w:val="005C3D13"/>
    <w:rsid w:val="005C4C21"/>
    <w:rsid w:val="005C5414"/>
    <w:rsid w:val="005C616B"/>
    <w:rsid w:val="005C78B1"/>
    <w:rsid w:val="005C7D04"/>
    <w:rsid w:val="005C7DBC"/>
    <w:rsid w:val="005D027B"/>
    <w:rsid w:val="005D029E"/>
    <w:rsid w:val="005D16E9"/>
    <w:rsid w:val="005D1F63"/>
    <w:rsid w:val="005D263C"/>
    <w:rsid w:val="005D2A5D"/>
    <w:rsid w:val="005D2C76"/>
    <w:rsid w:val="005D37A0"/>
    <w:rsid w:val="005D3E42"/>
    <w:rsid w:val="005D64B9"/>
    <w:rsid w:val="005D6FCD"/>
    <w:rsid w:val="005D785E"/>
    <w:rsid w:val="005E0E57"/>
    <w:rsid w:val="005E130E"/>
    <w:rsid w:val="005E1D10"/>
    <w:rsid w:val="005E2C3F"/>
    <w:rsid w:val="005E32F1"/>
    <w:rsid w:val="005E394E"/>
    <w:rsid w:val="005E4A10"/>
    <w:rsid w:val="005E4BA9"/>
    <w:rsid w:val="005E62AC"/>
    <w:rsid w:val="005E7F9D"/>
    <w:rsid w:val="005F0B0D"/>
    <w:rsid w:val="005F0BEE"/>
    <w:rsid w:val="005F15FB"/>
    <w:rsid w:val="005F336D"/>
    <w:rsid w:val="005F3AF7"/>
    <w:rsid w:val="005F3BB0"/>
    <w:rsid w:val="005F3DF1"/>
    <w:rsid w:val="005F3F9F"/>
    <w:rsid w:val="005F4C51"/>
    <w:rsid w:val="005F56F9"/>
    <w:rsid w:val="005F5F9B"/>
    <w:rsid w:val="005F63E4"/>
    <w:rsid w:val="005F63F6"/>
    <w:rsid w:val="005F64FA"/>
    <w:rsid w:val="006009B1"/>
    <w:rsid w:val="00600A8B"/>
    <w:rsid w:val="0060104D"/>
    <w:rsid w:val="006017DF"/>
    <w:rsid w:val="006019D5"/>
    <w:rsid w:val="00602378"/>
    <w:rsid w:val="00602835"/>
    <w:rsid w:val="00603ADB"/>
    <w:rsid w:val="00604A6F"/>
    <w:rsid w:val="00605994"/>
    <w:rsid w:val="00605F1B"/>
    <w:rsid w:val="006073A1"/>
    <w:rsid w:val="00607689"/>
    <w:rsid w:val="00607A63"/>
    <w:rsid w:val="00610CE1"/>
    <w:rsid w:val="006119CB"/>
    <w:rsid w:val="00611BB9"/>
    <w:rsid w:val="00611ECA"/>
    <w:rsid w:val="00611F0F"/>
    <w:rsid w:val="0061320B"/>
    <w:rsid w:val="00613C50"/>
    <w:rsid w:val="00614806"/>
    <w:rsid w:val="00615D32"/>
    <w:rsid w:val="006162A9"/>
    <w:rsid w:val="00616BF2"/>
    <w:rsid w:val="006174C9"/>
    <w:rsid w:val="00617A46"/>
    <w:rsid w:val="00617A6E"/>
    <w:rsid w:val="00620C46"/>
    <w:rsid w:val="00621159"/>
    <w:rsid w:val="006212F1"/>
    <w:rsid w:val="00621ABA"/>
    <w:rsid w:val="00621D15"/>
    <w:rsid w:val="0062275C"/>
    <w:rsid w:val="0062371B"/>
    <w:rsid w:val="006242E3"/>
    <w:rsid w:val="006257EC"/>
    <w:rsid w:val="00625AD5"/>
    <w:rsid w:val="00626393"/>
    <w:rsid w:val="0062659A"/>
    <w:rsid w:val="00626BBB"/>
    <w:rsid w:val="0062705B"/>
    <w:rsid w:val="00630687"/>
    <w:rsid w:val="00630815"/>
    <w:rsid w:val="00630B33"/>
    <w:rsid w:val="00630F9F"/>
    <w:rsid w:val="00631A75"/>
    <w:rsid w:val="00633245"/>
    <w:rsid w:val="00633461"/>
    <w:rsid w:val="00633663"/>
    <w:rsid w:val="00633F95"/>
    <w:rsid w:val="00634DA7"/>
    <w:rsid w:val="00634F53"/>
    <w:rsid w:val="00635B8B"/>
    <w:rsid w:val="00635DAD"/>
    <w:rsid w:val="0063624F"/>
    <w:rsid w:val="0063677B"/>
    <w:rsid w:val="0063739F"/>
    <w:rsid w:val="00637AC4"/>
    <w:rsid w:val="00637C16"/>
    <w:rsid w:val="00637D45"/>
    <w:rsid w:val="00637E66"/>
    <w:rsid w:val="00640103"/>
    <w:rsid w:val="00640215"/>
    <w:rsid w:val="00640664"/>
    <w:rsid w:val="0064084C"/>
    <w:rsid w:val="00640932"/>
    <w:rsid w:val="00643782"/>
    <w:rsid w:val="00643A1C"/>
    <w:rsid w:val="00645908"/>
    <w:rsid w:val="006465E5"/>
    <w:rsid w:val="00646D6D"/>
    <w:rsid w:val="00646E1B"/>
    <w:rsid w:val="0064725F"/>
    <w:rsid w:val="00650D5D"/>
    <w:rsid w:val="00650E66"/>
    <w:rsid w:val="006514D4"/>
    <w:rsid w:val="00651932"/>
    <w:rsid w:val="00651FA9"/>
    <w:rsid w:val="006521B0"/>
    <w:rsid w:val="006526FF"/>
    <w:rsid w:val="00652B71"/>
    <w:rsid w:val="00656233"/>
    <w:rsid w:val="00656607"/>
    <w:rsid w:val="00656D0E"/>
    <w:rsid w:val="00656D91"/>
    <w:rsid w:val="006611CB"/>
    <w:rsid w:val="00661259"/>
    <w:rsid w:val="0066227C"/>
    <w:rsid w:val="006632DD"/>
    <w:rsid w:val="006635DF"/>
    <w:rsid w:val="00664DFB"/>
    <w:rsid w:val="006653A2"/>
    <w:rsid w:val="00666285"/>
    <w:rsid w:val="00666296"/>
    <w:rsid w:val="00666ABF"/>
    <w:rsid w:val="00666B6D"/>
    <w:rsid w:val="00666F67"/>
    <w:rsid w:val="006676F2"/>
    <w:rsid w:val="00671053"/>
    <w:rsid w:val="00671BF5"/>
    <w:rsid w:val="0067257F"/>
    <w:rsid w:val="00672EF1"/>
    <w:rsid w:val="00673C90"/>
    <w:rsid w:val="00673EC1"/>
    <w:rsid w:val="00674548"/>
    <w:rsid w:val="00674C38"/>
    <w:rsid w:val="00675118"/>
    <w:rsid w:val="006759D5"/>
    <w:rsid w:val="00676038"/>
    <w:rsid w:val="006764F6"/>
    <w:rsid w:val="00676665"/>
    <w:rsid w:val="00676B32"/>
    <w:rsid w:val="00681949"/>
    <w:rsid w:val="0068230E"/>
    <w:rsid w:val="00682A27"/>
    <w:rsid w:val="00682B15"/>
    <w:rsid w:val="00683FDE"/>
    <w:rsid w:val="006850FF"/>
    <w:rsid w:val="006861E0"/>
    <w:rsid w:val="0068717D"/>
    <w:rsid w:val="00687925"/>
    <w:rsid w:val="00690AF5"/>
    <w:rsid w:val="0069104E"/>
    <w:rsid w:val="00691760"/>
    <w:rsid w:val="00691881"/>
    <w:rsid w:val="0069210A"/>
    <w:rsid w:val="0069263C"/>
    <w:rsid w:val="00692FC5"/>
    <w:rsid w:val="00693E63"/>
    <w:rsid w:val="0069408D"/>
    <w:rsid w:val="0069411E"/>
    <w:rsid w:val="0069452B"/>
    <w:rsid w:val="00694C0E"/>
    <w:rsid w:val="006950D6"/>
    <w:rsid w:val="0069709E"/>
    <w:rsid w:val="006A0E90"/>
    <w:rsid w:val="006A1436"/>
    <w:rsid w:val="006A15B6"/>
    <w:rsid w:val="006A1D7C"/>
    <w:rsid w:val="006A2F32"/>
    <w:rsid w:val="006A346B"/>
    <w:rsid w:val="006A580D"/>
    <w:rsid w:val="006A5D2C"/>
    <w:rsid w:val="006A6021"/>
    <w:rsid w:val="006A627F"/>
    <w:rsid w:val="006A6B3A"/>
    <w:rsid w:val="006A6E04"/>
    <w:rsid w:val="006A6ECC"/>
    <w:rsid w:val="006A6F6A"/>
    <w:rsid w:val="006A754C"/>
    <w:rsid w:val="006B04CF"/>
    <w:rsid w:val="006B066A"/>
    <w:rsid w:val="006B0C21"/>
    <w:rsid w:val="006B1403"/>
    <w:rsid w:val="006B1D93"/>
    <w:rsid w:val="006B2A1E"/>
    <w:rsid w:val="006B37BF"/>
    <w:rsid w:val="006B3A85"/>
    <w:rsid w:val="006B3B7E"/>
    <w:rsid w:val="006B4C17"/>
    <w:rsid w:val="006B552B"/>
    <w:rsid w:val="006B76C9"/>
    <w:rsid w:val="006B7A61"/>
    <w:rsid w:val="006B7CA7"/>
    <w:rsid w:val="006C03F4"/>
    <w:rsid w:val="006C04A3"/>
    <w:rsid w:val="006C0A88"/>
    <w:rsid w:val="006C1D63"/>
    <w:rsid w:val="006C3DD8"/>
    <w:rsid w:val="006C4351"/>
    <w:rsid w:val="006C4A21"/>
    <w:rsid w:val="006C4A36"/>
    <w:rsid w:val="006C4A74"/>
    <w:rsid w:val="006C4E6E"/>
    <w:rsid w:val="006C503B"/>
    <w:rsid w:val="006C5533"/>
    <w:rsid w:val="006C6157"/>
    <w:rsid w:val="006C66AE"/>
    <w:rsid w:val="006C6AC6"/>
    <w:rsid w:val="006C76D4"/>
    <w:rsid w:val="006C7767"/>
    <w:rsid w:val="006D0221"/>
    <w:rsid w:val="006D02E5"/>
    <w:rsid w:val="006D1BF5"/>
    <w:rsid w:val="006D2396"/>
    <w:rsid w:val="006D26D5"/>
    <w:rsid w:val="006D2810"/>
    <w:rsid w:val="006D2A60"/>
    <w:rsid w:val="006D39E7"/>
    <w:rsid w:val="006D4475"/>
    <w:rsid w:val="006D5182"/>
    <w:rsid w:val="006D6033"/>
    <w:rsid w:val="006D6398"/>
    <w:rsid w:val="006D69BB"/>
    <w:rsid w:val="006D7053"/>
    <w:rsid w:val="006D736F"/>
    <w:rsid w:val="006D7908"/>
    <w:rsid w:val="006D7966"/>
    <w:rsid w:val="006E03E0"/>
    <w:rsid w:val="006E0F7B"/>
    <w:rsid w:val="006E1466"/>
    <w:rsid w:val="006E2A9B"/>
    <w:rsid w:val="006E58BC"/>
    <w:rsid w:val="006E62A9"/>
    <w:rsid w:val="006E62F5"/>
    <w:rsid w:val="006E7641"/>
    <w:rsid w:val="006F091A"/>
    <w:rsid w:val="006F1297"/>
    <w:rsid w:val="006F2473"/>
    <w:rsid w:val="006F2D89"/>
    <w:rsid w:val="006F34A9"/>
    <w:rsid w:val="006F37B5"/>
    <w:rsid w:val="006F4928"/>
    <w:rsid w:val="006F50B4"/>
    <w:rsid w:val="006F55A5"/>
    <w:rsid w:val="006F6066"/>
    <w:rsid w:val="006F6379"/>
    <w:rsid w:val="006F6404"/>
    <w:rsid w:val="006F6636"/>
    <w:rsid w:val="006F7278"/>
    <w:rsid w:val="007001AF"/>
    <w:rsid w:val="00700735"/>
    <w:rsid w:val="00702964"/>
    <w:rsid w:val="00703C06"/>
    <w:rsid w:val="007043C6"/>
    <w:rsid w:val="00704FF8"/>
    <w:rsid w:val="0070637F"/>
    <w:rsid w:val="0070671E"/>
    <w:rsid w:val="00710408"/>
    <w:rsid w:val="00710549"/>
    <w:rsid w:val="00710677"/>
    <w:rsid w:val="00710758"/>
    <w:rsid w:val="00713018"/>
    <w:rsid w:val="007133F7"/>
    <w:rsid w:val="00713F79"/>
    <w:rsid w:val="00714134"/>
    <w:rsid w:val="00714367"/>
    <w:rsid w:val="00714408"/>
    <w:rsid w:val="0071440B"/>
    <w:rsid w:val="00714A40"/>
    <w:rsid w:val="00715A79"/>
    <w:rsid w:val="00715DA4"/>
    <w:rsid w:val="007210C3"/>
    <w:rsid w:val="00721CE7"/>
    <w:rsid w:val="00722523"/>
    <w:rsid w:val="0072336A"/>
    <w:rsid w:val="0072403F"/>
    <w:rsid w:val="00724432"/>
    <w:rsid w:val="00724986"/>
    <w:rsid w:val="00724F34"/>
    <w:rsid w:val="007255A5"/>
    <w:rsid w:val="00725C10"/>
    <w:rsid w:val="0072601C"/>
    <w:rsid w:val="0072636F"/>
    <w:rsid w:val="00726DD1"/>
    <w:rsid w:val="00726F22"/>
    <w:rsid w:val="007306C2"/>
    <w:rsid w:val="00730737"/>
    <w:rsid w:val="00730C25"/>
    <w:rsid w:val="00730DCE"/>
    <w:rsid w:val="00730DFD"/>
    <w:rsid w:val="007311A9"/>
    <w:rsid w:val="007316CF"/>
    <w:rsid w:val="00731CDC"/>
    <w:rsid w:val="00732044"/>
    <w:rsid w:val="00732350"/>
    <w:rsid w:val="0073240B"/>
    <w:rsid w:val="00732671"/>
    <w:rsid w:val="007328E4"/>
    <w:rsid w:val="00732FC1"/>
    <w:rsid w:val="00733615"/>
    <w:rsid w:val="00733E8C"/>
    <w:rsid w:val="00734809"/>
    <w:rsid w:val="007352B1"/>
    <w:rsid w:val="0073601B"/>
    <w:rsid w:val="007362F9"/>
    <w:rsid w:val="00736983"/>
    <w:rsid w:val="00737ACE"/>
    <w:rsid w:val="00740059"/>
    <w:rsid w:val="00740077"/>
    <w:rsid w:val="007401CB"/>
    <w:rsid w:val="0074020D"/>
    <w:rsid w:val="0074040B"/>
    <w:rsid w:val="00740928"/>
    <w:rsid w:val="00742457"/>
    <w:rsid w:val="00742681"/>
    <w:rsid w:val="00743CC9"/>
    <w:rsid w:val="00744D5D"/>
    <w:rsid w:val="007463E3"/>
    <w:rsid w:val="00746E63"/>
    <w:rsid w:val="00747071"/>
    <w:rsid w:val="007475FF"/>
    <w:rsid w:val="0074777F"/>
    <w:rsid w:val="007505FE"/>
    <w:rsid w:val="00750982"/>
    <w:rsid w:val="00750BCE"/>
    <w:rsid w:val="00750E4B"/>
    <w:rsid w:val="0075149B"/>
    <w:rsid w:val="007517A8"/>
    <w:rsid w:val="00751E6A"/>
    <w:rsid w:val="007520BF"/>
    <w:rsid w:val="00752ADA"/>
    <w:rsid w:val="00752EEE"/>
    <w:rsid w:val="0075501B"/>
    <w:rsid w:val="00755704"/>
    <w:rsid w:val="00755C5D"/>
    <w:rsid w:val="00755DFD"/>
    <w:rsid w:val="00755FC8"/>
    <w:rsid w:val="00756B69"/>
    <w:rsid w:val="007578DD"/>
    <w:rsid w:val="00757AF8"/>
    <w:rsid w:val="007611B4"/>
    <w:rsid w:val="00761395"/>
    <w:rsid w:val="0076300B"/>
    <w:rsid w:val="00763359"/>
    <w:rsid w:val="00763531"/>
    <w:rsid w:val="0076668A"/>
    <w:rsid w:val="0076677E"/>
    <w:rsid w:val="00766841"/>
    <w:rsid w:val="007669B2"/>
    <w:rsid w:val="00766F42"/>
    <w:rsid w:val="00766FDC"/>
    <w:rsid w:val="00767510"/>
    <w:rsid w:val="00767BB6"/>
    <w:rsid w:val="00767E9B"/>
    <w:rsid w:val="00767FE0"/>
    <w:rsid w:val="007706BF"/>
    <w:rsid w:val="0077155C"/>
    <w:rsid w:val="00771A5B"/>
    <w:rsid w:val="00772D71"/>
    <w:rsid w:val="007732B6"/>
    <w:rsid w:val="00773466"/>
    <w:rsid w:val="00773D2C"/>
    <w:rsid w:val="00773E30"/>
    <w:rsid w:val="0077457A"/>
    <w:rsid w:val="00774928"/>
    <w:rsid w:val="00774D02"/>
    <w:rsid w:val="00776B33"/>
    <w:rsid w:val="0077710E"/>
    <w:rsid w:val="00777858"/>
    <w:rsid w:val="007800E6"/>
    <w:rsid w:val="0078088D"/>
    <w:rsid w:val="00780C92"/>
    <w:rsid w:val="00780DFF"/>
    <w:rsid w:val="0078101F"/>
    <w:rsid w:val="007811AD"/>
    <w:rsid w:val="0078184A"/>
    <w:rsid w:val="00781972"/>
    <w:rsid w:val="00782B2E"/>
    <w:rsid w:val="00782E21"/>
    <w:rsid w:val="00783538"/>
    <w:rsid w:val="0078363B"/>
    <w:rsid w:val="007849DB"/>
    <w:rsid w:val="007849E6"/>
    <w:rsid w:val="0078578A"/>
    <w:rsid w:val="007859A6"/>
    <w:rsid w:val="00785FDB"/>
    <w:rsid w:val="00786C80"/>
    <w:rsid w:val="0078722C"/>
    <w:rsid w:val="00787970"/>
    <w:rsid w:val="00787FB8"/>
    <w:rsid w:val="00787FCF"/>
    <w:rsid w:val="0079021C"/>
    <w:rsid w:val="007902BE"/>
    <w:rsid w:val="00790D7B"/>
    <w:rsid w:val="00790FBB"/>
    <w:rsid w:val="00791126"/>
    <w:rsid w:val="0079256A"/>
    <w:rsid w:val="007933DC"/>
    <w:rsid w:val="00793E7E"/>
    <w:rsid w:val="00794D87"/>
    <w:rsid w:val="007956A0"/>
    <w:rsid w:val="00795BDF"/>
    <w:rsid w:val="00797A76"/>
    <w:rsid w:val="007A02DA"/>
    <w:rsid w:val="007A0D31"/>
    <w:rsid w:val="007A1137"/>
    <w:rsid w:val="007A25D5"/>
    <w:rsid w:val="007A3B24"/>
    <w:rsid w:val="007A3D7C"/>
    <w:rsid w:val="007A4556"/>
    <w:rsid w:val="007A4FBA"/>
    <w:rsid w:val="007A5B4A"/>
    <w:rsid w:val="007A5F7F"/>
    <w:rsid w:val="007A6533"/>
    <w:rsid w:val="007A732A"/>
    <w:rsid w:val="007A7B1C"/>
    <w:rsid w:val="007A7D56"/>
    <w:rsid w:val="007B0168"/>
    <w:rsid w:val="007B02A7"/>
    <w:rsid w:val="007B05D5"/>
    <w:rsid w:val="007B0EF4"/>
    <w:rsid w:val="007B0F76"/>
    <w:rsid w:val="007B110D"/>
    <w:rsid w:val="007B168A"/>
    <w:rsid w:val="007B21DE"/>
    <w:rsid w:val="007B2627"/>
    <w:rsid w:val="007B3511"/>
    <w:rsid w:val="007B5AD3"/>
    <w:rsid w:val="007B6CFE"/>
    <w:rsid w:val="007B6D0C"/>
    <w:rsid w:val="007B7433"/>
    <w:rsid w:val="007B7B48"/>
    <w:rsid w:val="007C0B0D"/>
    <w:rsid w:val="007C1114"/>
    <w:rsid w:val="007C118A"/>
    <w:rsid w:val="007C1588"/>
    <w:rsid w:val="007C1C74"/>
    <w:rsid w:val="007C22C1"/>
    <w:rsid w:val="007C3024"/>
    <w:rsid w:val="007C3B20"/>
    <w:rsid w:val="007C3B3D"/>
    <w:rsid w:val="007C4107"/>
    <w:rsid w:val="007C4230"/>
    <w:rsid w:val="007C499D"/>
    <w:rsid w:val="007C6A17"/>
    <w:rsid w:val="007C7A68"/>
    <w:rsid w:val="007D020B"/>
    <w:rsid w:val="007D073C"/>
    <w:rsid w:val="007D0984"/>
    <w:rsid w:val="007D0C61"/>
    <w:rsid w:val="007D1545"/>
    <w:rsid w:val="007D15EA"/>
    <w:rsid w:val="007D1B13"/>
    <w:rsid w:val="007D212E"/>
    <w:rsid w:val="007D294F"/>
    <w:rsid w:val="007D2FF7"/>
    <w:rsid w:val="007D3346"/>
    <w:rsid w:val="007D4809"/>
    <w:rsid w:val="007D7778"/>
    <w:rsid w:val="007E001E"/>
    <w:rsid w:val="007E1FBD"/>
    <w:rsid w:val="007E25AB"/>
    <w:rsid w:val="007E332E"/>
    <w:rsid w:val="007E4809"/>
    <w:rsid w:val="007E4E49"/>
    <w:rsid w:val="007E5EDC"/>
    <w:rsid w:val="007E6081"/>
    <w:rsid w:val="007E67C2"/>
    <w:rsid w:val="007E6CC0"/>
    <w:rsid w:val="007E6EE6"/>
    <w:rsid w:val="007E7745"/>
    <w:rsid w:val="007E781C"/>
    <w:rsid w:val="007E7D62"/>
    <w:rsid w:val="007F034C"/>
    <w:rsid w:val="007F0779"/>
    <w:rsid w:val="007F0935"/>
    <w:rsid w:val="007F0C12"/>
    <w:rsid w:val="007F135D"/>
    <w:rsid w:val="007F191B"/>
    <w:rsid w:val="007F318A"/>
    <w:rsid w:val="007F4523"/>
    <w:rsid w:val="007F495A"/>
    <w:rsid w:val="007F4BC8"/>
    <w:rsid w:val="007F5162"/>
    <w:rsid w:val="007F554C"/>
    <w:rsid w:val="007F59C9"/>
    <w:rsid w:val="007F5CDA"/>
    <w:rsid w:val="007F6999"/>
    <w:rsid w:val="007F75FD"/>
    <w:rsid w:val="007F76C0"/>
    <w:rsid w:val="007F7A59"/>
    <w:rsid w:val="008002A2"/>
    <w:rsid w:val="008013E2"/>
    <w:rsid w:val="00801C37"/>
    <w:rsid w:val="0080202C"/>
    <w:rsid w:val="00802D02"/>
    <w:rsid w:val="00803C3D"/>
    <w:rsid w:val="00804912"/>
    <w:rsid w:val="008049EA"/>
    <w:rsid w:val="0080541D"/>
    <w:rsid w:val="008061D0"/>
    <w:rsid w:val="008066F7"/>
    <w:rsid w:val="00807529"/>
    <w:rsid w:val="008107BF"/>
    <w:rsid w:val="0081189A"/>
    <w:rsid w:val="00811E0A"/>
    <w:rsid w:val="00811EB2"/>
    <w:rsid w:val="00812024"/>
    <w:rsid w:val="008151FD"/>
    <w:rsid w:val="00815DFA"/>
    <w:rsid w:val="00815F49"/>
    <w:rsid w:val="00816CAA"/>
    <w:rsid w:val="00817588"/>
    <w:rsid w:val="00817620"/>
    <w:rsid w:val="00820A37"/>
    <w:rsid w:val="0082143E"/>
    <w:rsid w:val="00821457"/>
    <w:rsid w:val="0082153F"/>
    <w:rsid w:val="0082174E"/>
    <w:rsid w:val="00821BB2"/>
    <w:rsid w:val="00821E6B"/>
    <w:rsid w:val="00822516"/>
    <w:rsid w:val="00822C5E"/>
    <w:rsid w:val="008234D5"/>
    <w:rsid w:val="00824420"/>
    <w:rsid w:val="00824773"/>
    <w:rsid w:val="0082509E"/>
    <w:rsid w:val="00826023"/>
    <w:rsid w:val="0082616C"/>
    <w:rsid w:val="00826E6C"/>
    <w:rsid w:val="008276CB"/>
    <w:rsid w:val="0083087E"/>
    <w:rsid w:val="00830E57"/>
    <w:rsid w:val="00830ECE"/>
    <w:rsid w:val="008310D8"/>
    <w:rsid w:val="00831D10"/>
    <w:rsid w:val="00832295"/>
    <w:rsid w:val="0083283C"/>
    <w:rsid w:val="00832C16"/>
    <w:rsid w:val="008336F5"/>
    <w:rsid w:val="00833B9E"/>
    <w:rsid w:val="00833F02"/>
    <w:rsid w:val="008345D6"/>
    <w:rsid w:val="00834BF8"/>
    <w:rsid w:val="00835DC9"/>
    <w:rsid w:val="0083629A"/>
    <w:rsid w:val="008370A3"/>
    <w:rsid w:val="00837912"/>
    <w:rsid w:val="00837C7C"/>
    <w:rsid w:val="0084116E"/>
    <w:rsid w:val="00841560"/>
    <w:rsid w:val="00842CED"/>
    <w:rsid w:val="008432B0"/>
    <w:rsid w:val="008437B4"/>
    <w:rsid w:val="00845589"/>
    <w:rsid w:val="00845BFF"/>
    <w:rsid w:val="00845F2A"/>
    <w:rsid w:val="00846385"/>
    <w:rsid w:val="008467A3"/>
    <w:rsid w:val="00847722"/>
    <w:rsid w:val="00847F19"/>
    <w:rsid w:val="008507EF"/>
    <w:rsid w:val="00851229"/>
    <w:rsid w:val="008515EE"/>
    <w:rsid w:val="008517F4"/>
    <w:rsid w:val="00851E10"/>
    <w:rsid w:val="008525F3"/>
    <w:rsid w:val="00852884"/>
    <w:rsid w:val="00853044"/>
    <w:rsid w:val="00853A5F"/>
    <w:rsid w:val="00854B24"/>
    <w:rsid w:val="00854BD2"/>
    <w:rsid w:val="00855F51"/>
    <w:rsid w:val="00856705"/>
    <w:rsid w:val="008567CF"/>
    <w:rsid w:val="00857F64"/>
    <w:rsid w:val="00860701"/>
    <w:rsid w:val="008620BF"/>
    <w:rsid w:val="00862190"/>
    <w:rsid w:val="00864517"/>
    <w:rsid w:val="008646E2"/>
    <w:rsid w:val="008648AA"/>
    <w:rsid w:val="00865DAF"/>
    <w:rsid w:val="00865E4F"/>
    <w:rsid w:val="008667DF"/>
    <w:rsid w:val="00871243"/>
    <w:rsid w:val="00871737"/>
    <w:rsid w:val="00873FDF"/>
    <w:rsid w:val="00874DB9"/>
    <w:rsid w:val="008752E9"/>
    <w:rsid w:val="00875999"/>
    <w:rsid w:val="00875FA3"/>
    <w:rsid w:val="008767F8"/>
    <w:rsid w:val="00876F7E"/>
    <w:rsid w:val="0087781D"/>
    <w:rsid w:val="00880E59"/>
    <w:rsid w:val="00880F6D"/>
    <w:rsid w:val="00881085"/>
    <w:rsid w:val="00881903"/>
    <w:rsid w:val="00881A1F"/>
    <w:rsid w:val="00881CD2"/>
    <w:rsid w:val="00881E27"/>
    <w:rsid w:val="00883C68"/>
    <w:rsid w:val="00884244"/>
    <w:rsid w:val="00884674"/>
    <w:rsid w:val="00885630"/>
    <w:rsid w:val="00885C3F"/>
    <w:rsid w:val="00885F0E"/>
    <w:rsid w:val="008865AD"/>
    <w:rsid w:val="008868C0"/>
    <w:rsid w:val="00886B3D"/>
    <w:rsid w:val="00886F49"/>
    <w:rsid w:val="00887140"/>
    <w:rsid w:val="00887328"/>
    <w:rsid w:val="00887DD5"/>
    <w:rsid w:val="00887E15"/>
    <w:rsid w:val="008904D0"/>
    <w:rsid w:val="00891D0C"/>
    <w:rsid w:val="00892524"/>
    <w:rsid w:val="00894301"/>
    <w:rsid w:val="00894E49"/>
    <w:rsid w:val="00895462"/>
    <w:rsid w:val="00895780"/>
    <w:rsid w:val="0089619B"/>
    <w:rsid w:val="0089679B"/>
    <w:rsid w:val="00896B2F"/>
    <w:rsid w:val="00896EC3"/>
    <w:rsid w:val="0089722F"/>
    <w:rsid w:val="008972E1"/>
    <w:rsid w:val="008A0450"/>
    <w:rsid w:val="008A0C1C"/>
    <w:rsid w:val="008A1252"/>
    <w:rsid w:val="008A1A4E"/>
    <w:rsid w:val="008A20B8"/>
    <w:rsid w:val="008A23D7"/>
    <w:rsid w:val="008A28B5"/>
    <w:rsid w:val="008A307F"/>
    <w:rsid w:val="008A3FC9"/>
    <w:rsid w:val="008A40F3"/>
    <w:rsid w:val="008A4118"/>
    <w:rsid w:val="008A4238"/>
    <w:rsid w:val="008A4DFA"/>
    <w:rsid w:val="008A5BF5"/>
    <w:rsid w:val="008A612D"/>
    <w:rsid w:val="008A6EA0"/>
    <w:rsid w:val="008A7448"/>
    <w:rsid w:val="008A7B9A"/>
    <w:rsid w:val="008B082D"/>
    <w:rsid w:val="008B1519"/>
    <w:rsid w:val="008B19AE"/>
    <w:rsid w:val="008B2883"/>
    <w:rsid w:val="008B2E1F"/>
    <w:rsid w:val="008B2F44"/>
    <w:rsid w:val="008B3519"/>
    <w:rsid w:val="008B3BFF"/>
    <w:rsid w:val="008B521B"/>
    <w:rsid w:val="008B5F7A"/>
    <w:rsid w:val="008B6A2B"/>
    <w:rsid w:val="008C0798"/>
    <w:rsid w:val="008C09CB"/>
    <w:rsid w:val="008C0A8C"/>
    <w:rsid w:val="008C1EE4"/>
    <w:rsid w:val="008C313C"/>
    <w:rsid w:val="008C4685"/>
    <w:rsid w:val="008C61E5"/>
    <w:rsid w:val="008C6D65"/>
    <w:rsid w:val="008C70FE"/>
    <w:rsid w:val="008C7535"/>
    <w:rsid w:val="008C7792"/>
    <w:rsid w:val="008C78FF"/>
    <w:rsid w:val="008C79E4"/>
    <w:rsid w:val="008D16D8"/>
    <w:rsid w:val="008D1F4C"/>
    <w:rsid w:val="008D321F"/>
    <w:rsid w:val="008D3A05"/>
    <w:rsid w:val="008D4224"/>
    <w:rsid w:val="008D496C"/>
    <w:rsid w:val="008D4A83"/>
    <w:rsid w:val="008D5DD0"/>
    <w:rsid w:val="008D6103"/>
    <w:rsid w:val="008D7197"/>
    <w:rsid w:val="008D71FF"/>
    <w:rsid w:val="008E0D73"/>
    <w:rsid w:val="008E0FCB"/>
    <w:rsid w:val="008E2D83"/>
    <w:rsid w:val="008E4063"/>
    <w:rsid w:val="008E419C"/>
    <w:rsid w:val="008E43FB"/>
    <w:rsid w:val="008E4469"/>
    <w:rsid w:val="008E4AEC"/>
    <w:rsid w:val="008E558A"/>
    <w:rsid w:val="008E6F73"/>
    <w:rsid w:val="008F0587"/>
    <w:rsid w:val="008F1DF1"/>
    <w:rsid w:val="008F2AE1"/>
    <w:rsid w:val="008F36C4"/>
    <w:rsid w:val="008F3D50"/>
    <w:rsid w:val="008F432A"/>
    <w:rsid w:val="008F4CA6"/>
    <w:rsid w:val="008F4E42"/>
    <w:rsid w:val="008F57E5"/>
    <w:rsid w:val="008F58CB"/>
    <w:rsid w:val="008F5ADF"/>
    <w:rsid w:val="008F5C9D"/>
    <w:rsid w:val="008F6DA5"/>
    <w:rsid w:val="008F713F"/>
    <w:rsid w:val="00901B60"/>
    <w:rsid w:val="00902A1A"/>
    <w:rsid w:val="009042B6"/>
    <w:rsid w:val="00904553"/>
    <w:rsid w:val="00904BAC"/>
    <w:rsid w:val="009062BA"/>
    <w:rsid w:val="009066A0"/>
    <w:rsid w:val="00907212"/>
    <w:rsid w:val="0091011D"/>
    <w:rsid w:val="00910186"/>
    <w:rsid w:val="00910BD0"/>
    <w:rsid w:val="009123B4"/>
    <w:rsid w:val="00912448"/>
    <w:rsid w:val="00912858"/>
    <w:rsid w:val="00912B19"/>
    <w:rsid w:val="00913559"/>
    <w:rsid w:val="009136EB"/>
    <w:rsid w:val="00914723"/>
    <w:rsid w:val="0091484D"/>
    <w:rsid w:val="0091489E"/>
    <w:rsid w:val="00914D6D"/>
    <w:rsid w:val="009151AB"/>
    <w:rsid w:val="00917601"/>
    <w:rsid w:val="00917AFA"/>
    <w:rsid w:val="00920B03"/>
    <w:rsid w:val="00920EC9"/>
    <w:rsid w:val="00920F07"/>
    <w:rsid w:val="009210A3"/>
    <w:rsid w:val="00921745"/>
    <w:rsid w:val="009217A2"/>
    <w:rsid w:val="0092198B"/>
    <w:rsid w:val="00921C40"/>
    <w:rsid w:val="00922EF1"/>
    <w:rsid w:val="009236E5"/>
    <w:rsid w:val="00923E51"/>
    <w:rsid w:val="00923ED5"/>
    <w:rsid w:val="009244C7"/>
    <w:rsid w:val="009248CD"/>
    <w:rsid w:val="009255B6"/>
    <w:rsid w:val="00926AE8"/>
    <w:rsid w:val="00927151"/>
    <w:rsid w:val="00927FFE"/>
    <w:rsid w:val="00930402"/>
    <w:rsid w:val="009311EC"/>
    <w:rsid w:val="00931BB1"/>
    <w:rsid w:val="00932570"/>
    <w:rsid w:val="0093314B"/>
    <w:rsid w:val="00933408"/>
    <w:rsid w:val="00935CA6"/>
    <w:rsid w:val="00935EA0"/>
    <w:rsid w:val="00936288"/>
    <w:rsid w:val="009375ED"/>
    <w:rsid w:val="009379CB"/>
    <w:rsid w:val="0094036B"/>
    <w:rsid w:val="009442D9"/>
    <w:rsid w:val="00944619"/>
    <w:rsid w:val="00944867"/>
    <w:rsid w:val="00944A96"/>
    <w:rsid w:val="00944ACF"/>
    <w:rsid w:val="00944D4D"/>
    <w:rsid w:val="00947F45"/>
    <w:rsid w:val="009505F8"/>
    <w:rsid w:val="00952800"/>
    <w:rsid w:val="00952CD1"/>
    <w:rsid w:val="00953DD5"/>
    <w:rsid w:val="00954189"/>
    <w:rsid w:val="009543BF"/>
    <w:rsid w:val="009544D4"/>
    <w:rsid w:val="0095492A"/>
    <w:rsid w:val="00956354"/>
    <w:rsid w:val="00956377"/>
    <w:rsid w:val="009569DF"/>
    <w:rsid w:val="00956EBA"/>
    <w:rsid w:val="00956F07"/>
    <w:rsid w:val="0095733F"/>
    <w:rsid w:val="00960389"/>
    <w:rsid w:val="0096056D"/>
    <w:rsid w:val="00962890"/>
    <w:rsid w:val="009628DB"/>
    <w:rsid w:val="00962FC9"/>
    <w:rsid w:val="009648AF"/>
    <w:rsid w:val="00964E8B"/>
    <w:rsid w:val="0096553B"/>
    <w:rsid w:val="009663F3"/>
    <w:rsid w:val="009664BE"/>
    <w:rsid w:val="00966517"/>
    <w:rsid w:val="00966AFE"/>
    <w:rsid w:val="00967DF0"/>
    <w:rsid w:val="009706FE"/>
    <w:rsid w:val="00970C7E"/>
    <w:rsid w:val="009710BA"/>
    <w:rsid w:val="009711A5"/>
    <w:rsid w:val="0097182E"/>
    <w:rsid w:val="00971844"/>
    <w:rsid w:val="00971B78"/>
    <w:rsid w:val="009732FD"/>
    <w:rsid w:val="00974C64"/>
    <w:rsid w:val="00976ED0"/>
    <w:rsid w:val="00980922"/>
    <w:rsid w:val="00981FBA"/>
    <w:rsid w:val="00982B4F"/>
    <w:rsid w:val="00983CF7"/>
    <w:rsid w:val="00984C7E"/>
    <w:rsid w:val="00984CAA"/>
    <w:rsid w:val="00984EB0"/>
    <w:rsid w:val="0098541D"/>
    <w:rsid w:val="00985AEC"/>
    <w:rsid w:val="00985CE7"/>
    <w:rsid w:val="009865F8"/>
    <w:rsid w:val="00986D08"/>
    <w:rsid w:val="00987C0C"/>
    <w:rsid w:val="009915C6"/>
    <w:rsid w:val="009940A4"/>
    <w:rsid w:val="00995A10"/>
    <w:rsid w:val="00995AE8"/>
    <w:rsid w:val="00995EEC"/>
    <w:rsid w:val="00996D86"/>
    <w:rsid w:val="00997037"/>
    <w:rsid w:val="009A25BD"/>
    <w:rsid w:val="009A4EB0"/>
    <w:rsid w:val="009A6026"/>
    <w:rsid w:val="009A675F"/>
    <w:rsid w:val="009A6866"/>
    <w:rsid w:val="009A6E5E"/>
    <w:rsid w:val="009A7779"/>
    <w:rsid w:val="009B191B"/>
    <w:rsid w:val="009B334F"/>
    <w:rsid w:val="009B38EC"/>
    <w:rsid w:val="009B3AA7"/>
    <w:rsid w:val="009B3F42"/>
    <w:rsid w:val="009B4CD4"/>
    <w:rsid w:val="009B55A8"/>
    <w:rsid w:val="009B6D84"/>
    <w:rsid w:val="009B74B4"/>
    <w:rsid w:val="009B7766"/>
    <w:rsid w:val="009B7F41"/>
    <w:rsid w:val="009C0613"/>
    <w:rsid w:val="009C10C8"/>
    <w:rsid w:val="009C1992"/>
    <w:rsid w:val="009C201A"/>
    <w:rsid w:val="009C2206"/>
    <w:rsid w:val="009C49C7"/>
    <w:rsid w:val="009C4B8D"/>
    <w:rsid w:val="009C4BF7"/>
    <w:rsid w:val="009C62C9"/>
    <w:rsid w:val="009C6BBE"/>
    <w:rsid w:val="009C727B"/>
    <w:rsid w:val="009C78D1"/>
    <w:rsid w:val="009C7B00"/>
    <w:rsid w:val="009D038B"/>
    <w:rsid w:val="009D03E9"/>
    <w:rsid w:val="009D0F6E"/>
    <w:rsid w:val="009D2643"/>
    <w:rsid w:val="009D2F6E"/>
    <w:rsid w:val="009D3670"/>
    <w:rsid w:val="009D381E"/>
    <w:rsid w:val="009D38B5"/>
    <w:rsid w:val="009D40FD"/>
    <w:rsid w:val="009D5008"/>
    <w:rsid w:val="009D6287"/>
    <w:rsid w:val="009D6E88"/>
    <w:rsid w:val="009D7004"/>
    <w:rsid w:val="009D755C"/>
    <w:rsid w:val="009D770F"/>
    <w:rsid w:val="009E099C"/>
    <w:rsid w:val="009E13D6"/>
    <w:rsid w:val="009E1BB8"/>
    <w:rsid w:val="009E249C"/>
    <w:rsid w:val="009E2C0C"/>
    <w:rsid w:val="009E2CAA"/>
    <w:rsid w:val="009E457D"/>
    <w:rsid w:val="009E484B"/>
    <w:rsid w:val="009E4CB4"/>
    <w:rsid w:val="009E5D33"/>
    <w:rsid w:val="009E7677"/>
    <w:rsid w:val="009E7900"/>
    <w:rsid w:val="009E793D"/>
    <w:rsid w:val="009E7973"/>
    <w:rsid w:val="009F0AAB"/>
    <w:rsid w:val="009F0C69"/>
    <w:rsid w:val="009F0CF7"/>
    <w:rsid w:val="009F0E8F"/>
    <w:rsid w:val="009F1676"/>
    <w:rsid w:val="009F1944"/>
    <w:rsid w:val="009F1FAD"/>
    <w:rsid w:val="009F2C57"/>
    <w:rsid w:val="009F2DB7"/>
    <w:rsid w:val="009F3109"/>
    <w:rsid w:val="009F32B4"/>
    <w:rsid w:val="009F3B3B"/>
    <w:rsid w:val="009F3D46"/>
    <w:rsid w:val="009F3FFF"/>
    <w:rsid w:val="009F47B0"/>
    <w:rsid w:val="009F4C64"/>
    <w:rsid w:val="009F4DDE"/>
    <w:rsid w:val="009F5012"/>
    <w:rsid w:val="009F5209"/>
    <w:rsid w:val="009F52B2"/>
    <w:rsid w:val="009F52D2"/>
    <w:rsid w:val="009F5D2E"/>
    <w:rsid w:val="009F686E"/>
    <w:rsid w:val="009F6EA5"/>
    <w:rsid w:val="009F7526"/>
    <w:rsid w:val="009F78EB"/>
    <w:rsid w:val="009F7E6A"/>
    <w:rsid w:val="00A015BB"/>
    <w:rsid w:val="00A01BE2"/>
    <w:rsid w:val="00A02BCC"/>
    <w:rsid w:val="00A03CE8"/>
    <w:rsid w:val="00A03F5C"/>
    <w:rsid w:val="00A043F6"/>
    <w:rsid w:val="00A047DE"/>
    <w:rsid w:val="00A04A3D"/>
    <w:rsid w:val="00A04B20"/>
    <w:rsid w:val="00A04E9A"/>
    <w:rsid w:val="00A0717B"/>
    <w:rsid w:val="00A0730F"/>
    <w:rsid w:val="00A0780F"/>
    <w:rsid w:val="00A11223"/>
    <w:rsid w:val="00A117F4"/>
    <w:rsid w:val="00A134DD"/>
    <w:rsid w:val="00A138AC"/>
    <w:rsid w:val="00A13BF9"/>
    <w:rsid w:val="00A1427D"/>
    <w:rsid w:val="00A1462D"/>
    <w:rsid w:val="00A146C8"/>
    <w:rsid w:val="00A149BA"/>
    <w:rsid w:val="00A15EBB"/>
    <w:rsid w:val="00A160C1"/>
    <w:rsid w:val="00A16241"/>
    <w:rsid w:val="00A16471"/>
    <w:rsid w:val="00A17694"/>
    <w:rsid w:val="00A17826"/>
    <w:rsid w:val="00A17DCF"/>
    <w:rsid w:val="00A20CB7"/>
    <w:rsid w:val="00A20F50"/>
    <w:rsid w:val="00A219F6"/>
    <w:rsid w:val="00A21E55"/>
    <w:rsid w:val="00A21F4E"/>
    <w:rsid w:val="00A22788"/>
    <w:rsid w:val="00A243CD"/>
    <w:rsid w:val="00A24546"/>
    <w:rsid w:val="00A25A45"/>
    <w:rsid w:val="00A25B26"/>
    <w:rsid w:val="00A25E5E"/>
    <w:rsid w:val="00A2637C"/>
    <w:rsid w:val="00A3093E"/>
    <w:rsid w:val="00A30B0D"/>
    <w:rsid w:val="00A3206A"/>
    <w:rsid w:val="00A325D7"/>
    <w:rsid w:val="00A32CD2"/>
    <w:rsid w:val="00A333BD"/>
    <w:rsid w:val="00A33692"/>
    <w:rsid w:val="00A33848"/>
    <w:rsid w:val="00A339BB"/>
    <w:rsid w:val="00A34125"/>
    <w:rsid w:val="00A350A2"/>
    <w:rsid w:val="00A3581A"/>
    <w:rsid w:val="00A35946"/>
    <w:rsid w:val="00A35AB7"/>
    <w:rsid w:val="00A35E4D"/>
    <w:rsid w:val="00A367BC"/>
    <w:rsid w:val="00A3726D"/>
    <w:rsid w:val="00A400C2"/>
    <w:rsid w:val="00A411C4"/>
    <w:rsid w:val="00A41987"/>
    <w:rsid w:val="00A41E57"/>
    <w:rsid w:val="00A4202E"/>
    <w:rsid w:val="00A429ED"/>
    <w:rsid w:val="00A42D7C"/>
    <w:rsid w:val="00A43433"/>
    <w:rsid w:val="00A44B4F"/>
    <w:rsid w:val="00A45141"/>
    <w:rsid w:val="00A45667"/>
    <w:rsid w:val="00A4651D"/>
    <w:rsid w:val="00A472B5"/>
    <w:rsid w:val="00A502EC"/>
    <w:rsid w:val="00A5164B"/>
    <w:rsid w:val="00A52ECC"/>
    <w:rsid w:val="00A53DD9"/>
    <w:rsid w:val="00A54E1B"/>
    <w:rsid w:val="00A574BD"/>
    <w:rsid w:val="00A6092A"/>
    <w:rsid w:val="00A60AA6"/>
    <w:rsid w:val="00A61CBE"/>
    <w:rsid w:val="00A62AC7"/>
    <w:rsid w:val="00A62D90"/>
    <w:rsid w:val="00A63BCE"/>
    <w:rsid w:val="00A6416E"/>
    <w:rsid w:val="00A6441F"/>
    <w:rsid w:val="00A64D35"/>
    <w:rsid w:val="00A64DC5"/>
    <w:rsid w:val="00A650AD"/>
    <w:rsid w:val="00A65562"/>
    <w:rsid w:val="00A66EC6"/>
    <w:rsid w:val="00A676A0"/>
    <w:rsid w:val="00A70010"/>
    <w:rsid w:val="00A704D5"/>
    <w:rsid w:val="00A7062D"/>
    <w:rsid w:val="00A7087F"/>
    <w:rsid w:val="00A708F4"/>
    <w:rsid w:val="00A70E06"/>
    <w:rsid w:val="00A70FF9"/>
    <w:rsid w:val="00A71030"/>
    <w:rsid w:val="00A71B5F"/>
    <w:rsid w:val="00A72BAE"/>
    <w:rsid w:val="00A7300F"/>
    <w:rsid w:val="00A73817"/>
    <w:rsid w:val="00A74462"/>
    <w:rsid w:val="00A74678"/>
    <w:rsid w:val="00A75457"/>
    <w:rsid w:val="00A764AC"/>
    <w:rsid w:val="00A76F4D"/>
    <w:rsid w:val="00A8012B"/>
    <w:rsid w:val="00A805E3"/>
    <w:rsid w:val="00A811A6"/>
    <w:rsid w:val="00A822FB"/>
    <w:rsid w:val="00A82A87"/>
    <w:rsid w:val="00A82FA7"/>
    <w:rsid w:val="00A84CD7"/>
    <w:rsid w:val="00A85100"/>
    <w:rsid w:val="00A856A2"/>
    <w:rsid w:val="00A8604B"/>
    <w:rsid w:val="00A87B80"/>
    <w:rsid w:val="00A87ED6"/>
    <w:rsid w:val="00A87FF5"/>
    <w:rsid w:val="00A90074"/>
    <w:rsid w:val="00A941FB"/>
    <w:rsid w:val="00A94BB4"/>
    <w:rsid w:val="00A95223"/>
    <w:rsid w:val="00A95CB9"/>
    <w:rsid w:val="00A95E44"/>
    <w:rsid w:val="00A967EC"/>
    <w:rsid w:val="00A96BEA"/>
    <w:rsid w:val="00A96DC5"/>
    <w:rsid w:val="00A977FD"/>
    <w:rsid w:val="00A97DD3"/>
    <w:rsid w:val="00AA02F2"/>
    <w:rsid w:val="00AA1476"/>
    <w:rsid w:val="00AA1630"/>
    <w:rsid w:val="00AA1A67"/>
    <w:rsid w:val="00AA2B89"/>
    <w:rsid w:val="00AA3513"/>
    <w:rsid w:val="00AA3A3B"/>
    <w:rsid w:val="00AA53E1"/>
    <w:rsid w:val="00AA67A7"/>
    <w:rsid w:val="00AA6CF1"/>
    <w:rsid w:val="00AA70A2"/>
    <w:rsid w:val="00AA71C6"/>
    <w:rsid w:val="00AA7ACD"/>
    <w:rsid w:val="00AB04BC"/>
    <w:rsid w:val="00AB08A7"/>
    <w:rsid w:val="00AB0D52"/>
    <w:rsid w:val="00AB18D2"/>
    <w:rsid w:val="00AB1D03"/>
    <w:rsid w:val="00AB1E66"/>
    <w:rsid w:val="00AB1FF7"/>
    <w:rsid w:val="00AB20A2"/>
    <w:rsid w:val="00AB34D4"/>
    <w:rsid w:val="00AB3B48"/>
    <w:rsid w:val="00AB4053"/>
    <w:rsid w:val="00AB4146"/>
    <w:rsid w:val="00AB4877"/>
    <w:rsid w:val="00AB4B95"/>
    <w:rsid w:val="00AB4D23"/>
    <w:rsid w:val="00AB63F4"/>
    <w:rsid w:val="00AB676D"/>
    <w:rsid w:val="00AB6B4C"/>
    <w:rsid w:val="00AB73D5"/>
    <w:rsid w:val="00AB7529"/>
    <w:rsid w:val="00AB76F6"/>
    <w:rsid w:val="00AB7783"/>
    <w:rsid w:val="00AB7A55"/>
    <w:rsid w:val="00AC0584"/>
    <w:rsid w:val="00AC0940"/>
    <w:rsid w:val="00AC1ED2"/>
    <w:rsid w:val="00AC2145"/>
    <w:rsid w:val="00AC2646"/>
    <w:rsid w:val="00AC27CA"/>
    <w:rsid w:val="00AC42C6"/>
    <w:rsid w:val="00AC5093"/>
    <w:rsid w:val="00AC7109"/>
    <w:rsid w:val="00AC730C"/>
    <w:rsid w:val="00AC797B"/>
    <w:rsid w:val="00AD039F"/>
    <w:rsid w:val="00AD041A"/>
    <w:rsid w:val="00AD0A1E"/>
    <w:rsid w:val="00AD0DDD"/>
    <w:rsid w:val="00AD1090"/>
    <w:rsid w:val="00AD1F1C"/>
    <w:rsid w:val="00AD2323"/>
    <w:rsid w:val="00AD419F"/>
    <w:rsid w:val="00AD4AED"/>
    <w:rsid w:val="00AD4BFB"/>
    <w:rsid w:val="00AD5226"/>
    <w:rsid w:val="00AD56BD"/>
    <w:rsid w:val="00AD584E"/>
    <w:rsid w:val="00AD5FFA"/>
    <w:rsid w:val="00AD61E2"/>
    <w:rsid w:val="00AD6283"/>
    <w:rsid w:val="00AD62BB"/>
    <w:rsid w:val="00AD6909"/>
    <w:rsid w:val="00AD6B8A"/>
    <w:rsid w:val="00AE01B6"/>
    <w:rsid w:val="00AE1432"/>
    <w:rsid w:val="00AE1618"/>
    <w:rsid w:val="00AE23C3"/>
    <w:rsid w:val="00AE26E4"/>
    <w:rsid w:val="00AE27D2"/>
    <w:rsid w:val="00AE39A8"/>
    <w:rsid w:val="00AE39D0"/>
    <w:rsid w:val="00AE440C"/>
    <w:rsid w:val="00AE4A7A"/>
    <w:rsid w:val="00AE69B1"/>
    <w:rsid w:val="00AE6DF7"/>
    <w:rsid w:val="00AE75F3"/>
    <w:rsid w:val="00AE7A00"/>
    <w:rsid w:val="00AE7B47"/>
    <w:rsid w:val="00AF0E73"/>
    <w:rsid w:val="00AF1AE9"/>
    <w:rsid w:val="00AF1E30"/>
    <w:rsid w:val="00AF2CD8"/>
    <w:rsid w:val="00AF2F58"/>
    <w:rsid w:val="00AF308D"/>
    <w:rsid w:val="00AF3264"/>
    <w:rsid w:val="00AF3326"/>
    <w:rsid w:val="00AF4973"/>
    <w:rsid w:val="00AF4FA2"/>
    <w:rsid w:val="00AF5769"/>
    <w:rsid w:val="00AF6344"/>
    <w:rsid w:val="00AF63D7"/>
    <w:rsid w:val="00AF695F"/>
    <w:rsid w:val="00B000E5"/>
    <w:rsid w:val="00B0024F"/>
    <w:rsid w:val="00B0057A"/>
    <w:rsid w:val="00B00710"/>
    <w:rsid w:val="00B01E00"/>
    <w:rsid w:val="00B01F8B"/>
    <w:rsid w:val="00B020F0"/>
    <w:rsid w:val="00B029A5"/>
    <w:rsid w:val="00B02D2B"/>
    <w:rsid w:val="00B041FE"/>
    <w:rsid w:val="00B04BFF"/>
    <w:rsid w:val="00B052BD"/>
    <w:rsid w:val="00B055AC"/>
    <w:rsid w:val="00B05E83"/>
    <w:rsid w:val="00B06740"/>
    <w:rsid w:val="00B10B1A"/>
    <w:rsid w:val="00B11F13"/>
    <w:rsid w:val="00B13C12"/>
    <w:rsid w:val="00B1433E"/>
    <w:rsid w:val="00B147C1"/>
    <w:rsid w:val="00B14B0C"/>
    <w:rsid w:val="00B14E70"/>
    <w:rsid w:val="00B163EF"/>
    <w:rsid w:val="00B1718E"/>
    <w:rsid w:val="00B17219"/>
    <w:rsid w:val="00B1773A"/>
    <w:rsid w:val="00B17952"/>
    <w:rsid w:val="00B21E26"/>
    <w:rsid w:val="00B22144"/>
    <w:rsid w:val="00B226FC"/>
    <w:rsid w:val="00B2272E"/>
    <w:rsid w:val="00B22999"/>
    <w:rsid w:val="00B26062"/>
    <w:rsid w:val="00B26F45"/>
    <w:rsid w:val="00B277C9"/>
    <w:rsid w:val="00B27BFE"/>
    <w:rsid w:val="00B30A20"/>
    <w:rsid w:val="00B30ACF"/>
    <w:rsid w:val="00B30E17"/>
    <w:rsid w:val="00B30E6E"/>
    <w:rsid w:val="00B31E9E"/>
    <w:rsid w:val="00B3447E"/>
    <w:rsid w:val="00B344C3"/>
    <w:rsid w:val="00B34555"/>
    <w:rsid w:val="00B35218"/>
    <w:rsid w:val="00B3521A"/>
    <w:rsid w:val="00B35300"/>
    <w:rsid w:val="00B357C7"/>
    <w:rsid w:val="00B35A4D"/>
    <w:rsid w:val="00B360A6"/>
    <w:rsid w:val="00B360F2"/>
    <w:rsid w:val="00B3673D"/>
    <w:rsid w:val="00B3796F"/>
    <w:rsid w:val="00B37E7D"/>
    <w:rsid w:val="00B40DF8"/>
    <w:rsid w:val="00B41B61"/>
    <w:rsid w:val="00B423CA"/>
    <w:rsid w:val="00B427B3"/>
    <w:rsid w:val="00B44A07"/>
    <w:rsid w:val="00B4696F"/>
    <w:rsid w:val="00B46D2C"/>
    <w:rsid w:val="00B47108"/>
    <w:rsid w:val="00B47D07"/>
    <w:rsid w:val="00B521E3"/>
    <w:rsid w:val="00B53E05"/>
    <w:rsid w:val="00B544AA"/>
    <w:rsid w:val="00B54A71"/>
    <w:rsid w:val="00B54A86"/>
    <w:rsid w:val="00B54E8A"/>
    <w:rsid w:val="00B556E0"/>
    <w:rsid w:val="00B55F83"/>
    <w:rsid w:val="00B5610E"/>
    <w:rsid w:val="00B57C14"/>
    <w:rsid w:val="00B60051"/>
    <w:rsid w:val="00B60741"/>
    <w:rsid w:val="00B60BAA"/>
    <w:rsid w:val="00B62146"/>
    <w:rsid w:val="00B6239D"/>
    <w:rsid w:val="00B62B7A"/>
    <w:rsid w:val="00B6373B"/>
    <w:rsid w:val="00B6386F"/>
    <w:rsid w:val="00B63A96"/>
    <w:rsid w:val="00B63C2F"/>
    <w:rsid w:val="00B6408D"/>
    <w:rsid w:val="00B6424E"/>
    <w:rsid w:val="00B6449C"/>
    <w:rsid w:val="00B65670"/>
    <w:rsid w:val="00B656BE"/>
    <w:rsid w:val="00B658B5"/>
    <w:rsid w:val="00B65BB3"/>
    <w:rsid w:val="00B65EA1"/>
    <w:rsid w:val="00B675ED"/>
    <w:rsid w:val="00B70B9D"/>
    <w:rsid w:val="00B7146F"/>
    <w:rsid w:val="00B7190F"/>
    <w:rsid w:val="00B7198F"/>
    <w:rsid w:val="00B7238E"/>
    <w:rsid w:val="00B7286D"/>
    <w:rsid w:val="00B728B0"/>
    <w:rsid w:val="00B74D8A"/>
    <w:rsid w:val="00B758D7"/>
    <w:rsid w:val="00B8007B"/>
    <w:rsid w:val="00B819EE"/>
    <w:rsid w:val="00B84155"/>
    <w:rsid w:val="00B846A0"/>
    <w:rsid w:val="00B86111"/>
    <w:rsid w:val="00B86D97"/>
    <w:rsid w:val="00B87739"/>
    <w:rsid w:val="00B91924"/>
    <w:rsid w:val="00B91C44"/>
    <w:rsid w:val="00B91D12"/>
    <w:rsid w:val="00B93630"/>
    <w:rsid w:val="00B94AE6"/>
    <w:rsid w:val="00B955B1"/>
    <w:rsid w:val="00B95906"/>
    <w:rsid w:val="00B95A79"/>
    <w:rsid w:val="00B963E3"/>
    <w:rsid w:val="00B966DD"/>
    <w:rsid w:val="00B967B1"/>
    <w:rsid w:val="00B96A93"/>
    <w:rsid w:val="00BA24DA"/>
    <w:rsid w:val="00BA275F"/>
    <w:rsid w:val="00BA2B7A"/>
    <w:rsid w:val="00BA36F9"/>
    <w:rsid w:val="00BA3D90"/>
    <w:rsid w:val="00BA546C"/>
    <w:rsid w:val="00BA5645"/>
    <w:rsid w:val="00BA5806"/>
    <w:rsid w:val="00BA6075"/>
    <w:rsid w:val="00BA6E5B"/>
    <w:rsid w:val="00BA6E7F"/>
    <w:rsid w:val="00BA79D1"/>
    <w:rsid w:val="00BA7DE8"/>
    <w:rsid w:val="00BB0694"/>
    <w:rsid w:val="00BB0C71"/>
    <w:rsid w:val="00BB0DD8"/>
    <w:rsid w:val="00BB1195"/>
    <w:rsid w:val="00BB15C4"/>
    <w:rsid w:val="00BB2C17"/>
    <w:rsid w:val="00BB3F3A"/>
    <w:rsid w:val="00BB3F8F"/>
    <w:rsid w:val="00BB40AB"/>
    <w:rsid w:val="00BB4422"/>
    <w:rsid w:val="00BB4809"/>
    <w:rsid w:val="00BB533E"/>
    <w:rsid w:val="00BB5F05"/>
    <w:rsid w:val="00BB6E86"/>
    <w:rsid w:val="00BB7705"/>
    <w:rsid w:val="00BC11E3"/>
    <w:rsid w:val="00BC28E8"/>
    <w:rsid w:val="00BC302C"/>
    <w:rsid w:val="00BC4682"/>
    <w:rsid w:val="00BC47B4"/>
    <w:rsid w:val="00BC52B5"/>
    <w:rsid w:val="00BC5614"/>
    <w:rsid w:val="00BC6DA0"/>
    <w:rsid w:val="00BC6E70"/>
    <w:rsid w:val="00BC789C"/>
    <w:rsid w:val="00BD073D"/>
    <w:rsid w:val="00BD09D0"/>
    <w:rsid w:val="00BD0CF5"/>
    <w:rsid w:val="00BD0DE1"/>
    <w:rsid w:val="00BD0FF7"/>
    <w:rsid w:val="00BD10F2"/>
    <w:rsid w:val="00BD3ED2"/>
    <w:rsid w:val="00BD4AB1"/>
    <w:rsid w:val="00BD4D80"/>
    <w:rsid w:val="00BD50B6"/>
    <w:rsid w:val="00BD57DA"/>
    <w:rsid w:val="00BD6CA4"/>
    <w:rsid w:val="00BD7CBA"/>
    <w:rsid w:val="00BD7D0F"/>
    <w:rsid w:val="00BE09C2"/>
    <w:rsid w:val="00BE0EAA"/>
    <w:rsid w:val="00BE130C"/>
    <w:rsid w:val="00BE1949"/>
    <w:rsid w:val="00BE32F8"/>
    <w:rsid w:val="00BE3A5F"/>
    <w:rsid w:val="00BE3BBB"/>
    <w:rsid w:val="00BE409E"/>
    <w:rsid w:val="00BE420D"/>
    <w:rsid w:val="00BE4857"/>
    <w:rsid w:val="00BE52E9"/>
    <w:rsid w:val="00BE5997"/>
    <w:rsid w:val="00BE5E91"/>
    <w:rsid w:val="00BE5F4D"/>
    <w:rsid w:val="00BE6777"/>
    <w:rsid w:val="00BE69A1"/>
    <w:rsid w:val="00BE6BA2"/>
    <w:rsid w:val="00BE6F62"/>
    <w:rsid w:val="00BE7A4C"/>
    <w:rsid w:val="00BE7D2A"/>
    <w:rsid w:val="00BF0464"/>
    <w:rsid w:val="00BF0AF8"/>
    <w:rsid w:val="00BF1487"/>
    <w:rsid w:val="00BF3ED5"/>
    <w:rsid w:val="00BF428E"/>
    <w:rsid w:val="00BF509D"/>
    <w:rsid w:val="00BF55B7"/>
    <w:rsid w:val="00BF5B09"/>
    <w:rsid w:val="00BF5C27"/>
    <w:rsid w:val="00BF5CEA"/>
    <w:rsid w:val="00C0146B"/>
    <w:rsid w:val="00C0231D"/>
    <w:rsid w:val="00C02593"/>
    <w:rsid w:val="00C02971"/>
    <w:rsid w:val="00C030FC"/>
    <w:rsid w:val="00C0318E"/>
    <w:rsid w:val="00C034AA"/>
    <w:rsid w:val="00C03D71"/>
    <w:rsid w:val="00C04BE0"/>
    <w:rsid w:val="00C053CD"/>
    <w:rsid w:val="00C0586B"/>
    <w:rsid w:val="00C05A27"/>
    <w:rsid w:val="00C05DC1"/>
    <w:rsid w:val="00C06E31"/>
    <w:rsid w:val="00C07413"/>
    <w:rsid w:val="00C07417"/>
    <w:rsid w:val="00C07B5B"/>
    <w:rsid w:val="00C10010"/>
    <w:rsid w:val="00C12A77"/>
    <w:rsid w:val="00C12B2E"/>
    <w:rsid w:val="00C13E8E"/>
    <w:rsid w:val="00C1417B"/>
    <w:rsid w:val="00C15929"/>
    <w:rsid w:val="00C16B75"/>
    <w:rsid w:val="00C1714E"/>
    <w:rsid w:val="00C17E60"/>
    <w:rsid w:val="00C2051C"/>
    <w:rsid w:val="00C2124B"/>
    <w:rsid w:val="00C23987"/>
    <w:rsid w:val="00C23D23"/>
    <w:rsid w:val="00C24733"/>
    <w:rsid w:val="00C24A4B"/>
    <w:rsid w:val="00C24ED2"/>
    <w:rsid w:val="00C24F6B"/>
    <w:rsid w:val="00C251F2"/>
    <w:rsid w:val="00C26A0E"/>
    <w:rsid w:val="00C273E9"/>
    <w:rsid w:val="00C31E0C"/>
    <w:rsid w:val="00C31FAD"/>
    <w:rsid w:val="00C32C6A"/>
    <w:rsid w:val="00C33089"/>
    <w:rsid w:val="00C33403"/>
    <w:rsid w:val="00C3386C"/>
    <w:rsid w:val="00C34514"/>
    <w:rsid w:val="00C347C3"/>
    <w:rsid w:val="00C36E1A"/>
    <w:rsid w:val="00C3716C"/>
    <w:rsid w:val="00C37CA0"/>
    <w:rsid w:val="00C40165"/>
    <w:rsid w:val="00C40264"/>
    <w:rsid w:val="00C41F6E"/>
    <w:rsid w:val="00C421B3"/>
    <w:rsid w:val="00C42508"/>
    <w:rsid w:val="00C4276F"/>
    <w:rsid w:val="00C43F01"/>
    <w:rsid w:val="00C4408E"/>
    <w:rsid w:val="00C45559"/>
    <w:rsid w:val="00C45EF2"/>
    <w:rsid w:val="00C4694D"/>
    <w:rsid w:val="00C46AB5"/>
    <w:rsid w:val="00C47B90"/>
    <w:rsid w:val="00C47BB9"/>
    <w:rsid w:val="00C500B2"/>
    <w:rsid w:val="00C51177"/>
    <w:rsid w:val="00C511A9"/>
    <w:rsid w:val="00C52534"/>
    <w:rsid w:val="00C531C1"/>
    <w:rsid w:val="00C5343E"/>
    <w:rsid w:val="00C5344A"/>
    <w:rsid w:val="00C53E0C"/>
    <w:rsid w:val="00C5525C"/>
    <w:rsid w:val="00C553AE"/>
    <w:rsid w:val="00C55BE1"/>
    <w:rsid w:val="00C56419"/>
    <w:rsid w:val="00C56586"/>
    <w:rsid w:val="00C5664C"/>
    <w:rsid w:val="00C57545"/>
    <w:rsid w:val="00C61D93"/>
    <w:rsid w:val="00C61E7E"/>
    <w:rsid w:val="00C61EDB"/>
    <w:rsid w:val="00C6276A"/>
    <w:rsid w:val="00C62941"/>
    <w:rsid w:val="00C64902"/>
    <w:rsid w:val="00C6500D"/>
    <w:rsid w:val="00C650B1"/>
    <w:rsid w:val="00C65763"/>
    <w:rsid w:val="00C6640F"/>
    <w:rsid w:val="00C6675E"/>
    <w:rsid w:val="00C66E97"/>
    <w:rsid w:val="00C722E2"/>
    <w:rsid w:val="00C73001"/>
    <w:rsid w:val="00C7341B"/>
    <w:rsid w:val="00C7366B"/>
    <w:rsid w:val="00C74A09"/>
    <w:rsid w:val="00C74C4D"/>
    <w:rsid w:val="00C74F89"/>
    <w:rsid w:val="00C75205"/>
    <w:rsid w:val="00C752F8"/>
    <w:rsid w:val="00C75389"/>
    <w:rsid w:val="00C75CE6"/>
    <w:rsid w:val="00C77DCA"/>
    <w:rsid w:val="00C8060C"/>
    <w:rsid w:val="00C810FB"/>
    <w:rsid w:val="00C8145F"/>
    <w:rsid w:val="00C8157E"/>
    <w:rsid w:val="00C8241D"/>
    <w:rsid w:val="00C8334C"/>
    <w:rsid w:val="00C83A06"/>
    <w:rsid w:val="00C848C0"/>
    <w:rsid w:val="00C84A56"/>
    <w:rsid w:val="00C84E58"/>
    <w:rsid w:val="00C8521B"/>
    <w:rsid w:val="00C85AFD"/>
    <w:rsid w:val="00C85E45"/>
    <w:rsid w:val="00C85E50"/>
    <w:rsid w:val="00C85F42"/>
    <w:rsid w:val="00C865CD"/>
    <w:rsid w:val="00C90899"/>
    <w:rsid w:val="00C90AD6"/>
    <w:rsid w:val="00C90EE5"/>
    <w:rsid w:val="00C91311"/>
    <w:rsid w:val="00C91968"/>
    <w:rsid w:val="00C919F7"/>
    <w:rsid w:val="00C91D2E"/>
    <w:rsid w:val="00C9218E"/>
    <w:rsid w:val="00C92B2B"/>
    <w:rsid w:val="00C93198"/>
    <w:rsid w:val="00C93199"/>
    <w:rsid w:val="00C93409"/>
    <w:rsid w:val="00C9424B"/>
    <w:rsid w:val="00C9443B"/>
    <w:rsid w:val="00C94F1A"/>
    <w:rsid w:val="00C9578B"/>
    <w:rsid w:val="00C95EEE"/>
    <w:rsid w:val="00C9690E"/>
    <w:rsid w:val="00C96A32"/>
    <w:rsid w:val="00C96D2D"/>
    <w:rsid w:val="00C97113"/>
    <w:rsid w:val="00CA0332"/>
    <w:rsid w:val="00CA06EE"/>
    <w:rsid w:val="00CA090B"/>
    <w:rsid w:val="00CA1C60"/>
    <w:rsid w:val="00CA2A70"/>
    <w:rsid w:val="00CA3328"/>
    <w:rsid w:val="00CA3B1A"/>
    <w:rsid w:val="00CA49E4"/>
    <w:rsid w:val="00CA4EC5"/>
    <w:rsid w:val="00CA5DDB"/>
    <w:rsid w:val="00CB01AB"/>
    <w:rsid w:val="00CB1576"/>
    <w:rsid w:val="00CB2213"/>
    <w:rsid w:val="00CB2594"/>
    <w:rsid w:val="00CB3260"/>
    <w:rsid w:val="00CB3ABA"/>
    <w:rsid w:val="00CB3F15"/>
    <w:rsid w:val="00CB446A"/>
    <w:rsid w:val="00CB4FB9"/>
    <w:rsid w:val="00CB509D"/>
    <w:rsid w:val="00CB58AA"/>
    <w:rsid w:val="00CB5BD5"/>
    <w:rsid w:val="00CB5FB0"/>
    <w:rsid w:val="00CB62DA"/>
    <w:rsid w:val="00CB6393"/>
    <w:rsid w:val="00CC226C"/>
    <w:rsid w:val="00CC2596"/>
    <w:rsid w:val="00CC2606"/>
    <w:rsid w:val="00CC31EC"/>
    <w:rsid w:val="00CC3A57"/>
    <w:rsid w:val="00CC3DB9"/>
    <w:rsid w:val="00CC442A"/>
    <w:rsid w:val="00CC4788"/>
    <w:rsid w:val="00CC52A4"/>
    <w:rsid w:val="00CC541E"/>
    <w:rsid w:val="00CC5FC7"/>
    <w:rsid w:val="00CC6342"/>
    <w:rsid w:val="00CC7FE3"/>
    <w:rsid w:val="00CD113A"/>
    <w:rsid w:val="00CD1731"/>
    <w:rsid w:val="00CD2699"/>
    <w:rsid w:val="00CD348B"/>
    <w:rsid w:val="00CD3C5A"/>
    <w:rsid w:val="00CD414A"/>
    <w:rsid w:val="00CD4E1B"/>
    <w:rsid w:val="00CD58A8"/>
    <w:rsid w:val="00CD62F0"/>
    <w:rsid w:val="00CD7021"/>
    <w:rsid w:val="00CD73F5"/>
    <w:rsid w:val="00CD77B1"/>
    <w:rsid w:val="00CD79AA"/>
    <w:rsid w:val="00CE07FE"/>
    <w:rsid w:val="00CE09AA"/>
    <w:rsid w:val="00CE23C4"/>
    <w:rsid w:val="00CE2EE8"/>
    <w:rsid w:val="00CE4178"/>
    <w:rsid w:val="00CE63A7"/>
    <w:rsid w:val="00CE6671"/>
    <w:rsid w:val="00CE6A19"/>
    <w:rsid w:val="00CE7225"/>
    <w:rsid w:val="00CE7715"/>
    <w:rsid w:val="00CF029A"/>
    <w:rsid w:val="00CF0543"/>
    <w:rsid w:val="00CF058F"/>
    <w:rsid w:val="00CF0DB7"/>
    <w:rsid w:val="00CF24BB"/>
    <w:rsid w:val="00CF36C5"/>
    <w:rsid w:val="00CF3B88"/>
    <w:rsid w:val="00CF46C4"/>
    <w:rsid w:val="00CF5216"/>
    <w:rsid w:val="00CF5AF7"/>
    <w:rsid w:val="00CF63F7"/>
    <w:rsid w:val="00CF688A"/>
    <w:rsid w:val="00CF698D"/>
    <w:rsid w:val="00D00364"/>
    <w:rsid w:val="00D0075C"/>
    <w:rsid w:val="00D00BED"/>
    <w:rsid w:val="00D01750"/>
    <w:rsid w:val="00D021BE"/>
    <w:rsid w:val="00D02EB9"/>
    <w:rsid w:val="00D058D5"/>
    <w:rsid w:val="00D07203"/>
    <w:rsid w:val="00D078F2"/>
    <w:rsid w:val="00D10143"/>
    <w:rsid w:val="00D10A57"/>
    <w:rsid w:val="00D12106"/>
    <w:rsid w:val="00D12C7C"/>
    <w:rsid w:val="00D146D3"/>
    <w:rsid w:val="00D14751"/>
    <w:rsid w:val="00D14B38"/>
    <w:rsid w:val="00D1640A"/>
    <w:rsid w:val="00D17E08"/>
    <w:rsid w:val="00D20E0C"/>
    <w:rsid w:val="00D2164A"/>
    <w:rsid w:val="00D21732"/>
    <w:rsid w:val="00D21F4F"/>
    <w:rsid w:val="00D226E0"/>
    <w:rsid w:val="00D22848"/>
    <w:rsid w:val="00D22A0D"/>
    <w:rsid w:val="00D2377D"/>
    <w:rsid w:val="00D23C12"/>
    <w:rsid w:val="00D24A4C"/>
    <w:rsid w:val="00D24D52"/>
    <w:rsid w:val="00D25354"/>
    <w:rsid w:val="00D254A4"/>
    <w:rsid w:val="00D26611"/>
    <w:rsid w:val="00D27B04"/>
    <w:rsid w:val="00D306C5"/>
    <w:rsid w:val="00D30D73"/>
    <w:rsid w:val="00D31278"/>
    <w:rsid w:val="00D3148A"/>
    <w:rsid w:val="00D31943"/>
    <w:rsid w:val="00D334E8"/>
    <w:rsid w:val="00D33AB0"/>
    <w:rsid w:val="00D3416A"/>
    <w:rsid w:val="00D34C8C"/>
    <w:rsid w:val="00D36816"/>
    <w:rsid w:val="00D36E2C"/>
    <w:rsid w:val="00D37670"/>
    <w:rsid w:val="00D40A02"/>
    <w:rsid w:val="00D4183A"/>
    <w:rsid w:val="00D41F99"/>
    <w:rsid w:val="00D4324A"/>
    <w:rsid w:val="00D432FF"/>
    <w:rsid w:val="00D442D8"/>
    <w:rsid w:val="00D4612D"/>
    <w:rsid w:val="00D4634C"/>
    <w:rsid w:val="00D463C3"/>
    <w:rsid w:val="00D464CA"/>
    <w:rsid w:val="00D465F9"/>
    <w:rsid w:val="00D46855"/>
    <w:rsid w:val="00D46F66"/>
    <w:rsid w:val="00D47909"/>
    <w:rsid w:val="00D51458"/>
    <w:rsid w:val="00D515EF"/>
    <w:rsid w:val="00D51B10"/>
    <w:rsid w:val="00D51EBB"/>
    <w:rsid w:val="00D527E3"/>
    <w:rsid w:val="00D5451A"/>
    <w:rsid w:val="00D547AE"/>
    <w:rsid w:val="00D54BBB"/>
    <w:rsid w:val="00D56A31"/>
    <w:rsid w:val="00D57B14"/>
    <w:rsid w:val="00D57D5C"/>
    <w:rsid w:val="00D60C88"/>
    <w:rsid w:val="00D610DD"/>
    <w:rsid w:val="00D61A77"/>
    <w:rsid w:val="00D61F6C"/>
    <w:rsid w:val="00D62795"/>
    <w:rsid w:val="00D62A15"/>
    <w:rsid w:val="00D64004"/>
    <w:rsid w:val="00D64468"/>
    <w:rsid w:val="00D646D7"/>
    <w:rsid w:val="00D6697B"/>
    <w:rsid w:val="00D714AC"/>
    <w:rsid w:val="00D71C46"/>
    <w:rsid w:val="00D73396"/>
    <w:rsid w:val="00D7428C"/>
    <w:rsid w:val="00D74D33"/>
    <w:rsid w:val="00D757AC"/>
    <w:rsid w:val="00D757FF"/>
    <w:rsid w:val="00D76208"/>
    <w:rsid w:val="00D76A61"/>
    <w:rsid w:val="00D771C4"/>
    <w:rsid w:val="00D77736"/>
    <w:rsid w:val="00D8052E"/>
    <w:rsid w:val="00D80751"/>
    <w:rsid w:val="00D81410"/>
    <w:rsid w:val="00D81A1C"/>
    <w:rsid w:val="00D81F59"/>
    <w:rsid w:val="00D82204"/>
    <w:rsid w:val="00D843C0"/>
    <w:rsid w:val="00D85A08"/>
    <w:rsid w:val="00D86416"/>
    <w:rsid w:val="00D8703E"/>
    <w:rsid w:val="00D8789E"/>
    <w:rsid w:val="00D90541"/>
    <w:rsid w:val="00D91A0D"/>
    <w:rsid w:val="00D924F0"/>
    <w:rsid w:val="00D943A9"/>
    <w:rsid w:val="00D94499"/>
    <w:rsid w:val="00D94EFE"/>
    <w:rsid w:val="00D95121"/>
    <w:rsid w:val="00D968B6"/>
    <w:rsid w:val="00D97CB8"/>
    <w:rsid w:val="00D97EC5"/>
    <w:rsid w:val="00DA1255"/>
    <w:rsid w:val="00DA1710"/>
    <w:rsid w:val="00DA2632"/>
    <w:rsid w:val="00DA2670"/>
    <w:rsid w:val="00DA2A58"/>
    <w:rsid w:val="00DA33B5"/>
    <w:rsid w:val="00DA36A8"/>
    <w:rsid w:val="00DA3794"/>
    <w:rsid w:val="00DA3EA2"/>
    <w:rsid w:val="00DA4374"/>
    <w:rsid w:val="00DA667C"/>
    <w:rsid w:val="00DA72D8"/>
    <w:rsid w:val="00DB0A28"/>
    <w:rsid w:val="00DB0D4A"/>
    <w:rsid w:val="00DB0FF1"/>
    <w:rsid w:val="00DB19CC"/>
    <w:rsid w:val="00DB33B4"/>
    <w:rsid w:val="00DB33DB"/>
    <w:rsid w:val="00DB6D25"/>
    <w:rsid w:val="00DB7A50"/>
    <w:rsid w:val="00DB7F52"/>
    <w:rsid w:val="00DC188C"/>
    <w:rsid w:val="00DC2ABB"/>
    <w:rsid w:val="00DC3395"/>
    <w:rsid w:val="00DC398F"/>
    <w:rsid w:val="00DC4634"/>
    <w:rsid w:val="00DC5BB1"/>
    <w:rsid w:val="00DC6245"/>
    <w:rsid w:val="00DC6E76"/>
    <w:rsid w:val="00DC7C0B"/>
    <w:rsid w:val="00DD0A77"/>
    <w:rsid w:val="00DD1D96"/>
    <w:rsid w:val="00DD1DE8"/>
    <w:rsid w:val="00DD2178"/>
    <w:rsid w:val="00DD2621"/>
    <w:rsid w:val="00DD274C"/>
    <w:rsid w:val="00DD2AB6"/>
    <w:rsid w:val="00DD397D"/>
    <w:rsid w:val="00DD3C95"/>
    <w:rsid w:val="00DD3D88"/>
    <w:rsid w:val="00DD5083"/>
    <w:rsid w:val="00DD5293"/>
    <w:rsid w:val="00DD5DCD"/>
    <w:rsid w:val="00DD6B5B"/>
    <w:rsid w:val="00DD6E61"/>
    <w:rsid w:val="00DD7702"/>
    <w:rsid w:val="00DD7723"/>
    <w:rsid w:val="00DE0BA4"/>
    <w:rsid w:val="00DE1620"/>
    <w:rsid w:val="00DE1B7A"/>
    <w:rsid w:val="00DE1E73"/>
    <w:rsid w:val="00DE394D"/>
    <w:rsid w:val="00DE3ED6"/>
    <w:rsid w:val="00DE5177"/>
    <w:rsid w:val="00DE6937"/>
    <w:rsid w:val="00DF0F06"/>
    <w:rsid w:val="00DF144D"/>
    <w:rsid w:val="00DF3C43"/>
    <w:rsid w:val="00DF4A59"/>
    <w:rsid w:val="00DF5294"/>
    <w:rsid w:val="00DF52CB"/>
    <w:rsid w:val="00DF59A1"/>
    <w:rsid w:val="00DF625E"/>
    <w:rsid w:val="00DF6761"/>
    <w:rsid w:val="00DF76A3"/>
    <w:rsid w:val="00E000B0"/>
    <w:rsid w:val="00E0026D"/>
    <w:rsid w:val="00E00893"/>
    <w:rsid w:val="00E0117C"/>
    <w:rsid w:val="00E02980"/>
    <w:rsid w:val="00E034C2"/>
    <w:rsid w:val="00E03C61"/>
    <w:rsid w:val="00E04F50"/>
    <w:rsid w:val="00E056F6"/>
    <w:rsid w:val="00E07134"/>
    <w:rsid w:val="00E11271"/>
    <w:rsid w:val="00E11B63"/>
    <w:rsid w:val="00E11B98"/>
    <w:rsid w:val="00E11CD8"/>
    <w:rsid w:val="00E12635"/>
    <w:rsid w:val="00E128B8"/>
    <w:rsid w:val="00E12E3D"/>
    <w:rsid w:val="00E13984"/>
    <w:rsid w:val="00E16075"/>
    <w:rsid w:val="00E1626A"/>
    <w:rsid w:val="00E16AAB"/>
    <w:rsid w:val="00E16E22"/>
    <w:rsid w:val="00E16ED9"/>
    <w:rsid w:val="00E16F23"/>
    <w:rsid w:val="00E176A5"/>
    <w:rsid w:val="00E20E27"/>
    <w:rsid w:val="00E21B66"/>
    <w:rsid w:val="00E23B7F"/>
    <w:rsid w:val="00E24145"/>
    <w:rsid w:val="00E24B15"/>
    <w:rsid w:val="00E24E02"/>
    <w:rsid w:val="00E25775"/>
    <w:rsid w:val="00E25796"/>
    <w:rsid w:val="00E25A46"/>
    <w:rsid w:val="00E2653A"/>
    <w:rsid w:val="00E265D9"/>
    <w:rsid w:val="00E26624"/>
    <w:rsid w:val="00E27F95"/>
    <w:rsid w:val="00E3000F"/>
    <w:rsid w:val="00E313A7"/>
    <w:rsid w:val="00E318FF"/>
    <w:rsid w:val="00E31BC6"/>
    <w:rsid w:val="00E3238F"/>
    <w:rsid w:val="00E32B09"/>
    <w:rsid w:val="00E32E91"/>
    <w:rsid w:val="00E33647"/>
    <w:rsid w:val="00E33850"/>
    <w:rsid w:val="00E34446"/>
    <w:rsid w:val="00E3507C"/>
    <w:rsid w:val="00E350A7"/>
    <w:rsid w:val="00E35348"/>
    <w:rsid w:val="00E353E8"/>
    <w:rsid w:val="00E370E8"/>
    <w:rsid w:val="00E376C6"/>
    <w:rsid w:val="00E37956"/>
    <w:rsid w:val="00E37977"/>
    <w:rsid w:val="00E37E17"/>
    <w:rsid w:val="00E37F3F"/>
    <w:rsid w:val="00E37F4E"/>
    <w:rsid w:val="00E40D7B"/>
    <w:rsid w:val="00E40F37"/>
    <w:rsid w:val="00E411C4"/>
    <w:rsid w:val="00E417CE"/>
    <w:rsid w:val="00E41813"/>
    <w:rsid w:val="00E41AD4"/>
    <w:rsid w:val="00E41E07"/>
    <w:rsid w:val="00E41E15"/>
    <w:rsid w:val="00E43382"/>
    <w:rsid w:val="00E433D5"/>
    <w:rsid w:val="00E44367"/>
    <w:rsid w:val="00E4460C"/>
    <w:rsid w:val="00E446BA"/>
    <w:rsid w:val="00E44AD5"/>
    <w:rsid w:val="00E454D6"/>
    <w:rsid w:val="00E45A22"/>
    <w:rsid w:val="00E4612C"/>
    <w:rsid w:val="00E461C5"/>
    <w:rsid w:val="00E466DB"/>
    <w:rsid w:val="00E46F33"/>
    <w:rsid w:val="00E47114"/>
    <w:rsid w:val="00E47C10"/>
    <w:rsid w:val="00E50196"/>
    <w:rsid w:val="00E5034C"/>
    <w:rsid w:val="00E504A0"/>
    <w:rsid w:val="00E5080F"/>
    <w:rsid w:val="00E50873"/>
    <w:rsid w:val="00E50EBB"/>
    <w:rsid w:val="00E50F85"/>
    <w:rsid w:val="00E51F03"/>
    <w:rsid w:val="00E52138"/>
    <w:rsid w:val="00E52277"/>
    <w:rsid w:val="00E52310"/>
    <w:rsid w:val="00E53BCC"/>
    <w:rsid w:val="00E53FEB"/>
    <w:rsid w:val="00E546C0"/>
    <w:rsid w:val="00E5513F"/>
    <w:rsid w:val="00E55809"/>
    <w:rsid w:val="00E57D42"/>
    <w:rsid w:val="00E600EA"/>
    <w:rsid w:val="00E6077A"/>
    <w:rsid w:val="00E60C6E"/>
    <w:rsid w:val="00E60CBA"/>
    <w:rsid w:val="00E611E0"/>
    <w:rsid w:val="00E612E6"/>
    <w:rsid w:val="00E61339"/>
    <w:rsid w:val="00E61459"/>
    <w:rsid w:val="00E618AA"/>
    <w:rsid w:val="00E61E10"/>
    <w:rsid w:val="00E62B10"/>
    <w:rsid w:val="00E62D7C"/>
    <w:rsid w:val="00E62DC9"/>
    <w:rsid w:val="00E630DB"/>
    <w:rsid w:val="00E6337B"/>
    <w:rsid w:val="00E63E65"/>
    <w:rsid w:val="00E6418D"/>
    <w:rsid w:val="00E6516F"/>
    <w:rsid w:val="00E67586"/>
    <w:rsid w:val="00E677F4"/>
    <w:rsid w:val="00E70EB9"/>
    <w:rsid w:val="00E71999"/>
    <w:rsid w:val="00E72261"/>
    <w:rsid w:val="00E72AF8"/>
    <w:rsid w:val="00E72C95"/>
    <w:rsid w:val="00E730BC"/>
    <w:rsid w:val="00E74086"/>
    <w:rsid w:val="00E74A59"/>
    <w:rsid w:val="00E74DB4"/>
    <w:rsid w:val="00E75443"/>
    <w:rsid w:val="00E758AD"/>
    <w:rsid w:val="00E75CA4"/>
    <w:rsid w:val="00E77572"/>
    <w:rsid w:val="00E810E7"/>
    <w:rsid w:val="00E826F7"/>
    <w:rsid w:val="00E82867"/>
    <w:rsid w:val="00E829CB"/>
    <w:rsid w:val="00E83ECD"/>
    <w:rsid w:val="00E83F95"/>
    <w:rsid w:val="00E848B1"/>
    <w:rsid w:val="00E84981"/>
    <w:rsid w:val="00E84E79"/>
    <w:rsid w:val="00E850F1"/>
    <w:rsid w:val="00E85876"/>
    <w:rsid w:val="00E85E3F"/>
    <w:rsid w:val="00E861A0"/>
    <w:rsid w:val="00E862C4"/>
    <w:rsid w:val="00E862DC"/>
    <w:rsid w:val="00E86493"/>
    <w:rsid w:val="00E86BCA"/>
    <w:rsid w:val="00E87283"/>
    <w:rsid w:val="00E90090"/>
    <w:rsid w:val="00E90327"/>
    <w:rsid w:val="00E91A54"/>
    <w:rsid w:val="00E91EE6"/>
    <w:rsid w:val="00E92D99"/>
    <w:rsid w:val="00E93734"/>
    <w:rsid w:val="00E93CD9"/>
    <w:rsid w:val="00E9452F"/>
    <w:rsid w:val="00E94939"/>
    <w:rsid w:val="00E94B35"/>
    <w:rsid w:val="00E952F8"/>
    <w:rsid w:val="00E954F9"/>
    <w:rsid w:val="00E95AD2"/>
    <w:rsid w:val="00E960C7"/>
    <w:rsid w:val="00E9671B"/>
    <w:rsid w:val="00E96A8F"/>
    <w:rsid w:val="00E96C6A"/>
    <w:rsid w:val="00E97711"/>
    <w:rsid w:val="00EA0FB4"/>
    <w:rsid w:val="00EA12B2"/>
    <w:rsid w:val="00EA22ED"/>
    <w:rsid w:val="00EA31B1"/>
    <w:rsid w:val="00EA35F8"/>
    <w:rsid w:val="00EA3BDB"/>
    <w:rsid w:val="00EA421C"/>
    <w:rsid w:val="00EA4E22"/>
    <w:rsid w:val="00EA5D89"/>
    <w:rsid w:val="00EA5E6A"/>
    <w:rsid w:val="00EA663C"/>
    <w:rsid w:val="00EA6D7C"/>
    <w:rsid w:val="00EA7D26"/>
    <w:rsid w:val="00EB000A"/>
    <w:rsid w:val="00EB0C6A"/>
    <w:rsid w:val="00EB18A1"/>
    <w:rsid w:val="00EB32E0"/>
    <w:rsid w:val="00EB5F37"/>
    <w:rsid w:val="00EB73D0"/>
    <w:rsid w:val="00EB7AE6"/>
    <w:rsid w:val="00EC0864"/>
    <w:rsid w:val="00EC0977"/>
    <w:rsid w:val="00EC0C09"/>
    <w:rsid w:val="00EC16AE"/>
    <w:rsid w:val="00EC1825"/>
    <w:rsid w:val="00EC2BD2"/>
    <w:rsid w:val="00EC37C2"/>
    <w:rsid w:val="00EC3998"/>
    <w:rsid w:val="00EC3BEE"/>
    <w:rsid w:val="00EC3D97"/>
    <w:rsid w:val="00EC3E87"/>
    <w:rsid w:val="00EC4C31"/>
    <w:rsid w:val="00EC539F"/>
    <w:rsid w:val="00EC5653"/>
    <w:rsid w:val="00EC57B1"/>
    <w:rsid w:val="00EC59FC"/>
    <w:rsid w:val="00EC7256"/>
    <w:rsid w:val="00ED12FA"/>
    <w:rsid w:val="00ED1928"/>
    <w:rsid w:val="00ED27F6"/>
    <w:rsid w:val="00ED340C"/>
    <w:rsid w:val="00ED56DF"/>
    <w:rsid w:val="00ED66BB"/>
    <w:rsid w:val="00ED6F25"/>
    <w:rsid w:val="00ED7E8F"/>
    <w:rsid w:val="00ED7F5C"/>
    <w:rsid w:val="00EE0314"/>
    <w:rsid w:val="00EE146D"/>
    <w:rsid w:val="00EE15F4"/>
    <w:rsid w:val="00EE1A7A"/>
    <w:rsid w:val="00EE27A9"/>
    <w:rsid w:val="00EE28EF"/>
    <w:rsid w:val="00EE3022"/>
    <w:rsid w:val="00EE393F"/>
    <w:rsid w:val="00EE5FC6"/>
    <w:rsid w:val="00EE60D4"/>
    <w:rsid w:val="00EE6BF1"/>
    <w:rsid w:val="00EE70DD"/>
    <w:rsid w:val="00EE7CA4"/>
    <w:rsid w:val="00EF152B"/>
    <w:rsid w:val="00EF19A9"/>
    <w:rsid w:val="00EF1AD2"/>
    <w:rsid w:val="00EF21D4"/>
    <w:rsid w:val="00EF2762"/>
    <w:rsid w:val="00EF3206"/>
    <w:rsid w:val="00EF3AA1"/>
    <w:rsid w:val="00EF3B7D"/>
    <w:rsid w:val="00EF46D7"/>
    <w:rsid w:val="00EF4D27"/>
    <w:rsid w:val="00EF4EB4"/>
    <w:rsid w:val="00EF4F51"/>
    <w:rsid w:val="00EF508D"/>
    <w:rsid w:val="00EF6497"/>
    <w:rsid w:val="00EF67A1"/>
    <w:rsid w:val="00EF7D0A"/>
    <w:rsid w:val="00F00E86"/>
    <w:rsid w:val="00F01134"/>
    <w:rsid w:val="00F017A0"/>
    <w:rsid w:val="00F02A43"/>
    <w:rsid w:val="00F02B0F"/>
    <w:rsid w:val="00F02DD1"/>
    <w:rsid w:val="00F03FE6"/>
    <w:rsid w:val="00F040E2"/>
    <w:rsid w:val="00F0499B"/>
    <w:rsid w:val="00F04DA6"/>
    <w:rsid w:val="00F05B82"/>
    <w:rsid w:val="00F05BDF"/>
    <w:rsid w:val="00F06053"/>
    <w:rsid w:val="00F06322"/>
    <w:rsid w:val="00F06A4F"/>
    <w:rsid w:val="00F06C08"/>
    <w:rsid w:val="00F10904"/>
    <w:rsid w:val="00F10B82"/>
    <w:rsid w:val="00F12B30"/>
    <w:rsid w:val="00F131B2"/>
    <w:rsid w:val="00F13ABA"/>
    <w:rsid w:val="00F142CB"/>
    <w:rsid w:val="00F14DAC"/>
    <w:rsid w:val="00F15914"/>
    <w:rsid w:val="00F15926"/>
    <w:rsid w:val="00F16426"/>
    <w:rsid w:val="00F24279"/>
    <w:rsid w:val="00F25721"/>
    <w:rsid w:val="00F261F5"/>
    <w:rsid w:val="00F26B03"/>
    <w:rsid w:val="00F30109"/>
    <w:rsid w:val="00F30921"/>
    <w:rsid w:val="00F30B21"/>
    <w:rsid w:val="00F317C7"/>
    <w:rsid w:val="00F31F39"/>
    <w:rsid w:val="00F32B62"/>
    <w:rsid w:val="00F32E38"/>
    <w:rsid w:val="00F335E5"/>
    <w:rsid w:val="00F33D20"/>
    <w:rsid w:val="00F34B7C"/>
    <w:rsid w:val="00F357BF"/>
    <w:rsid w:val="00F3582C"/>
    <w:rsid w:val="00F3584D"/>
    <w:rsid w:val="00F36748"/>
    <w:rsid w:val="00F36F1E"/>
    <w:rsid w:val="00F402A7"/>
    <w:rsid w:val="00F40B68"/>
    <w:rsid w:val="00F40B8D"/>
    <w:rsid w:val="00F41BC9"/>
    <w:rsid w:val="00F423A4"/>
    <w:rsid w:val="00F4274E"/>
    <w:rsid w:val="00F43EFD"/>
    <w:rsid w:val="00F440CA"/>
    <w:rsid w:val="00F44578"/>
    <w:rsid w:val="00F45883"/>
    <w:rsid w:val="00F45B0F"/>
    <w:rsid w:val="00F46966"/>
    <w:rsid w:val="00F46BC2"/>
    <w:rsid w:val="00F47A9A"/>
    <w:rsid w:val="00F47B07"/>
    <w:rsid w:val="00F50742"/>
    <w:rsid w:val="00F5077C"/>
    <w:rsid w:val="00F50880"/>
    <w:rsid w:val="00F512C0"/>
    <w:rsid w:val="00F53376"/>
    <w:rsid w:val="00F538DE"/>
    <w:rsid w:val="00F53E4F"/>
    <w:rsid w:val="00F5650A"/>
    <w:rsid w:val="00F56CE8"/>
    <w:rsid w:val="00F56EE0"/>
    <w:rsid w:val="00F571AA"/>
    <w:rsid w:val="00F5732A"/>
    <w:rsid w:val="00F57FDD"/>
    <w:rsid w:val="00F604BF"/>
    <w:rsid w:val="00F60E5E"/>
    <w:rsid w:val="00F61CB7"/>
    <w:rsid w:val="00F627D6"/>
    <w:rsid w:val="00F62BEC"/>
    <w:rsid w:val="00F62E74"/>
    <w:rsid w:val="00F632DD"/>
    <w:rsid w:val="00F63605"/>
    <w:rsid w:val="00F63A4F"/>
    <w:rsid w:val="00F63C85"/>
    <w:rsid w:val="00F652A7"/>
    <w:rsid w:val="00F65573"/>
    <w:rsid w:val="00F65D12"/>
    <w:rsid w:val="00F66197"/>
    <w:rsid w:val="00F6628F"/>
    <w:rsid w:val="00F662E8"/>
    <w:rsid w:val="00F67843"/>
    <w:rsid w:val="00F70403"/>
    <w:rsid w:val="00F71C1F"/>
    <w:rsid w:val="00F71F39"/>
    <w:rsid w:val="00F72294"/>
    <w:rsid w:val="00F725A2"/>
    <w:rsid w:val="00F72A7B"/>
    <w:rsid w:val="00F73133"/>
    <w:rsid w:val="00F734B2"/>
    <w:rsid w:val="00F743D4"/>
    <w:rsid w:val="00F74C89"/>
    <w:rsid w:val="00F764C1"/>
    <w:rsid w:val="00F76684"/>
    <w:rsid w:val="00F76727"/>
    <w:rsid w:val="00F77B6A"/>
    <w:rsid w:val="00F800C8"/>
    <w:rsid w:val="00F8093C"/>
    <w:rsid w:val="00F817D8"/>
    <w:rsid w:val="00F82AFA"/>
    <w:rsid w:val="00F8314F"/>
    <w:rsid w:val="00F831E4"/>
    <w:rsid w:val="00F83755"/>
    <w:rsid w:val="00F84428"/>
    <w:rsid w:val="00F857B1"/>
    <w:rsid w:val="00F86059"/>
    <w:rsid w:val="00F8649B"/>
    <w:rsid w:val="00F864CF"/>
    <w:rsid w:val="00F867E0"/>
    <w:rsid w:val="00F86B66"/>
    <w:rsid w:val="00F86F20"/>
    <w:rsid w:val="00F87E3A"/>
    <w:rsid w:val="00F92BAA"/>
    <w:rsid w:val="00F93567"/>
    <w:rsid w:val="00F93EA1"/>
    <w:rsid w:val="00F943D8"/>
    <w:rsid w:val="00F945FC"/>
    <w:rsid w:val="00F95687"/>
    <w:rsid w:val="00F958B4"/>
    <w:rsid w:val="00F9594D"/>
    <w:rsid w:val="00F95C41"/>
    <w:rsid w:val="00F9617F"/>
    <w:rsid w:val="00F97407"/>
    <w:rsid w:val="00F974BF"/>
    <w:rsid w:val="00FA1A80"/>
    <w:rsid w:val="00FA1B9F"/>
    <w:rsid w:val="00FA21CC"/>
    <w:rsid w:val="00FA477E"/>
    <w:rsid w:val="00FA4C38"/>
    <w:rsid w:val="00FA4D17"/>
    <w:rsid w:val="00FA6DD7"/>
    <w:rsid w:val="00FA6F9D"/>
    <w:rsid w:val="00FA7629"/>
    <w:rsid w:val="00FA78D7"/>
    <w:rsid w:val="00FA7DED"/>
    <w:rsid w:val="00FB0160"/>
    <w:rsid w:val="00FB122F"/>
    <w:rsid w:val="00FB1310"/>
    <w:rsid w:val="00FB17A2"/>
    <w:rsid w:val="00FB1B91"/>
    <w:rsid w:val="00FB1E96"/>
    <w:rsid w:val="00FB225C"/>
    <w:rsid w:val="00FB2601"/>
    <w:rsid w:val="00FB2674"/>
    <w:rsid w:val="00FB2888"/>
    <w:rsid w:val="00FB307F"/>
    <w:rsid w:val="00FB4905"/>
    <w:rsid w:val="00FB6A19"/>
    <w:rsid w:val="00FB6BDC"/>
    <w:rsid w:val="00FC0F88"/>
    <w:rsid w:val="00FC1713"/>
    <w:rsid w:val="00FC17C3"/>
    <w:rsid w:val="00FC1A12"/>
    <w:rsid w:val="00FC21BB"/>
    <w:rsid w:val="00FC3009"/>
    <w:rsid w:val="00FC35EA"/>
    <w:rsid w:val="00FC3863"/>
    <w:rsid w:val="00FC3F32"/>
    <w:rsid w:val="00FC400D"/>
    <w:rsid w:val="00FC4B60"/>
    <w:rsid w:val="00FC4B61"/>
    <w:rsid w:val="00FC5A61"/>
    <w:rsid w:val="00FC638A"/>
    <w:rsid w:val="00FC68FC"/>
    <w:rsid w:val="00FC7430"/>
    <w:rsid w:val="00FD040A"/>
    <w:rsid w:val="00FD0DF9"/>
    <w:rsid w:val="00FD167E"/>
    <w:rsid w:val="00FD1A21"/>
    <w:rsid w:val="00FD1B00"/>
    <w:rsid w:val="00FD2897"/>
    <w:rsid w:val="00FD30BA"/>
    <w:rsid w:val="00FD35EF"/>
    <w:rsid w:val="00FD3DC2"/>
    <w:rsid w:val="00FD4B09"/>
    <w:rsid w:val="00FD5038"/>
    <w:rsid w:val="00FD5581"/>
    <w:rsid w:val="00FD56DD"/>
    <w:rsid w:val="00FD5EB3"/>
    <w:rsid w:val="00FD65FF"/>
    <w:rsid w:val="00FD7F51"/>
    <w:rsid w:val="00FE03F3"/>
    <w:rsid w:val="00FE0B17"/>
    <w:rsid w:val="00FE11E7"/>
    <w:rsid w:val="00FE1549"/>
    <w:rsid w:val="00FE1B78"/>
    <w:rsid w:val="00FE250C"/>
    <w:rsid w:val="00FE2885"/>
    <w:rsid w:val="00FE2E96"/>
    <w:rsid w:val="00FE3AA9"/>
    <w:rsid w:val="00FE453F"/>
    <w:rsid w:val="00FE49C6"/>
    <w:rsid w:val="00FE4DF0"/>
    <w:rsid w:val="00FE5198"/>
    <w:rsid w:val="00FE56D7"/>
    <w:rsid w:val="00FE62CC"/>
    <w:rsid w:val="00FE6F64"/>
    <w:rsid w:val="00FE70B3"/>
    <w:rsid w:val="00FE7269"/>
    <w:rsid w:val="00FF0138"/>
    <w:rsid w:val="00FF027E"/>
    <w:rsid w:val="00FF07E2"/>
    <w:rsid w:val="00FF100B"/>
    <w:rsid w:val="00FF14C6"/>
    <w:rsid w:val="00FF2035"/>
    <w:rsid w:val="00FF23F0"/>
    <w:rsid w:val="00FF2598"/>
    <w:rsid w:val="00FF2B53"/>
    <w:rsid w:val="00FF3A59"/>
    <w:rsid w:val="00FF3BB0"/>
    <w:rsid w:val="00FF40D8"/>
    <w:rsid w:val="00FF5958"/>
    <w:rsid w:val="00FF635E"/>
    <w:rsid w:val="00FF7045"/>
    <w:rsid w:val="00FF709E"/>
    <w:rsid w:val="00FF73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colormru v:ext="edit" colors="#9c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D7004"/>
    <w:rPr>
      <w:rFonts w:ascii="Arial" w:hAnsi="Arial" w:cs="Arial"/>
      <w:snapToGrid w:val="0"/>
      <w:color w:val="000000"/>
      <w:sz w:val="22"/>
    </w:rPr>
  </w:style>
  <w:style w:type="paragraph" w:styleId="Heading1">
    <w:name w:val="heading 1"/>
    <w:aliases w:val="Title of document Heading 1"/>
    <w:basedOn w:val="Normal"/>
    <w:next w:val="Normal"/>
    <w:qFormat/>
    <w:rsid w:val="00EF4F51"/>
    <w:pPr>
      <w:spacing w:line="192" w:lineRule="auto"/>
      <w:jc w:val="center"/>
      <w:outlineLvl w:val="0"/>
    </w:pPr>
    <w:rPr>
      <w:rFonts w:ascii="Arial Black" w:hAnsi="Arial Black"/>
      <w:b/>
      <w:spacing w:val="-20"/>
      <w:sz w:val="36"/>
      <w:szCs w:val="36"/>
    </w:rPr>
  </w:style>
  <w:style w:type="paragraph" w:styleId="Heading2">
    <w:name w:val="heading 2"/>
    <w:basedOn w:val="Normal"/>
    <w:next w:val="Normal"/>
    <w:link w:val="Heading2Char"/>
    <w:qFormat/>
    <w:rsid w:val="00EF4F51"/>
    <w:pPr>
      <w:outlineLvl w:val="1"/>
    </w:pPr>
    <w:rPr>
      <w:b/>
      <w:sz w:val="28"/>
      <w:szCs w:val="28"/>
    </w:rPr>
  </w:style>
  <w:style w:type="paragraph" w:styleId="Heading3">
    <w:name w:val="heading 3"/>
    <w:basedOn w:val="Normal"/>
    <w:next w:val="Normal"/>
    <w:link w:val="Heading3Char"/>
    <w:qFormat/>
    <w:rsid w:val="00FD1B00"/>
    <w:pPr>
      <w:keepNext/>
      <w:spacing w:before="60"/>
      <w:outlineLvl w:val="2"/>
    </w:pPr>
    <w:rPr>
      <w:b/>
      <w:bCs/>
      <w:sz w:val="24"/>
      <w:szCs w:val="24"/>
    </w:rPr>
  </w:style>
  <w:style w:type="paragraph" w:styleId="Heading4">
    <w:name w:val="heading 4"/>
    <w:basedOn w:val="Normal"/>
    <w:next w:val="Normal"/>
    <w:qFormat/>
    <w:rsid w:val="00E41AD4"/>
    <w:pPr>
      <w:keepNext/>
      <w:outlineLvl w:val="3"/>
    </w:pPr>
    <w:rPr>
      <w:rFonts w:cs="Times New Roman"/>
      <w:b/>
      <w:bCs/>
      <w:sz w:val="20"/>
      <w:szCs w:val="28"/>
    </w:rPr>
  </w:style>
  <w:style w:type="paragraph" w:styleId="Heading5">
    <w:name w:val="heading 5"/>
    <w:basedOn w:val="Normal"/>
    <w:next w:val="Normal"/>
    <w:qFormat/>
    <w:rsid w:val="00347C05"/>
    <w:pPr>
      <w:keepNext/>
      <w:tabs>
        <w:tab w:val="center" w:pos="4680"/>
      </w:tabs>
      <w:suppressAutoHyphens/>
      <w:jc w:val="both"/>
      <w:outlineLvl w:val="4"/>
    </w:pPr>
    <w:rPr>
      <w:rFonts w:cs="Times New Roman"/>
      <w:snapToGrid/>
      <w:color w:val="auto"/>
      <w:spacing w:val="-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881085"/>
    <w:rPr>
      <w:rFonts w:ascii="Arial" w:hAnsi="Arial" w:cs="Arial"/>
      <w:b/>
      <w:snapToGrid w:val="0"/>
      <w:color w:val="000000"/>
      <w:sz w:val="28"/>
      <w:szCs w:val="28"/>
    </w:rPr>
  </w:style>
  <w:style w:type="character" w:customStyle="1" w:styleId="Heading3Char">
    <w:name w:val="Heading 3 Char"/>
    <w:link w:val="Heading3"/>
    <w:rsid w:val="00FD1B00"/>
    <w:rPr>
      <w:rFonts w:ascii="Arial" w:hAnsi="Arial" w:cs="Arial"/>
      <w:b/>
      <w:bCs/>
      <w:snapToGrid w:val="0"/>
      <w:color w:val="000000"/>
      <w:sz w:val="24"/>
      <w:szCs w:val="24"/>
    </w:rPr>
  </w:style>
  <w:style w:type="paragraph" w:styleId="Header">
    <w:name w:val="header"/>
    <w:basedOn w:val="Normal"/>
    <w:rsid w:val="000F7561"/>
    <w:pPr>
      <w:tabs>
        <w:tab w:val="center" w:pos="4320"/>
        <w:tab w:val="right" w:pos="8640"/>
      </w:tabs>
      <w:ind w:left="100"/>
      <w:jc w:val="center"/>
    </w:pPr>
    <w:rPr>
      <w:sz w:val="20"/>
    </w:rPr>
  </w:style>
  <w:style w:type="paragraph" w:styleId="Footer">
    <w:name w:val="footer"/>
    <w:basedOn w:val="Normal"/>
    <w:rsid w:val="000F7561"/>
    <w:pPr>
      <w:tabs>
        <w:tab w:val="center" w:pos="4320"/>
        <w:tab w:val="right" w:pos="8640"/>
      </w:tabs>
      <w:jc w:val="center"/>
    </w:pPr>
  </w:style>
  <w:style w:type="table" w:styleId="TableGrid">
    <w:name w:val="Table Grid"/>
    <w:basedOn w:val="TableNormal"/>
    <w:rsid w:val="004057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E41AD4"/>
    <w:rPr>
      <w:rFonts w:ascii="Arial" w:hAnsi="Arial"/>
      <w:noProof/>
      <w:color w:val="0000FF"/>
      <w:u w:val="single"/>
    </w:rPr>
  </w:style>
  <w:style w:type="paragraph" w:styleId="TOC1">
    <w:name w:val="toc 1"/>
    <w:basedOn w:val="Normal"/>
    <w:next w:val="Normal"/>
    <w:autoRedefine/>
    <w:uiPriority w:val="39"/>
    <w:qFormat/>
    <w:rsid w:val="00D968B6"/>
    <w:rPr>
      <w:rFonts w:cs="Times New Roman"/>
      <w:snapToGrid/>
      <w:color w:val="auto"/>
      <w:szCs w:val="24"/>
    </w:rPr>
  </w:style>
  <w:style w:type="paragraph" w:styleId="TOC2">
    <w:name w:val="toc 2"/>
    <w:basedOn w:val="Normal"/>
    <w:next w:val="Normal"/>
    <w:autoRedefine/>
    <w:uiPriority w:val="39"/>
    <w:qFormat/>
    <w:rsid w:val="00D968B6"/>
    <w:pPr>
      <w:ind w:left="240"/>
    </w:pPr>
    <w:rPr>
      <w:rFonts w:cs="Times New Roman"/>
      <w:snapToGrid/>
      <w:color w:val="auto"/>
      <w:szCs w:val="24"/>
    </w:rPr>
  </w:style>
  <w:style w:type="paragraph" w:customStyle="1" w:styleId="DonorListHeader">
    <w:name w:val="DonorListHeader"/>
    <w:basedOn w:val="Normal"/>
    <w:qFormat/>
    <w:rsid w:val="000F7561"/>
    <w:rPr>
      <w:b/>
    </w:rPr>
  </w:style>
  <w:style w:type="paragraph" w:customStyle="1" w:styleId="TableCaption">
    <w:name w:val="Table Caption"/>
    <w:basedOn w:val="Normal"/>
    <w:rsid w:val="008A5BF5"/>
    <w:pPr>
      <w:ind w:left="1440"/>
    </w:pPr>
    <w:rPr>
      <w:b/>
      <w:bCs/>
    </w:rPr>
  </w:style>
  <w:style w:type="character" w:styleId="CommentReference">
    <w:name w:val="annotation reference"/>
    <w:semiHidden/>
    <w:rsid w:val="007E332E"/>
    <w:rPr>
      <w:sz w:val="16"/>
      <w:szCs w:val="16"/>
    </w:rPr>
  </w:style>
  <w:style w:type="paragraph" w:styleId="CommentText">
    <w:name w:val="annotation text"/>
    <w:basedOn w:val="Normal"/>
    <w:semiHidden/>
    <w:rsid w:val="007E332E"/>
  </w:style>
  <w:style w:type="paragraph" w:styleId="CommentSubject">
    <w:name w:val="annotation subject"/>
    <w:basedOn w:val="CommentText"/>
    <w:next w:val="CommentText"/>
    <w:semiHidden/>
    <w:rsid w:val="007E332E"/>
    <w:rPr>
      <w:b/>
      <w:bCs/>
    </w:rPr>
  </w:style>
  <w:style w:type="paragraph" w:styleId="BalloonText">
    <w:name w:val="Balloon Text"/>
    <w:basedOn w:val="Normal"/>
    <w:semiHidden/>
    <w:rsid w:val="007E332E"/>
    <w:rPr>
      <w:rFonts w:ascii="Tahoma" w:hAnsi="Tahoma" w:cs="Tahoma"/>
      <w:sz w:val="16"/>
      <w:szCs w:val="16"/>
    </w:rPr>
  </w:style>
  <w:style w:type="paragraph" w:customStyle="1" w:styleId="DonorListrightside">
    <w:name w:val="DonorList right side"/>
    <w:basedOn w:val="Normal"/>
    <w:qFormat/>
    <w:rsid w:val="000F7561"/>
    <w:pPr>
      <w:jc w:val="right"/>
    </w:pPr>
  </w:style>
  <w:style w:type="paragraph" w:styleId="DocumentMap">
    <w:name w:val="Document Map"/>
    <w:basedOn w:val="Normal"/>
    <w:semiHidden/>
    <w:rsid w:val="00F02B0F"/>
    <w:pPr>
      <w:shd w:val="clear" w:color="auto" w:fill="000080"/>
    </w:pPr>
    <w:rPr>
      <w:rFonts w:ascii="Tahoma" w:hAnsi="Tahoma" w:cs="Tahoma"/>
    </w:rPr>
  </w:style>
  <w:style w:type="paragraph" w:styleId="TOC3">
    <w:name w:val="toc 3"/>
    <w:basedOn w:val="Normal"/>
    <w:next w:val="Normal"/>
    <w:autoRedefine/>
    <w:uiPriority w:val="39"/>
    <w:qFormat/>
    <w:rsid w:val="00771A5B"/>
    <w:pPr>
      <w:tabs>
        <w:tab w:val="right" w:leader="dot" w:pos="9350"/>
      </w:tabs>
      <w:ind w:left="240"/>
    </w:pPr>
  </w:style>
  <w:style w:type="paragraph" w:styleId="TableofFigures">
    <w:name w:val="table of figures"/>
    <w:basedOn w:val="Normal"/>
    <w:next w:val="Normal"/>
    <w:uiPriority w:val="99"/>
    <w:rsid w:val="00E61339"/>
    <w:pPr>
      <w:ind w:left="400" w:hanging="400"/>
    </w:pPr>
    <w:rPr>
      <w:rFonts w:cs="Times New Roman"/>
      <w:bCs/>
    </w:rPr>
  </w:style>
  <w:style w:type="paragraph" w:customStyle="1" w:styleId="Section2">
    <w:name w:val="Section_2"/>
    <w:aliases w:val="BBA methods"/>
    <w:basedOn w:val="Normal"/>
    <w:link w:val="Section2Char"/>
    <w:rsid w:val="004E3F3C"/>
    <w:pPr>
      <w:spacing w:after="240"/>
      <w:ind w:left="1440"/>
    </w:pPr>
    <w:rPr>
      <w:szCs w:val="22"/>
    </w:rPr>
  </w:style>
  <w:style w:type="character" w:customStyle="1" w:styleId="Section2Char">
    <w:name w:val="Section_2 Char"/>
    <w:aliases w:val="BBA methods Char"/>
    <w:link w:val="Section2"/>
    <w:rsid w:val="004E3F3C"/>
    <w:rPr>
      <w:rFonts w:ascii="Arial" w:hAnsi="Arial" w:cs="Arial"/>
      <w:snapToGrid w:val="0"/>
      <w:color w:val="000000"/>
      <w:sz w:val="22"/>
      <w:szCs w:val="22"/>
      <w:lang w:val="en-US" w:eastAsia="en-US" w:bidi="ar-SA"/>
    </w:rPr>
  </w:style>
  <w:style w:type="paragraph" w:customStyle="1" w:styleId="FigureCaption">
    <w:name w:val="FigureCaption"/>
    <w:basedOn w:val="Normal"/>
    <w:rsid w:val="008A5BF5"/>
    <w:pPr>
      <w:ind w:left="2160" w:hanging="720"/>
    </w:pPr>
    <w:rPr>
      <w:b/>
      <w:bCs/>
    </w:rPr>
  </w:style>
  <w:style w:type="paragraph" w:styleId="Revision">
    <w:name w:val="Revision"/>
    <w:hidden/>
    <w:uiPriority w:val="99"/>
    <w:semiHidden/>
    <w:rsid w:val="0054504B"/>
    <w:rPr>
      <w:rFonts w:ascii="Arial" w:hAnsi="Arial" w:cs="Arial"/>
      <w:snapToGrid w:val="0"/>
      <w:color w:val="000000"/>
      <w:sz w:val="22"/>
    </w:rPr>
  </w:style>
  <w:style w:type="character" w:customStyle="1" w:styleId="MStrong">
    <w:name w:val="M.Strong"/>
    <w:aliases w:val="Michigan Dept. of  Natural Resources"/>
    <w:semiHidden/>
    <w:rsid w:val="00A20F50"/>
    <w:rPr>
      <w:rFonts w:ascii="Arial" w:hAnsi="Arial" w:cs="Arial"/>
      <w:color w:val="auto"/>
      <w:sz w:val="20"/>
      <w:szCs w:val="20"/>
    </w:rPr>
  </w:style>
  <w:style w:type="character" w:customStyle="1" w:styleId="SpacingStyle6pt">
    <w:name w:val="Spacing Style 6 pt"/>
    <w:basedOn w:val="DefaultParagraphFont"/>
    <w:rsid w:val="009D2F6E"/>
    <w:rPr>
      <w:sz w:val="12"/>
    </w:rPr>
  </w:style>
  <w:style w:type="paragraph" w:styleId="TOCHeading">
    <w:name w:val="TOC Heading"/>
    <w:basedOn w:val="Heading1"/>
    <w:next w:val="Normal"/>
    <w:uiPriority w:val="39"/>
    <w:semiHidden/>
    <w:unhideWhenUsed/>
    <w:qFormat/>
    <w:rsid w:val="0083087E"/>
    <w:pPr>
      <w:keepNext/>
      <w:keepLines/>
      <w:spacing w:before="480" w:line="276" w:lineRule="auto"/>
      <w:jc w:val="left"/>
      <w:outlineLvl w:val="9"/>
    </w:pPr>
    <w:rPr>
      <w:rFonts w:asciiTheme="majorHAnsi" w:eastAsiaTheme="majorEastAsia" w:hAnsiTheme="majorHAnsi" w:cstheme="majorBidi"/>
      <w:bCs/>
      <w:snapToGrid/>
      <w:color w:val="365F91" w:themeColor="accent1" w:themeShade="BF"/>
      <w:spacing w:val="0"/>
      <w:sz w:val="28"/>
      <w:szCs w:val="28"/>
      <w:lang w:eastAsia="ja-JP"/>
    </w:rPr>
  </w:style>
  <w:style w:type="paragraph" w:customStyle="1" w:styleId="Body1">
    <w:name w:val="Body1"/>
    <w:basedOn w:val="Normal"/>
    <w:qFormat/>
    <w:rsid w:val="00EF4F51"/>
    <w:pPr>
      <w:spacing w:before="240" w:after="120"/>
      <w:jc w:val="both"/>
      <w:outlineLvl w:val="0"/>
    </w:pPr>
    <w:rPr>
      <w:sz w:val="24"/>
      <w:szCs w:val="24"/>
    </w:rPr>
  </w:style>
  <w:style w:type="paragraph" w:customStyle="1" w:styleId="AMetadataSectlvl1or1MetadataTitle">
    <w:name w:val="AMetadataSect (lvl1 or 1.) MetadataTitle"/>
    <w:basedOn w:val="Normal"/>
    <w:qFormat/>
    <w:rsid w:val="00157315"/>
    <w:pPr>
      <w:spacing w:before="120"/>
    </w:pPr>
    <w:rPr>
      <w:iCs/>
      <w:color w:val="943634" w:themeColor="accent2" w:themeShade="BF"/>
    </w:rPr>
  </w:style>
  <w:style w:type="paragraph" w:customStyle="1" w:styleId="AMetadataSectlvl2or11leadMetadataTitle2">
    <w:name w:val="AMetadataSect (lvl2 or 1.1) lead MetadataTitle2"/>
    <w:basedOn w:val="Normal"/>
    <w:qFormat/>
    <w:rsid w:val="00274B61"/>
    <w:pPr>
      <w:spacing w:before="60"/>
      <w:ind w:left="360"/>
    </w:pPr>
    <w:rPr>
      <w:color w:val="00B050"/>
    </w:rPr>
  </w:style>
  <w:style w:type="paragraph" w:customStyle="1" w:styleId="AMetadataSectlvl2or11subheadingMetadataTitle2Subheader">
    <w:name w:val="AMetadataSect (lvl2 or 1.1 subheading) MetadataTitle2Subheader"/>
    <w:basedOn w:val="Normal"/>
    <w:qFormat/>
    <w:rsid w:val="00157315"/>
    <w:pPr>
      <w:ind w:left="504"/>
    </w:pPr>
    <w:rPr>
      <w:iCs/>
      <w:color w:val="76923C" w:themeColor="accent3" w:themeShade="BF"/>
    </w:rPr>
  </w:style>
  <w:style w:type="character" w:customStyle="1" w:styleId="MetadataTitle3ListLabel">
    <w:name w:val="MetadataTitle3ListLabel"/>
    <w:qFormat/>
    <w:rsid w:val="00CF0543"/>
    <w:rPr>
      <w:i w:val="0"/>
      <w:iCs/>
    </w:rPr>
  </w:style>
  <w:style w:type="character" w:customStyle="1" w:styleId="StyleMetadataTitle3ListLabelItalicAccent6">
    <w:name w:val="Style MetadataTitle3ListLabel + Italic Accent 6"/>
    <w:basedOn w:val="MetadataTitle3ListLabel"/>
    <w:rsid w:val="00811EB2"/>
    <w:rPr>
      <w:i w:val="0"/>
      <w:iCs/>
      <w:color w:val="E36C0A" w:themeColor="accent6" w:themeShade="BF"/>
    </w:rPr>
  </w:style>
  <w:style w:type="paragraph" w:customStyle="1" w:styleId="MetadataTitle1SubheaderListList">
    <w:name w:val="MetadataTitle1SubheaderListList"/>
    <w:basedOn w:val="Normal"/>
    <w:qFormat/>
    <w:rsid w:val="009236E5"/>
    <w:pPr>
      <w:ind w:left="979" w:hanging="720"/>
      <w:jc w:val="both"/>
      <w:outlineLvl w:val="0"/>
    </w:pPr>
    <w:rPr>
      <w:iCs/>
    </w:rPr>
  </w:style>
  <w:style w:type="character" w:customStyle="1" w:styleId="StyleMetadataTitle3ListLabelItalicBackground2">
    <w:name w:val="Style MetadataTitle3ListLabel + Italic Background 2"/>
    <w:basedOn w:val="MetadataTitle3ListLabel"/>
    <w:rsid w:val="00CF0543"/>
    <w:rPr>
      <w:i w:val="0"/>
      <w:iCs/>
      <w:color w:val="C4BC96" w:themeColor="background2" w:themeShade="BF"/>
    </w:rPr>
  </w:style>
  <w:style w:type="character" w:customStyle="1" w:styleId="MetadataTitle4ListLabel">
    <w:name w:val="MetadataTitle4ListLabel"/>
    <w:qFormat/>
    <w:rsid w:val="00CF0543"/>
    <w:rPr>
      <w:i w:val="0"/>
    </w:rPr>
  </w:style>
  <w:style w:type="character" w:customStyle="1" w:styleId="StyleMetadataTitle3ListLabelItalicBackground21">
    <w:name w:val="Style MetadataTitle3ListLabel + Italic Background 21"/>
    <w:basedOn w:val="MetadataTitle3ListLabel"/>
    <w:rsid w:val="00CF0543"/>
    <w:rPr>
      <w:i w:val="0"/>
      <w:iCs/>
      <w:color w:val="C4BC96" w:themeColor="background2" w:themeShade="BF"/>
    </w:rPr>
  </w:style>
  <w:style w:type="character" w:customStyle="1" w:styleId="StyleMetadataTitle3ListLabelItalicBackground22">
    <w:name w:val="Style MetadataTitle3ListLabel + Italic Background 22"/>
    <w:basedOn w:val="MetadataTitle3ListLabel"/>
    <w:rsid w:val="00CF0543"/>
    <w:rPr>
      <w:i w:val="0"/>
      <w:iCs/>
      <w:color w:val="C4BC96" w:themeColor="background2" w:themeShade="BF"/>
    </w:rPr>
  </w:style>
  <w:style w:type="character" w:customStyle="1" w:styleId="StyleMetadataTitle3ListLabelItalicBackground23">
    <w:name w:val="Style MetadataTitle3ListLabel + Italic Background 23"/>
    <w:basedOn w:val="MetadataTitle3ListLabel"/>
    <w:rsid w:val="00CF0543"/>
    <w:rPr>
      <w:i w:val="0"/>
      <w:iCs/>
      <w:color w:val="C4BC96" w:themeColor="background2" w:themeShade="BF"/>
    </w:rPr>
  </w:style>
  <w:style w:type="character" w:customStyle="1" w:styleId="MetadataTitle2ListLabel">
    <w:name w:val="MetadataTitle2ListLabel"/>
    <w:qFormat/>
    <w:rsid w:val="00CF0543"/>
    <w:rPr>
      <w:i w:val="0"/>
    </w:rPr>
  </w:style>
  <w:style w:type="paragraph" w:customStyle="1" w:styleId="TableofContentsStyleLeft05">
    <w:name w:val="Table of Contents Style Left:  0.5&quot;"/>
    <w:basedOn w:val="Normal"/>
    <w:rsid w:val="0057094B"/>
    <w:pPr>
      <w:ind w:left="720"/>
    </w:pPr>
    <w:rPr>
      <w:rFonts w:cs="Times New Roman"/>
    </w:rPr>
  </w:style>
  <w:style w:type="character" w:customStyle="1" w:styleId="MetadataTitle5ListLabel">
    <w:name w:val="MetadataTitle5ListLabel"/>
    <w:qFormat/>
    <w:rsid w:val="00CF0543"/>
    <w:rPr>
      <w:i w:val="0"/>
    </w:rPr>
  </w:style>
  <w:style w:type="character" w:customStyle="1" w:styleId="StyleMetadataTitle3ListLabelItalicCustomColorRGB25520410">
    <w:name w:val="Style MetadataTitle3ListLabel + Italic Custom Color(RGB(25520410..."/>
    <w:basedOn w:val="MetadataTitle3ListLabel"/>
    <w:rsid w:val="00CF0543"/>
    <w:rPr>
      <w:i w:val="0"/>
      <w:iCs/>
      <w:color w:val="FFCC66"/>
    </w:rPr>
  </w:style>
  <w:style w:type="character" w:customStyle="1" w:styleId="StyleMetadataTitle3ListLabelItalicCustomColorRGB255204101">
    <w:name w:val="Style MetadataTitle3ListLabel + Italic Custom Color(RGB(25520410...1"/>
    <w:basedOn w:val="MetadataTitle3ListLabel"/>
    <w:rsid w:val="00CF0543"/>
    <w:rPr>
      <w:i w:val="0"/>
      <w:iCs/>
      <w:color w:val="FFCC66"/>
    </w:rPr>
  </w:style>
  <w:style w:type="character" w:customStyle="1" w:styleId="StyleMetadataTitle4ListLabelItalicBackground2">
    <w:name w:val="Style MetadataTitle4ListLabel + Italic Background 2"/>
    <w:basedOn w:val="MetadataTitle4ListLabel"/>
    <w:rsid w:val="00CF0543"/>
    <w:rPr>
      <w:i w:val="0"/>
      <w:iCs/>
      <w:color w:val="C4BC96" w:themeColor="background2" w:themeShade="BF"/>
    </w:rPr>
  </w:style>
  <w:style w:type="paragraph" w:customStyle="1" w:styleId="AMetadataSectlvl2or11leadparagraphMetadataTitle2Left025Hangi">
    <w:name w:val="AMetadataSect (lvl2 or 1.1) lead+ paragraph MetadataTitle2 + Left:  0.25&quot; Hangi..."/>
    <w:basedOn w:val="AMetadataSectlvl2or11leadMetadataTitle2"/>
    <w:rsid w:val="00C75389"/>
    <w:pPr>
      <w:ind w:left="720" w:hanging="360"/>
    </w:pPr>
    <w:rPr>
      <w:rFonts w:cs="Times New Roman"/>
    </w:rPr>
  </w:style>
  <w:style w:type="paragraph" w:customStyle="1" w:styleId="AMetadataSectlvl2or11leadboldMetadataTitle2">
    <w:name w:val="AMetadataSect (lvl2 or 1.1) lead bold MetadataTitle2"/>
    <w:basedOn w:val="AMetadataSectlvl2or11leadMetadataTitle2"/>
    <w:rsid w:val="00C75389"/>
    <w:rPr>
      <w:b/>
      <w:bCs/>
    </w:rPr>
  </w:style>
  <w:style w:type="paragraph" w:customStyle="1" w:styleId="AMetadataSectlvl3or111leadboldparagraphMetadataTitle3Le">
    <w:name w:val="AMetadataSect (lvl3 or 1.1.1) lead bold paragraph MetadataTitle3 + Le..."/>
    <w:basedOn w:val="Normal"/>
    <w:rsid w:val="00067958"/>
    <w:pPr>
      <w:ind w:left="1080" w:hanging="360"/>
    </w:pPr>
    <w:rPr>
      <w:rFonts w:cs="Times New Roman"/>
      <w:b/>
      <w:bCs/>
      <w:color w:val="E36C0A" w:themeColor="accent6" w:themeShade="BF"/>
    </w:rPr>
  </w:style>
  <w:style w:type="paragraph" w:customStyle="1" w:styleId="StyleASection1lvl6edor7or111111enumerateddomainMet">
    <w:name w:val="Style ASection_1 (lvl6ed or 7 or 1.1.1.1.1.1 enumerated domain) Met..."/>
    <w:basedOn w:val="AMetadataSectlvl6edor7or111111enumerateddomainMetadataTitle3ListLeft125"/>
    <w:rsid w:val="00F958B4"/>
    <w:rPr>
      <w:iCs/>
    </w:rPr>
  </w:style>
  <w:style w:type="paragraph" w:customStyle="1" w:styleId="AMetadataSectlvl6edor7or111111enumerateddomainMetadataTitle3ListLeft125">
    <w:name w:val="AMetadataSect (lvl6ed or 7 or 1.1.1.1.1.1 enumerated domain) MetadataTitle3List + Left: 1.25&quot;"/>
    <w:basedOn w:val="MetadataAttributeList2"/>
    <w:qFormat/>
    <w:rsid w:val="004A06DC"/>
    <w:pPr>
      <w:ind w:left="2520" w:hanging="540"/>
      <w:jc w:val="left"/>
    </w:pPr>
    <w:rPr>
      <w:color w:val="C0504D" w:themeColor="accent2"/>
      <w:szCs w:val="22"/>
    </w:rPr>
  </w:style>
  <w:style w:type="paragraph" w:customStyle="1" w:styleId="MetadataAttributeList2">
    <w:name w:val="MetadataAttributeList2"/>
    <w:basedOn w:val="Normal"/>
    <w:qFormat/>
    <w:rsid w:val="00A72BAE"/>
    <w:pPr>
      <w:ind w:left="1008"/>
      <w:jc w:val="both"/>
    </w:pPr>
  </w:style>
  <w:style w:type="character" w:customStyle="1" w:styleId="StyleMetadataTitle5ListLabelItalicBackground2">
    <w:name w:val="Style MetadataTitle5ListLabel + Italic Background 2"/>
    <w:basedOn w:val="MetadataTitle5ListLabel"/>
    <w:rsid w:val="00CF0543"/>
    <w:rPr>
      <w:i w:val="0"/>
      <w:iCs/>
      <w:color w:val="C4BC96" w:themeColor="background2" w:themeShade="BF"/>
    </w:rPr>
  </w:style>
  <w:style w:type="character" w:customStyle="1" w:styleId="StyleMetadataTitle5ListLabelItalicBackground21">
    <w:name w:val="Style MetadataTitle5ListLabel + Italic Background 21"/>
    <w:basedOn w:val="MetadataTitle5ListLabel"/>
    <w:rsid w:val="00CF0543"/>
    <w:rPr>
      <w:i w:val="0"/>
      <w:iCs/>
      <w:color w:val="C4BC96" w:themeColor="background2" w:themeShade="BF"/>
    </w:rPr>
  </w:style>
  <w:style w:type="character" w:customStyle="1" w:styleId="StyleMetadataTitle5ListLabelItalicBackground22">
    <w:name w:val="Style MetadataTitle5ListLabel + Italic Background 22"/>
    <w:basedOn w:val="MetadataTitle5ListLabel"/>
    <w:rsid w:val="00CF0543"/>
    <w:rPr>
      <w:i w:val="0"/>
      <w:iCs/>
      <w:color w:val="C4BC96" w:themeColor="background2" w:themeShade="BF"/>
    </w:rPr>
  </w:style>
  <w:style w:type="character" w:customStyle="1" w:styleId="StyleMetadataTitle5ListLabelItalicBackground23">
    <w:name w:val="Style MetadataTitle5ListLabel + Italic Background 23"/>
    <w:basedOn w:val="MetadataTitle5ListLabel"/>
    <w:rsid w:val="00CF0543"/>
    <w:rPr>
      <w:i w:val="0"/>
      <w:iCs/>
      <w:color w:val="C4BC96" w:themeColor="background2" w:themeShade="BF"/>
    </w:rPr>
  </w:style>
  <w:style w:type="paragraph" w:customStyle="1" w:styleId="MetadataTitle1Subheader">
    <w:name w:val="MetadataTitle1Subheader"/>
    <w:basedOn w:val="Normal"/>
    <w:qFormat/>
    <w:rsid w:val="0083629A"/>
    <w:pPr>
      <w:ind w:left="144"/>
    </w:pPr>
    <w:rPr>
      <w:i/>
      <w:iCs/>
    </w:rPr>
  </w:style>
  <w:style w:type="paragraph" w:customStyle="1" w:styleId="MetadataTitle1SubheaderList">
    <w:name w:val="MetadataTitle1SubheaderList"/>
    <w:basedOn w:val="Normal"/>
    <w:qFormat/>
    <w:rsid w:val="0083629A"/>
    <w:pPr>
      <w:ind w:left="216"/>
      <w:jc w:val="both"/>
      <w:outlineLvl w:val="0"/>
    </w:pPr>
    <w:rPr>
      <w:iCs/>
    </w:rPr>
  </w:style>
  <w:style w:type="paragraph" w:customStyle="1" w:styleId="MetadataEntityTitle">
    <w:name w:val="MetadataEntityTitle"/>
    <w:basedOn w:val="Normal"/>
    <w:qFormat/>
    <w:rsid w:val="00C75389"/>
    <w:pPr>
      <w:ind w:left="216"/>
      <w:outlineLvl w:val="0"/>
    </w:pPr>
  </w:style>
  <w:style w:type="paragraph" w:customStyle="1" w:styleId="MetadataEntityList1">
    <w:name w:val="MetadataEntityList1"/>
    <w:basedOn w:val="Normal"/>
    <w:qFormat/>
    <w:rsid w:val="009A675F"/>
    <w:pPr>
      <w:ind w:left="1080" w:hanging="720"/>
      <w:jc w:val="both"/>
    </w:pPr>
  </w:style>
  <w:style w:type="character" w:customStyle="1" w:styleId="MetadataEntityLabel">
    <w:name w:val="MetadataEntityLabel"/>
    <w:qFormat/>
    <w:rsid w:val="009A675F"/>
    <w:rPr>
      <w:i/>
    </w:rPr>
  </w:style>
  <w:style w:type="paragraph" w:customStyle="1" w:styleId="MetadataAttributeTitle">
    <w:name w:val="MetadataAttributeTitle"/>
    <w:basedOn w:val="Normal"/>
    <w:qFormat/>
    <w:rsid w:val="00C75389"/>
    <w:pPr>
      <w:ind w:left="576"/>
    </w:pPr>
  </w:style>
  <w:style w:type="paragraph" w:customStyle="1" w:styleId="MetadataAttributeList1">
    <w:name w:val="MetadataAttributeList1"/>
    <w:basedOn w:val="Normal"/>
    <w:qFormat/>
    <w:rsid w:val="00566DCA"/>
    <w:pPr>
      <w:ind w:left="648"/>
      <w:jc w:val="both"/>
      <w:outlineLvl w:val="0"/>
    </w:pPr>
  </w:style>
  <w:style w:type="character" w:customStyle="1" w:styleId="MetadataAttributeLabel">
    <w:name w:val="MetadataAttributeLabel"/>
    <w:qFormat/>
    <w:rsid w:val="00D4612D"/>
    <w:rPr>
      <w:i w:val="0"/>
    </w:rPr>
  </w:style>
  <w:style w:type="paragraph" w:customStyle="1" w:styleId="MetadataAttributeList1Subheader">
    <w:name w:val="MetadataAttributeList1Subheader"/>
    <w:basedOn w:val="Normal"/>
    <w:qFormat/>
    <w:rsid w:val="00A72BAE"/>
    <w:pPr>
      <w:ind w:left="864"/>
    </w:pPr>
    <w:rPr>
      <w:i/>
    </w:rPr>
  </w:style>
  <w:style w:type="character" w:styleId="FollowedHyperlink">
    <w:name w:val="FollowedHyperlink"/>
    <w:rsid w:val="00AB4053"/>
    <w:rPr>
      <w:rFonts w:ascii="Arial" w:hAnsi="Arial"/>
      <w:color w:val="800080"/>
      <w:u w:val="single"/>
    </w:rPr>
  </w:style>
  <w:style w:type="paragraph" w:customStyle="1" w:styleId="Section20">
    <w:name w:val="Section 2"/>
    <w:aliases w:val="BBA methods fig12 + After:  0 pt"/>
    <w:basedOn w:val="Section2"/>
    <w:rsid w:val="00AB4053"/>
    <w:pPr>
      <w:spacing w:after="0"/>
    </w:pPr>
    <w:rPr>
      <w:rFonts w:cs="Times New Roman"/>
      <w:szCs w:val="20"/>
    </w:rPr>
  </w:style>
  <w:style w:type="paragraph" w:customStyle="1" w:styleId="AMetadataSectlvl3or111leadMetadataTitle3Left05Hanging025">
    <w:name w:val="AMetadataSect (lvl3 or 1.1.1) lead MetadataTitle3 + Left:  0.5&quot; Hanging:  0.25&quot;"/>
    <w:basedOn w:val="Normal"/>
    <w:rsid w:val="00D4612D"/>
    <w:pPr>
      <w:ind w:left="1080" w:hanging="360"/>
    </w:pPr>
    <w:rPr>
      <w:rFonts w:cs="Times New Roman"/>
      <w:iCs/>
      <w:color w:val="E36C0A" w:themeColor="accent6" w:themeShade="BF"/>
    </w:rPr>
  </w:style>
  <w:style w:type="paragraph" w:customStyle="1" w:styleId="TablecolheadersStyleAfter3pt">
    <w:name w:val="Table col headers Style After:  3 pt"/>
    <w:basedOn w:val="Normal"/>
    <w:rsid w:val="002A48A5"/>
    <w:pPr>
      <w:spacing w:after="60"/>
    </w:pPr>
    <w:rPr>
      <w:rFonts w:cs="Times New Roman"/>
    </w:rPr>
  </w:style>
  <w:style w:type="character" w:customStyle="1" w:styleId="Titlepageagencyrequiredheader">
    <w:name w:val="Title page agency required header"/>
    <w:basedOn w:val="DefaultParagraphFont"/>
    <w:rsid w:val="00766841"/>
    <w:rPr>
      <w:b/>
      <w:bCs/>
      <w:smallCaps/>
      <w:sz w:val="24"/>
    </w:rPr>
  </w:style>
  <w:style w:type="paragraph" w:customStyle="1" w:styleId="StyleTableofContents">
    <w:name w:val="Style Table of Contents"/>
    <w:aliases w:val="emphasis on section Style1 Bold + Not Bold"/>
    <w:basedOn w:val="TableofContentsemphasisonsectionStyle1Bold"/>
    <w:rsid w:val="00332768"/>
  </w:style>
  <w:style w:type="paragraph" w:customStyle="1" w:styleId="TableofContentsemphasisonsectionStyle1Bold">
    <w:name w:val="Table of Contents emphasis on section Style1 Bold"/>
    <w:basedOn w:val="Normal"/>
    <w:qFormat/>
    <w:rsid w:val="004628EB"/>
    <w:pPr>
      <w:tabs>
        <w:tab w:val="left" w:pos="1400"/>
        <w:tab w:val="right" w:leader="dot" w:pos="8899"/>
      </w:tabs>
      <w:ind w:left="720"/>
    </w:pPr>
    <w:rPr>
      <w:b/>
    </w:rPr>
  </w:style>
  <w:style w:type="character" w:customStyle="1" w:styleId="Titlepageagencyrequiredheaderwebsitetext">
    <w:name w:val="Title page agency required header website text"/>
    <w:basedOn w:val="DefaultParagraphFont"/>
    <w:rsid w:val="00766841"/>
    <w:rPr>
      <w:rFonts w:ascii="Arial Narrow" w:hAnsi="Arial Narrow"/>
      <w:sz w:val="24"/>
    </w:rPr>
  </w:style>
  <w:style w:type="paragraph" w:customStyle="1" w:styleId="Titlepageagencyrequiredreportnumberanddate">
    <w:name w:val="Title page agency required report number and date"/>
    <w:basedOn w:val="Normal"/>
    <w:qFormat/>
    <w:rsid w:val="00766841"/>
    <w:rPr>
      <w:sz w:val="24"/>
      <w:szCs w:val="24"/>
    </w:rPr>
  </w:style>
  <w:style w:type="paragraph" w:customStyle="1" w:styleId="SpacingStyle6ptLeft05">
    <w:name w:val="Spacing Style 6 pt Left:  0.5&quot;"/>
    <w:basedOn w:val="Normal"/>
    <w:rsid w:val="008B521B"/>
    <w:pPr>
      <w:ind w:left="720"/>
    </w:pPr>
    <w:rPr>
      <w:rFonts w:cs="Times New Roman"/>
      <w:sz w:val="12"/>
    </w:rPr>
  </w:style>
  <w:style w:type="paragraph" w:customStyle="1" w:styleId="TabledataStyle9ptLeft0Hanging015">
    <w:name w:val="Table data Style 9 pt Left:  0&quot; Hanging:  0.15&quot;"/>
    <w:basedOn w:val="Normal"/>
    <w:rsid w:val="00935CA6"/>
    <w:pPr>
      <w:ind w:left="216" w:hanging="216"/>
    </w:pPr>
    <w:rPr>
      <w:rFonts w:cs="Times New Roman"/>
      <w:sz w:val="18"/>
    </w:rPr>
  </w:style>
  <w:style w:type="paragraph" w:customStyle="1" w:styleId="Table1contentsStyleAfter3pt">
    <w:name w:val="Table1 contents Style After:  3 pt"/>
    <w:basedOn w:val="Normal"/>
    <w:rsid w:val="00935CA6"/>
    <w:pPr>
      <w:spacing w:after="60"/>
    </w:pPr>
    <w:rPr>
      <w:rFonts w:cs="Times New Roman"/>
    </w:rPr>
  </w:style>
  <w:style w:type="paragraph" w:customStyle="1" w:styleId="DonorListbodytext">
    <w:name w:val="DonorList body text"/>
    <w:basedOn w:val="Normal"/>
    <w:qFormat/>
    <w:rsid w:val="000F7561"/>
    <w:rPr>
      <w:szCs w:val="22"/>
    </w:rPr>
  </w:style>
  <w:style w:type="paragraph" w:customStyle="1" w:styleId="AMetadataSectlvl4or1111leadMetadataTitle3ListLeft075">
    <w:name w:val="AMetadataSect (lvl4 or 1.1.1.1) lead MetadataTitle3List + Left:  0.75&quot;"/>
    <w:basedOn w:val="Normal"/>
    <w:rsid w:val="00D4612D"/>
    <w:pPr>
      <w:ind w:left="1530" w:hanging="540"/>
      <w:jc w:val="both"/>
    </w:pPr>
    <w:rPr>
      <w:rFonts w:cs="Times New Roman"/>
      <w:color w:val="B2A1C7" w:themeColor="accent4" w:themeTint="99"/>
    </w:rPr>
  </w:style>
  <w:style w:type="paragraph" w:customStyle="1" w:styleId="CitationsStyleBody1Left0Hanging05">
    <w:name w:val="Citations Style Body1 + Left:  0&quot; Hanging:  0.5&quot;"/>
    <w:basedOn w:val="Body1"/>
    <w:rsid w:val="00967DF0"/>
    <w:pPr>
      <w:ind w:left="720" w:hanging="720"/>
    </w:pPr>
    <w:rPr>
      <w:rFonts w:cs="Times New Roman"/>
      <w:szCs w:val="20"/>
    </w:rPr>
  </w:style>
  <w:style w:type="paragraph" w:customStyle="1" w:styleId="DividerLineStyleBody16ptCenteredBefore0ptAfter0pt">
    <w:name w:val="Divider Line Style Body1 + 6 pt Centered Before:  0 pt After:  0 pt"/>
    <w:basedOn w:val="Body1"/>
    <w:rsid w:val="00B26062"/>
    <w:pPr>
      <w:spacing w:before="0" w:after="0"/>
      <w:jc w:val="center"/>
    </w:pPr>
    <w:rPr>
      <w:rFonts w:cs="Times New Roman"/>
      <w:sz w:val="12"/>
      <w:szCs w:val="20"/>
    </w:rPr>
  </w:style>
  <w:style w:type="paragraph" w:customStyle="1" w:styleId="Body2">
    <w:name w:val="Body2"/>
    <w:basedOn w:val="Body1"/>
    <w:qFormat/>
    <w:rsid w:val="00EF4F51"/>
    <w:rPr>
      <w:sz w:val="22"/>
    </w:rPr>
  </w:style>
  <w:style w:type="paragraph" w:customStyle="1" w:styleId="TableofContentssubheadingStyleBoldItalicLeft05">
    <w:name w:val="Table of Contents subheading Style Bold Italic Left:  0.5&quot;"/>
    <w:basedOn w:val="Normal"/>
    <w:rsid w:val="004628EB"/>
    <w:pPr>
      <w:ind w:left="720"/>
    </w:pPr>
    <w:rPr>
      <w:rFonts w:cs="Times New Roman"/>
      <w:b/>
      <w:bCs/>
      <w:i/>
      <w:iCs/>
    </w:rPr>
  </w:style>
  <w:style w:type="character" w:customStyle="1" w:styleId="TableofContentssubheadingStyleBoldItalic">
    <w:name w:val="Table of Contents subheading Style Bold Italic"/>
    <w:basedOn w:val="DefaultParagraphFont"/>
    <w:rsid w:val="004628EB"/>
    <w:rPr>
      <w:b/>
      <w:bCs/>
      <w:i/>
      <w:iCs/>
    </w:rPr>
  </w:style>
  <w:style w:type="character" w:customStyle="1" w:styleId="Table">
    <w:name w:val="Table"/>
    <w:aliases w:val="col headings,Italic"/>
    <w:basedOn w:val="DefaultParagraphFont"/>
    <w:rsid w:val="00FD7F51"/>
    <w:rPr>
      <w:i/>
      <w:iCs/>
    </w:rPr>
  </w:style>
  <w:style w:type="paragraph" w:customStyle="1" w:styleId="StyleSection1lvl3or111StyleMetadataTitle3Left05">
    <w:name w:val="Style Section_1 (lvl3 or 1.1.1) Style MetadataTitle3 + Left:  0.5&quot; ..."/>
    <w:basedOn w:val="AMetadataSectlvl3or111leadMetadataTitle3Left05Hanging025"/>
    <w:rsid w:val="00514720"/>
  </w:style>
  <w:style w:type="paragraph" w:customStyle="1" w:styleId="StyleSection1lvl2or11MetadataTitle2Before0pt">
    <w:name w:val="Style Section_1 (lvl2 or 1.1) MetadataTitle2 + Before:  0 pt"/>
    <w:basedOn w:val="AMetadataSectlvl2or11leadMetadataTitle2"/>
    <w:rsid w:val="00CF0543"/>
    <w:pPr>
      <w:spacing w:before="0"/>
    </w:pPr>
    <w:rPr>
      <w:rFonts w:cs="Times New Roman"/>
      <w:iCs/>
    </w:rPr>
  </w:style>
  <w:style w:type="paragraph" w:customStyle="1" w:styleId="DonorsListlistboldheading">
    <w:name w:val="DonorsList list bold heading"/>
    <w:basedOn w:val="AMetadataSectlvl2or11subheadingMetadataTitle2Subheader"/>
    <w:qFormat/>
    <w:rsid w:val="00D4612D"/>
    <w:pPr>
      <w:spacing w:before="60"/>
    </w:pPr>
    <w:rPr>
      <w:b/>
      <w:color w:val="auto"/>
    </w:rPr>
  </w:style>
  <w:style w:type="paragraph" w:customStyle="1" w:styleId="DonorsListlistsubelements">
    <w:name w:val="DonorsList list subelements"/>
    <w:basedOn w:val="Normal"/>
    <w:qFormat/>
    <w:rsid w:val="00514720"/>
    <w:pPr>
      <w:ind w:left="1440" w:hanging="720"/>
    </w:pPr>
  </w:style>
  <w:style w:type="paragraph" w:customStyle="1" w:styleId="AMetadataSectlvl2or11paragraphMetadataTitle2">
    <w:name w:val="AMetadataSect (lvl2 or 1.1) paragraph MetadataTitle2"/>
    <w:basedOn w:val="Normal"/>
    <w:qFormat/>
    <w:rsid w:val="00CF0543"/>
    <w:pPr>
      <w:spacing w:after="120"/>
      <w:ind w:left="720"/>
      <w:jc w:val="both"/>
    </w:pPr>
    <w:rPr>
      <w:color w:val="92D050"/>
      <w:szCs w:val="22"/>
    </w:rPr>
  </w:style>
  <w:style w:type="paragraph" w:customStyle="1" w:styleId="AMetadataSectlvl3or111leadparagraphMetadataTitle3Left05Hanging025">
    <w:name w:val="AMetadataSect (lvl3 or 1.1.1) lead paragraph MetadataTitle3 + Left:  0.5&quot; Hanging:  0.25&quot;"/>
    <w:basedOn w:val="Normal"/>
    <w:qFormat/>
    <w:rsid w:val="00D4612D"/>
    <w:pPr>
      <w:spacing w:after="120"/>
      <w:ind w:left="1080"/>
      <w:jc w:val="both"/>
    </w:pPr>
    <w:rPr>
      <w:color w:val="948A54" w:themeColor="background2" w:themeShade="80"/>
    </w:rPr>
  </w:style>
  <w:style w:type="paragraph" w:customStyle="1" w:styleId="AMetadataSectlvl2or11specparagraphlistMetadataTitle2Pattern">
    <w:name w:val="AMetadataSect (lvl2 or 1.1) spec paragraph list MetadataTitle2 + Pattern: ..."/>
    <w:basedOn w:val="Normal"/>
    <w:qFormat/>
    <w:rsid w:val="00CF0543"/>
    <w:pPr>
      <w:numPr>
        <w:numId w:val="8"/>
      </w:numPr>
      <w:spacing w:after="120"/>
      <w:jc w:val="both"/>
    </w:pPr>
    <w:rPr>
      <w:color w:val="C4BC96" w:themeColor="background2" w:themeShade="BF"/>
      <w:szCs w:val="22"/>
    </w:rPr>
  </w:style>
  <w:style w:type="paragraph" w:customStyle="1" w:styleId="StyleASection1lvl4or1111MetadataTitle3ListLeft075">
    <w:name w:val="Style ASection_1 (lvl4 or 1.1.1.1) MetadataTitle3List + Left:  0.75..."/>
    <w:basedOn w:val="AMetadataSectlvl4or1111leadMetadataTitle3ListLeft075"/>
    <w:rsid w:val="007A3D7C"/>
    <w:rPr>
      <w:iCs/>
    </w:rPr>
  </w:style>
  <w:style w:type="paragraph" w:customStyle="1" w:styleId="AMetadataSectlvl5or11111leadMetadataTitle3ListLeft085">
    <w:name w:val="AMetadataSect (lvl5 or 1.1.1.1.1) lead MetadataTitle3List + Left:  0.85&quot;"/>
    <w:basedOn w:val="Normal"/>
    <w:qFormat/>
    <w:rsid w:val="00D4612D"/>
    <w:pPr>
      <w:ind w:left="1800" w:hanging="540"/>
    </w:pPr>
    <w:rPr>
      <w:color w:val="BFBFBF" w:themeColor="background1" w:themeShade="BF"/>
      <w:szCs w:val="22"/>
    </w:rPr>
  </w:style>
  <w:style w:type="paragraph" w:customStyle="1" w:styleId="StyleASection1lvl5or11111MetadataTitle3ListLeft0">
    <w:name w:val="Style ASection_1 (lvl5 or 1.1.1.1.1) MetadataTitle3List + Left:  0...."/>
    <w:basedOn w:val="AMetadataSectlvl5or11111leadMetadataTitle3ListLeft085"/>
    <w:rsid w:val="007A3D7C"/>
    <w:rPr>
      <w:iCs/>
    </w:rPr>
  </w:style>
  <w:style w:type="paragraph" w:customStyle="1" w:styleId="AMetadataSectlvl5or11111paragraphMetadataTitle3ListLeft01">
    <w:name w:val="AMetadataSect (lvl5 or 1.1.1.1.1) paragraph MetadataTitle3List + Left:  0....1"/>
    <w:basedOn w:val="AMetadataSectlvl5or11111leadMetadataTitle3ListLeft085"/>
    <w:rsid w:val="003907E2"/>
    <w:pPr>
      <w:spacing w:after="120"/>
      <w:ind w:left="1620" w:firstLine="0"/>
      <w:jc w:val="both"/>
    </w:pPr>
    <w:rPr>
      <w:rFonts w:cs="Times New Roman"/>
      <w:szCs w:val="20"/>
    </w:rPr>
  </w:style>
  <w:style w:type="paragraph" w:customStyle="1" w:styleId="AMetadataSectlvl6or111111paragraphMetadataTitle3ListLeft085">
    <w:name w:val="AMetadataSect (lvl6 or 1.1.1.1.1.1) paragraph MetadataTitle3List + Left:  0.85&quot;"/>
    <w:basedOn w:val="Normal"/>
    <w:qFormat/>
    <w:rsid w:val="00281DB1"/>
    <w:pPr>
      <w:ind w:left="1440"/>
      <w:jc w:val="both"/>
      <w:outlineLvl w:val="0"/>
    </w:pPr>
    <w:rPr>
      <w:color w:val="C4BC96" w:themeColor="background2" w:themeShade="BF"/>
      <w:szCs w:val="22"/>
    </w:rPr>
  </w:style>
  <w:style w:type="paragraph" w:customStyle="1" w:styleId="StyleASection1lvl6or111111MetadataTitle3ListLeft">
    <w:name w:val="Style ASection_1 (lvl6 or 1.1.1.1.1.1) MetadataTitle3List + Left:  ..."/>
    <w:basedOn w:val="AMetadataSectlvl6or111111paragraphMetadataTitle3ListLeft085"/>
    <w:rsid w:val="00CF0543"/>
    <w:pPr>
      <w:ind w:left="1890" w:hanging="450"/>
    </w:pPr>
    <w:rPr>
      <w:rFonts w:cs="Times New Roman"/>
      <w:iCs/>
      <w:szCs w:val="20"/>
    </w:rPr>
  </w:style>
  <w:style w:type="paragraph" w:customStyle="1" w:styleId="AMetadataSectlvl67or111111paragraphMetadataTitle3ListLeft125">
    <w:name w:val="AMetadataSect (lvl6/7 or 1.1.1.1.1.1) paragraph MetadataTitle3List + Left: 1.25&quot;"/>
    <w:basedOn w:val="Normal"/>
    <w:qFormat/>
    <w:rsid w:val="0054787A"/>
    <w:pPr>
      <w:ind w:left="1800"/>
      <w:jc w:val="both"/>
      <w:outlineLvl w:val="0"/>
    </w:pPr>
    <w:rPr>
      <w:color w:val="FFCC66"/>
      <w:szCs w:val="22"/>
    </w:rPr>
  </w:style>
  <w:style w:type="paragraph" w:customStyle="1" w:styleId="StyleASection1lvl5or11111MetadataTitle3ListLeft01">
    <w:name w:val="Style ASection_1 (lvl5 or 1.1.1.1.1) MetadataTitle3List + Left:  0....1"/>
    <w:basedOn w:val="AMetadataSectlvl5or11111leadMetadataTitle3ListLeft085"/>
    <w:rsid w:val="003907E2"/>
    <w:rPr>
      <w:iCs/>
    </w:rPr>
  </w:style>
  <w:style w:type="paragraph" w:customStyle="1" w:styleId="StyleASection1lvl4or1111MetadataTitle3ListLeft0751">
    <w:name w:val="Style ASection_1 (lvl4 or 1.1.1.1) MetadataTitle3List + Left:  0.75...1"/>
    <w:basedOn w:val="AMetadataSectlvl4or1111leadMetadataTitle3ListLeft075"/>
    <w:rsid w:val="00631A75"/>
    <w:rPr>
      <w:iCs/>
    </w:rPr>
  </w:style>
  <w:style w:type="paragraph" w:customStyle="1" w:styleId="StyleASection1lvl6or111111MetadataTitle3ListLeft1">
    <w:name w:val="Style ASection_1 (lvl6 or 1.1.1.1.1.1) MetadataTitle3List + Left:  ...1"/>
    <w:basedOn w:val="AMetadataSectlvl6or111111paragraphMetadataTitle3ListLeft085"/>
    <w:rsid w:val="00631A75"/>
    <w:rPr>
      <w:iCs/>
    </w:rPr>
  </w:style>
  <w:style w:type="paragraph" w:customStyle="1" w:styleId="StyleASection1lvl6or111111paragraphMetadataTitle3List">
    <w:name w:val="Style ASection_1 (lvl6 or 1.1.1.1.1.1) paragraph MetadataTitle3List..."/>
    <w:basedOn w:val="AMetadataSectlvl67or111111paragraphMetadataTitle3ListLeft125"/>
    <w:rsid w:val="00CD414A"/>
    <w:rPr>
      <w:iCs/>
    </w:rPr>
  </w:style>
  <w:style w:type="paragraph" w:customStyle="1" w:styleId="StyleASection1lvl6or111111MetadataTitle3ListLeft2">
    <w:name w:val="Style ASection_1 (lvl6 or 1.1.1.1.1.1) MetadataTitle3List + Left:  ...2"/>
    <w:basedOn w:val="AMetadataSectlvl6or111111paragraphMetadataTitle3ListLeft085"/>
    <w:rsid w:val="00CD414A"/>
    <w:rPr>
      <w:iCs/>
    </w:rPr>
  </w:style>
  <w:style w:type="paragraph" w:customStyle="1" w:styleId="StyleASection1lvl4or1111MetadataTitle3ListLeft0752">
    <w:name w:val="Style ASection_1 (lvl4 or 1.1.1.1) MetadataTitle3List + Left:  0.75...2"/>
    <w:basedOn w:val="AMetadataSectlvl4or1111leadMetadataTitle3ListLeft075"/>
    <w:rsid w:val="00CD414A"/>
    <w:rPr>
      <w:iCs/>
    </w:rPr>
  </w:style>
  <w:style w:type="paragraph" w:customStyle="1" w:styleId="StyleASection1lvl5or11111MetadataTitle3ListLeft02">
    <w:name w:val="Style ASection_1 (lvl5 or 1.1.1.1.1) MetadataTitle3List + Left:  0....2"/>
    <w:basedOn w:val="AMetadataSectlvl5or11111leadMetadataTitle3ListLeft085"/>
    <w:rsid w:val="00CD414A"/>
    <w:rPr>
      <w:iCs/>
    </w:rPr>
  </w:style>
  <w:style w:type="paragraph" w:customStyle="1" w:styleId="StyleASection1lvl5or11111paragraphMetadataTitle3List">
    <w:name w:val="Style ASection_1 (lvl5 or 1.1.1.1.1) paragraph MetadataTitle3List +..."/>
    <w:basedOn w:val="AMetadataSectlvl5or11111paragraphMetadataTitle3ListLeft01"/>
    <w:rsid w:val="00CD414A"/>
    <w:rPr>
      <w:iCs/>
    </w:rPr>
  </w:style>
  <w:style w:type="paragraph" w:customStyle="1" w:styleId="StyleASection1lvl6or111111MetadataTitle3ListLeft3">
    <w:name w:val="Style ASection_1 (lvl6 or 1.1.1.1.1.1) MetadataTitle3List + Left:  ...3"/>
    <w:basedOn w:val="AMetadataSectlvl6or111111paragraphMetadataTitle3ListLeft085"/>
    <w:rsid w:val="00015C05"/>
    <w:rPr>
      <w:iCs/>
    </w:rPr>
  </w:style>
  <w:style w:type="paragraph" w:customStyle="1" w:styleId="StyleASection1lvl6or111111paragraphMetadataTitle3List1">
    <w:name w:val="Style ASection_1 (lvl6 or 1.1.1.1.1.1) paragraph MetadataTitle3List...1"/>
    <w:basedOn w:val="AMetadataSectlvl67or111111paragraphMetadataTitle3ListLeft125"/>
    <w:rsid w:val="003D6721"/>
    <w:rPr>
      <w:iCs/>
    </w:rPr>
  </w:style>
  <w:style w:type="paragraph" w:customStyle="1" w:styleId="StyleASection1lvl6or111111MetadataTitle3ListLeft4">
    <w:name w:val="Style ASection_1 (lvl6 or 1.1.1.1.1.1) MetadataTitle3List + Left:  ...4"/>
    <w:basedOn w:val="AMetadataSectlvl6or111111paragraphMetadataTitle3ListLeft085"/>
    <w:rsid w:val="003D6721"/>
    <w:rPr>
      <w:iCs/>
    </w:rPr>
  </w:style>
  <w:style w:type="paragraph" w:customStyle="1" w:styleId="StyleASection1lvl5or11111MetadataTitle3ListLeft03">
    <w:name w:val="Style ASection_1 (lvl5 or 1.1.1.1.1) MetadataTitle3List + Left:  0....3"/>
    <w:basedOn w:val="AMetadataSectlvl5or11111leadMetadataTitle3ListLeft085"/>
    <w:rsid w:val="003D6721"/>
    <w:rPr>
      <w:iCs/>
    </w:rPr>
  </w:style>
  <w:style w:type="paragraph" w:customStyle="1" w:styleId="StyleASection1lvl6or111111paragraphMetadataTitle3List2">
    <w:name w:val="Style ASection_1 (lvl6 or 1.1.1.1.1.1) paragraph MetadataTitle3List...2"/>
    <w:basedOn w:val="AMetadataSectlvl67or111111paragraphMetadataTitle3ListLeft125"/>
    <w:rsid w:val="003D6721"/>
    <w:rPr>
      <w:iCs/>
    </w:rPr>
  </w:style>
  <w:style w:type="paragraph" w:customStyle="1" w:styleId="StyleASection1lvl6or111111MetadataTitle3ListLeft5">
    <w:name w:val="Style ASection_1 (lvl6 or 1.1.1.1.1.1) MetadataTitle3List + Left:  ...5"/>
    <w:basedOn w:val="AMetadataSectlvl6or111111paragraphMetadataTitle3ListLeft085"/>
    <w:rsid w:val="006C4A21"/>
    <w:rPr>
      <w:iCs/>
    </w:rPr>
  </w:style>
  <w:style w:type="paragraph" w:customStyle="1" w:styleId="StyleASection1lvl6or111111paragraphMetadataTitle3List3">
    <w:name w:val="Style ASection_1 (lvl6 or 1.1.1.1.1.1) paragraph MetadataTitle3List...3"/>
    <w:basedOn w:val="AMetadataSectlvl67or111111paragraphMetadataTitle3ListLeft125"/>
    <w:rsid w:val="006C4A21"/>
    <w:rPr>
      <w:iCs/>
    </w:rPr>
  </w:style>
  <w:style w:type="paragraph" w:customStyle="1" w:styleId="StyleASection1lvl6or111111MetadataTitle3ListLeft6">
    <w:name w:val="Style ASection_1 (lvl6 or 1.1.1.1.1.1) MetadataTitle3List + Left:  ...6"/>
    <w:basedOn w:val="AMetadataSectlvl6or111111paragraphMetadataTitle3ListLeft085"/>
    <w:rsid w:val="006C4A21"/>
    <w:rPr>
      <w:iCs/>
    </w:rPr>
  </w:style>
  <w:style w:type="paragraph" w:customStyle="1" w:styleId="StyleASection1lvl5or11111MetadataTitle3ListLeft04">
    <w:name w:val="Style ASection_1 (lvl5 or 1.1.1.1.1) MetadataTitle3List + Left:  0....4"/>
    <w:basedOn w:val="AMetadataSectlvl5or11111leadMetadataTitle3ListLeft085"/>
    <w:rsid w:val="006C4A21"/>
    <w:rPr>
      <w:iCs/>
    </w:rPr>
  </w:style>
  <w:style w:type="paragraph" w:customStyle="1" w:styleId="StyleASection1lvl6or111111paragraphMetadataTitle3List4">
    <w:name w:val="Style ASection_1 (lvl6 or 1.1.1.1.1.1) paragraph MetadataTitle3List...4"/>
    <w:basedOn w:val="AMetadataSectlvl67or111111paragraphMetadataTitle3ListLeft125"/>
    <w:rsid w:val="006C4A21"/>
    <w:rPr>
      <w:iCs/>
    </w:rPr>
  </w:style>
  <w:style w:type="paragraph" w:customStyle="1" w:styleId="StyleASection1lvl6or111111MetadataTitle3ListLeft7">
    <w:name w:val="Style ASection_1 (lvl6 or 1.1.1.1.1.1) MetadataTitle3List + Left:  ...7"/>
    <w:basedOn w:val="AMetadataSectlvl6or111111paragraphMetadataTitle3ListLeft085"/>
    <w:rsid w:val="00CC2606"/>
    <w:rPr>
      <w:iCs/>
    </w:rPr>
  </w:style>
  <w:style w:type="paragraph" w:customStyle="1" w:styleId="StyleASection1lvl6or111111MetadataTitle3ListLeft9">
    <w:name w:val="Style ASection_1 (lvl6 or 1.1.1.1.1.1) MetadataTitle3List + Left:  ...9"/>
    <w:basedOn w:val="AMetadataSectlvl6or111111paragraphMetadataTitle3ListLeft085"/>
    <w:rsid w:val="0010785B"/>
    <w:rPr>
      <w:iCs/>
    </w:rPr>
  </w:style>
  <w:style w:type="paragraph" w:customStyle="1" w:styleId="StyleASection1lvl4or1111MetadataTitle3ListLeft0753">
    <w:name w:val="Style ASection_1 (lvl4 or 1.1.1.1) MetadataTitle3List + Left:  0.75...3"/>
    <w:basedOn w:val="AMetadataSectlvl4or1111leadMetadataTitle3ListLeft075"/>
    <w:rsid w:val="0089619B"/>
    <w:rPr>
      <w:iCs/>
    </w:rPr>
  </w:style>
  <w:style w:type="paragraph" w:customStyle="1" w:styleId="StyleASection1lvl3or111StyleMetadataTitle3Left05">
    <w:name w:val="Style ASection_1 (lvl3 or 1.1.1) Style MetadataTitle3 + Left:  0.5&quot;..."/>
    <w:basedOn w:val="AMetadataSectlvl3or111leadMetadataTitle3Left05Hanging025"/>
    <w:rsid w:val="0089619B"/>
  </w:style>
  <w:style w:type="paragraph" w:customStyle="1" w:styleId="StyleASection1lvl5or11111MetadataTitle3ListLeft05">
    <w:name w:val="Style ASection_1 (lvl5 or 1.1.1.1.1) MetadataTitle3List + Left:  0....5"/>
    <w:basedOn w:val="AMetadataSectlvl5or11111leadMetadataTitle3ListLeft085"/>
    <w:rsid w:val="00C07B5B"/>
    <w:rPr>
      <w:iCs/>
    </w:rPr>
  </w:style>
  <w:style w:type="paragraph" w:customStyle="1" w:styleId="StyleASection1lvl4or1111MetadataTitle3ListLeft0754">
    <w:name w:val="Style ASection_1 (lvl4 or 1.1.1.1) MetadataTitle3List + Left:  0.75...4"/>
    <w:basedOn w:val="AMetadataSectlvl4or1111leadMetadataTitle3ListLeft075"/>
    <w:rsid w:val="00FF0138"/>
    <w:rPr>
      <w:iCs/>
    </w:rPr>
  </w:style>
  <w:style w:type="paragraph" w:customStyle="1" w:styleId="StyleASection1lvl4or1111no-paraMetadataTitle3ListLeft0755">
    <w:name w:val="Style ASection_1 (lvl4 or 1.1.1.1) no-para MetadataTitle3List + Left:  0.75...5"/>
    <w:basedOn w:val="AMetadataSectlvl4or1111leadMetadataTitle3ListLeft075"/>
    <w:rsid w:val="00D4612D"/>
    <w:pPr>
      <w:jc w:val="left"/>
    </w:pPr>
  </w:style>
  <w:style w:type="paragraph" w:customStyle="1" w:styleId="AMetadataSectlvl4or1111no-paraMetadataTitle3ListLeft0755">
    <w:name w:val="AMetadataSect (lvl4 or 1.1.1.1) no-para MetadataTitle3List + Left:  0.75...5"/>
    <w:basedOn w:val="AMetadataSectlvl4or1111leadMetadataTitle3ListLeft075"/>
    <w:rsid w:val="00D4612D"/>
    <w:pPr>
      <w:jc w:val="left"/>
    </w:pPr>
  </w:style>
  <w:style w:type="paragraph" w:customStyle="1" w:styleId="StyleASection1lvl4or1111undMetadataTitle3ListLeft0755">
    <w:name w:val="Style ASection_1 (lvl4 or 1.1.1.1) und MetadataTitle3List + Left:  0.75...5"/>
    <w:basedOn w:val="AMetadataSectlvl4or1111leadMetadataTitle3ListLeft075"/>
    <w:rsid w:val="00D4612D"/>
    <w:rPr>
      <w:u w:val="single"/>
    </w:rPr>
  </w:style>
  <w:style w:type="paragraph" w:customStyle="1" w:styleId="StyleASection1lvl6edor7or111111enumerateddomainMet1">
    <w:name w:val="Style ASection_1 (lvl6ed or 7 or 1.1.1.1.1.1 enumerated domain) Met...1"/>
    <w:basedOn w:val="AMetadataSectlvl6edor7or111111enumerateddomainMetadataTitle3ListLeft125"/>
    <w:rsid w:val="00AB7A55"/>
    <w:rPr>
      <w:iCs/>
    </w:rPr>
  </w:style>
  <w:style w:type="paragraph" w:customStyle="1" w:styleId="AMetadataSectlvl3or111leadMetadataTitle3Left05">
    <w:name w:val="AMetadataSect (lvl3 or 1.1.1) lead MetadataTitle3 + Left:  0.5&quot; ..."/>
    <w:basedOn w:val="AMetadataSectlvl3or111leadMetadataTitle3Left05Hanging025"/>
    <w:rsid w:val="001227E6"/>
    <w:rPr>
      <w:b/>
      <w:bCs/>
      <w:iCs w:val="0"/>
    </w:rPr>
  </w:style>
  <w:style w:type="paragraph" w:customStyle="1" w:styleId="AMetadataSectlvl5or11111paragraphMetadataTitle3List1">
    <w:name w:val="AMetadataSect (lvl5 or 1.1.1.1.1) paragraph MetadataTitle3List +...1"/>
    <w:basedOn w:val="AMetadataSectlvl5or11111paragraphMetadataTitle3ListLeft01"/>
    <w:rsid w:val="00FE250C"/>
    <w:rPr>
      <w:b/>
      <w:bCs/>
    </w:rPr>
  </w:style>
  <w:style w:type="paragraph" w:customStyle="1" w:styleId="StyleStyleASection1lvl6or111111MetadataTitle3ListL">
    <w:name w:val="Style Style ASection_1 (lvl6 or 1.1.1.1.1.1) MetadataTitle3List + L..."/>
    <w:basedOn w:val="StyleASection1lvl6or111111MetadataTitle3ListLeft1"/>
    <w:rsid w:val="00CF0543"/>
  </w:style>
  <w:style w:type="character" w:customStyle="1" w:styleId="StyleMetadataAttributeLabelItalicAccent62">
    <w:name w:val="Style MetadataAttributeLabel + Italic Accent 62"/>
    <w:basedOn w:val="MetadataAttributeLabel"/>
    <w:rsid w:val="00CF0543"/>
    <w:rPr>
      <w:i w:val="0"/>
      <w:iCs/>
      <w:color w:val="E36C0A" w:themeColor="accent6" w:themeShade="BF"/>
    </w:rPr>
  </w:style>
  <w:style w:type="character" w:customStyle="1" w:styleId="StyleMetadataTitle5ListLabelItalicBackground24">
    <w:name w:val="Style MetadataTitle5ListLabel + Italic Background 24"/>
    <w:basedOn w:val="MetadataTitle5ListLabel"/>
    <w:rsid w:val="00CF0543"/>
    <w:rPr>
      <w:i w:val="0"/>
      <w:iCs/>
      <w:color w:val="C4BC96" w:themeColor="background2" w:themeShade="BF"/>
    </w:rPr>
  </w:style>
  <w:style w:type="character" w:customStyle="1" w:styleId="StyleMetadataTitle5ListLabelItalicBackground25">
    <w:name w:val="Style MetadataTitle5ListLabel + Italic Background 25"/>
    <w:basedOn w:val="MetadataTitle5ListLabel"/>
    <w:rsid w:val="00CF0543"/>
    <w:rPr>
      <w:i w:val="0"/>
      <w:iCs/>
      <w:color w:val="C4BC96" w:themeColor="background2" w:themeShade="BF"/>
    </w:rPr>
  </w:style>
  <w:style w:type="character" w:customStyle="1" w:styleId="StyleMetadataTitle5ListLabelItalicBackground26">
    <w:name w:val="Style MetadataTitle5ListLabel + Italic Background 26"/>
    <w:basedOn w:val="MetadataTitle5ListLabel"/>
    <w:rsid w:val="00CF0543"/>
    <w:rPr>
      <w:i w:val="0"/>
      <w:iCs/>
      <w:color w:val="C4BC96" w:themeColor="background2" w:themeShade="BF"/>
    </w:rPr>
  </w:style>
  <w:style w:type="character" w:customStyle="1" w:styleId="StyleMetadataTitle2ListLabelItalicAccent4">
    <w:name w:val="Style MetadataTitle2ListLabel + Italic Accent 4"/>
    <w:basedOn w:val="MetadataTitle2ListLabel"/>
    <w:rsid w:val="00CF0543"/>
    <w:rPr>
      <w:i w:val="0"/>
      <w:iCs/>
      <w:color w:val="B2A1C7" w:themeColor="accent4" w:themeTint="99"/>
    </w:rPr>
  </w:style>
  <w:style w:type="character" w:customStyle="1" w:styleId="StyleMetadataTitle3ListLabelItalicBackground1">
    <w:name w:val="Style MetadataTitle3ListLabel + Italic Background 1"/>
    <w:basedOn w:val="MetadataTitle3ListLabel"/>
    <w:rsid w:val="00CF0543"/>
    <w:rPr>
      <w:i w:val="0"/>
      <w:iCs/>
      <w:color w:val="BFBFBF" w:themeColor="background1" w:themeShade="BF"/>
    </w:rPr>
  </w:style>
  <w:style w:type="character" w:customStyle="1" w:styleId="StyleMetadataTitle3ListLabelItalicBackground11">
    <w:name w:val="Style MetadataTitle3ListLabel + Italic Background 11"/>
    <w:basedOn w:val="MetadataTitle3ListLabel"/>
    <w:rsid w:val="00CF0543"/>
    <w:rPr>
      <w:i w:val="0"/>
      <w:iCs/>
      <w:color w:val="BFBFBF" w:themeColor="background1" w:themeShade="BF"/>
    </w:rPr>
  </w:style>
  <w:style w:type="character" w:customStyle="1" w:styleId="StyleMetadataTitle3ListLabelItalicBackground12">
    <w:name w:val="Style MetadataTitle3ListLabel + Italic Background 12"/>
    <w:basedOn w:val="MetadataTitle3ListLabel"/>
    <w:rsid w:val="00CF0543"/>
    <w:rPr>
      <w:i w:val="0"/>
      <w:iCs/>
      <w:color w:val="BFBFBF" w:themeColor="background1" w:themeShade="BF"/>
    </w:rPr>
  </w:style>
  <w:style w:type="character" w:customStyle="1" w:styleId="StyleMetadataTitle4ListLabelItalicBackground1">
    <w:name w:val="Style MetadataTitle4ListLabel + Italic Background 1"/>
    <w:basedOn w:val="MetadataTitle4ListLabel"/>
    <w:rsid w:val="00CF0543"/>
    <w:rPr>
      <w:i w:val="0"/>
      <w:iCs/>
      <w:color w:val="BFBFBF" w:themeColor="background1" w:themeShade="BF"/>
    </w:rPr>
  </w:style>
  <w:style w:type="paragraph" w:customStyle="1" w:styleId="StyleStyleSection1lvl2or11MetadataTitle2Before0pt">
    <w:name w:val="Style Style Section_1 (lvl2 or 1.1) MetadataTitle2 + Before:  0 pt ..."/>
    <w:basedOn w:val="StyleSection1lvl2or11MetadataTitle2Before0pt"/>
    <w:rsid w:val="0062371B"/>
  </w:style>
  <w:style w:type="character" w:customStyle="1" w:styleId="StyleMetadataTitle3ListLabelItalicAccent4">
    <w:name w:val="Style MetadataTitle3ListLabel + Italic Accent 4"/>
    <w:basedOn w:val="MetadataTitle3ListLabel"/>
    <w:rsid w:val="004A09B0"/>
    <w:rPr>
      <w:i w:val="0"/>
      <w:iCs/>
      <w:color w:val="B2A1C7" w:themeColor="accent4" w:themeTint="99"/>
    </w:rPr>
  </w:style>
  <w:style w:type="paragraph" w:customStyle="1" w:styleId="StyleStyleSection1lvl2or11MetadataTitle2Before0pt1">
    <w:name w:val="Style Style Section_1 (lvl2 or 1.1) MetadataTitle2 + Before:  0 pt ...1"/>
    <w:basedOn w:val="StyleSection1lvl2or11MetadataTitle2Before0pt"/>
    <w:rsid w:val="004A09B0"/>
    <w:pPr>
      <w:ind w:left="1080" w:hanging="720"/>
    </w:pPr>
  </w:style>
  <w:style w:type="paragraph" w:customStyle="1" w:styleId="StyleStyleSection1lvl2or11MetadataTitle2Before0pt2">
    <w:name w:val="Style Style Section_1 (lvl2 or 1.1) MetadataTitle2 + Before:  0 pt ...2"/>
    <w:basedOn w:val="StyleSection1lvl2or11MetadataTitle2Before0pt"/>
    <w:rsid w:val="004A09B0"/>
    <w:pPr>
      <w:ind w:left="1080" w:hanging="720"/>
    </w:pPr>
  </w:style>
  <w:style w:type="paragraph" w:customStyle="1" w:styleId="StyleStyleSection1lvl2or11MetadataTitle2Before0pt3">
    <w:name w:val="Style Style Section_1 (lvl2 or 1.1) MetadataTitle2 + Before:  0 pt ...3"/>
    <w:basedOn w:val="StyleSection1lvl2or11MetadataTitle2Before0pt"/>
    <w:rsid w:val="004A09B0"/>
    <w:pPr>
      <w:ind w:left="1080" w:hanging="720"/>
    </w:pPr>
  </w:style>
  <w:style w:type="paragraph" w:customStyle="1" w:styleId="StyleStyleSection1lvl2or11MetadataTitle2Before0pt4">
    <w:name w:val="Style Style Section_1 (lvl2 or 1.1) MetadataTitle2 + Before:  0 pt ...4"/>
    <w:basedOn w:val="StyleSection1lvl2or11MetadataTitle2Before0pt"/>
    <w:rsid w:val="004A09B0"/>
    <w:pPr>
      <w:ind w:left="1080" w:hanging="720"/>
    </w:pPr>
  </w:style>
  <w:style w:type="paragraph" w:customStyle="1" w:styleId="Style12ptBoldAfter12pt">
    <w:name w:val="Style 12 pt Bold After:  12 pt"/>
    <w:basedOn w:val="Normal"/>
    <w:next w:val="Heading2"/>
    <w:rsid w:val="00811EB2"/>
    <w:pPr>
      <w:spacing w:after="240"/>
    </w:pPr>
    <w:rPr>
      <w:rFonts w:cs="Times New Roman"/>
      <w:b/>
      <w:bCs/>
      <w:sz w:val="24"/>
    </w:rPr>
  </w:style>
  <w:style w:type="paragraph" w:customStyle="1" w:styleId="AMetadataSectlvl2or11cparagraphMetadataTitle2">
    <w:name w:val="AMetadataSect (lvl2 or 1.1 c) paragraph MetadataTitle2"/>
    <w:basedOn w:val="AMetadataSectlvl2or11paragraphMetadataTitle2"/>
    <w:qFormat/>
    <w:rsid w:val="00441E09"/>
    <w:pPr>
      <w:spacing w:after="0"/>
    </w:pPr>
  </w:style>
  <w:style w:type="paragraph" w:customStyle="1" w:styleId="AMetadataSectlvl2or11c-smparagraphMetadataTitle2">
    <w:name w:val="AMetadataSect (lvl2 or 1.1 c-sm) paragraph MetadataTitle2"/>
    <w:basedOn w:val="AMetadataSectlvl2or11cparagraphMetadataTitle2"/>
    <w:qFormat/>
    <w:rsid w:val="00243EAF"/>
    <w:rPr>
      <w:color w:val="E36C0A" w:themeColor="accent6" w:themeShade="BF"/>
      <w:sz w:val="20"/>
    </w:rPr>
  </w:style>
  <w:style w:type="paragraph" w:customStyle="1" w:styleId="AMetadataSectlvl1or1paragraphMetadataTitle">
    <w:name w:val="AMetadataSect (lvl1 or 1.) paragraph MetadataTitle"/>
    <w:basedOn w:val="AMetadataSectlvl1or1MetadataTitle"/>
    <w:qFormat/>
    <w:rsid w:val="003909E3"/>
  </w:style>
  <w:style w:type="paragraph" w:customStyle="1" w:styleId="StyleAMetadataSectlvl1or1MetadataTitleItalic">
    <w:name w:val="Style AMetadataSect (lvl1 or 1.) MetadataTitle + Italic"/>
    <w:basedOn w:val="AMetadataSectlvl1or1MetadataTitle"/>
    <w:rsid w:val="003909E3"/>
  </w:style>
  <w:style w:type="paragraph" w:customStyle="1" w:styleId="StyleAMetadataSectlvl1or1MetadataTitleItalic1">
    <w:name w:val="Style AMetadataSect (lvl1 or 1.) MetadataTitle + Italic1"/>
    <w:basedOn w:val="AMetadataSectlvl1or1MetadataTitle"/>
    <w:rsid w:val="003909E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D7004"/>
    <w:rPr>
      <w:rFonts w:ascii="Arial" w:hAnsi="Arial" w:cs="Arial"/>
      <w:snapToGrid w:val="0"/>
      <w:color w:val="000000"/>
      <w:sz w:val="22"/>
    </w:rPr>
  </w:style>
  <w:style w:type="paragraph" w:styleId="Heading1">
    <w:name w:val="heading 1"/>
    <w:aliases w:val="Title of document Heading 1"/>
    <w:basedOn w:val="Normal"/>
    <w:next w:val="Normal"/>
    <w:qFormat/>
    <w:rsid w:val="00EF4F51"/>
    <w:pPr>
      <w:spacing w:line="192" w:lineRule="auto"/>
      <w:jc w:val="center"/>
      <w:outlineLvl w:val="0"/>
    </w:pPr>
    <w:rPr>
      <w:rFonts w:ascii="Arial Black" w:hAnsi="Arial Black"/>
      <w:b/>
      <w:spacing w:val="-20"/>
      <w:sz w:val="36"/>
      <w:szCs w:val="36"/>
    </w:rPr>
  </w:style>
  <w:style w:type="paragraph" w:styleId="Heading2">
    <w:name w:val="heading 2"/>
    <w:basedOn w:val="Normal"/>
    <w:next w:val="Normal"/>
    <w:link w:val="Heading2Char"/>
    <w:qFormat/>
    <w:rsid w:val="00EF4F51"/>
    <w:pPr>
      <w:outlineLvl w:val="1"/>
    </w:pPr>
    <w:rPr>
      <w:b/>
      <w:sz w:val="28"/>
      <w:szCs w:val="28"/>
    </w:rPr>
  </w:style>
  <w:style w:type="paragraph" w:styleId="Heading3">
    <w:name w:val="heading 3"/>
    <w:basedOn w:val="Normal"/>
    <w:next w:val="Normal"/>
    <w:link w:val="Heading3Char"/>
    <w:qFormat/>
    <w:rsid w:val="00FD1B00"/>
    <w:pPr>
      <w:keepNext/>
      <w:spacing w:before="60"/>
      <w:outlineLvl w:val="2"/>
    </w:pPr>
    <w:rPr>
      <w:b/>
      <w:bCs/>
      <w:sz w:val="24"/>
      <w:szCs w:val="24"/>
    </w:rPr>
  </w:style>
  <w:style w:type="paragraph" w:styleId="Heading4">
    <w:name w:val="heading 4"/>
    <w:basedOn w:val="Normal"/>
    <w:next w:val="Normal"/>
    <w:qFormat/>
    <w:rsid w:val="00E41AD4"/>
    <w:pPr>
      <w:keepNext/>
      <w:outlineLvl w:val="3"/>
    </w:pPr>
    <w:rPr>
      <w:rFonts w:cs="Times New Roman"/>
      <w:b/>
      <w:bCs/>
      <w:sz w:val="20"/>
      <w:szCs w:val="28"/>
    </w:rPr>
  </w:style>
  <w:style w:type="paragraph" w:styleId="Heading5">
    <w:name w:val="heading 5"/>
    <w:basedOn w:val="Normal"/>
    <w:next w:val="Normal"/>
    <w:qFormat/>
    <w:rsid w:val="00347C05"/>
    <w:pPr>
      <w:keepNext/>
      <w:tabs>
        <w:tab w:val="center" w:pos="4680"/>
      </w:tabs>
      <w:suppressAutoHyphens/>
      <w:jc w:val="both"/>
      <w:outlineLvl w:val="4"/>
    </w:pPr>
    <w:rPr>
      <w:rFonts w:cs="Times New Roman"/>
      <w:snapToGrid/>
      <w:color w:val="auto"/>
      <w:spacing w:val="-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881085"/>
    <w:rPr>
      <w:rFonts w:ascii="Arial" w:hAnsi="Arial" w:cs="Arial"/>
      <w:b/>
      <w:snapToGrid w:val="0"/>
      <w:color w:val="000000"/>
      <w:sz w:val="28"/>
      <w:szCs w:val="28"/>
    </w:rPr>
  </w:style>
  <w:style w:type="character" w:customStyle="1" w:styleId="Heading3Char">
    <w:name w:val="Heading 3 Char"/>
    <w:link w:val="Heading3"/>
    <w:rsid w:val="00FD1B00"/>
    <w:rPr>
      <w:rFonts w:ascii="Arial" w:hAnsi="Arial" w:cs="Arial"/>
      <w:b/>
      <w:bCs/>
      <w:snapToGrid w:val="0"/>
      <w:color w:val="000000"/>
      <w:sz w:val="24"/>
      <w:szCs w:val="24"/>
    </w:rPr>
  </w:style>
  <w:style w:type="paragraph" w:styleId="Header">
    <w:name w:val="header"/>
    <w:basedOn w:val="Normal"/>
    <w:rsid w:val="000F7561"/>
    <w:pPr>
      <w:tabs>
        <w:tab w:val="center" w:pos="4320"/>
        <w:tab w:val="right" w:pos="8640"/>
      </w:tabs>
      <w:ind w:left="100"/>
      <w:jc w:val="center"/>
    </w:pPr>
    <w:rPr>
      <w:sz w:val="20"/>
    </w:rPr>
  </w:style>
  <w:style w:type="paragraph" w:styleId="Footer">
    <w:name w:val="footer"/>
    <w:basedOn w:val="Normal"/>
    <w:rsid w:val="000F7561"/>
    <w:pPr>
      <w:tabs>
        <w:tab w:val="center" w:pos="4320"/>
        <w:tab w:val="right" w:pos="8640"/>
      </w:tabs>
      <w:jc w:val="center"/>
    </w:pPr>
  </w:style>
  <w:style w:type="table" w:styleId="TableGrid">
    <w:name w:val="Table Grid"/>
    <w:basedOn w:val="TableNormal"/>
    <w:rsid w:val="004057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E41AD4"/>
    <w:rPr>
      <w:rFonts w:ascii="Arial" w:hAnsi="Arial"/>
      <w:noProof/>
      <w:color w:val="0000FF"/>
      <w:u w:val="single"/>
    </w:rPr>
  </w:style>
  <w:style w:type="paragraph" w:styleId="TOC1">
    <w:name w:val="toc 1"/>
    <w:basedOn w:val="Normal"/>
    <w:next w:val="Normal"/>
    <w:autoRedefine/>
    <w:uiPriority w:val="39"/>
    <w:qFormat/>
    <w:rsid w:val="00D968B6"/>
    <w:rPr>
      <w:rFonts w:cs="Times New Roman"/>
      <w:snapToGrid/>
      <w:color w:val="auto"/>
      <w:szCs w:val="24"/>
    </w:rPr>
  </w:style>
  <w:style w:type="paragraph" w:styleId="TOC2">
    <w:name w:val="toc 2"/>
    <w:basedOn w:val="Normal"/>
    <w:next w:val="Normal"/>
    <w:autoRedefine/>
    <w:uiPriority w:val="39"/>
    <w:qFormat/>
    <w:rsid w:val="00D968B6"/>
    <w:pPr>
      <w:ind w:left="240"/>
    </w:pPr>
    <w:rPr>
      <w:rFonts w:cs="Times New Roman"/>
      <w:snapToGrid/>
      <w:color w:val="auto"/>
      <w:szCs w:val="24"/>
    </w:rPr>
  </w:style>
  <w:style w:type="paragraph" w:customStyle="1" w:styleId="DonorListHeader">
    <w:name w:val="DonorListHeader"/>
    <w:basedOn w:val="Normal"/>
    <w:qFormat/>
    <w:rsid w:val="000F7561"/>
    <w:rPr>
      <w:b/>
    </w:rPr>
  </w:style>
  <w:style w:type="paragraph" w:customStyle="1" w:styleId="TableCaption">
    <w:name w:val="Table Caption"/>
    <w:basedOn w:val="Normal"/>
    <w:rsid w:val="008A5BF5"/>
    <w:pPr>
      <w:ind w:left="1440"/>
    </w:pPr>
    <w:rPr>
      <w:b/>
      <w:bCs/>
    </w:rPr>
  </w:style>
  <w:style w:type="character" w:styleId="CommentReference">
    <w:name w:val="annotation reference"/>
    <w:semiHidden/>
    <w:rsid w:val="007E332E"/>
    <w:rPr>
      <w:sz w:val="16"/>
      <w:szCs w:val="16"/>
    </w:rPr>
  </w:style>
  <w:style w:type="paragraph" w:styleId="CommentText">
    <w:name w:val="annotation text"/>
    <w:basedOn w:val="Normal"/>
    <w:semiHidden/>
    <w:rsid w:val="007E332E"/>
  </w:style>
  <w:style w:type="paragraph" w:styleId="CommentSubject">
    <w:name w:val="annotation subject"/>
    <w:basedOn w:val="CommentText"/>
    <w:next w:val="CommentText"/>
    <w:semiHidden/>
    <w:rsid w:val="007E332E"/>
    <w:rPr>
      <w:b/>
      <w:bCs/>
    </w:rPr>
  </w:style>
  <w:style w:type="paragraph" w:styleId="BalloonText">
    <w:name w:val="Balloon Text"/>
    <w:basedOn w:val="Normal"/>
    <w:semiHidden/>
    <w:rsid w:val="007E332E"/>
    <w:rPr>
      <w:rFonts w:ascii="Tahoma" w:hAnsi="Tahoma" w:cs="Tahoma"/>
      <w:sz w:val="16"/>
      <w:szCs w:val="16"/>
    </w:rPr>
  </w:style>
  <w:style w:type="paragraph" w:customStyle="1" w:styleId="DonorListrightside">
    <w:name w:val="DonorList right side"/>
    <w:basedOn w:val="Normal"/>
    <w:qFormat/>
    <w:rsid w:val="000F7561"/>
    <w:pPr>
      <w:jc w:val="right"/>
    </w:pPr>
  </w:style>
  <w:style w:type="paragraph" w:styleId="DocumentMap">
    <w:name w:val="Document Map"/>
    <w:basedOn w:val="Normal"/>
    <w:semiHidden/>
    <w:rsid w:val="00F02B0F"/>
    <w:pPr>
      <w:shd w:val="clear" w:color="auto" w:fill="000080"/>
    </w:pPr>
    <w:rPr>
      <w:rFonts w:ascii="Tahoma" w:hAnsi="Tahoma" w:cs="Tahoma"/>
    </w:rPr>
  </w:style>
  <w:style w:type="paragraph" w:styleId="TOC3">
    <w:name w:val="toc 3"/>
    <w:basedOn w:val="Normal"/>
    <w:next w:val="Normal"/>
    <w:autoRedefine/>
    <w:uiPriority w:val="39"/>
    <w:qFormat/>
    <w:rsid w:val="00771A5B"/>
    <w:pPr>
      <w:tabs>
        <w:tab w:val="right" w:leader="dot" w:pos="9350"/>
      </w:tabs>
      <w:ind w:left="240"/>
    </w:pPr>
  </w:style>
  <w:style w:type="paragraph" w:styleId="TableofFigures">
    <w:name w:val="table of figures"/>
    <w:basedOn w:val="Normal"/>
    <w:next w:val="Normal"/>
    <w:uiPriority w:val="99"/>
    <w:rsid w:val="00E61339"/>
    <w:pPr>
      <w:ind w:left="400" w:hanging="400"/>
    </w:pPr>
    <w:rPr>
      <w:rFonts w:cs="Times New Roman"/>
      <w:bCs/>
    </w:rPr>
  </w:style>
  <w:style w:type="paragraph" w:customStyle="1" w:styleId="Section2">
    <w:name w:val="Section_2"/>
    <w:aliases w:val="BBA methods"/>
    <w:basedOn w:val="Normal"/>
    <w:link w:val="Section2Char"/>
    <w:rsid w:val="004E3F3C"/>
    <w:pPr>
      <w:spacing w:after="240"/>
      <w:ind w:left="1440"/>
    </w:pPr>
    <w:rPr>
      <w:szCs w:val="22"/>
    </w:rPr>
  </w:style>
  <w:style w:type="character" w:customStyle="1" w:styleId="Section2Char">
    <w:name w:val="Section_2 Char"/>
    <w:aliases w:val="BBA methods Char"/>
    <w:link w:val="Section2"/>
    <w:rsid w:val="004E3F3C"/>
    <w:rPr>
      <w:rFonts w:ascii="Arial" w:hAnsi="Arial" w:cs="Arial"/>
      <w:snapToGrid w:val="0"/>
      <w:color w:val="000000"/>
      <w:sz w:val="22"/>
      <w:szCs w:val="22"/>
      <w:lang w:val="en-US" w:eastAsia="en-US" w:bidi="ar-SA"/>
    </w:rPr>
  </w:style>
  <w:style w:type="paragraph" w:customStyle="1" w:styleId="FigureCaption">
    <w:name w:val="FigureCaption"/>
    <w:basedOn w:val="Normal"/>
    <w:rsid w:val="008A5BF5"/>
    <w:pPr>
      <w:ind w:left="2160" w:hanging="720"/>
    </w:pPr>
    <w:rPr>
      <w:b/>
      <w:bCs/>
    </w:rPr>
  </w:style>
  <w:style w:type="paragraph" w:styleId="Revision">
    <w:name w:val="Revision"/>
    <w:hidden/>
    <w:uiPriority w:val="99"/>
    <w:semiHidden/>
    <w:rsid w:val="0054504B"/>
    <w:rPr>
      <w:rFonts w:ascii="Arial" w:hAnsi="Arial" w:cs="Arial"/>
      <w:snapToGrid w:val="0"/>
      <w:color w:val="000000"/>
      <w:sz w:val="22"/>
    </w:rPr>
  </w:style>
  <w:style w:type="character" w:customStyle="1" w:styleId="MStrong">
    <w:name w:val="M.Strong"/>
    <w:aliases w:val="Michigan Dept. of  Natural Resources"/>
    <w:semiHidden/>
    <w:rsid w:val="00A20F50"/>
    <w:rPr>
      <w:rFonts w:ascii="Arial" w:hAnsi="Arial" w:cs="Arial"/>
      <w:color w:val="auto"/>
      <w:sz w:val="20"/>
      <w:szCs w:val="20"/>
    </w:rPr>
  </w:style>
  <w:style w:type="character" w:customStyle="1" w:styleId="SpacingStyle6pt">
    <w:name w:val="Spacing Style 6 pt"/>
    <w:basedOn w:val="DefaultParagraphFont"/>
    <w:rsid w:val="009D2F6E"/>
    <w:rPr>
      <w:sz w:val="12"/>
    </w:rPr>
  </w:style>
  <w:style w:type="paragraph" w:styleId="TOCHeading">
    <w:name w:val="TOC Heading"/>
    <w:basedOn w:val="Heading1"/>
    <w:next w:val="Normal"/>
    <w:uiPriority w:val="39"/>
    <w:semiHidden/>
    <w:unhideWhenUsed/>
    <w:qFormat/>
    <w:rsid w:val="0083087E"/>
    <w:pPr>
      <w:keepNext/>
      <w:keepLines/>
      <w:spacing w:before="480" w:line="276" w:lineRule="auto"/>
      <w:jc w:val="left"/>
      <w:outlineLvl w:val="9"/>
    </w:pPr>
    <w:rPr>
      <w:rFonts w:asciiTheme="majorHAnsi" w:eastAsiaTheme="majorEastAsia" w:hAnsiTheme="majorHAnsi" w:cstheme="majorBidi"/>
      <w:bCs/>
      <w:snapToGrid/>
      <w:color w:val="365F91" w:themeColor="accent1" w:themeShade="BF"/>
      <w:spacing w:val="0"/>
      <w:sz w:val="28"/>
      <w:szCs w:val="28"/>
      <w:lang w:eastAsia="ja-JP"/>
    </w:rPr>
  </w:style>
  <w:style w:type="paragraph" w:customStyle="1" w:styleId="Body1">
    <w:name w:val="Body1"/>
    <w:basedOn w:val="Normal"/>
    <w:qFormat/>
    <w:rsid w:val="00EF4F51"/>
    <w:pPr>
      <w:spacing w:before="240" w:after="120"/>
      <w:jc w:val="both"/>
      <w:outlineLvl w:val="0"/>
    </w:pPr>
    <w:rPr>
      <w:sz w:val="24"/>
      <w:szCs w:val="24"/>
    </w:rPr>
  </w:style>
  <w:style w:type="paragraph" w:customStyle="1" w:styleId="AMetadataSectlvl1or1MetadataTitle">
    <w:name w:val="AMetadataSect (lvl1 or 1.) MetadataTitle"/>
    <w:basedOn w:val="Normal"/>
    <w:qFormat/>
    <w:rsid w:val="00157315"/>
    <w:pPr>
      <w:spacing w:before="120"/>
    </w:pPr>
    <w:rPr>
      <w:iCs/>
      <w:color w:val="943634" w:themeColor="accent2" w:themeShade="BF"/>
    </w:rPr>
  </w:style>
  <w:style w:type="paragraph" w:customStyle="1" w:styleId="AMetadataSectlvl2or11leadMetadataTitle2">
    <w:name w:val="AMetadataSect (lvl2 or 1.1) lead MetadataTitle2"/>
    <w:basedOn w:val="Normal"/>
    <w:qFormat/>
    <w:rsid w:val="00274B61"/>
    <w:pPr>
      <w:spacing w:before="60"/>
      <w:ind w:left="360"/>
    </w:pPr>
    <w:rPr>
      <w:color w:val="00B050"/>
    </w:rPr>
  </w:style>
  <w:style w:type="paragraph" w:customStyle="1" w:styleId="AMetadataSectlvl2or11subheadingMetadataTitle2Subheader">
    <w:name w:val="AMetadataSect (lvl2 or 1.1 subheading) MetadataTitle2Subheader"/>
    <w:basedOn w:val="Normal"/>
    <w:qFormat/>
    <w:rsid w:val="00157315"/>
    <w:pPr>
      <w:ind w:left="504"/>
    </w:pPr>
    <w:rPr>
      <w:iCs/>
      <w:color w:val="76923C" w:themeColor="accent3" w:themeShade="BF"/>
    </w:rPr>
  </w:style>
  <w:style w:type="character" w:customStyle="1" w:styleId="MetadataTitle3ListLabel">
    <w:name w:val="MetadataTitle3ListLabel"/>
    <w:qFormat/>
    <w:rsid w:val="00CF0543"/>
    <w:rPr>
      <w:i w:val="0"/>
      <w:iCs/>
    </w:rPr>
  </w:style>
  <w:style w:type="character" w:customStyle="1" w:styleId="StyleMetadataTitle3ListLabelItalicAccent6">
    <w:name w:val="Style MetadataTitle3ListLabel + Italic Accent 6"/>
    <w:basedOn w:val="MetadataTitle3ListLabel"/>
    <w:rsid w:val="00811EB2"/>
    <w:rPr>
      <w:i w:val="0"/>
      <w:iCs/>
      <w:color w:val="E36C0A" w:themeColor="accent6" w:themeShade="BF"/>
    </w:rPr>
  </w:style>
  <w:style w:type="paragraph" w:customStyle="1" w:styleId="MetadataTitle1SubheaderListList">
    <w:name w:val="MetadataTitle1SubheaderListList"/>
    <w:basedOn w:val="Normal"/>
    <w:qFormat/>
    <w:rsid w:val="009236E5"/>
    <w:pPr>
      <w:ind w:left="979" w:hanging="720"/>
      <w:jc w:val="both"/>
      <w:outlineLvl w:val="0"/>
    </w:pPr>
    <w:rPr>
      <w:iCs/>
    </w:rPr>
  </w:style>
  <w:style w:type="character" w:customStyle="1" w:styleId="StyleMetadataTitle3ListLabelItalicBackground2">
    <w:name w:val="Style MetadataTitle3ListLabel + Italic Background 2"/>
    <w:basedOn w:val="MetadataTitle3ListLabel"/>
    <w:rsid w:val="00CF0543"/>
    <w:rPr>
      <w:i w:val="0"/>
      <w:iCs/>
      <w:color w:val="C4BC96" w:themeColor="background2" w:themeShade="BF"/>
    </w:rPr>
  </w:style>
  <w:style w:type="character" w:customStyle="1" w:styleId="MetadataTitle4ListLabel">
    <w:name w:val="MetadataTitle4ListLabel"/>
    <w:qFormat/>
    <w:rsid w:val="00CF0543"/>
    <w:rPr>
      <w:i w:val="0"/>
    </w:rPr>
  </w:style>
  <w:style w:type="character" w:customStyle="1" w:styleId="StyleMetadataTitle3ListLabelItalicBackground21">
    <w:name w:val="Style MetadataTitle3ListLabel + Italic Background 21"/>
    <w:basedOn w:val="MetadataTitle3ListLabel"/>
    <w:rsid w:val="00CF0543"/>
    <w:rPr>
      <w:i w:val="0"/>
      <w:iCs/>
      <w:color w:val="C4BC96" w:themeColor="background2" w:themeShade="BF"/>
    </w:rPr>
  </w:style>
  <w:style w:type="character" w:customStyle="1" w:styleId="StyleMetadataTitle3ListLabelItalicBackground22">
    <w:name w:val="Style MetadataTitle3ListLabel + Italic Background 22"/>
    <w:basedOn w:val="MetadataTitle3ListLabel"/>
    <w:rsid w:val="00CF0543"/>
    <w:rPr>
      <w:i w:val="0"/>
      <w:iCs/>
      <w:color w:val="C4BC96" w:themeColor="background2" w:themeShade="BF"/>
    </w:rPr>
  </w:style>
  <w:style w:type="character" w:customStyle="1" w:styleId="StyleMetadataTitle3ListLabelItalicBackground23">
    <w:name w:val="Style MetadataTitle3ListLabel + Italic Background 23"/>
    <w:basedOn w:val="MetadataTitle3ListLabel"/>
    <w:rsid w:val="00CF0543"/>
    <w:rPr>
      <w:i w:val="0"/>
      <w:iCs/>
      <w:color w:val="C4BC96" w:themeColor="background2" w:themeShade="BF"/>
    </w:rPr>
  </w:style>
  <w:style w:type="character" w:customStyle="1" w:styleId="MetadataTitle2ListLabel">
    <w:name w:val="MetadataTitle2ListLabel"/>
    <w:qFormat/>
    <w:rsid w:val="00CF0543"/>
    <w:rPr>
      <w:i w:val="0"/>
    </w:rPr>
  </w:style>
  <w:style w:type="paragraph" w:customStyle="1" w:styleId="TableofContentsStyleLeft05">
    <w:name w:val="Table of Contents Style Left:  0.5&quot;"/>
    <w:basedOn w:val="Normal"/>
    <w:rsid w:val="0057094B"/>
    <w:pPr>
      <w:ind w:left="720"/>
    </w:pPr>
    <w:rPr>
      <w:rFonts w:cs="Times New Roman"/>
    </w:rPr>
  </w:style>
  <w:style w:type="character" w:customStyle="1" w:styleId="MetadataTitle5ListLabel">
    <w:name w:val="MetadataTitle5ListLabel"/>
    <w:qFormat/>
    <w:rsid w:val="00CF0543"/>
    <w:rPr>
      <w:i w:val="0"/>
    </w:rPr>
  </w:style>
  <w:style w:type="character" w:customStyle="1" w:styleId="StyleMetadataTitle3ListLabelItalicCustomColorRGB25520410">
    <w:name w:val="Style MetadataTitle3ListLabel + Italic Custom Color(RGB(25520410..."/>
    <w:basedOn w:val="MetadataTitle3ListLabel"/>
    <w:rsid w:val="00CF0543"/>
    <w:rPr>
      <w:i w:val="0"/>
      <w:iCs/>
      <w:color w:val="FFCC66"/>
    </w:rPr>
  </w:style>
  <w:style w:type="character" w:customStyle="1" w:styleId="StyleMetadataTitle3ListLabelItalicCustomColorRGB255204101">
    <w:name w:val="Style MetadataTitle3ListLabel + Italic Custom Color(RGB(25520410...1"/>
    <w:basedOn w:val="MetadataTitle3ListLabel"/>
    <w:rsid w:val="00CF0543"/>
    <w:rPr>
      <w:i w:val="0"/>
      <w:iCs/>
      <w:color w:val="FFCC66"/>
    </w:rPr>
  </w:style>
  <w:style w:type="character" w:customStyle="1" w:styleId="StyleMetadataTitle4ListLabelItalicBackground2">
    <w:name w:val="Style MetadataTitle4ListLabel + Italic Background 2"/>
    <w:basedOn w:val="MetadataTitle4ListLabel"/>
    <w:rsid w:val="00CF0543"/>
    <w:rPr>
      <w:i w:val="0"/>
      <w:iCs/>
      <w:color w:val="C4BC96" w:themeColor="background2" w:themeShade="BF"/>
    </w:rPr>
  </w:style>
  <w:style w:type="paragraph" w:customStyle="1" w:styleId="AMetadataSectlvl2or11leadparagraphMetadataTitle2Left025Hangi">
    <w:name w:val="AMetadataSect (lvl2 or 1.1) lead+ paragraph MetadataTitle2 + Left:  0.25&quot; Hangi..."/>
    <w:basedOn w:val="AMetadataSectlvl2or11leadMetadataTitle2"/>
    <w:rsid w:val="00C75389"/>
    <w:pPr>
      <w:ind w:left="720" w:hanging="360"/>
    </w:pPr>
    <w:rPr>
      <w:rFonts w:cs="Times New Roman"/>
    </w:rPr>
  </w:style>
  <w:style w:type="paragraph" w:customStyle="1" w:styleId="AMetadataSectlvl2or11leadboldMetadataTitle2">
    <w:name w:val="AMetadataSect (lvl2 or 1.1) lead bold MetadataTitle2"/>
    <w:basedOn w:val="AMetadataSectlvl2or11leadMetadataTitle2"/>
    <w:rsid w:val="00C75389"/>
    <w:rPr>
      <w:b/>
      <w:bCs/>
    </w:rPr>
  </w:style>
  <w:style w:type="paragraph" w:customStyle="1" w:styleId="AMetadataSectlvl3or111leadboldparagraphMetadataTitle3Le">
    <w:name w:val="AMetadataSect (lvl3 or 1.1.1) lead bold paragraph MetadataTitle3 + Le..."/>
    <w:basedOn w:val="Normal"/>
    <w:rsid w:val="00067958"/>
    <w:pPr>
      <w:ind w:left="1080" w:hanging="360"/>
    </w:pPr>
    <w:rPr>
      <w:rFonts w:cs="Times New Roman"/>
      <w:b/>
      <w:bCs/>
      <w:color w:val="E36C0A" w:themeColor="accent6" w:themeShade="BF"/>
    </w:rPr>
  </w:style>
  <w:style w:type="paragraph" w:customStyle="1" w:styleId="StyleASection1lvl6edor7or111111enumerateddomainMet">
    <w:name w:val="Style ASection_1 (lvl6ed or 7 or 1.1.1.1.1.1 enumerated domain) Met..."/>
    <w:basedOn w:val="AMetadataSectlvl6edor7or111111enumerateddomainMetadataTitle3ListLeft125"/>
    <w:rsid w:val="00F958B4"/>
    <w:rPr>
      <w:iCs/>
    </w:rPr>
  </w:style>
  <w:style w:type="paragraph" w:customStyle="1" w:styleId="AMetadataSectlvl6edor7or111111enumerateddomainMetadataTitle3ListLeft125">
    <w:name w:val="AMetadataSect (lvl6ed or 7 or 1.1.1.1.1.1 enumerated domain) MetadataTitle3List + Left: 1.25&quot;"/>
    <w:basedOn w:val="MetadataAttributeList2"/>
    <w:qFormat/>
    <w:rsid w:val="004A06DC"/>
    <w:pPr>
      <w:ind w:left="2520" w:hanging="540"/>
      <w:jc w:val="left"/>
    </w:pPr>
    <w:rPr>
      <w:color w:val="C0504D" w:themeColor="accent2"/>
      <w:szCs w:val="22"/>
    </w:rPr>
  </w:style>
  <w:style w:type="paragraph" w:customStyle="1" w:styleId="MetadataAttributeList2">
    <w:name w:val="MetadataAttributeList2"/>
    <w:basedOn w:val="Normal"/>
    <w:qFormat/>
    <w:rsid w:val="00A72BAE"/>
    <w:pPr>
      <w:ind w:left="1008"/>
      <w:jc w:val="both"/>
    </w:pPr>
  </w:style>
  <w:style w:type="character" w:customStyle="1" w:styleId="StyleMetadataTitle5ListLabelItalicBackground2">
    <w:name w:val="Style MetadataTitle5ListLabel + Italic Background 2"/>
    <w:basedOn w:val="MetadataTitle5ListLabel"/>
    <w:rsid w:val="00CF0543"/>
    <w:rPr>
      <w:i w:val="0"/>
      <w:iCs/>
      <w:color w:val="C4BC96" w:themeColor="background2" w:themeShade="BF"/>
    </w:rPr>
  </w:style>
  <w:style w:type="character" w:customStyle="1" w:styleId="StyleMetadataTitle5ListLabelItalicBackground21">
    <w:name w:val="Style MetadataTitle5ListLabel + Italic Background 21"/>
    <w:basedOn w:val="MetadataTitle5ListLabel"/>
    <w:rsid w:val="00CF0543"/>
    <w:rPr>
      <w:i w:val="0"/>
      <w:iCs/>
      <w:color w:val="C4BC96" w:themeColor="background2" w:themeShade="BF"/>
    </w:rPr>
  </w:style>
  <w:style w:type="character" w:customStyle="1" w:styleId="StyleMetadataTitle5ListLabelItalicBackground22">
    <w:name w:val="Style MetadataTitle5ListLabel + Italic Background 22"/>
    <w:basedOn w:val="MetadataTitle5ListLabel"/>
    <w:rsid w:val="00CF0543"/>
    <w:rPr>
      <w:i w:val="0"/>
      <w:iCs/>
      <w:color w:val="C4BC96" w:themeColor="background2" w:themeShade="BF"/>
    </w:rPr>
  </w:style>
  <w:style w:type="character" w:customStyle="1" w:styleId="StyleMetadataTitle5ListLabelItalicBackground23">
    <w:name w:val="Style MetadataTitle5ListLabel + Italic Background 23"/>
    <w:basedOn w:val="MetadataTitle5ListLabel"/>
    <w:rsid w:val="00CF0543"/>
    <w:rPr>
      <w:i w:val="0"/>
      <w:iCs/>
      <w:color w:val="C4BC96" w:themeColor="background2" w:themeShade="BF"/>
    </w:rPr>
  </w:style>
  <w:style w:type="paragraph" w:customStyle="1" w:styleId="MetadataTitle1Subheader">
    <w:name w:val="MetadataTitle1Subheader"/>
    <w:basedOn w:val="Normal"/>
    <w:qFormat/>
    <w:rsid w:val="0083629A"/>
    <w:pPr>
      <w:ind w:left="144"/>
    </w:pPr>
    <w:rPr>
      <w:i/>
      <w:iCs/>
    </w:rPr>
  </w:style>
  <w:style w:type="paragraph" w:customStyle="1" w:styleId="MetadataTitle1SubheaderList">
    <w:name w:val="MetadataTitle1SubheaderList"/>
    <w:basedOn w:val="Normal"/>
    <w:qFormat/>
    <w:rsid w:val="0083629A"/>
    <w:pPr>
      <w:ind w:left="216"/>
      <w:jc w:val="both"/>
      <w:outlineLvl w:val="0"/>
    </w:pPr>
    <w:rPr>
      <w:iCs/>
    </w:rPr>
  </w:style>
  <w:style w:type="paragraph" w:customStyle="1" w:styleId="MetadataEntityTitle">
    <w:name w:val="MetadataEntityTitle"/>
    <w:basedOn w:val="Normal"/>
    <w:qFormat/>
    <w:rsid w:val="00C75389"/>
    <w:pPr>
      <w:ind w:left="216"/>
      <w:outlineLvl w:val="0"/>
    </w:pPr>
  </w:style>
  <w:style w:type="paragraph" w:customStyle="1" w:styleId="MetadataEntityList1">
    <w:name w:val="MetadataEntityList1"/>
    <w:basedOn w:val="Normal"/>
    <w:qFormat/>
    <w:rsid w:val="009A675F"/>
    <w:pPr>
      <w:ind w:left="1080" w:hanging="720"/>
      <w:jc w:val="both"/>
    </w:pPr>
  </w:style>
  <w:style w:type="character" w:customStyle="1" w:styleId="MetadataEntityLabel">
    <w:name w:val="MetadataEntityLabel"/>
    <w:qFormat/>
    <w:rsid w:val="009A675F"/>
    <w:rPr>
      <w:i/>
    </w:rPr>
  </w:style>
  <w:style w:type="paragraph" w:customStyle="1" w:styleId="MetadataAttributeTitle">
    <w:name w:val="MetadataAttributeTitle"/>
    <w:basedOn w:val="Normal"/>
    <w:qFormat/>
    <w:rsid w:val="00C75389"/>
    <w:pPr>
      <w:ind w:left="576"/>
    </w:pPr>
  </w:style>
  <w:style w:type="paragraph" w:customStyle="1" w:styleId="MetadataAttributeList1">
    <w:name w:val="MetadataAttributeList1"/>
    <w:basedOn w:val="Normal"/>
    <w:qFormat/>
    <w:rsid w:val="00566DCA"/>
    <w:pPr>
      <w:ind w:left="648"/>
      <w:jc w:val="both"/>
      <w:outlineLvl w:val="0"/>
    </w:pPr>
  </w:style>
  <w:style w:type="character" w:customStyle="1" w:styleId="MetadataAttributeLabel">
    <w:name w:val="MetadataAttributeLabel"/>
    <w:qFormat/>
    <w:rsid w:val="00D4612D"/>
    <w:rPr>
      <w:i w:val="0"/>
    </w:rPr>
  </w:style>
  <w:style w:type="paragraph" w:customStyle="1" w:styleId="MetadataAttributeList1Subheader">
    <w:name w:val="MetadataAttributeList1Subheader"/>
    <w:basedOn w:val="Normal"/>
    <w:qFormat/>
    <w:rsid w:val="00A72BAE"/>
    <w:pPr>
      <w:ind w:left="864"/>
    </w:pPr>
    <w:rPr>
      <w:i/>
    </w:rPr>
  </w:style>
  <w:style w:type="character" w:styleId="FollowedHyperlink">
    <w:name w:val="FollowedHyperlink"/>
    <w:rsid w:val="00AB4053"/>
    <w:rPr>
      <w:rFonts w:ascii="Arial" w:hAnsi="Arial"/>
      <w:color w:val="800080"/>
      <w:u w:val="single"/>
    </w:rPr>
  </w:style>
  <w:style w:type="paragraph" w:customStyle="1" w:styleId="Section20">
    <w:name w:val="Section 2"/>
    <w:aliases w:val="BBA methods fig12 + After:  0 pt"/>
    <w:basedOn w:val="Section2"/>
    <w:rsid w:val="00AB4053"/>
    <w:pPr>
      <w:spacing w:after="0"/>
    </w:pPr>
    <w:rPr>
      <w:rFonts w:cs="Times New Roman"/>
      <w:szCs w:val="20"/>
    </w:rPr>
  </w:style>
  <w:style w:type="paragraph" w:customStyle="1" w:styleId="AMetadataSectlvl3or111leadMetadataTitle3Left05Hanging025">
    <w:name w:val="AMetadataSect (lvl3 or 1.1.1) lead MetadataTitle3 + Left:  0.5&quot; Hanging:  0.25&quot;"/>
    <w:basedOn w:val="Normal"/>
    <w:rsid w:val="00D4612D"/>
    <w:pPr>
      <w:ind w:left="1080" w:hanging="360"/>
    </w:pPr>
    <w:rPr>
      <w:rFonts w:cs="Times New Roman"/>
      <w:iCs/>
      <w:color w:val="E36C0A" w:themeColor="accent6" w:themeShade="BF"/>
    </w:rPr>
  </w:style>
  <w:style w:type="paragraph" w:customStyle="1" w:styleId="TablecolheadersStyleAfter3pt">
    <w:name w:val="Table col headers Style After:  3 pt"/>
    <w:basedOn w:val="Normal"/>
    <w:rsid w:val="002A48A5"/>
    <w:pPr>
      <w:spacing w:after="60"/>
    </w:pPr>
    <w:rPr>
      <w:rFonts w:cs="Times New Roman"/>
    </w:rPr>
  </w:style>
  <w:style w:type="character" w:customStyle="1" w:styleId="Titlepageagencyrequiredheader">
    <w:name w:val="Title page agency required header"/>
    <w:basedOn w:val="DefaultParagraphFont"/>
    <w:rsid w:val="00766841"/>
    <w:rPr>
      <w:b/>
      <w:bCs/>
      <w:smallCaps/>
      <w:sz w:val="24"/>
    </w:rPr>
  </w:style>
  <w:style w:type="paragraph" w:customStyle="1" w:styleId="StyleTableofContents">
    <w:name w:val="Style Table of Contents"/>
    <w:aliases w:val="emphasis on section Style1 Bold + Not Bold"/>
    <w:basedOn w:val="TableofContentsemphasisonsectionStyle1Bold"/>
    <w:rsid w:val="00332768"/>
  </w:style>
  <w:style w:type="paragraph" w:customStyle="1" w:styleId="TableofContentsemphasisonsectionStyle1Bold">
    <w:name w:val="Table of Contents emphasis on section Style1 Bold"/>
    <w:basedOn w:val="Normal"/>
    <w:qFormat/>
    <w:rsid w:val="004628EB"/>
    <w:pPr>
      <w:tabs>
        <w:tab w:val="left" w:pos="1400"/>
        <w:tab w:val="right" w:leader="dot" w:pos="8899"/>
      </w:tabs>
      <w:ind w:left="720"/>
    </w:pPr>
    <w:rPr>
      <w:b/>
    </w:rPr>
  </w:style>
  <w:style w:type="character" w:customStyle="1" w:styleId="Titlepageagencyrequiredheaderwebsitetext">
    <w:name w:val="Title page agency required header website text"/>
    <w:basedOn w:val="DefaultParagraphFont"/>
    <w:rsid w:val="00766841"/>
    <w:rPr>
      <w:rFonts w:ascii="Arial Narrow" w:hAnsi="Arial Narrow"/>
      <w:sz w:val="24"/>
    </w:rPr>
  </w:style>
  <w:style w:type="paragraph" w:customStyle="1" w:styleId="Titlepageagencyrequiredreportnumberanddate">
    <w:name w:val="Title page agency required report number and date"/>
    <w:basedOn w:val="Normal"/>
    <w:qFormat/>
    <w:rsid w:val="00766841"/>
    <w:rPr>
      <w:sz w:val="24"/>
      <w:szCs w:val="24"/>
    </w:rPr>
  </w:style>
  <w:style w:type="paragraph" w:customStyle="1" w:styleId="SpacingStyle6ptLeft05">
    <w:name w:val="Spacing Style 6 pt Left:  0.5&quot;"/>
    <w:basedOn w:val="Normal"/>
    <w:rsid w:val="008B521B"/>
    <w:pPr>
      <w:ind w:left="720"/>
    </w:pPr>
    <w:rPr>
      <w:rFonts w:cs="Times New Roman"/>
      <w:sz w:val="12"/>
    </w:rPr>
  </w:style>
  <w:style w:type="paragraph" w:customStyle="1" w:styleId="TabledataStyle9ptLeft0Hanging015">
    <w:name w:val="Table data Style 9 pt Left:  0&quot; Hanging:  0.15&quot;"/>
    <w:basedOn w:val="Normal"/>
    <w:rsid w:val="00935CA6"/>
    <w:pPr>
      <w:ind w:left="216" w:hanging="216"/>
    </w:pPr>
    <w:rPr>
      <w:rFonts w:cs="Times New Roman"/>
      <w:sz w:val="18"/>
    </w:rPr>
  </w:style>
  <w:style w:type="paragraph" w:customStyle="1" w:styleId="Table1contentsStyleAfter3pt">
    <w:name w:val="Table1 contents Style After:  3 pt"/>
    <w:basedOn w:val="Normal"/>
    <w:rsid w:val="00935CA6"/>
    <w:pPr>
      <w:spacing w:after="60"/>
    </w:pPr>
    <w:rPr>
      <w:rFonts w:cs="Times New Roman"/>
    </w:rPr>
  </w:style>
  <w:style w:type="paragraph" w:customStyle="1" w:styleId="DonorListbodytext">
    <w:name w:val="DonorList body text"/>
    <w:basedOn w:val="Normal"/>
    <w:qFormat/>
    <w:rsid w:val="000F7561"/>
    <w:rPr>
      <w:szCs w:val="22"/>
    </w:rPr>
  </w:style>
  <w:style w:type="paragraph" w:customStyle="1" w:styleId="AMetadataSectlvl4or1111leadMetadataTitle3ListLeft075">
    <w:name w:val="AMetadataSect (lvl4 or 1.1.1.1) lead MetadataTitle3List + Left:  0.75&quot;"/>
    <w:basedOn w:val="Normal"/>
    <w:rsid w:val="00D4612D"/>
    <w:pPr>
      <w:ind w:left="1530" w:hanging="540"/>
      <w:jc w:val="both"/>
    </w:pPr>
    <w:rPr>
      <w:rFonts w:cs="Times New Roman"/>
      <w:color w:val="B2A1C7" w:themeColor="accent4" w:themeTint="99"/>
    </w:rPr>
  </w:style>
  <w:style w:type="paragraph" w:customStyle="1" w:styleId="CitationsStyleBody1Left0Hanging05">
    <w:name w:val="Citations Style Body1 + Left:  0&quot; Hanging:  0.5&quot;"/>
    <w:basedOn w:val="Body1"/>
    <w:rsid w:val="00967DF0"/>
    <w:pPr>
      <w:ind w:left="720" w:hanging="720"/>
    </w:pPr>
    <w:rPr>
      <w:rFonts w:cs="Times New Roman"/>
      <w:szCs w:val="20"/>
    </w:rPr>
  </w:style>
  <w:style w:type="paragraph" w:customStyle="1" w:styleId="DividerLineStyleBody16ptCenteredBefore0ptAfter0pt">
    <w:name w:val="Divider Line Style Body1 + 6 pt Centered Before:  0 pt After:  0 pt"/>
    <w:basedOn w:val="Body1"/>
    <w:rsid w:val="00B26062"/>
    <w:pPr>
      <w:spacing w:before="0" w:after="0"/>
      <w:jc w:val="center"/>
    </w:pPr>
    <w:rPr>
      <w:rFonts w:cs="Times New Roman"/>
      <w:sz w:val="12"/>
      <w:szCs w:val="20"/>
    </w:rPr>
  </w:style>
  <w:style w:type="paragraph" w:customStyle="1" w:styleId="Body2">
    <w:name w:val="Body2"/>
    <w:basedOn w:val="Body1"/>
    <w:qFormat/>
    <w:rsid w:val="00EF4F51"/>
    <w:rPr>
      <w:sz w:val="22"/>
    </w:rPr>
  </w:style>
  <w:style w:type="paragraph" w:customStyle="1" w:styleId="TableofContentssubheadingStyleBoldItalicLeft05">
    <w:name w:val="Table of Contents subheading Style Bold Italic Left:  0.5&quot;"/>
    <w:basedOn w:val="Normal"/>
    <w:rsid w:val="004628EB"/>
    <w:pPr>
      <w:ind w:left="720"/>
    </w:pPr>
    <w:rPr>
      <w:rFonts w:cs="Times New Roman"/>
      <w:b/>
      <w:bCs/>
      <w:i/>
      <w:iCs/>
    </w:rPr>
  </w:style>
  <w:style w:type="character" w:customStyle="1" w:styleId="TableofContentssubheadingStyleBoldItalic">
    <w:name w:val="Table of Contents subheading Style Bold Italic"/>
    <w:basedOn w:val="DefaultParagraphFont"/>
    <w:rsid w:val="004628EB"/>
    <w:rPr>
      <w:b/>
      <w:bCs/>
      <w:i/>
      <w:iCs/>
    </w:rPr>
  </w:style>
  <w:style w:type="character" w:customStyle="1" w:styleId="Table">
    <w:name w:val="Table"/>
    <w:aliases w:val="col headings,Italic"/>
    <w:basedOn w:val="DefaultParagraphFont"/>
    <w:rsid w:val="00FD7F51"/>
    <w:rPr>
      <w:i/>
      <w:iCs/>
    </w:rPr>
  </w:style>
  <w:style w:type="paragraph" w:customStyle="1" w:styleId="StyleSection1lvl3or111StyleMetadataTitle3Left05">
    <w:name w:val="Style Section_1 (lvl3 or 1.1.1) Style MetadataTitle3 + Left:  0.5&quot; ..."/>
    <w:basedOn w:val="AMetadataSectlvl3or111leadMetadataTitle3Left05Hanging025"/>
    <w:rsid w:val="00514720"/>
  </w:style>
  <w:style w:type="paragraph" w:customStyle="1" w:styleId="StyleSection1lvl2or11MetadataTitle2Before0pt">
    <w:name w:val="Style Section_1 (lvl2 or 1.1) MetadataTitle2 + Before:  0 pt"/>
    <w:basedOn w:val="AMetadataSectlvl2or11leadMetadataTitle2"/>
    <w:rsid w:val="00CF0543"/>
    <w:pPr>
      <w:spacing w:before="0"/>
    </w:pPr>
    <w:rPr>
      <w:rFonts w:cs="Times New Roman"/>
      <w:iCs/>
    </w:rPr>
  </w:style>
  <w:style w:type="paragraph" w:customStyle="1" w:styleId="DonorsListlistboldheading">
    <w:name w:val="DonorsList list bold heading"/>
    <w:basedOn w:val="AMetadataSectlvl2or11subheadingMetadataTitle2Subheader"/>
    <w:qFormat/>
    <w:rsid w:val="00D4612D"/>
    <w:pPr>
      <w:spacing w:before="60"/>
    </w:pPr>
    <w:rPr>
      <w:b/>
      <w:color w:val="auto"/>
    </w:rPr>
  </w:style>
  <w:style w:type="paragraph" w:customStyle="1" w:styleId="DonorsListlistsubelements">
    <w:name w:val="DonorsList list subelements"/>
    <w:basedOn w:val="Normal"/>
    <w:qFormat/>
    <w:rsid w:val="00514720"/>
    <w:pPr>
      <w:ind w:left="1440" w:hanging="720"/>
    </w:pPr>
  </w:style>
  <w:style w:type="paragraph" w:customStyle="1" w:styleId="AMetadataSectlvl2or11paragraphMetadataTitle2">
    <w:name w:val="AMetadataSect (lvl2 or 1.1) paragraph MetadataTitle2"/>
    <w:basedOn w:val="Normal"/>
    <w:qFormat/>
    <w:rsid w:val="00CF0543"/>
    <w:pPr>
      <w:spacing w:after="120"/>
      <w:ind w:left="720"/>
      <w:jc w:val="both"/>
    </w:pPr>
    <w:rPr>
      <w:color w:val="92D050"/>
      <w:szCs w:val="22"/>
    </w:rPr>
  </w:style>
  <w:style w:type="paragraph" w:customStyle="1" w:styleId="AMetadataSectlvl3or111leadparagraphMetadataTitle3Left05Hanging025">
    <w:name w:val="AMetadataSect (lvl3 or 1.1.1) lead paragraph MetadataTitle3 + Left:  0.5&quot; Hanging:  0.25&quot;"/>
    <w:basedOn w:val="Normal"/>
    <w:qFormat/>
    <w:rsid w:val="00D4612D"/>
    <w:pPr>
      <w:spacing w:after="120"/>
      <w:ind w:left="1080"/>
      <w:jc w:val="both"/>
    </w:pPr>
    <w:rPr>
      <w:color w:val="948A54" w:themeColor="background2" w:themeShade="80"/>
    </w:rPr>
  </w:style>
  <w:style w:type="paragraph" w:customStyle="1" w:styleId="AMetadataSectlvl2or11specparagraphlistMetadataTitle2Pattern">
    <w:name w:val="AMetadataSect (lvl2 or 1.1) spec paragraph list MetadataTitle2 + Pattern: ..."/>
    <w:basedOn w:val="Normal"/>
    <w:qFormat/>
    <w:rsid w:val="00CF0543"/>
    <w:pPr>
      <w:numPr>
        <w:numId w:val="8"/>
      </w:numPr>
      <w:spacing w:after="120"/>
      <w:jc w:val="both"/>
    </w:pPr>
    <w:rPr>
      <w:color w:val="C4BC96" w:themeColor="background2" w:themeShade="BF"/>
      <w:szCs w:val="22"/>
    </w:rPr>
  </w:style>
  <w:style w:type="paragraph" w:customStyle="1" w:styleId="StyleASection1lvl4or1111MetadataTitle3ListLeft075">
    <w:name w:val="Style ASection_1 (lvl4 or 1.1.1.1) MetadataTitle3List + Left:  0.75..."/>
    <w:basedOn w:val="AMetadataSectlvl4or1111leadMetadataTitle3ListLeft075"/>
    <w:rsid w:val="007A3D7C"/>
    <w:rPr>
      <w:iCs/>
    </w:rPr>
  </w:style>
  <w:style w:type="paragraph" w:customStyle="1" w:styleId="AMetadataSectlvl5or11111leadMetadataTitle3ListLeft085">
    <w:name w:val="AMetadataSect (lvl5 or 1.1.1.1.1) lead MetadataTitle3List + Left:  0.85&quot;"/>
    <w:basedOn w:val="Normal"/>
    <w:qFormat/>
    <w:rsid w:val="00D4612D"/>
    <w:pPr>
      <w:ind w:left="1800" w:hanging="540"/>
    </w:pPr>
    <w:rPr>
      <w:color w:val="BFBFBF" w:themeColor="background1" w:themeShade="BF"/>
      <w:szCs w:val="22"/>
    </w:rPr>
  </w:style>
  <w:style w:type="paragraph" w:customStyle="1" w:styleId="StyleASection1lvl5or11111MetadataTitle3ListLeft0">
    <w:name w:val="Style ASection_1 (lvl5 or 1.1.1.1.1) MetadataTitle3List + Left:  0...."/>
    <w:basedOn w:val="AMetadataSectlvl5or11111leadMetadataTitle3ListLeft085"/>
    <w:rsid w:val="007A3D7C"/>
    <w:rPr>
      <w:iCs/>
    </w:rPr>
  </w:style>
  <w:style w:type="paragraph" w:customStyle="1" w:styleId="AMetadataSectlvl5or11111paragraphMetadataTitle3ListLeft01">
    <w:name w:val="AMetadataSect (lvl5 or 1.1.1.1.1) paragraph MetadataTitle3List + Left:  0....1"/>
    <w:basedOn w:val="AMetadataSectlvl5or11111leadMetadataTitle3ListLeft085"/>
    <w:rsid w:val="003907E2"/>
    <w:pPr>
      <w:spacing w:after="120"/>
      <w:ind w:left="1620" w:firstLine="0"/>
      <w:jc w:val="both"/>
    </w:pPr>
    <w:rPr>
      <w:rFonts w:cs="Times New Roman"/>
      <w:szCs w:val="20"/>
    </w:rPr>
  </w:style>
  <w:style w:type="paragraph" w:customStyle="1" w:styleId="AMetadataSectlvl6or111111paragraphMetadataTitle3ListLeft085">
    <w:name w:val="AMetadataSect (lvl6 or 1.1.1.1.1.1) paragraph MetadataTitle3List + Left:  0.85&quot;"/>
    <w:basedOn w:val="Normal"/>
    <w:qFormat/>
    <w:rsid w:val="00281DB1"/>
    <w:pPr>
      <w:ind w:left="1440"/>
      <w:jc w:val="both"/>
      <w:outlineLvl w:val="0"/>
    </w:pPr>
    <w:rPr>
      <w:color w:val="C4BC96" w:themeColor="background2" w:themeShade="BF"/>
      <w:szCs w:val="22"/>
    </w:rPr>
  </w:style>
  <w:style w:type="paragraph" w:customStyle="1" w:styleId="StyleASection1lvl6or111111MetadataTitle3ListLeft">
    <w:name w:val="Style ASection_1 (lvl6 or 1.1.1.1.1.1) MetadataTitle3List + Left:  ..."/>
    <w:basedOn w:val="AMetadataSectlvl6or111111paragraphMetadataTitle3ListLeft085"/>
    <w:rsid w:val="00CF0543"/>
    <w:pPr>
      <w:ind w:left="1890" w:hanging="450"/>
    </w:pPr>
    <w:rPr>
      <w:rFonts w:cs="Times New Roman"/>
      <w:iCs/>
      <w:szCs w:val="20"/>
    </w:rPr>
  </w:style>
  <w:style w:type="paragraph" w:customStyle="1" w:styleId="AMetadataSectlvl67or111111paragraphMetadataTitle3ListLeft125">
    <w:name w:val="AMetadataSect (lvl6/7 or 1.1.1.1.1.1) paragraph MetadataTitle3List + Left: 1.25&quot;"/>
    <w:basedOn w:val="Normal"/>
    <w:qFormat/>
    <w:rsid w:val="0054787A"/>
    <w:pPr>
      <w:ind w:left="1800"/>
      <w:jc w:val="both"/>
      <w:outlineLvl w:val="0"/>
    </w:pPr>
    <w:rPr>
      <w:color w:val="FFCC66"/>
      <w:szCs w:val="22"/>
    </w:rPr>
  </w:style>
  <w:style w:type="paragraph" w:customStyle="1" w:styleId="StyleASection1lvl5or11111MetadataTitle3ListLeft01">
    <w:name w:val="Style ASection_1 (lvl5 or 1.1.1.1.1) MetadataTitle3List + Left:  0....1"/>
    <w:basedOn w:val="AMetadataSectlvl5or11111leadMetadataTitle3ListLeft085"/>
    <w:rsid w:val="003907E2"/>
    <w:rPr>
      <w:iCs/>
    </w:rPr>
  </w:style>
  <w:style w:type="paragraph" w:customStyle="1" w:styleId="StyleASection1lvl4or1111MetadataTitle3ListLeft0751">
    <w:name w:val="Style ASection_1 (lvl4 or 1.1.1.1) MetadataTitle3List + Left:  0.75...1"/>
    <w:basedOn w:val="AMetadataSectlvl4or1111leadMetadataTitle3ListLeft075"/>
    <w:rsid w:val="00631A75"/>
    <w:rPr>
      <w:iCs/>
    </w:rPr>
  </w:style>
  <w:style w:type="paragraph" w:customStyle="1" w:styleId="StyleASection1lvl6or111111MetadataTitle3ListLeft1">
    <w:name w:val="Style ASection_1 (lvl6 or 1.1.1.1.1.1) MetadataTitle3List + Left:  ...1"/>
    <w:basedOn w:val="AMetadataSectlvl6or111111paragraphMetadataTitle3ListLeft085"/>
    <w:rsid w:val="00631A75"/>
    <w:rPr>
      <w:iCs/>
    </w:rPr>
  </w:style>
  <w:style w:type="paragraph" w:customStyle="1" w:styleId="StyleASection1lvl6or111111paragraphMetadataTitle3List">
    <w:name w:val="Style ASection_1 (lvl6 or 1.1.1.1.1.1) paragraph MetadataTitle3List..."/>
    <w:basedOn w:val="AMetadataSectlvl67or111111paragraphMetadataTitle3ListLeft125"/>
    <w:rsid w:val="00CD414A"/>
    <w:rPr>
      <w:iCs/>
    </w:rPr>
  </w:style>
  <w:style w:type="paragraph" w:customStyle="1" w:styleId="StyleASection1lvl6or111111MetadataTitle3ListLeft2">
    <w:name w:val="Style ASection_1 (lvl6 or 1.1.1.1.1.1) MetadataTitle3List + Left:  ...2"/>
    <w:basedOn w:val="AMetadataSectlvl6or111111paragraphMetadataTitle3ListLeft085"/>
    <w:rsid w:val="00CD414A"/>
    <w:rPr>
      <w:iCs/>
    </w:rPr>
  </w:style>
  <w:style w:type="paragraph" w:customStyle="1" w:styleId="StyleASection1lvl4or1111MetadataTitle3ListLeft0752">
    <w:name w:val="Style ASection_1 (lvl4 or 1.1.1.1) MetadataTitle3List + Left:  0.75...2"/>
    <w:basedOn w:val="AMetadataSectlvl4or1111leadMetadataTitle3ListLeft075"/>
    <w:rsid w:val="00CD414A"/>
    <w:rPr>
      <w:iCs/>
    </w:rPr>
  </w:style>
  <w:style w:type="paragraph" w:customStyle="1" w:styleId="StyleASection1lvl5or11111MetadataTitle3ListLeft02">
    <w:name w:val="Style ASection_1 (lvl5 or 1.1.1.1.1) MetadataTitle3List + Left:  0....2"/>
    <w:basedOn w:val="AMetadataSectlvl5or11111leadMetadataTitle3ListLeft085"/>
    <w:rsid w:val="00CD414A"/>
    <w:rPr>
      <w:iCs/>
    </w:rPr>
  </w:style>
  <w:style w:type="paragraph" w:customStyle="1" w:styleId="StyleASection1lvl5or11111paragraphMetadataTitle3List">
    <w:name w:val="Style ASection_1 (lvl5 or 1.1.1.1.1) paragraph MetadataTitle3List +..."/>
    <w:basedOn w:val="AMetadataSectlvl5or11111paragraphMetadataTitle3ListLeft01"/>
    <w:rsid w:val="00CD414A"/>
    <w:rPr>
      <w:iCs/>
    </w:rPr>
  </w:style>
  <w:style w:type="paragraph" w:customStyle="1" w:styleId="StyleASection1lvl6or111111MetadataTitle3ListLeft3">
    <w:name w:val="Style ASection_1 (lvl6 or 1.1.1.1.1.1) MetadataTitle3List + Left:  ...3"/>
    <w:basedOn w:val="AMetadataSectlvl6or111111paragraphMetadataTitle3ListLeft085"/>
    <w:rsid w:val="00015C05"/>
    <w:rPr>
      <w:iCs/>
    </w:rPr>
  </w:style>
  <w:style w:type="paragraph" w:customStyle="1" w:styleId="StyleASection1lvl6or111111paragraphMetadataTitle3List1">
    <w:name w:val="Style ASection_1 (lvl6 or 1.1.1.1.1.1) paragraph MetadataTitle3List...1"/>
    <w:basedOn w:val="AMetadataSectlvl67or111111paragraphMetadataTitle3ListLeft125"/>
    <w:rsid w:val="003D6721"/>
    <w:rPr>
      <w:iCs/>
    </w:rPr>
  </w:style>
  <w:style w:type="paragraph" w:customStyle="1" w:styleId="StyleASection1lvl6or111111MetadataTitle3ListLeft4">
    <w:name w:val="Style ASection_1 (lvl6 or 1.1.1.1.1.1) MetadataTitle3List + Left:  ...4"/>
    <w:basedOn w:val="AMetadataSectlvl6or111111paragraphMetadataTitle3ListLeft085"/>
    <w:rsid w:val="003D6721"/>
    <w:rPr>
      <w:iCs/>
    </w:rPr>
  </w:style>
  <w:style w:type="paragraph" w:customStyle="1" w:styleId="StyleASection1lvl5or11111MetadataTitle3ListLeft03">
    <w:name w:val="Style ASection_1 (lvl5 or 1.1.1.1.1) MetadataTitle3List + Left:  0....3"/>
    <w:basedOn w:val="AMetadataSectlvl5or11111leadMetadataTitle3ListLeft085"/>
    <w:rsid w:val="003D6721"/>
    <w:rPr>
      <w:iCs/>
    </w:rPr>
  </w:style>
  <w:style w:type="paragraph" w:customStyle="1" w:styleId="StyleASection1lvl6or111111paragraphMetadataTitle3List2">
    <w:name w:val="Style ASection_1 (lvl6 or 1.1.1.1.1.1) paragraph MetadataTitle3List...2"/>
    <w:basedOn w:val="AMetadataSectlvl67or111111paragraphMetadataTitle3ListLeft125"/>
    <w:rsid w:val="003D6721"/>
    <w:rPr>
      <w:iCs/>
    </w:rPr>
  </w:style>
  <w:style w:type="paragraph" w:customStyle="1" w:styleId="StyleASection1lvl6or111111MetadataTitle3ListLeft5">
    <w:name w:val="Style ASection_1 (lvl6 or 1.1.1.1.1.1) MetadataTitle3List + Left:  ...5"/>
    <w:basedOn w:val="AMetadataSectlvl6or111111paragraphMetadataTitle3ListLeft085"/>
    <w:rsid w:val="006C4A21"/>
    <w:rPr>
      <w:iCs/>
    </w:rPr>
  </w:style>
  <w:style w:type="paragraph" w:customStyle="1" w:styleId="StyleASection1lvl6or111111paragraphMetadataTitle3List3">
    <w:name w:val="Style ASection_1 (lvl6 or 1.1.1.1.1.1) paragraph MetadataTitle3List...3"/>
    <w:basedOn w:val="AMetadataSectlvl67or111111paragraphMetadataTitle3ListLeft125"/>
    <w:rsid w:val="006C4A21"/>
    <w:rPr>
      <w:iCs/>
    </w:rPr>
  </w:style>
  <w:style w:type="paragraph" w:customStyle="1" w:styleId="StyleASection1lvl6or111111MetadataTitle3ListLeft6">
    <w:name w:val="Style ASection_1 (lvl6 or 1.1.1.1.1.1) MetadataTitle3List + Left:  ...6"/>
    <w:basedOn w:val="AMetadataSectlvl6or111111paragraphMetadataTitle3ListLeft085"/>
    <w:rsid w:val="006C4A21"/>
    <w:rPr>
      <w:iCs/>
    </w:rPr>
  </w:style>
  <w:style w:type="paragraph" w:customStyle="1" w:styleId="StyleASection1lvl5or11111MetadataTitle3ListLeft04">
    <w:name w:val="Style ASection_1 (lvl5 or 1.1.1.1.1) MetadataTitle3List + Left:  0....4"/>
    <w:basedOn w:val="AMetadataSectlvl5or11111leadMetadataTitle3ListLeft085"/>
    <w:rsid w:val="006C4A21"/>
    <w:rPr>
      <w:iCs/>
    </w:rPr>
  </w:style>
  <w:style w:type="paragraph" w:customStyle="1" w:styleId="StyleASection1lvl6or111111paragraphMetadataTitle3List4">
    <w:name w:val="Style ASection_1 (lvl6 or 1.1.1.1.1.1) paragraph MetadataTitle3List...4"/>
    <w:basedOn w:val="AMetadataSectlvl67or111111paragraphMetadataTitle3ListLeft125"/>
    <w:rsid w:val="006C4A21"/>
    <w:rPr>
      <w:iCs/>
    </w:rPr>
  </w:style>
  <w:style w:type="paragraph" w:customStyle="1" w:styleId="StyleASection1lvl6or111111MetadataTitle3ListLeft7">
    <w:name w:val="Style ASection_1 (lvl6 or 1.1.1.1.1.1) MetadataTitle3List + Left:  ...7"/>
    <w:basedOn w:val="AMetadataSectlvl6or111111paragraphMetadataTitle3ListLeft085"/>
    <w:rsid w:val="00CC2606"/>
    <w:rPr>
      <w:iCs/>
    </w:rPr>
  </w:style>
  <w:style w:type="paragraph" w:customStyle="1" w:styleId="StyleASection1lvl6or111111MetadataTitle3ListLeft9">
    <w:name w:val="Style ASection_1 (lvl6 or 1.1.1.1.1.1) MetadataTitle3List + Left:  ...9"/>
    <w:basedOn w:val="AMetadataSectlvl6or111111paragraphMetadataTitle3ListLeft085"/>
    <w:rsid w:val="0010785B"/>
    <w:rPr>
      <w:iCs/>
    </w:rPr>
  </w:style>
  <w:style w:type="paragraph" w:customStyle="1" w:styleId="StyleASection1lvl4or1111MetadataTitle3ListLeft0753">
    <w:name w:val="Style ASection_1 (lvl4 or 1.1.1.1) MetadataTitle3List + Left:  0.75...3"/>
    <w:basedOn w:val="AMetadataSectlvl4or1111leadMetadataTitle3ListLeft075"/>
    <w:rsid w:val="0089619B"/>
    <w:rPr>
      <w:iCs/>
    </w:rPr>
  </w:style>
  <w:style w:type="paragraph" w:customStyle="1" w:styleId="StyleASection1lvl3or111StyleMetadataTitle3Left05">
    <w:name w:val="Style ASection_1 (lvl3 or 1.1.1) Style MetadataTitle3 + Left:  0.5&quot;..."/>
    <w:basedOn w:val="AMetadataSectlvl3or111leadMetadataTitle3Left05Hanging025"/>
    <w:rsid w:val="0089619B"/>
  </w:style>
  <w:style w:type="paragraph" w:customStyle="1" w:styleId="StyleASection1lvl5or11111MetadataTitle3ListLeft05">
    <w:name w:val="Style ASection_1 (lvl5 or 1.1.1.1.1) MetadataTitle3List + Left:  0....5"/>
    <w:basedOn w:val="AMetadataSectlvl5or11111leadMetadataTitle3ListLeft085"/>
    <w:rsid w:val="00C07B5B"/>
    <w:rPr>
      <w:iCs/>
    </w:rPr>
  </w:style>
  <w:style w:type="paragraph" w:customStyle="1" w:styleId="StyleASection1lvl4or1111MetadataTitle3ListLeft0754">
    <w:name w:val="Style ASection_1 (lvl4 or 1.1.1.1) MetadataTitle3List + Left:  0.75...4"/>
    <w:basedOn w:val="AMetadataSectlvl4or1111leadMetadataTitle3ListLeft075"/>
    <w:rsid w:val="00FF0138"/>
    <w:rPr>
      <w:iCs/>
    </w:rPr>
  </w:style>
  <w:style w:type="paragraph" w:customStyle="1" w:styleId="StyleASection1lvl4or1111no-paraMetadataTitle3ListLeft0755">
    <w:name w:val="Style ASection_1 (lvl4 or 1.1.1.1) no-para MetadataTitle3List + Left:  0.75...5"/>
    <w:basedOn w:val="AMetadataSectlvl4or1111leadMetadataTitle3ListLeft075"/>
    <w:rsid w:val="00D4612D"/>
    <w:pPr>
      <w:jc w:val="left"/>
    </w:pPr>
  </w:style>
  <w:style w:type="paragraph" w:customStyle="1" w:styleId="AMetadataSectlvl4or1111no-paraMetadataTitle3ListLeft0755">
    <w:name w:val="AMetadataSect (lvl4 or 1.1.1.1) no-para MetadataTitle3List + Left:  0.75...5"/>
    <w:basedOn w:val="AMetadataSectlvl4or1111leadMetadataTitle3ListLeft075"/>
    <w:rsid w:val="00D4612D"/>
    <w:pPr>
      <w:jc w:val="left"/>
    </w:pPr>
  </w:style>
  <w:style w:type="paragraph" w:customStyle="1" w:styleId="StyleASection1lvl4or1111undMetadataTitle3ListLeft0755">
    <w:name w:val="Style ASection_1 (lvl4 or 1.1.1.1) und MetadataTitle3List + Left:  0.75...5"/>
    <w:basedOn w:val="AMetadataSectlvl4or1111leadMetadataTitle3ListLeft075"/>
    <w:rsid w:val="00D4612D"/>
    <w:rPr>
      <w:u w:val="single"/>
    </w:rPr>
  </w:style>
  <w:style w:type="paragraph" w:customStyle="1" w:styleId="StyleASection1lvl6edor7or111111enumerateddomainMet1">
    <w:name w:val="Style ASection_1 (lvl6ed or 7 or 1.1.1.1.1.1 enumerated domain) Met...1"/>
    <w:basedOn w:val="AMetadataSectlvl6edor7or111111enumerateddomainMetadataTitle3ListLeft125"/>
    <w:rsid w:val="00AB7A55"/>
    <w:rPr>
      <w:iCs/>
    </w:rPr>
  </w:style>
  <w:style w:type="paragraph" w:customStyle="1" w:styleId="AMetadataSectlvl3or111leadMetadataTitle3Left05">
    <w:name w:val="AMetadataSect (lvl3 or 1.1.1) lead MetadataTitle3 + Left:  0.5&quot; ..."/>
    <w:basedOn w:val="AMetadataSectlvl3or111leadMetadataTitle3Left05Hanging025"/>
    <w:rsid w:val="001227E6"/>
    <w:rPr>
      <w:b/>
      <w:bCs/>
      <w:iCs w:val="0"/>
    </w:rPr>
  </w:style>
  <w:style w:type="paragraph" w:customStyle="1" w:styleId="AMetadataSectlvl5or11111paragraphMetadataTitle3List1">
    <w:name w:val="AMetadataSect (lvl5 or 1.1.1.1.1) paragraph MetadataTitle3List +...1"/>
    <w:basedOn w:val="AMetadataSectlvl5or11111paragraphMetadataTitle3ListLeft01"/>
    <w:rsid w:val="00FE250C"/>
    <w:rPr>
      <w:b/>
      <w:bCs/>
    </w:rPr>
  </w:style>
  <w:style w:type="paragraph" w:customStyle="1" w:styleId="StyleStyleASection1lvl6or111111MetadataTitle3ListL">
    <w:name w:val="Style Style ASection_1 (lvl6 or 1.1.1.1.1.1) MetadataTitle3List + L..."/>
    <w:basedOn w:val="StyleASection1lvl6or111111MetadataTitle3ListLeft1"/>
    <w:rsid w:val="00CF0543"/>
  </w:style>
  <w:style w:type="character" w:customStyle="1" w:styleId="StyleMetadataAttributeLabelItalicAccent62">
    <w:name w:val="Style MetadataAttributeLabel + Italic Accent 62"/>
    <w:basedOn w:val="MetadataAttributeLabel"/>
    <w:rsid w:val="00CF0543"/>
    <w:rPr>
      <w:i w:val="0"/>
      <w:iCs/>
      <w:color w:val="E36C0A" w:themeColor="accent6" w:themeShade="BF"/>
    </w:rPr>
  </w:style>
  <w:style w:type="character" w:customStyle="1" w:styleId="StyleMetadataTitle5ListLabelItalicBackground24">
    <w:name w:val="Style MetadataTitle5ListLabel + Italic Background 24"/>
    <w:basedOn w:val="MetadataTitle5ListLabel"/>
    <w:rsid w:val="00CF0543"/>
    <w:rPr>
      <w:i w:val="0"/>
      <w:iCs/>
      <w:color w:val="C4BC96" w:themeColor="background2" w:themeShade="BF"/>
    </w:rPr>
  </w:style>
  <w:style w:type="character" w:customStyle="1" w:styleId="StyleMetadataTitle5ListLabelItalicBackground25">
    <w:name w:val="Style MetadataTitle5ListLabel + Italic Background 25"/>
    <w:basedOn w:val="MetadataTitle5ListLabel"/>
    <w:rsid w:val="00CF0543"/>
    <w:rPr>
      <w:i w:val="0"/>
      <w:iCs/>
      <w:color w:val="C4BC96" w:themeColor="background2" w:themeShade="BF"/>
    </w:rPr>
  </w:style>
  <w:style w:type="character" w:customStyle="1" w:styleId="StyleMetadataTitle5ListLabelItalicBackground26">
    <w:name w:val="Style MetadataTitle5ListLabel + Italic Background 26"/>
    <w:basedOn w:val="MetadataTitle5ListLabel"/>
    <w:rsid w:val="00CF0543"/>
    <w:rPr>
      <w:i w:val="0"/>
      <w:iCs/>
      <w:color w:val="C4BC96" w:themeColor="background2" w:themeShade="BF"/>
    </w:rPr>
  </w:style>
  <w:style w:type="character" w:customStyle="1" w:styleId="StyleMetadataTitle2ListLabelItalicAccent4">
    <w:name w:val="Style MetadataTitle2ListLabel + Italic Accent 4"/>
    <w:basedOn w:val="MetadataTitle2ListLabel"/>
    <w:rsid w:val="00CF0543"/>
    <w:rPr>
      <w:i w:val="0"/>
      <w:iCs/>
      <w:color w:val="B2A1C7" w:themeColor="accent4" w:themeTint="99"/>
    </w:rPr>
  </w:style>
  <w:style w:type="character" w:customStyle="1" w:styleId="StyleMetadataTitle3ListLabelItalicBackground1">
    <w:name w:val="Style MetadataTitle3ListLabel + Italic Background 1"/>
    <w:basedOn w:val="MetadataTitle3ListLabel"/>
    <w:rsid w:val="00CF0543"/>
    <w:rPr>
      <w:i w:val="0"/>
      <w:iCs/>
      <w:color w:val="BFBFBF" w:themeColor="background1" w:themeShade="BF"/>
    </w:rPr>
  </w:style>
  <w:style w:type="character" w:customStyle="1" w:styleId="StyleMetadataTitle3ListLabelItalicBackground11">
    <w:name w:val="Style MetadataTitle3ListLabel + Italic Background 11"/>
    <w:basedOn w:val="MetadataTitle3ListLabel"/>
    <w:rsid w:val="00CF0543"/>
    <w:rPr>
      <w:i w:val="0"/>
      <w:iCs/>
      <w:color w:val="BFBFBF" w:themeColor="background1" w:themeShade="BF"/>
    </w:rPr>
  </w:style>
  <w:style w:type="character" w:customStyle="1" w:styleId="StyleMetadataTitle3ListLabelItalicBackground12">
    <w:name w:val="Style MetadataTitle3ListLabel + Italic Background 12"/>
    <w:basedOn w:val="MetadataTitle3ListLabel"/>
    <w:rsid w:val="00CF0543"/>
    <w:rPr>
      <w:i w:val="0"/>
      <w:iCs/>
      <w:color w:val="BFBFBF" w:themeColor="background1" w:themeShade="BF"/>
    </w:rPr>
  </w:style>
  <w:style w:type="character" w:customStyle="1" w:styleId="StyleMetadataTitle4ListLabelItalicBackground1">
    <w:name w:val="Style MetadataTitle4ListLabel + Italic Background 1"/>
    <w:basedOn w:val="MetadataTitle4ListLabel"/>
    <w:rsid w:val="00CF0543"/>
    <w:rPr>
      <w:i w:val="0"/>
      <w:iCs/>
      <w:color w:val="BFBFBF" w:themeColor="background1" w:themeShade="BF"/>
    </w:rPr>
  </w:style>
  <w:style w:type="paragraph" w:customStyle="1" w:styleId="StyleStyleSection1lvl2or11MetadataTitle2Before0pt">
    <w:name w:val="Style Style Section_1 (lvl2 or 1.1) MetadataTitle2 + Before:  0 pt ..."/>
    <w:basedOn w:val="StyleSection1lvl2or11MetadataTitle2Before0pt"/>
    <w:rsid w:val="0062371B"/>
  </w:style>
  <w:style w:type="character" w:customStyle="1" w:styleId="StyleMetadataTitle3ListLabelItalicAccent4">
    <w:name w:val="Style MetadataTitle3ListLabel + Italic Accent 4"/>
    <w:basedOn w:val="MetadataTitle3ListLabel"/>
    <w:rsid w:val="004A09B0"/>
    <w:rPr>
      <w:i w:val="0"/>
      <w:iCs/>
      <w:color w:val="B2A1C7" w:themeColor="accent4" w:themeTint="99"/>
    </w:rPr>
  </w:style>
  <w:style w:type="paragraph" w:customStyle="1" w:styleId="StyleStyleSection1lvl2or11MetadataTitle2Before0pt1">
    <w:name w:val="Style Style Section_1 (lvl2 or 1.1) MetadataTitle2 + Before:  0 pt ...1"/>
    <w:basedOn w:val="StyleSection1lvl2or11MetadataTitle2Before0pt"/>
    <w:rsid w:val="004A09B0"/>
    <w:pPr>
      <w:ind w:left="1080" w:hanging="720"/>
    </w:pPr>
  </w:style>
  <w:style w:type="paragraph" w:customStyle="1" w:styleId="StyleStyleSection1lvl2or11MetadataTitle2Before0pt2">
    <w:name w:val="Style Style Section_1 (lvl2 or 1.1) MetadataTitle2 + Before:  0 pt ...2"/>
    <w:basedOn w:val="StyleSection1lvl2or11MetadataTitle2Before0pt"/>
    <w:rsid w:val="004A09B0"/>
    <w:pPr>
      <w:ind w:left="1080" w:hanging="720"/>
    </w:pPr>
  </w:style>
  <w:style w:type="paragraph" w:customStyle="1" w:styleId="StyleStyleSection1lvl2or11MetadataTitle2Before0pt3">
    <w:name w:val="Style Style Section_1 (lvl2 or 1.1) MetadataTitle2 + Before:  0 pt ...3"/>
    <w:basedOn w:val="StyleSection1lvl2or11MetadataTitle2Before0pt"/>
    <w:rsid w:val="004A09B0"/>
    <w:pPr>
      <w:ind w:left="1080" w:hanging="720"/>
    </w:pPr>
  </w:style>
  <w:style w:type="paragraph" w:customStyle="1" w:styleId="StyleStyleSection1lvl2or11MetadataTitle2Before0pt4">
    <w:name w:val="Style Style Section_1 (lvl2 or 1.1) MetadataTitle2 + Before:  0 pt ...4"/>
    <w:basedOn w:val="StyleSection1lvl2or11MetadataTitle2Before0pt"/>
    <w:rsid w:val="004A09B0"/>
    <w:pPr>
      <w:ind w:left="1080" w:hanging="720"/>
    </w:pPr>
  </w:style>
  <w:style w:type="paragraph" w:customStyle="1" w:styleId="Style12ptBoldAfter12pt">
    <w:name w:val="Style 12 pt Bold After:  12 pt"/>
    <w:basedOn w:val="Normal"/>
    <w:next w:val="Heading2"/>
    <w:rsid w:val="00811EB2"/>
    <w:pPr>
      <w:spacing w:after="240"/>
    </w:pPr>
    <w:rPr>
      <w:rFonts w:cs="Times New Roman"/>
      <w:b/>
      <w:bCs/>
      <w:sz w:val="24"/>
    </w:rPr>
  </w:style>
  <w:style w:type="paragraph" w:customStyle="1" w:styleId="AMetadataSectlvl2or11cparagraphMetadataTitle2">
    <w:name w:val="AMetadataSect (lvl2 or 1.1 c) paragraph MetadataTitle2"/>
    <w:basedOn w:val="AMetadataSectlvl2or11paragraphMetadataTitle2"/>
    <w:qFormat/>
    <w:rsid w:val="00441E09"/>
    <w:pPr>
      <w:spacing w:after="0"/>
    </w:pPr>
  </w:style>
  <w:style w:type="paragraph" w:customStyle="1" w:styleId="AMetadataSectlvl2or11c-smparagraphMetadataTitle2">
    <w:name w:val="AMetadataSect (lvl2 or 1.1 c-sm) paragraph MetadataTitle2"/>
    <w:basedOn w:val="AMetadataSectlvl2or11cparagraphMetadataTitle2"/>
    <w:qFormat/>
    <w:rsid w:val="00243EAF"/>
    <w:rPr>
      <w:color w:val="E36C0A" w:themeColor="accent6" w:themeShade="BF"/>
      <w:sz w:val="20"/>
    </w:rPr>
  </w:style>
  <w:style w:type="paragraph" w:customStyle="1" w:styleId="AMetadataSectlvl1or1paragraphMetadataTitle">
    <w:name w:val="AMetadataSect (lvl1 or 1.) paragraph MetadataTitle"/>
    <w:basedOn w:val="AMetadataSectlvl1or1MetadataTitle"/>
    <w:qFormat/>
    <w:rsid w:val="003909E3"/>
  </w:style>
  <w:style w:type="paragraph" w:customStyle="1" w:styleId="StyleAMetadataSectlvl1or1MetadataTitleItalic">
    <w:name w:val="Style AMetadataSect (lvl1 or 1.) MetadataTitle + Italic"/>
    <w:basedOn w:val="AMetadataSectlvl1or1MetadataTitle"/>
    <w:rsid w:val="003909E3"/>
  </w:style>
  <w:style w:type="paragraph" w:customStyle="1" w:styleId="StyleAMetadataSectlvl1or1MetadataTitleItalic1">
    <w:name w:val="Style AMetadataSect (lvl1 or 1.) MetadataTitle + Italic1"/>
    <w:basedOn w:val="AMetadataSectlvl1or1MetadataTitle"/>
    <w:rsid w:val="003909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44146">
      <w:bodyDiv w:val="1"/>
      <w:marLeft w:val="0"/>
      <w:marRight w:val="0"/>
      <w:marTop w:val="0"/>
      <w:marBottom w:val="0"/>
      <w:divBdr>
        <w:top w:val="none" w:sz="0" w:space="0" w:color="auto"/>
        <w:left w:val="none" w:sz="0" w:space="0" w:color="auto"/>
        <w:bottom w:val="none" w:sz="0" w:space="0" w:color="auto"/>
        <w:right w:val="none" w:sz="0" w:space="0" w:color="auto"/>
      </w:divBdr>
      <w:divsChild>
        <w:div w:id="45738349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438865">
      <w:bodyDiv w:val="1"/>
      <w:marLeft w:val="0"/>
      <w:marRight w:val="0"/>
      <w:marTop w:val="0"/>
      <w:marBottom w:val="0"/>
      <w:divBdr>
        <w:top w:val="none" w:sz="0" w:space="0" w:color="auto"/>
        <w:left w:val="none" w:sz="0" w:space="0" w:color="auto"/>
        <w:bottom w:val="none" w:sz="0" w:space="0" w:color="auto"/>
        <w:right w:val="none" w:sz="0" w:space="0" w:color="auto"/>
      </w:divBdr>
      <w:divsChild>
        <w:div w:id="708846287">
          <w:marLeft w:val="0"/>
          <w:marRight w:val="0"/>
          <w:marTop w:val="0"/>
          <w:marBottom w:val="0"/>
          <w:divBdr>
            <w:top w:val="none" w:sz="0" w:space="0" w:color="auto"/>
            <w:left w:val="none" w:sz="0" w:space="0" w:color="auto"/>
            <w:bottom w:val="none" w:sz="0" w:space="0" w:color="auto"/>
            <w:right w:val="none" w:sz="0" w:space="0" w:color="auto"/>
          </w:divBdr>
        </w:div>
      </w:divsChild>
    </w:div>
    <w:div w:id="38743532">
      <w:bodyDiv w:val="1"/>
      <w:marLeft w:val="0"/>
      <w:marRight w:val="0"/>
      <w:marTop w:val="0"/>
      <w:marBottom w:val="0"/>
      <w:divBdr>
        <w:top w:val="none" w:sz="0" w:space="0" w:color="auto"/>
        <w:left w:val="none" w:sz="0" w:space="0" w:color="auto"/>
        <w:bottom w:val="none" w:sz="0" w:space="0" w:color="auto"/>
        <w:right w:val="none" w:sz="0" w:space="0" w:color="auto"/>
      </w:divBdr>
    </w:div>
    <w:div w:id="48963308">
      <w:bodyDiv w:val="1"/>
      <w:marLeft w:val="0"/>
      <w:marRight w:val="0"/>
      <w:marTop w:val="0"/>
      <w:marBottom w:val="0"/>
      <w:divBdr>
        <w:top w:val="none" w:sz="0" w:space="0" w:color="auto"/>
        <w:left w:val="none" w:sz="0" w:space="0" w:color="auto"/>
        <w:bottom w:val="none" w:sz="0" w:space="0" w:color="auto"/>
        <w:right w:val="none" w:sz="0" w:space="0" w:color="auto"/>
      </w:divBdr>
    </w:div>
    <w:div w:id="87585492">
      <w:bodyDiv w:val="1"/>
      <w:marLeft w:val="0"/>
      <w:marRight w:val="0"/>
      <w:marTop w:val="0"/>
      <w:marBottom w:val="0"/>
      <w:divBdr>
        <w:top w:val="none" w:sz="0" w:space="0" w:color="auto"/>
        <w:left w:val="none" w:sz="0" w:space="0" w:color="auto"/>
        <w:bottom w:val="none" w:sz="0" w:space="0" w:color="auto"/>
        <w:right w:val="none" w:sz="0" w:space="0" w:color="auto"/>
      </w:divBdr>
      <w:divsChild>
        <w:div w:id="1256937508">
          <w:marLeft w:val="0"/>
          <w:marRight w:val="0"/>
          <w:marTop w:val="0"/>
          <w:marBottom w:val="0"/>
          <w:divBdr>
            <w:top w:val="none" w:sz="0" w:space="0" w:color="auto"/>
            <w:left w:val="none" w:sz="0" w:space="0" w:color="auto"/>
            <w:bottom w:val="none" w:sz="0" w:space="0" w:color="auto"/>
            <w:right w:val="none" w:sz="0" w:space="0" w:color="auto"/>
          </w:divBdr>
        </w:div>
      </w:divsChild>
    </w:div>
    <w:div w:id="96676470">
      <w:bodyDiv w:val="1"/>
      <w:marLeft w:val="0"/>
      <w:marRight w:val="0"/>
      <w:marTop w:val="0"/>
      <w:marBottom w:val="0"/>
      <w:divBdr>
        <w:top w:val="none" w:sz="0" w:space="0" w:color="auto"/>
        <w:left w:val="none" w:sz="0" w:space="0" w:color="auto"/>
        <w:bottom w:val="none" w:sz="0" w:space="0" w:color="auto"/>
        <w:right w:val="none" w:sz="0" w:space="0" w:color="auto"/>
      </w:divBdr>
    </w:div>
    <w:div w:id="187642964">
      <w:bodyDiv w:val="1"/>
      <w:marLeft w:val="0"/>
      <w:marRight w:val="0"/>
      <w:marTop w:val="0"/>
      <w:marBottom w:val="0"/>
      <w:divBdr>
        <w:top w:val="none" w:sz="0" w:space="0" w:color="auto"/>
        <w:left w:val="none" w:sz="0" w:space="0" w:color="auto"/>
        <w:bottom w:val="none" w:sz="0" w:space="0" w:color="auto"/>
        <w:right w:val="none" w:sz="0" w:space="0" w:color="auto"/>
      </w:divBdr>
      <w:divsChild>
        <w:div w:id="1446846333">
          <w:marLeft w:val="0"/>
          <w:marRight w:val="0"/>
          <w:marTop w:val="0"/>
          <w:marBottom w:val="0"/>
          <w:divBdr>
            <w:top w:val="none" w:sz="0" w:space="0" w:color="auto"/>
            <w:left w:val="none" w:sz="0" w:space="0" w:color="auto"/>
            <w:bottom w:val="none" w:sz="0" w:space="0" w:color="auto"/>
            <w:right w:val="none" w:sz="0" w:space="0" w:color="auto"/>
          </w:divBdr>
          <w:divsChild>
            <w:div w:id="159780857">
              <w:marLeft w:val="0"/>
              <w:marRight w:val="0"/>
              <w:marTop w:val="0"/>
              <w:marBottom w:val="0"/>
              <w:divBdr>
                <w:top w:val="none" w:sz="0" w:space="0" w:color="auto"/>
                <w:left w:val="none" w:sz="0" w:space="0" w:color="auto"/>
                <w:bottom w:val="none" w:sz="0" w:space="0" w:color="auto"/>
                <w:right w:val="none" w:sz="0" w:space="0" w:color="auto"/>
              </w:divBdr>
              <w:divsChild>
                <w:div w:id="1168254161">
                  <w:marLeft w:val="0"/>
                  <w:marRight w:val="0"/>
                  <w:marTop w:val="0"/>
                  <w:marBottom w:val="0"/>
                  <w:divBdr>
                    <w:top w:val="none" w:sz="0" w:space="0" w:color="auto"/>
                    <w:left w:val="none" w:sz="0" w:space="0" w:color="auto"/>
                    <w:bottom w:val="none" w:sz="0" w:space="0" w:color="auto"/>
                    <w:right w:val="none" w:sz="0" w:space="0" w:color="auto"/>
                  </w:divBdr>
                  <w:divsChild>
                    <w:div w:id="231237387">
                      <w:marLeft w:val="0"/>
                      <w:marRight w:val="0"/>
                      <w:marTop w:val="0"/>
                      <w:marBottom w:val="0"/>
                      <w:divBdr>
                        <w:top w:val="none" w:sz="0" w:space="0" w:color="auto"/>
                        <w:left w:val="none" w:sz="0" w:space="0" w:color="auto"/>
                        <w:bottom w:val="none" w:sz="0" w:space="0" w:color="auto"/>
                        <w:right w:val="none" w:sz="0" w:space="0" w:color="auto"/>
                      </w:divBdr>
                      <w:divsChild>
                        <w:div w:id="32580240">
                          <w:marLeft w:val="0"/>
                          <w:marRight w:val="0"/>
                          <w:marTop w:val="0"/>
                          <w:marBottom w:val="0"/>
                          <w:divBdr>
                            <w:top w:val="none" w:sz="0" w:space="0" w:color="auto"/>
                            <w:left w:val="none" w:sz="0" w:space="0" w:color="auto"/>
                            <w:bottom w:val="none" w:sz="0" w:space="0" w:color="auto"/>
                            <w:right w:val="none" w:sz="0" w:space="0" w:color="auto"/>
                          </w:divBdr>
                          <w:divsChild>
                            <w:div w:id="1927688292">
                              <w:blockQuote w:val="1"/>
                              <w:marLeft w:val="720"/>
                              <w:marRight w:val="0"/>
                              <w:marTop w:val="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22899580">
      <w:bodyDiv w:val="1"/>
      <w:marLeft w:val="0"/>
      <w:marRight w:val="0"/>
      <w:marTop w:val="0"/>
      <w:marBottom w:val="0"/>
      <w:divBdr>
        <w:top w:val="none" w:sz="0" w:space="0" w:color="auto"/>
        <w:left w:val="none" w:sz="0" w:space="0" w:color="auto"/>
        <w:bottom w:val="none" w:sz="0" w:space="0" w:color="auto"/>
        <w:right w:val="none" w:sz="0" w:space="0" w:color="auto"/>
      </w:divBdr>
    </w:div>
    <w:div w:id="329140898">
      <w:bodyDiv w:val="1"/>
      <w:marLeft w:val="0"/>
      <w:marRight w:val="0"/>
      <w:marTop w:val="0"/>
      <w:marBottom w:val="0"/>
      <w:divBdr>
        <w:top w:val="none" w:sz="0" w:space="0" w:color="auto"/>
        <w:left w:val="none" w:sz="0" w:space="0" w:color="auto"/>
        <w:bottom w:val="none" w:sz="0" w:space="0" w:color="auto"/>
        <w:right w:val="none" w:sz="0" w:space="0" w:color="auto"/>
      </w:divBdr>
    </w:div>
    <w:div w:id="393697880">
      <w:bodyDiv w:val="1"/>
      <w:marLeft w:val="0"/>
      <w:marRight w:val="0"/>
      <w:marTop w:val="0"/>
      <w:marBottom w:val="0"/>
      <w:divBdr>
        <w:top w:val="none" w:sz="0" w:space="0" w:color="auto"/>
        <w:left w:val="none" w:sz="0" w:space="0" w:color="auto"/>
        <w:bottom w:val="none" w:sz="0" w:space="0" w:color="auto"/>
        <w:right w:val="none" w:sz="0" w:space="0" w:color="auto"/>
      </w:divBdr>
      <w:divsChild>
        <w:div w:id="974531761">
          <w:marLeft w:val="0"/>
          <w:marRight w:val="0"/>
          <w:marTop w:val="0"/>
          <w:marBottom w:val="0"/>
          <w:divBdr>
            <w:top w:val="none" w:sz="0" w:space="0" w:color="auto"/>
            <w:left w:val="none" w:sz="0" w:space="0" w:color="auto"/>
            <w:bottom w:val="none" w:sz="0" w:space="0" w:color="auto"/>
            <w:right w:val="none" w:sz="0" w:space="0" w:color="auto"/>
          </w:divBdr>
          <w:divsChild>
            <w:div w:id="1019743151">
              <w:marLeft w:val="0"/>
              <w:marRight w:val="0"/>
              <w:marTop w:val="0"/>
              <w:marBottom w:val="0"/>
              <w:divBdr>
                <w:top w:val="none" w:sz="0" w:space="0" w:color="auto"/>
                <w:left w:val="none" w:sz="0" w:space="0" w:color="auto"/>
                <w:bottom w:val="none" w:sz="0" w:space="0" w:color="auto"/>
                <w:right w:val="none" w:sz="0" w:space="0" w:color="auto"/>
              </w:divBdr>
              <w:divsChild>
                <w:div w:id="1612972621">
                  <w:marLeft w:val="0"/>
                  <w:marRight w:val="0"/>
                  <w:marTop w:val="0"/>
                  <w:marBottom w:val="0"/>
                  <w:divBdr>
                    <w:top w:val="none" w:sz="0" w:space="0" w:color="auto"/>
                    <w:left w:val="none" w:sz="0" w:space="0" w:color="auto"/>
                    <w:bottom w:val="none" w:sz="0" w:space="0" w:color="auto"/>
                    <w:right w:val="none" w:sz="0" w:space="0" w:color="auto"/>
                  </w:divBdr>
                  <w:divsChild>
                    <w:div w:id="1730226822">
                      <w:marLeft w:val="0"/>
                      <w:marRight w:val="0"/>
                      <w:marTop w:val="0"/>
                      <w:marBottom w:val="0"/>
                      <w:divBdr>
                        <w:top w:val="none" w:sz="0" w:space="0" w:color="auto"/>
                        <w:left w:val="none" w:sz="0" w:space="0" w:color="auto"/>
                        <w:bottom w:val="none" w:sz="0" w:space="0" w:color="auto"/>
                        <w:right w:val="none" w:sz="0" w:space="0" w:color="auto"/>
                      </w:divBdr>
                      <w:divsChild>
                        <w:div w:id="718481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6979860">
      <w:bodyDiv w:val="1"/>
      <w:marLeft w:val="0"/>
      <w:marRight w:val="0"/>
      <w:marTop w:val="0"/>
      <w:marBottom w:val="100"/>
      <w:divBdr>
        <w:top w:val="none" w:sz="0" w:space="0" w:color="auto"/>
        <w:left w:val="none" w:sz="0" w:space="0" w:color="auto"/>
        <w:bottom w:val="none" w:sz="0" w:space="0" w:color="auto"/>
        <w:right w:val="none" w:sz="0" w:space="0" w:color="auto"/>
      </w:divBdr>
      <w:divsChild>
        <w:div w:id="781342400">
          <w:marLeft w:val="0"/>
          <w:marRight w:val="0"/>
          <w:marTop w:val="0"/>
          <w:marBottom w:val="0"/>
          <w:divBdr>
            <w:top w:val="none" w:sz="0" w:space="0" w:color="auto"/>
            <w:left w:val="none" w:sz="0" w:space="0" w:color="auto"/>
            <w:bottom w:val="none" w:sz="0" w:space="0" w:color="auto"/>
            <w:right w:val="none" w:sz="0" w:space="0" w:color="auto"/>
          </w:divBdr>
          <w:divsChild>
            <w:div w:id="372732410">
              <w:marLeft w:val="0"/>
              <w:marRight w:val="0"/>
              <w:marTop w:val="0"/>
              <w:marBottom w:val="0"/>
              <w:divBdr>
                <w:top w:val="none" w:sz="0" w:space="0" w:color="auto"/>
                <w:left w:val="none" w:sz="0" w:space="0" w:color="auto"/>
                <w:bottom w:val="none" w:sz="0" w:space="0" w:color="auto"/>
                <w:right w:val="none" w:sz="0" w:space="0" w:color="auto"/>
              </w:divBdr>
              <w:divsChild>
                <w:div w:id="1941570277">
                  <w:marLeft w:val="91"/>
                  <w:marRight w:val="91"/>
                  <w:marTop w:val="0"/>
                  <w:marBottom w:val="91"/>
                  <w:divBdr>
                    <w:top w:val="none" w:sz="0" w:space="0" w:color="auto"/>
                    <w:left w:val="none" w:sz="0" w:space="0" w:color="auto"/>
                    <w:bottom w:val="none" w:sz="0" w:space="0" w:color="auto"/>
                    <w:right w:val="none" w:sz="0" w:space="0" w:color="auto"/>
                  </w:divBdr>
                  <w:divsChild>
                    <w:div w:id="1371153547">
                      <w:marLeft w:val="0"/>
                      <w:marRight w:val="0"/>
                      <w:marTop w:val="0"/>
                      <w:marBottom w:val="547"/>
                      <w:divBdr>
                        <w:top w:val="none" w:sz="0" w:space="0" w:color="auto"/>
                        <w:left w:val="none" w:sz="0" w:space="0" w:color="auto"/>
                        <w:bottom w:val="none" w:sz="0" w:space="0" w:color="auto"/>
                        <w:right w:val="none" w:sz="0" w:space="0" w:color="auto"/>
                      </w:divBdr>
                      <w:divsChild>
                        <w:div w:id="805315975">
                          <w:marLeft w:val="0"/>
                          <w:marRight w:val="182"/>
                          <w:marTop w:val="0"/>
                          <w:marBottom w:val="0"/>
                          <w:divBdr>
                            <w:top w:val="none" w:sz="0" w:space="0" w:color="auto"/>
                            <w:left w:val="none" w:sz="0" w:space="0" w:color="auto"/>
                            <w:bottom w:val="none" w:sz="0" w:space="0" w:color="auto"/>
                            <w:right w:val="none" w:sz="0" w:space="0" w:color="auto"/>
                          </w:divBdr>
                          <w:divsChild>
                            <w:div w:id="250628176">
                              <w:marLeft w:val="0"/>
                              <w:marRight w:val="0"/>
                              <w:marTop w:val="0"/>
                              <w:marBottom w:val="0"/>
                              <w:divBdr>
                                <w:top w:val="none" w:sz="0" w:space="0" w:color="auto"/>
                                <w:left w:val="none" w:sz="0" w:space="0" w:color="auto"/>
                                <w:bottom w:val="none" w:sz="0" w:space="0" w:color="auto"/>
                                <w:right w:val="none" w:sz="0" w:space="0" w:color="auto"/>
                              </w:divBdr>
                              <w:divsChild>
                                <w:div w:id="1654213174">
                                  <w:marLeft w:val="0"/>
                                  <w:marRight w:val="0"/>
                                  <w:marTop w:val="0"/>
                                  <w:marBottom w:val="0"/>
                                  <w:divBdr>
                                    <w:top w:val="none" w:sz="0" w:space="0" w:color="auto"/>
                                    <w:left w:val="none" w:sz="0" w:space="0" w:color="auto"/>
                                    <w:bottom w:val="none" w:sz="0" w:space="0" w:color="auto"/>
                                    <w:right w:val="none" w:sz="0" w:space="0" w:color="auto"/>
                                  </w:divBdr>
                                  <w:divsChild>
                                    <w:div w:id="724912696">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46239948">
      <w:bodyDiv w:val="1"/>
      <w:marLeft w:val="0"/>
      <w:marRight w:val="0"/>
      <w:marTop w:val="0"/>
      <w:marBottom w:val="0"/>
      <w:divBdr>
        <w:top w:val="none" w:sz="0" w:space="0" w:color="auto"/>
        <w:left w:val="none" w:sz="0" w:space="0" w:color="auto"/>
        <w:bottom w:val="none" w:sz="0" w:space="0" w:color="auto"/>
        <w:right w:val="none" w:sz="0" w:space="0" w:color="auto"/>
      </w:divBdr>
    </w:div>
    <w:div w:id="530538459">
      <w:bodyDiv w:val="1"/>
      <w:marLeft w:val="182"/>
      <w:marRight w:val="182"/>
      <w:marTop w:val="182"/>
      <w:marBottom w:val="182"/>
      <w:divBdr>
        <w:top w:val="none" w:sz="0" w:space="0" w:color="auto"/>
        <w:left w:val="none" w:sz="0" w:space="0" w:color="auto"/>
        <w:bottom w:val="none" w:sz="0" w:space="0" w:color="auto"/>
        <w:right w:val="none" w:sz="0" w:space="0" w:color="auto"/>
      </w:divBdr>
    </w:div>
    <w:div w:id="560673610">
      <w:bodyDiv w:val="1"/>
      <w:marLeft w:val="0"/>
      <w:marRight w:val="0"/>
      <w:marTop w:val="0"/>
      <w:marBottom w:val="0"/>
      <w:divBdr>
        <w:top w:val="none" w:sz="0" w:space="0" w:color="auto"/>
        <w:left w:val="none" w:sz="0" w:space="0" w:color="auto"/>
        <w:bottom w:val="none" w:sz="0" w:space="0" w:color="auto"/>
        <w:right w:val="none" w:sz="0" w:space="0" w:color="auto"/>
      </w:divBdr>
    </w:div>
    <w:div w:id="593635043">
      <w:bodyDiv w:val="1"/>
      <w:marLeft w:val="0"/>
      <w:marRight w:val="0"/>
      <w:marTop w:val="0"/>
      <w:marBottom w:val="0"/>
      <w:divBdr>
        <w:top w:val="none" w:sz="0" w:space="0" w:color="auto"/>
        <w:left w:val="none" w:sz="0" w:space="0" w:color="auto"/>
        <w:bottom w:val="none" w:sz="0" w:space="0" w:color="auto"/>
        <w:right w:val="none" w:sz="0" w:space="0" w:color="auto"/>
      </w:divBdr>
    </w:div>
    <w:div w:id="640578106">
      <w:bodyDiv w:val="1"/>
      <w:marLeft w:val="0"/>
      <w:marRight w:val="0"/>
      <w:marTop w:val="0"/>
      <w:marBottom w:val="0"/>
      <w:divBdr>
        <w:top w:val="none" w:sz="0" w:space="0" w:color="auto"/>
        <w:left w:val="none" w:sz="0" w:space="0" w:color="auto"/>
        <w:bottom w:val="none" w:sz="0" w:space="0" w:color="auto"/>
        <w:right w:val="none" w:sz="0" w:space="0" w:color="auto"/>
      </w:divBdr>
    </w:div>
    <w:div w:id="656035588">
      <w:bodyDiv w:val="1"/>
      <w:marLeft w:val="0"/>
      <w:marRight w:val="0"/>
      <w:marTop w:val="0"/>
      <w:marBottom w:val="0"/>
      <w:divBdr>
        <w:top w:val="none" w:sz="0" w:space="0" w:color="auto"/>
        <w:left w:val="none" w:sz="0" w:space="0" w:color="auto"/>
        <w:bottom w:val="none" w:sz="0" w:space="0" w:color="auto"/>
        <w:right w:val="none" w:sz="0" w:space="0" w:color="auto"/>
      </w:divBdr>
    </w:div>
    <w:div w:id="670066411">
      <w:bodyDiv w:val="1"/>
      <w:marLeft w:val="0"/>
      <w:marRight w:val="0"/>
      <w:marTop w:val="0"/>
      <w:marBottom w:val="0"/>
      <w:divBdr>
        <w:top w:val="none" w:sz="0" w:space="0" w:color="auto"/>
        <w:left w:val="none" w:sz="0" w:space="0" w:color="auto"/>
        <w:bottom w:val="none" w:sz="0" w:space="0" w:color="auto"/>
        <w:right w:val="none" w:sz="0" w:space="0" w:color="auto"/>
      </w:divBdr>
    </w:div>
    <w:div w:id="694042345">
      <w:bodyDiv w:val="1"/>
      <w:marLeft w:val="0"/>
      <w:marRight w:val="0"/>
      <w:marTop w:val="0"/>
      <w:marBottom w:val="0"/>
      <w:divBdr>
        <w:top w:val="none" w:sz="0" w:space="0" w:color="auto"/>
        <w:left w:val="none" w:sz="0" w:space="0" w:color="auto"/>
        <w:bottom w:val="none" w:sz="0" w:space="0" w:color="auto"/>
        <w:right w:val="none" w:sz="0" w:space="0" w:color="auto"/>
      </w:divBdr>
      <w:divsChild>
        <w:div w:id="1288657871">
          <w:marLeft w:val="0"/>
          <w:marRight w:val="0"/>
          <w:marTop w:val="0"/>
          <w:marBottom w:val="0"/>
          <w:divBdr>
            <w:top w:val="none" w:sz="0" w:space="0" w:color="auto"/>
            <w:left w:val="none" w:sz="0" w:space="0" w:color="auto"/>
            <w:bottom w:val="none" w:sz="0" w:space="0" w:color="auto"/>
            <w:right w:val="none" w:sz="0" w:space="0" w:color="auto"/>
          </w:divBdr>
          <w:divsChild>
            <w:div w:id="1790539439">
              <w:marLeft w:val="0"/>
              <w:marRight w:val="0"/>
              <w:marTop w:val="0"/>
              <w:marBottom w:val="0"/>
              <w:divBdr>
                <w:top w:val="none" w:sz="0" w:space="0" w:color="auto"/>
                <w:left w:val="none" w:sz="0" w:space="0" w:color="auto"/>
                <w:bottom w:val="none" w:sz="0" w:space="0" w:color="auto"/>
                <w:right w:val="none" w:sz="0" w:space="0" w:color="auto"/>
              </w:divBdr>
              <w:divsChild>
                <w:div w:id="451940422">
                  <w:marLeft w:val="0"/>
                  <w:marRight w:val="0"/>
                  <w:marTop w:val="0"/>
                  <w:marBottom w:val="0"/>
                  <w:divBdr>
                    <w:top w:val="none" w:sz="0" w:space="0" w:color="auto"/>
                    <w:left w:val="none" w:sz="0" w:space="0" w:color="auto"/>
                    <w:bottom w:val="none" w:sz="0" w:space="0" w:color="auto"/>
                    <w:right w:val="none" w:sz="0" w:space="0" w:color="auto"/>
                  </w:divBdr>
                  <w:divsChild>
                    <w:div w:id="1744638674">
                      <w:marLeft w:val="0"/>
                      <w:marRight w:val="0"/>
                      <w:marTop w:val="0"/>
                      <w:marBottom w:val="0"/>
                      <w:divBdr>
                        <w:top w:val="none" w:sz="0" w:space="0" w:color="auto"/>
                        <w:left w:val="none" w:sz="0" w:space="0" w:color="auto"/>
                        <w:bottom w:val="none" w:sz="0" w:space="0" w:color="auto"/>
                        <w:right w:val="none" w:sz="0" w:space="0" w:color="auto"/>
                      </w:divBdr>
                      <w:divsChild>
                        <w:div w:id="530726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447939">
      <w:bodyDiv w:val="1"/>
      <w:marLeft w:val="0"/>
      <w:marRight w:val="0"/>
      <w:marTop w:val="0"/>
      <w:marBottom w:val="0"/>
      <w:divBdr>
        <w:top w:val="none" w:sz="0" w:space="0" w:color="auto"/>
        <w:left w:val="none" w:sz="0" w:space="0" w:color="auto"/>
        <w:bottom w:val="none" w:sz="0" w:space="0" w:color="auto"/>
        <w:right w:val="none" w:sz="0" w:space="0" w:color="auto"/>
      </w:divBdr>
      <w:divsChild>
        <w:div w:id="1765375773">
          <w:marLeft w:val="0"/>
          <w:marRight w:val="0"/>
          <w:marTop w:val="0"/>
          <w:marBottom w:val="0"/>
          <w:divBdr>
            <w:top w:val="none" w:sz="0" w:space="0" w:color="auto"/>
            <w:left w:val="none" w:sz="0" w:space="0" w:color="auto"/>
            <w:bottom w:val="none" w:sz="0" w:space="0" w:color="auto"/>
            <w:right w:val="none" w:sz="0" w:space="0" w:color="auto"/>
          </w:divBdr>
          <w:divsChild>
            <w:div w:id="1527252488">
              <w:marLeft w:val="0"/>
              <w:marRight w:val="0"/>
              <w:marTop w:val="0"/>
              <w:marBottom w:val="0"/>
              <w:divBdr>
                <w:top w:val="none" w:sz="0" w:space="0" w:color="auto"/>
                <w:left w:val="none" w:sz="0" w:space="0" w:color="auto"/>
                <w:bottom w:val="none" w:sz="0" w:space="0" w:color="auto"/>
                <w:right w:val="none" w:sz="0" w:space="0" w:color="auto"/>
              </w:divBdr>
              <w:divsChild>
                <w:div w:id="769010226">
                  <w:marLeft w:val="2928"/>
                  <w:marRight w:val="0"/>
                  <w:marTop w:val="720"/>
                  <w:marBottom w:val="0"/>
                  <w:divBdr>
                    <w:top w:val="none" w:sz="0" w:space="0" w:color="auto"/>
                    <w:left w:val="none" w:sz="0" w:space="0" w:color="auto"/>
                    <w:bottom w:val="none" w:sz="0" w:space="0" w:color="auto"/>
                    <w:right w:val="none" w:sz="0" w:space="0" w:color="auto"/>
                  </w:divBdr>
                  <w:divsChild>
                    <w:div w:id="272829021">
                      <w:marLeft w:val="2928"/>
                      <w:marRight w:val="0"/>
                      <w:marTop w:val="720"/>
                      <w:marBottom w:val="0"/>
                      <w:divBdr>
                        <w:top w:val="none" w:sz="0" w:space="0" w:color="auto"/>
                        <w:left w:val="none" w:sz="0" w:space="0" w:color="auto"/>
                        <w:bottom w:val="none" w:sz="0" w:space="0" w:color="auto"/>
                        <w:right w:val="none" w:sz="0" w:space="0" w:color="auto"/>
                      </w:divBdr>
                    </w:div>
                  </w:divsChild>
                </w:div>
              </w:divsChild>
            </w:div>
          </w:divsChild>
        </w:div>
      </w:divsChild>
    </w:div>
    <w:div w:id="841554190">
      <w:bodyDiv w:val="1"/>
      <w:marLeft w:val="0"/>
      <w:marRight w:val="0"/>
      <w:marTop w:val="0"/>
      <w:marBottom w:val="0"/>
      <w:divBdr>
        <w:top w:val="none" w:sz="0" w:space="0" w:color="auto"/>
        <w:left w:val="none" w:sz="0" w:space="0" w:color="auto"/>
        <w:bottom w:val="none" w:sz="0" w:space="0" w:color="auto"/>
        <w:right w:val="none" w:sz="0" w:space="0" w:color="auto"/>
      </w:divBdr>
      <w:divsChild>
        <w:div w:id="523322794">
          <w:marLeft w:val="0"/>
          <w:marRight w:val="0"/>
          <w:marTop w:val="0"/>
          <w:marBottom w:val="0"/>
          <w:divBdr>
            <w:top w:val="none" w:sz="0" w:space="0" w:color="auto"/>
            <w:left w:val="none" w:sz="0" w:space="0" w:color="auto"/>
            <w:bottom w:val="none" w:sz="0" w:space="0" w:color="auto"/>
            <w:right w:val="none" w:sz="0" w:space="0" w:color="auto"/>
          </w:divBdr>
          <w:divsChild>
            <w:div w:id="102262608">
              <w:marLeft w:val="0"/>
              <w:marRight w:val="0"/>
              <w:marTop w:val="0"/>
              <w:marBottom w:val="0"/>
              <w:divBdr>
                <w:top w:val="none" w:sz="0" w:space="0" w:color="auto"/>
                <w:left w:val="none" w:sz="0" w:space="0" w:color="auto"/>
                <w:bottom w:val="none" w:sz="0" w:space="0" w:color="auto"/>
                <w:right w:val="none" w:sz="0" w:space="0" w:color="auto"/>
              </w:divBdr>
              <w:divsChild>
                <w:div w:id="1338922153">
                  <w:marLeft w:val="0"/>
                  <w:marRight w:val="0"/>
                  <w:marTop w:val="0"/>
                  <w:marBottom w:val="0"/>
                  <w:divBdr>
                    <w:top w:val="none" w:sz="0" w:space="0" w:color="auto"/>
                    <w:left w:val="none" w:sz="0" w:space="0" w:color="auto"/>
                    <w:bottom w:val="none" w:sz="0" w:space="0" w:color="auto"/>
                    <w:right w:val="none" w:sz="0" w:space="0" w:color="auto"/>
                  </w:divBdr>
                  <w:divsChild>
                    <w:div w:id="1141340858">
                      <w:marLeft w:val="0"/>
                      <w:marRight w:val="0"/>
                      <w:marTop w:val="0"/>
                      <w:marBottom w:val="0"/>
                      <w:divBdr>
                        <w:top w:val="none" w:sz="0" w:space="0" w:color="auto"/>
                        <w:left w:val="none" w:sz="0" w:space="0" w:color="auto"/>
                        <w:bottom w:val="none" w:sz="0" w:space="0" w:color="auto"/>
                        <w:right w:val="none" w:sz="0" w:space="0" w:color="auto"/>
                      </w:divBdr>
                      <w:divsChild>
                        <w:div w:id="1358971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0113006">
      <w:bodyDiv w:val="1"/>
      <w:marLeft w:val="0"/>
      <w:marRight w:val="0"/>
      <w:marTop w:val="0"/>
      <w:marBottom w:val="0"/>
      <w:divBdr>
        <w:top w:val="none" w:sz="0" w:space="0" w:color="auto"/>
        <w:left w:val="none" w:sz="0" w:space="0" w:color="auto"/>
        <w:bottom w:val="none" w:sz="0" w:space="0" w:color="auto"/>
        <w:right w:val="none" w:sz="0" w:space="0" w:color="auto"/>
      </w:divBdr>
    </w:div>
    <w:div w:id="985428366">
      <w:bodyDiv w:val="1"/>
      <w:marLeft w:val="0"/>
      <w:marRight w:val="0"/>
      <w:marTop w:val="0"/>
      <w:marBottom w:val="0"/>
      <w:divBdr>
        <w:top w:val="none" w:sz="0" w:space="0" w:color="auto"/>
        <w:left w:val="none" w:sz="0" w:space="0" w:color="auto"/>
        <w:bottom w:val="none" w:sz="0" w:space="0" w:color="auto"/>
        <w:right w:val="none" w:sz="0" w:space="0" w:color="auto"/>
      </w:divBdr>
    </w:div>
    <w:div w:id="1100949791">
      <w:bodyDiv w:val="1"/>
      <w:marLeft w:val="0"/>
      <w:marRight w:val="0"/>
      <w:marTop w:val="0"/>
      <w:marBottom w:val="0"/>
      <w:divBdr>
        <w:top w:val="none" w:sz="0" w:space="0" w:color="auto"/>
        <w:left w:val="none" w:sz="0" w:space="0" w:color="auto"/>
        <w:bottom w:val="none" w:sz="0" w:space="0" w:color="auto"/>
        <w:right w:val="none" w:sz="0" w:space="0" w:color="auto"/>
      </w:divBdr>
      <w:divsChild>
        <w:div w:id="128862458">
          <w:marLeft w:val="0"/>
          <w:marRight w:val="0"/>
          <w:marTop w:val="0"/>
          <w:marBottom w:val="0"/>
          <w:divBdr>
            <w:top w:val="none" w:sz="0" w:space="0" w:color="auto"/>
            <w:left w:val="none" w:sz="0" w:space="0" w:color="auto"/>
            <w:bottom w:val="none" w:sz="0" w:space="0" w:color="auto"/>
            <w:right w:val="none" w:sz="0" w:space="0" w:color="auto"/>
          </w:divBdr>
          <w:divsChild>
            <w:div w:id="768081923">
              <w:marLeft w:val="0"/>
              <w:marRight w:val="0"/>
              <w:marTop w:val="0"/>
              <w:marBottom w:val="0"/>
              <w:divBdr>
                <w:top w:val="none" w:sz="0" w:space="0" w:color="auto"/>
                <w:left w:val="none" w:sz="0" w:space="0" w:color="auto"/>
                <w:bottom w:val="none" w:sz="0" w:space="0" w:color="auto"/>
                <w:right w:val="none" w:sz="0" w:space="0" w:color="auto"/>
              </w:divBdr>
              <w:divsChild>
                <w:div w:id="644816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19061">
      <w:bodyDiv w:val="1"/>
      <w:marLeft w:val="0"/>
      <w:marRight w:val="0"/>
      <w:marTop w:val="0"/>
      <w:marBottom w:val="0"/>
      <w:divBdr>
        <w:top w:val="none" w:sz="0" w:space="0" w:color="auto"/>
        <w:left w:val="none" w:sz="0" w:space="0" w:color="auto"/>
        <w:bottom w:val="none" w:sz="0" w:space="0" w:color="auto"/>
        <w:right w:val="none" w:sz="0" w:space="0" w:color="auto"/>
      </w:divBdr>
    </w:div>
    <w:div w:id="1176647851">
      <w:bodyDiv w:val="1"/>
      <w:marLeft w:val="0"/>
      <w:marRight w:val="0"/>
      <w:marTop w:val="0"/>
      <w:marBottom w:val="0"/>
      <w:divBdr>
        <w:top w:val="none" w:sz="0" w:space="0" w:color="auto"/>
        <w:left w:val="none" w:sz="0" w:space="0" w:color="auto"/>
        <w:bottom w:val="none" w:sz="0" w:space="0" w:color="auto"/>
        <w:right w:val="none" w:sz="0" w:space="0" w:color="auto"/>
      </w:divBdr>
    </w:div>
    <w:div w:id="1198423735">
      <w:bodyDiv w:val="1"/>
      <w:marLeft w:val="0"/>
      <w:marRight w:val="0"/>
      <w:marTop w:val="0"/>
      <w:marBottom w:val="0"/>
      <w:divBdr>
        <w:top w:val="none" w:sz="0" w:space="0" w:color="auto"/>
        <w:left w:val="none" w:sz="0" w:space="0" w:color="auto"/>
        <w:bottom w:val="none" w:sz="0" w:space="0" w:color="auto"/>
        <w:right w:val="none" w:sz="0" w:space="0" w:color="auto"/>
      </w:divBdr>
      <w:divsChild>
        <w:div w:id="1228421196">
          <w:marLeft w:val="0"/>
          <w:marRight w:val="0"/>
          <w:marTop w:val="0"/>
          <w:marBottom w:val="0"/>
          <w:divBdr>
            <w:top w:val="none" w:sz="0" w:space="0" w:color="auto"/>
            <w:left w:val="none" w:sz="0" w:space="0" w:color="auto"/>
            <w:bottom w:val="none" w:sz="0" w:space="0" w:color="auto"/>
            <w:right w:val="none" w:sz="0" w:space="0" w:color="auto"/>
          </w:divBdr>
          <w:divsChild>
            <w:div w:id="1627657650">
              <w:marLeft w:val="0"/>
              <w:marRight w:val="0"/>
              <w:marTop w:val="0"/>
              <w:marBottom w:val="0"/>
              <w:divBdr>
                <w:top w:val="none" w:sz="0" w:space="0" w:color="auto"/>
                <w:left w:val="none" w:sz="0" w:space="0" w:color="auto"/>
                <w:bottom w:val="none" w:sz="0" w:space="0" w:color="auto"/>
                <w:right w:val="none" w:sz="0" w:space="0" w:color="auto"/>
              </w:divBdr>
              <w:divsChild>
                <w:div w:id="1808400640">
                  <w:marLeft w:val="0"/>
                  <w:marRight w:val="0"/>
                  <w:marTop w:val="0"/>
                  <w:marBottom w:val="0"/>
                  <w:divBdr>
                    <w:top w:val="none" w:sz="0" w:space="0" w:color="auto"/>
                    <w:left w:val="none" w:sz="0" w:space="0" w:color="auto"/>
                    <w:bottom w:val="none" w:sz="0" w:space="0" w:color="auto"/>
                    <w:right w:val="none" w:sz="0" w:space="0" w:color="auto"/>
                  </w:divBdr>
                  <w:divsChild>
                    <w:div w:id="377364969">
                      <w:marLeft w:val="0"/>
                      <w:marRight w:val="0"/>
                      <w:marTop w:val="0"/>
                      <w:marBottom w:val="0"/>
                      <w:divBdr>
                        <w:top w:val="none" w:sz="0" w:space="0" w:color="auto"/>
                        <w:left w:val="none" w:sz="0" w:space="0" w:color="auto"/>
                        <w:bottom w:val="none" w:sz="0" w:space="0" w:color="auto"/>
                        <w:right w:val="none" w:sz="0" w:space="0" w:color="auto"/>
                      </w:divBdr>
                      <w:divsChild>
                        <w:div w:id="323701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1698263">
      <w:bodyDiv w:val="1"/>
      <w:marLeft w:val="0"/>
      <w:marRight w:val="0"/>
      <w:marTop w:val="0"/>
      <w:marBottom w:val="0"/>
      <w:divBdr>
        <w:top w:val="none" w:sz="0" w:space="0" w:color="auto"/>
        <w:left w:val="none" w:sz="0" w:space="0" w:color="auto"/>
        <w:bottom w:val="none" w:sz="0" w:space="0" w:color="auto"/>
        <w:right w:val="none" w:sz="0" w:space="0" w:color="auto"/>
      </w:divBdr>
      <w:divsChild>
        <w:div w:id="1397167668">
          <w:marLeft w:val="0"/>
          <w:marRight w:val="0"/>
          <w:marTop w:val="273"/>
          <w:marBottom w:val="273"/>
          <w:divBdr>
            <w:top w:val="single" w:sz="6" w:space="0" w:color="306992"/>
            <w:left w:val="single" w:sz="6" w:space="0" w:color="306992"/>
            <w:bottom w:val="single" w:sz="6" w:space="0" w:color="306992"/>
            <w:right w:val="single" w:sz="6" w:space="0" w:color="306992"/>
          </w:divBdr>
          <w:divsChild>
            <w:div w:id="1081219680">
              <w:marLeft w:val="3463"/>
              <w:marRight w:val="0"/>
              <w:marTop w:val="182"/>
              <w:marBottom w:val="0"/>
              <w:divBdr>
                <w:top w:val="none" w:sz="0" w:space="0" w:color="auto"/>
                <w:left w:val="none" w:sz="0" w:space="0" w:color="auto"/>
                <w:bottom w:val="none" w:sz="0" w:space="0" w:color="auto"/>
                <w:right w:val="none" w:sz="0" w:space="0" w:color="auto"/>
              </w:divBdr>
            </w:div>
          </w:divsChild>
        </w:div>
      </w:divsChild>
    </w:div>
    <w:div w:id="1257402492">
      <w:bodyDiv w:val="1"/>
      <w:marLeft w:val="0"/>
      <w:marRight w:val="0"/>
      <w:marTop w:val="0"/>
      <w:marBottom w:val="0"/>
      <w:divBdr>
        <w:top w:val="none" w:sz="0" w:space="0" w:color="auto"/>
        <w:left w:val="none" w:sz="0" w:space="0" w:color="auto"/>
        <w:bottom w:val="none" w:sz="0" w:space="0" w:color="auto"/>
        <w:right w:val="none" w:sz="0" w:space="0" w:color="auto"/>
      </w:divBdr>
    </w:div>
    <w:div w:id="1298610181">
      <w:bodyDiv w:val="1"/>
      <w:marLeft w:val="0"/>
      <w:marRight w:val="0"/>
      <w:marTop w:val="0"/>
      <w:marBottom w:val="0"/>
      <w:divBdr>
        <w:top w:val="none" w:sz="0" w:space="0" w:color="auto"/>
        <w:left w:val="none" w:sz="0" w:space="0" w:color="auto"/>
        <w:bottom w:val="none" w:sz="0" w:space="0" w:color="auto"/>
        <w:right w:val="none" w:sz="0" w:space="0" w:color="auto"/>
      </w:divBdr>
      <w:divsChild>
        <w:div w:id="757140439">
          <w:marLeft w:val="0"/>
          <w:marRight w:val="0"/>
          <w:marTop w:val="0"/>
          <w:marBottom w:val="0"/>
          <w:divBdr>
            <w:top w:val="none" w:sz="0" w:space="0" w:color="auto"/>
            <w:left w:val="none" w:sz="0" w:space="0" w:color="auto"/>
            <w:bottom w:val="none" w:sz="0" w:space="0" w:color="auto"/>
            <w:right w:val="none" w:sz="0" w:space="0" w:color="auto"/>
          </w:divBdr>
          <w:divsChild>
            <w:div w:id="747924735">
              <w:marLeft w:val="0"/>
              <w:marRight w:val="0"/>
              <w:marTop w:val="0"/>
              <w:marBottom w:val="0"/>
              <w:divBdr>
                <w:top w:val="none" w:sz="0" w:space="0" w:color="auto"/>
                <w:left w:val="none" w:sz="0" w:space="0" w:color="auto"/>
                <w:bottom w:val="none" w:sz="0" w:space="0" w:color="auto"/>
                <w:right w:val="none" w:sz="0" w:space="0" w:color="auto"/>
              </w:divBdr>
              <w:divsChild>
                <w:div w:id="1485320036">
                  <w:marLeft w:val="2928"/>
                  <w:marRight w:val="0"/>
                  <w:marTop w:val="720"/>
                  <w:marBottom w:val="0"/>
                  <w:divBdr>
                    <w:top w:val="none" w:sz="0" w:space="0" w:color="auto"/>
                    <w:left w:val="none" w:sz="0" w:space="0" w:color="auto"/>
                    <w:bottom w:val="none" w:sz="0" w:space="0" w:color="auto"/>
                    <w:right w:val="none" w:sz="0" w:space="0" w:color="auto"/>
                  </w:divBdr>
                  <w:divsChild>
                    <w:div w:id="1867400586">
                      <w:marLeft w:val="2928"/>
                      <w:marRight w:val="0"/>
                      <w:marTop w:val="720"/>
                      <w:marBottom w:val="0"/>
                      <w:divBdr>
                        <w:top w:val="none" w:sz="0" w:space="0" w:color="auto"/>
                        <w:left w:val="none" w:sz="0" w:space="0" w:color="auto"/>
                        <w:bottom w:val="none" w:sz="0" w:space="0" w:color="auto"/>
                        <w:right w:val="none" w:sz="0" w:space="0" w:color="auto"/>
                      </w:divBdr>
                    </w:div>
                  </w:divsChild>
                </w:div>
              </w:divsChild>
            </w:div>
          </w:divsChild>
        </w:div>
      </w:divsChild>
    </w:div>
    <w:div w:id="1338918492">
      <w:bodyDiv w:val="1"/>
      <w:marLeft w:val="0"/>
      <w:marRight w:val="0"/>
      <w:marTop w:val="0"/>
      <w:marBottom w:val="0"/>
      <w:divBdr>
        <w:top w:val="none" w:sz="0" w:space="0" w:color="auto"/>
        <w:left w:val="none" w:sz="0" w:space="0" w:color="auto"/>
        <w:bottom w:val="none" w:sz="0" w:space="0" w:color="auto"/>
        <w:right w:val="none" w:sz="0" w:space="0" w:color="auto"/>
      </w:divBdr>
      <w:divsChild>
        <w:div w:id="1703675474">
          <w:marLeft w:val="0"/>
          <w:marRight w:val="0"/>
          <w:marTop w:val="0"/>
          <w:marBottom w:val="0"/>
          <w:divBdr>
            <w:top w:val="none" w:sz="0" w:space="0" w:color="auto"/>
            <w:left w:val="none" w:sz="0" w:space="0" w:color="auto"/>
            <w:bottom w:val="none" w:sz="0" w:space="0" w:color="auto"/>
            <w:right w:val="none" w:sz="0" w:space="0" w:color="auto"/>
          </w:divBdr>
          <w:divsChild>
            <w:div w:id="1212113349">
              <w:marLeft w:val="0"/>
              <w:marRight w:val="0"/>
              <w:marTop w:val="0"/>
              <w:marBottom w:val="0"/>
              <w:divBdr>
                <w:top w:val="none" w:sz="0" w:space="0" w:color="auto"/>
                <w:left w:val="none" w:sz="0" w:space="0" w:color="auto"/>
                <w:bottom w:val="none" w:sz="0" w:space="0" w:color="auto"/>
                <w:right w:val="none" w:sz="0" w:space="0" w:color="auto"/>
              </w:divBdr>
              <w:divsChild>
                <w:div w:id="205006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2580711">
      <w:bodyDiv w:val="1"/>
      <w:marLeft w:val="0"/>
      <w:marRight w:val="0"/>
      <w:marTop w:val="0"/>
      <w:marBottom w:val="0"/>
      <w:divBdr>
        <w:top w:val="none" w:sz="0" w:space="0" w:color="auto"/>
        <w:left w:val="none" w:sz="0" w:space="0" w:color="auto"/>
        <w:bottom w:val="none" w:sz="0" w:space="0" w:color="auto"/>
        <w:right w:val="none" w:sz="0" w:space="0" w:color="auto"/>
      </w:divBdr>
    </w:div>
    <w:div w:id="1580795465">
      <w:bodyDiv w:val="1"/>
      <w:marLeft w:val="0"/>
      <w:marRight w:val="0"/>
      <w:marTop w:val="0"/>
      <w:marBottom w:val="0"/>
      <w:divBdr>
        <w:top w:val="none" w:sz="0" w:space="0" w:color="auto"/>
        <w:left w:val="none" w:sz="0" w:space="0" w:color="auto"/>
        <w:bottom w:val="none" w:sz="0" w:space="0" w:color="auto"/>
        <w:right w:val="none" w:sz="0" w:space="0" w:color="auto"/>
      </w:divBdr>
      <w:divsChild>
        <w:div w:id="152071545">
          <w:marLeft w:val="0"/>
          <w:marRight w:val="0"/>
          <w:marTop w:val="0"/>
          <w:marBottom w:val="0"/>
          <w:divBdr>
            <w:top w:val="none" w:sz="0" w:space="0" w:color="auto"/>
            <w:left w:val="none" w:sz="0" w:space="0" w:color="auto"/>
            <w:bottom w:val="none" w:sz="0" w:space="0" w:color="auto"/>
            <w:right w:val="none" w:sz="0" w:space="0" w:color="auto"/>
          </w:divBdr>
          <w:divsChild>
            <w:div w:id="1570724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827345">
      <w:bodyDiv w:val="1"/>
      <w:marLeft w:val="0"/>
      <w:marRight w:val="0"/>
      <w:marTop w:val="0"/>
      <w:marBottom w:val="0"/>
      <w:divBdr>
        <w:top w:val="none" w:sz="0" w:space="0" w:color="auto"/>
        <w:left w:val="none" w:sz="0" w:space="0" w:color="auto"/>
        <w:bottom w:val="none" w:sz="0" w:space="0" w:color="auto"/>
        <w:right w:val="none" w:sz="0" w:space="0" w:color="auto"/>
      </w:divBdr>
    </w:div>
    <w:div w:id="1615675706">
      <w:bodyDiv w:val="1"/>
      <w:marLeft w:val="0"/>
      <w:marRight w:val="0"/>
      <w:marTop w:val="0"/>
      <w:marBottom w:val="0"/>
      <w:divBdr>
        <w:top w:val="none" w:sz="0" w:space="0" w:color="auto"/>
        <w:left w:val="none" w:sz="0" w:space="0" w:color="auto"/>
        <w:bottom w:val="none" w:sz="0" w:space="0" w:color="auto"/>
        <w:right w:val="none" w:sz="0" w:space="0" w:color="auto"/>
      </w:divBdr>
    </w:div>
    <w:div w:id="1626043676">
      <w:bodyDiv w:val="1"/>
      <w:marLeft w:val="0"/>
      <w:marRight w:val="0"/>
      <w:marTop w:val="0"/>
      <w:marBottom w:val="0"/>
      <w:divBdr>
        <w:top w:val="none" w:sz="0" w:space="0" w:color="auto"/>
        <w:left w:val="none" w:sz="0" w:space="0" w:color="auto"/>
        <w:bottom w:val="none" w:sz="0" w:space="0" w:color="auto"/>
        <w:right w:val="none" w:sz="0" w:space="0" w:color="auto"/>
      </w:divBdr>
    </w:div>
    <w:div w:id="1650131431">
      <w:bodyDiv w:val="1"/>
      <w:marLeft w:val="0"/>
      <w:marRight w:val="0"/>
      <w:marTop w:val="0"/>
      <w:marBottom w:val="100"/>
      <w:divBdr>
        <w:top w:val="none" w:sz="0" w:space="0" w:color="auto"/>
        <w:left w:val="none" w:sz="0" w:space="0" w:color="auto"/>
        <w:bottom w:val="none" w:sz="0" w:space="0" w:color="auto"/>
        <w:right w:val="none" w:sz="0" w:space="0" w:color="auto"/>
      </w:divBdr>
      <w:divsChild>
        <w:div w:id="1437941854">
          <w:marLeft w:val="0"/>
          <w:marRight w:val="0"/>
          <w:marTop w:val="0"/>
          <w:marBottom w:val="0"/>
          <w:divBdr>
            <w:top w:val="none" w:sz="0" w:space="0" w:color="auto"/>
            <w:left w:val="none" w:sz="0" w:space="0" w:color="auto"/>
            <w:bottom w:val="none" w:sz="0" w:space="0" w:color="auto"/>
            <w:right w:val="none" w:sz="0" w:space="0" w:color="auto"/>
          </w:divBdr>
          <w:divsChild>
            <w:div w:id="1931160231">
              <w:marLeft w:val="0"/>
              <w:marRight w:val="0"/>
              <w:marTop w:val="0"/>
              <w:marBottom w:val="0"/>
              <w:divBdr>
                <w:top w:val="none" w:sz="0" w:space="0" w:color="auto"/>
                <w:left w:val="none" w:sz="0" w:space="0" w:color="auto"/>
                <w:bottom w:val="none" w:sz="0" w:space="0" w:color="auto"/>
                <w:right w:val="none" w:sz="0" w:space="0" w:color="auto"/>
              </w:divBdr>
              <w:divsChild>
                <w:div w:id="1414661617">
                  <w:marLeft w:val="91"/>
                  <w:marRight w:val="91"/>
                  <w:marTop w:val="0"/>
                  <w:marBottom w:val="91"/>
                  <w:divBdr>
                    <w:top w:val="none" w:sz="0" w:space="0" w:color="auto"/>
                    <w:left w:val="none" w:sz="0" w:space="0" w:color="auto"/>
                    <w:bottom w:val="none" w:sz="0" w:space="0" w:color="auto"/>
                    <w:right w:val="none" w:sz="0" w:space="0" w:color="auto"/>
                  </w:divBdr>
                  <w:divsChild>
                    <w:div w:id="1961758917">
                      <w:marLeft w:val="0"/>
                      <w:marRight w:val="0"/>
                      <w:marTop w:val="0"/>
                      <w:marBottom w:val="547"/>
                      <w:divBdr>
                        <w:top w:val="none" w:sz="0" w:space="0" w:color="auto"/>
                        <w:left w:val="none" w:sz="0" w:space="0" w:color="auto"/>
                        <w:bottom w:val="none" w:sz="0" w:space="0" w:color="auto"/>
                        <w:right w:val="none" w:sz="0" w:space="0" w:color="auto"/>
                      </w:divBdr>
                      <w:divsChild>
                        <w:div w:id="125702338">
                          <w:marLeft w:val="0"/>
                          <w:marRight w:val="182"/>
                          <w:marTop w:val="0"/>
                          <w:marBottom w:val="0"/>
                          <w:divBdr>
                            <w:top w:val="none" w:sz="0" w:space="0" w:color="auto"/>
                            <w:left w:val="none" w:sz="0" w:space="0" w:color="auto"/>
                            <w:bottom w:val="none" w:sz="0" w:space="0" w:color="auto"/>
                            <w:right w:val="none" w:sz="0" w:space="0" w:color="auto"/>
                          </w:divBdr>
                          <w:divsChild>
                            <w:div w:id="485318309">
                              <w:marLeft w:val="0"/>
                              <w:marRight w:val="0"/>
                              <w:marTop w:val="0"/>
                              <w:marBottom w:val="0"/>
                              <w:divBdr>
                                <w:top w:val="none" w:sz="0" w:space="0" w:color="auto"/>
                                <w:left w:val="none" w:sz="0" w:space="0" w:color="auto"/>
                                <w:bottom w:val="none" w:sz="0" w:space="0" w:color="auto"/>
                                <w:right w:val="none" w:sz="0" w:space="0" w:color="auto"/>
                              </w:divBdr>
                              <w:divsChild>
                                <w:div w:id="2060980249">
                                  <w:marLeft w:val="0"/>
                                  <w:marRight w:val="0"/>
                                  <w:marTop w:val="0"/>
                                  <w:marBottom w:val="0"/>
                                  <w:divBdr>
                                    <w:top w:val="none" w:sz="0" w:space="0" w:color="auto"/>
                                    <w:left w:val="none" w:sz="0" w:space="0" w:color="auto"/>
                                    <w:bottom w:val="none" w:sz="0" w:space="0" w:color="auto"/>
                                    <w:right w:val="none" w:sz="0" w:space="0" w:color="auto"/>
                                  </w:divBdr>
                                  <w:divsChild>
                                    <w:div w:id="2036270424">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54330573">
      <w:bodyDiv w:val="1"/>
      <w:marLeft w:val="0"/>
      <w:marRight w:val="0"/>
      <w:marTop w:val="0"/>
      <w:marBottom w:val="0"/>
      <w:divBdr>
        <w:top w:val="none" w:sz="0" w:space="0" w:color="auto"/>
        <w:left w:val="none" w:sz="0" w:space="0" w:color="auto"/>
        <w:bottom w:val="none" w:sz="0" w:space="0" w:color="auto"/>
        <w:right w:val="none" w:sz="0" w:space="0" w:color="auto"/>
      </w:divBdr>
    </w:div>
    <w:div w:id="1690402798">
      <w:bodyDiv w:val="1"/>
      <w:marLeft w:val="0"/>
      <w:marRight w:val="0"/>
      <w:marTop w:val="0"/>
      <w:marBottom w:val="0"/>
      <w:divBdr>
        <w:top w:val="none" w:sz="0" w:space="0" w:color="auto"/>
        <w:left w:val="none" w:sz="0" w:space="0" w:color="auto"/>
        <w:bottom w:val="none" w:sz="0" w:space="0" w:color="auto"/>
        <w:right w:val="none" w:sz="0" w:space="0" w:color="auto"/>
      </w:divBdr>
    </w:div>
    <w:div w:id="1748185766">
      <w:bodyDiv w:val="1"/>
      <w:marLeft w:val="0"/>
      <w:marRight w:val="0"/>
      <w:marTop w:val="0"/>
      <w:marBottom w:val="0"/>
      <w:divBdr>
        <w:top w:val="none" w:sz="0" w:space="0" w:color="auto"/>
        <w:left w:val="none" w:sz="0" w:space="0" w:color="auto"/>
        <w:bottom w:val="none" w:sz="0" w:space="0" w:color="auto"/>
        <w:right w:val="none" w:sz="0" w:space="0" w:color="auto"/>
      </w:divBdr>
    </w:div>
    <w:div w:id="1814104113">
      <w:bodyDiv w:val="1"/>
      <w:marLeft w:val="0"/>
      <w:marRight w:val="0"/>
      <w:marTop w:val="0"/>
      <w:marBottom w:val="0"/>
      <w:divBdr>
        <w:top w:val="none" w:sz="0" w:space="0" w:color="auto"/>
        <w:left w:val="none" w:sz="0" w:space="0" w:color="auto"/>
        <w:bottom w:val="none" w:sz="0" w:space="0" w:color="auto"/>
        <w:right w:val="none" w:sz="0" w:space="0" w:color="auto"/>
      </w:divBdr>
    </w:div>
    <w:div w:id="1832717081">
      <w:bodyDiv w:val="1"/>
      <w:marLeft w:val="0"/>
      <w:marRight w:val="0"/>
      <w:marTop w:val="0"/>
      <w:marBottom w:val="0"/>
      <w:divBdr>
        <w:top w:val="none" w:sz="0" w:space="0" w:color="auto"/>
        <w:left w:val="none" w:sz="0" w:space="0" w:color="auto"/>
        <w:bottom w:val="none" w:sz="0" w:space="0" w:color="auto"/>
        <w:right w:val="none" w:sz="0" w:space="0" w:color="auto"/>
      </w:divBdr>
    </w:div>
    <w:div w:id="1848667589">
      <w:bodyDiv w:val="1"/>
      <w:marLeft w:val="0"/>
      <w:marRight w:val="0"/>
      <w:marTop w:val="0"/>
      <w:marBottom w:val="0"/>
      <w:divBdr>
        <w:top w:val="none" w:sz="0" w:space="0" w:color="auto"/>
        <w:left w:val="none" w:sz="0" w:space="0" w:color="auto"/>
        <w:bottom w:val="none" w:sz="0" w:space="0" w:color="auto"/>
        <w:right w:val="none" w:sz="0" w:space="0" w:color="auto"/>
      </w:divBdr>
    </w:div>
    <w:div w:id="1852790631">
      <w:bodyDiv w:val="1"/>
      <w:marLeft w:val="0"/>
      <w:marRight w:val="0"/>
      <w:marTop w:val="0"/>
      <w:marBottom w:val="0"/>
      <w:divBdr>
        <w:top w:val="none" w:sz="0" w:space="0" w:color="auto"/>
        <w:left w:val="none" w:sz="0" w:space="0" w:color="auto"/>
        <w:bottom w:val="none" w:sz="0" w:space="0" w:color="auto"/>
        <w:right w:val="none" w:sz="0" w:space="0" w:color="auto"/>
      </w:divBdr>
    </w:div>
    <w:div w:id="1895312709">
      <w:bodyDiv w:val="1"/>
      <w:marLeft w:val="0"/>
      <w:marRight w:val="0"/>
      <w:marTop w:val="0"/>
      <w:marBottom w:val="0"/>
      <w:divBdr>
        <w:top w:val="none" w:sz="0" w:space="0" w:color="auto"/>
        <w:left w:val="none" w:sz="0" w:space="0" w:color="auto"/>
        <w:bottom w:val="none" w:sz="0" w:space="0" w:color="auto"/>
        <w:right w:val="none" w:sz="0" w:space="0" w:color="auto"/>
      </w:divBdr>
    </w:div>
    <w:div w:id="1931700207">
      <w:bodyDiv w:val="1"/>
      <w:marLeft w:val="0"/>
      <w:marRight w:val="0"/>
      <w:marTop w:val="0"/>
      <w:marBottom w:val="0"/>
      <w:divBdr>
        <w:top w:val="none" w:sz="0" w:space="0" w:color="auto"/>
        <w:left w:val="none" w:sz="0" w:space="0" w:color="auto"/>
        <w:bottom w:val="none" w:sz="0" w:space="0" w:color="auto"/>
        <w:right w:val="none" w:sz="0" w:space="0" w:color="auto"/>
      </w:divBdr>
      <w:divsChild>
        <w:div w:id="2039506207">
          <w:marLeft w:val="0"/>
          <w:marRight w:val="480"/>
          <w:marTop w:val="0"/>
          <w:marBottom w:val="480"/>
          <w:divBdr>
            <w:top w:val="none" w:sz="0" w:space="0" w:color="auto"/>
            <w:left w:val="none" w:sz="0" w:space="0" w:color="auto"/>
            <w:bottom w:val="none" w:sz="0" w:space="0" w:color="auto"/>
            <w:right w:val="none" w:sz="0" w:space="0" w:color="auto"/>
          </w:divBdr>
          <w:divsChild>
            <w:div w:id="151056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121180">
      <w:bodyDiv w:val="1"/>
      <w:marLeft w:val="0"/>
      <w:marRight w:val="0"/>
      <w:marTop w:val="0"/>
      <w:marBottom w:val="100"/>
      <w:divBdr>
        <w:top w:val="none" w:sz="0" w:space="0" w:color="auto"/>
        <w:left w:val="none" w:sz="0" w:space="0" w:color="auto"/>
        <w:bottom w:val="none" w:sz="0" w:space="0" w:color="auto"/>
        <w:right w:val="none" w:sz="0" w:space="0" w:color="auto"/>
      </w:divBdr>
      <w:divsChild>
        <w:div w:id="149517984">
          <w:marLeft w:val="0"/>
          <w:marRight w:val="0"/>
          <w:marTop w:val="0"/>
          <w:marBottom w:val="0"/>
          <w:divBdr>
            <w:top w:val="none" w:sz="0" w:space="0" w:color="auto"/>
            <w:left w:val="none" w:sz="0" w:space="0" w:color="auto"/>
            <w:bottom w:val="none" w:sz="0" w:space="0" w:color="auto"/>
            <w:right w:val="none" w:sz="0" w:space="0" w:color="auto"/>
          </w:divBdr>
          <w:divsChild>
            <w:div w:id="392853546">
              <w:marLeft w:val="0"/>
              <w:marRight w:val="0"/>
              <w:marTop w:val="0"/>
              <w:marBottom w:val="0"/>
              <w:divBdr>
                <w:top w:val="none" w:sz="0" w:space="0" w:color="auto"/>
                <w:left w:val="none" w:sz="0" w:space="0" w:color="auto"/>
                <w:bottom w:val="none" w:sz="0" w:space="0" w:color="auto"/>
                <w:right w:val="none" w:sz="0" w:space="0" w:color="auto"/>
              </w:divBdr>
              <w:divsChild>
                <w:div w:id="1959986604">
                  <w:marLeft w:val="91"/>
                  <w:marRight w:val="91"/>
                  <w:marTop w:val="0"/>
                  <w:marBottom w:val="91"/>
                  <w:divBdr>
                    <w:top w:val="none" w:sz="0" w:space="0" w:color="auto"/>
                    <w:left w:val="none" w:sz="0" w:space="0" w:color="auto"/>
                    <w:bottom w:val="none" w:sz="0" w:space="0" w:color="auto"/>
                    <w:right w:val="none" w:sz="0" w:space="0" w:color="auto"/>
                  </w:divBdr>
                  <w:divsChild>
                    <w:div w:id="1671372205">
                      <w:marLeft w:val="0"/>
                      <w:marRight w:val="0"/>
                      <w:marTop w:val="0"/>
                      <w:marBottom w:val="547"/>
                      <w:divBdr>
                        <w:top w:val="none" w:sz="0" w:space="0" w:color="auto"/>
                        <w:left w:val="none" w:sz="0" w:space="0" w:color="auto"/>
                        <w:bottom w:val="none" w:sz="0" w:space="0" w:color="auto"/>
                        <w:right w:val="none" w:sz="0" w:space="0" w:color="auto"/>
                      </w:divBdr>
                      <w:divsChild>
                        <w:div w:id="1929918444">
                          <w:marLeft w:val="0"/>
                          <w:marRight w:val="182"/>
                          <w:marTop w:val="0"/>
                          <w:marBottom w:val="0"/>
                          <w:divBdr>
                            <w:top w:val="none" w:sz="0" w:space="0" w:color="auto"/>
                            <w:left w:val="none" w:sz="0" w:space="0" w:color="auto"/>
                            <w:bottom w:val="none" w:sz="0" w:space="0" w:color="auto"/>
                            <w:right w:val="none" w:sz="0" w:space="0" w:color="auto"/>
                          </w:divBdr>
                          <w:divsChild>
                            <w:div w:id="681319392">
                              <w:marLeft w:val="0"/>
                              <w:marRight w:val="0"/>
                              <w:marTop w:val="0"/>
                              <w:marBottom w:val="0"/>
                              <w:divBdr>
                                <w:top w:val="none" w:sz="0" w:space="0" w:color="auto"/>
                                <w:left w:val="none" w:sz="0" w:space="0" w:color="auto"/>
                                <w:bottom w:val="none" w:sz="0" w:space="0" w:color="auto"/>
                                <w:right w:val="none" w:sz="0" w:space="0" w:color="auto"/>
                              </w:divBdr>
                              <w:divsChild>
                                <w:div w:id="567618657">
                                  <w:marLeft w:val="0"/>
                                  <w:marRight w:val="0"/>
                                  <w:marTop w:val="0"/>
                                  <w:marBottom w:val="0"/>
                                  <w:divBdr>
                                    <w:top w:val="none" w:sz="0" w:space="0" w:color="auto"/>
                                    <w:left w:val="none" w:sz="0" w:space="0" w:color="auto"/>
                                    <w:bottom w:val="none" w:sz="0" w:space="0" w:color="auto"/>
                                    <w:right w:val="none" w:sz="0" w:space="0" w:color="auto"/>
                                  </w:divBdr>
                                  <w:divsChild>
                                    <w:div w:id="342586303">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9018124">
      <w:bodyDiv w:val="1"/>
      <w:marLeft w:val="0"/>
      <w:marRight w:val="0"/>
      <w:marTop w:val="0"/>
      <w:marBottom w:val="0"/>
      <w:divBdr>
        <w:top w:val="none" w:sz="0" w:space="0" w:color="auto"/>
        <w:left w:val="none" w:sz="0" w:space="0" w:color="auto"/>
        <w:bottom w:val="none" w:sz="0" w:space="0" w:color="auto"/>
        <w:right w:val="none" w:sz="0" w:space="0" w:color="auto"/>
      </w:divBdr>
      <w:divsChild>
        <w:div w:id="886726122">
          <w:marLeft w:val="0"/>
          <w:marRight w:val="0"/>
          <w:marTop w:val="0"/>
          <w:marBottom w:val="0"/>
          <w:divBdr>
            <w:top w:val="none" w:sz="0" w:space="0" w:color="auto"/>
            <w:left w:val="none" w:sz="0" w:space="0" w:color="auto"/>
            <w:bottom w:val="none" w:sz="0" w:space="0" w:color="auto"/>
            <w:right w:val="none" w:sz="0" w:space="0" w:color="auto"/>
          </w:divBdr>
          <w:divsChild>
            <w:div w:id="1661152814">
              <w:marLeft w:val="0"/>
              <w:marRight w:val="0"/>
              <w:marTop w:val="0"/>
              <w:marBottom w:val="0"/>
              <w:divBdr>
                <w:top w:val="none" w:sz="0" w:space="0" w:color="auto"/>
                <w:left w:val="none" w:sz="0" w:space="0" w:color="auto"/>
                <w:bottom w:val="none" w:sz="0" w:space="0" w:color="auto"/>
                <w:right w:val="none" w:sz="0" w:space="0" w:color="auto"/>
              </w:divBdr>
              <w:divsChild>
                <w:div w:id="453596345">
                  <w:marLeft w:val="0"/>
                  <w:marRight w:val="0"/>
                  <w:marTop w:val="0"/>
                  <w:marBottom w:val="0"/>
                  <w:divBdr>
                    <w:top w:val="none" w:sz="0" w:space="0" w:color="auto"/>
                    <w:left w:val="none" w:sz="0" w:space="0" w:color="auto"/>
                    <w:bottom w:val="none" w:sz="0" w:space="0" w:color="auto"/>
                    <w:right w:val="none" w:sz="0" w:space="0" w:color="auto"/>
                  </w:divBdr>
                  <w:divsChild>
                    <w:div w:id="463233582">
                      <w:marLeft w:val="0"/>
                      <w:marRight w:val="0"/>
                      <w:marTop w:val="0"/>
                      <w:marBottom w:val="0"/>
                      <w:divBdr>
                        <w:top w:val="none" w:sz="0" w:space="0" w:color="auto"/>
                        <w:left w:val="none" w:sz="0" w:space="0" w:color="auto"/>
                        <w:bottom w:val="none" w:sz="0" w:space="0" w:color="auto"/>
                        <w:right w:val="none" w:sz="0" w:space="0" w:color="auto"/>
                      </w:divBdr>
                      <w:divsChild>
                        <w:div w:id="704453331">
                          <w:marLeft w:val="0"/>
                          <w:marRight w:val="0"/>
                          <w:marTop w:val="0"/>
                          <w:marBottom w:val="0"/>
                          <w:divBdr>
                            <w:top w:val="none" w:sz="0" w:space="0" w:color="auto"/>
                            <w:left w:val="none" w:sz="0" w:space="0" w:color="auto"/>
                            <w:bottom w:val="none" w:sz="0" w:space="0" w:color="auto"/>
                            <w:right w:val="none" w:sz="0" w:space="0" w:color="auto"/>
                          </w:divBdr>
                          <w:divsChild>
                            <w:div w:id="1337223350">
                              <w:marLeft w:val="0"/>
                              <w:marRight w:val="0"/>
                              <w:marTop w:val="0"/>
                              <w:marBottom w:val="0"/>
                              <w:divBdr>
                                <w:top w:val="none" w:sz="0" w:space="0" w:color="auto"/>
                                <w:left w:val="none" w:sz="0" w:space="0" w:color="auto"/>
                                <w:bottom w:val="none" w:sz="0" w:space="0" w:color="auto"/>
                                <w:right w:val="none" w:sz="0" w:space="0" w:color="auto"/>
                              </w:divBdr>
                              <w:divsChild>
                                <w:div w:id="1024944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0761500">
      <w:bodyDiv w:val="1"/>
      <w:marLeft w:val="0"/>
      <w:marRight w:val="0"/>
      <w:marTop w:val="0"/>
      <w:marBottom w:val="0"/>
      <w:divBdr>
        <w:top w:val="none" w:sz="0" w:space="0" w:color="auto"/>
        <w:left w:val="none" w:sz="0" w:space="0" w:color="auto"/>
        <w:bottom w:val="none" w:sz="0" w:space="0" w:color="auto"/>
        <w:right w:val="none" w:sz="0" w:space="0" w:color="auto"/>
      </w:divBdr>
    </w:div>
    <w:div w:id="2122914757">
      <w:bodyDiv w:val="1"/>
      <w:marLeft w:val="0"/>
      <w:marRight w:val="0"/>
      <w:marTop w:val="0"/>
      <w:marBottom w:val="0"/>
      <w:divBdr>
        <w:top w:val="none" w:sz="0" w:space="0" w:color="auto"/>
        <w:left w:val="none" w:sz="0" w:space="0" w:color="auto"/>
        <w:bottom w:val="none" w:sz="0" w:space="0" w:color="auto"/>
        <w:right w:val="none" w:sz="0" w:space="0" w:color="auto"/>
      </w:divBdr>
      <w:divsChild>
        <w:div w:id="579754734">
          <w:marLeft w:val="0"/>
          <w:marRight w:val="0"/>
          <w:marTop w:val="0"/>
          <w:marBottom w:val="0"/>
          <w:divBdr>
            <w:top w:val="none" w:sz="0" w:space="0" w:color="auto"/>
            <w:left w:val="none" w:sz="0" w:space="0" w:color="auto"/>
            <w:bottom w:val="none" w:sz="0" w:space="0" w:color="auto"/>
            <w:right w:val="none" w:sz="0" w:space="0" w:color="auto"/>
          </w:divBdr>
          <w:divsChild>
            <w:div w:id="145301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336272">
      <w:bodyDiv w:val="1"/>
      <w:marLeft w:val="0"/>
      <w:marRight w:val="0"/>
      <w:marTop w:val="0"/>
      <w:marBottom w:val="0"/>
      <w:divBdr>
        <w:top w:val="none" w:sz="0" w:space="0" w:color="auto"/>
        <w:left w:val="none" w:sz="0" w:space="0" w:color="auto"/>
        <w:bottom w:val="none" w:sz="0" w:space="0" w:color="auto"/>
        <w:right w:val="none" w:sz="0" w:space="0" w:color="auto"/>
      </w:divBdr>
    </w:div>
    <w:div w:id="2144998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www.blmsurveymanual.org/index.html" TargetMode="External"/><Relationship Id="rId21" Type="http://schemas.openxmlformats.org/officeDocument/2006/relationships/image" Target="media/image6.png"/><Relationship Id="rId42" Type="http://schemas.openxmlformats.org/officeDocument/2006/relationships/hyperlink" Target="http://www.fws.gov/midwest" TargetMode="External"/><Relationship Id="rId63" Type="http://schemas.openxmlformats.org/officeDocument/2006/relationships/hyperlink" Target="http://www.mcgi.state.mi.us/mgdl" TargetMode="External"/><Relationship Id="rId84" Type="http://schemas.openxmlformats.org/officeDocument/2006/relationships/hyperlink" Target="http://www.mibirdatlas.org" TargetMode="External"/><Relationship Id="rId138" Type="http://schemas.openxmlformats.org/officeDocument/2006/relationships/hyperlink" Target="http://www.canadapost.ca/tools/pg/manual/PGaddress-e.asp" TargetMode="External"/><Relationship Id="rId159" Type="http://schemas.openxmlformats.org/officeDocument/2006/relationships/hyperlink" Target="http://pe.usps.gov/text/pub28/welcome.htm" TargetMode="External"/><Relationship Id="rId170" Type="http://schemas.openxmlformats.org/officeDocument/2006/relationships/hyperlink" Target="http://www.mcgi.state.mi.us/mgdl" TargetMode="External"/><Relationship Id="rId191" Type="http://schemas.openxmlformats.org/officeDocument/2006/relationships/hyperlink" Target="http://www.mibirdatlas.org" TargetMode="External"/><Relationship Id="rId205" Type="http://schemas.openxmlformats.org/officeDocument/2006/relationships/hyperlink" Target="http://www.fgdc.gov/standards/projects/FGDC-standards-projects/metadata/base-metadata/v2_0698.pdf" TargetMode="External"/><Relationship Id="rId226" Type="http://schemas.openxmlformats.org/officeDocument/2006/relationships/hyperlink" Target="http://www.bsc-eoc.org/norac/atlascodes.htm" TargetMode="External"/><Relationship Id="rId247" Type="http://schemas.openxmlformats.org/officeDocument/2006/relationships/theme" Target="theme/theme1.xml"/><Relationship Id="rId107" Type="http://schemas.openxmlformats.org/officeDocument/2006/relationships/image" Target="media/image29.jpeg"/><Relationship Id="rId11" Type="http://schemas.openxmlformats.org/officeDocument/2006/relationships/hyperlink" Target="http://www.michigandnr.com/ftp/wildlife/Michigan_MDNR-Wildlife_breeding-bird-atlas_data_set" TargetMode="External"/><Relationship Id="rId32" Type="http://schemas.openxmlformats.org/officeDocument/2006/relationships/hyperlink" Target="http://hhdowfdn.org" TargetMode="External"/><Relationship Id="rId53" Type="http://schemas.openxmlformats.org/officeDocument/2006/relationships/hyperlink" Target="http://legislature.mi.gov/doc.aspx?mcl-28-602" TargetMode="External"/><Relationship Id="rId74" Type="http://schemas.openxmlformats.org/officeDocument/2006/relationships/hyperlink" Target="http://www.ducks.org/conservation/glaro/carl-gis-layer" TargetMode="External"/><Relationship Id="rId128" Type="http://schemas.openxmlformats.org/officeDocument/2006/relationships/hyperlink" Target="http://www.itu.int/" TargetMode="External"/><Relationship Id="rId149" Type="http://schemas.openxmlformats.org/officeDocument/2006/relationships/hyperlink" Target="http://www.bsc-eoc.org/norac/atlascodes.htm" TargetMode="External"/><Relationship Id="rId5" Type="http://schemas.openxmlformats.org/officeDocument/2006/relationships/settings" Target="settings.xml"/><Relationship Id="rId95" Type="http://schemas.openxmlformats.org/officeDocument/2006/relationships/hyperlink" Target="http://www.michigan.gov/dnr" TargetMode="External"/><Relationship Id="rId160" Type="http://schemas.openxmlformats.org/officeDocument/2006/relationships/hyperlink" Target="http://pe.usps.gov/text/pub28/welcome.htm" TargetMode="External"/><Relationship Id="rId181" Type="http://schemas.openxmlformats.org/officeDocument/2006/relationships/hyperlink" Target="https://support.office.com/en-us/article/Which-Access-file-format-should-I-use-012d9ab3-d14c-479e-b617-be66f9070b41#__toc306205042" TargetMode="External"/><Relationship Id="rId216" Type="http://schemas.openxmlformats.org/officeDocument/2006/relationships/hyperlink" Target="http://naturecenter.org" TargetMode="External"/><Relationship Id="rId237" Type="http://schemas.openxmlformats.org/officeDocument/2006/relationships/hyperlink" Target="http://www.house.gov" TargetMode="External"/><Relationship Id="rId22" Type="http://schemas.openxmlformats.org/officeDocument/2006/relationships/hyperlink" Target="http://www.michigan.gov/dnr" TargetMode="External"/><Relationship Id="rId43" Type="http://schemas.openxmlformats.org/officeDocument/2006/relationships/image" Target="media/image17.jpg"/><Relationship Id="rId64" Type="http://schemas.openxmlformats.org/officeDocument/2006/relationships/hyperlink" Target="mailto:questions@blm.gov" TargetMode="External"/><Relationship Id="rId118" Type="http://schemas.openxmlformats.org/officeDocument/2006/relationships/hyperlink" Target="http://www.mcgi.state.mi.us/mgdl/?rel=thext&amp;action=thmname&amp;cid=10&amp;cat=Public+Land+Survey+Sections" TargetMode="External"/><Relationship Id="rId139" Type="http://schemas.openxmlformats.org/officeDocument/2006/relationships/hyperlink" Target="https://www.usps.com/send/official-abbreviations.htm" TargetMode="External"/><Relationship Id="rId85" Type="http://schemas.openxmlformats.org/officeDocument/2006/relationships/hyperlink" Target="http://www.mibirdatlas.org" TargetMode="External"/><Relationship Id="rId150" Type="http://schemas.openxmlformats.org/officeDocument/2006/relationships/hyperlink" Target="http://www.bsc-eoc.org/norac/atlascodes.htm" TargetMode="External"/><Relationship Id="rId171" Type="http://schemas.openxmlformats.org/officeDocument/2006/relationships/hyperlink" Target="mailto:questions@blm.gov" TargetMode="External"/><Relationship Id="rId192" Type="http://schemas.openxmlformats.org/officeDocument/2006/relationships/hyperlink" Target="http://naturecenter.org" TargetMode="External"/><Relationship Id="rId206" Type="http://schemas.openxmlformats.org/officeDocument/2006/relationships/hyperlink" Target="http://www.fgdc.gov" TargetMode="External"/><Relationship Id="rId227" Type="http://schemas.openxmlformats.org/officeDocument/2006/relationships/hyperlink" Target="http://www.partnersinflight.org/mapscontacts.cfm" TargetMode="External"/><Relationship Id="rId12" Type="http://schemas.openxmlformats.org/officeDocument/2006/relationships/hyperlink" Target="http://www.michigandnr.com/ftp/wildlife/Michigan_MDNR-Wildlife_breeding-bird-atlas_data_set" TargetMode="External"/><Relationship Id="rId17" Type="http://schemas.openxmlformats.org/officeDocument/2006/relationships/hyperlink" Target="http://www.michigan.gov/dnr" TargetMode="External"/><Relationship Id="rId33" Type="http://schemas.openxmlformats.org/officeDocument/2006/relationships/image" Target="media/image12.jpeg"/><Relationship Id="rId38" Type="http://schemas.openxmlformats.org/officeDocument/2006/relationships/hyperlink" Target="http://www.saginawbaywin.org" TargetMode="External"/><Relationship Id="rId59" Type="http://schemas.openxmlformats.org/officeDocument/2006/relationships/image" Target="media/image19.jpg"/><Relationship Id="rId103" Type="http://schemas.openxmlformats.org/officeDocument/2006/relationships/image" Target="media/image27.jpeg"/><Relationship Id="rId108" Type="http://schemas.microsoft.com/office/2007/relationships/hdphoto" Target="media/hdphoto6.wdp"/><Relationship Id="rId124" Type="http://schemas.openxmlformats.org/officeDocument/2006/relationships/hyperlink" Target="http://pe.usps.gov/text/pub28/welcome.htm" TargetMode="External"/><Relationship Id="rId129" Type="http://schemas.openxmlformats.org/officeDocument/2006/relationships/hyperlink" Target="http://www.itu.int/" TargetMode="External"/><Relationship Id="rId54" Type="http://schemas.openxmlformats.org/officeDocument/2006/relationships/hyperlink" Target="http://legislature.mi.gov/doc.aspx?mcl-124-281" TargetMode="External"/><Relationship Id="rId70" Type="http://schemas.openxmlformats.org/officeDocument/2006/relationships/hyperlink" Target="http://www.mcgi.state.mi.us/mgdl/" TargetMode="External"/><Relationship Id="rId75" Type="http://schemas.openxmlformats.org/officeDocument/2006/relationships/hyperlink" Target="http://www.birdpop.org/pages/birdSpeciesCodes.php" TargetMode="External"/><Relationship Id="rId91" Type="http://schemas.openxmlformats.org/officeDocument/2006/relationships/hyperlink" Target="http://www.blmsurveymanual.org/index.html" TargetMode="External"/><Relationship Id="rId96" Type="http://schemas.openxmlformats.org/officeDocument/2006/relationships/hyperlink" Target="http://www.bsc-eoc.org/norac/atlascont.htm" TargetMode="External"/><Relationship Id="rId140" Type="http://schemas.openxmlformats.org/officeDocument/2006/relationships/hyperlink" Target="http://pe.usps.gov/text/pub28/welcome.htm" TargetMode="External"/><Relationship Id="rId145" Type="http://schemas.openxmlformats.org/officeDocument/2006/relationships/hyperlink" Target="http://naturecenter.org/" TargetMode="External"/><Relationship Id="rId161" Type="http://schemas.openxmlformats.org/officeDocument/2006/relationships/hyperlink" Target="http://pe.usps.gov/text/pub28/welcome.htm" TargetMode="External"/><Relationship Id="rId166" Type="http://schemas.openxmlformats.org/officeDocument/2006/relationships/hyperlink" Target="http://www.blmsurveymanual.org/index.html" TargetMode="External"/><Relationship Id="rId182" Type="http://schemas.openxmlformats.org/officeDocument/2006/relationships/hyperlink" Target="https://support.office.com/en-us/article/Which-Access-file-format-should-I-use-012d9ab3-d14c-479e-b617-be66f9070b41" TargetMode="External"/><Relationship Id="rId187" Type="http://schemas.openxmlformats.org/officeDocument/2006/relationships/hyperlink" Target="http://www.aou.org/checklist/north/full.php" TargetMode="External"/><Relationship Id="rId217" Type="http://schemas.openxmlformats.org/officeDocument/2006/relationships/hyperlink" Target="http://www.mcgi.state.mi.us/mgdl" TargetMode="Externa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http://naturecenter.org" TargetMode="External"/><Relationship Id="rId233" Type="http://schemas.openxmlformats.org/officeDocument/2006/relationships/hyperlink" Target="http://ecos.fws.gov/tess_public/pub/listedAnimals.jsp" TargetMode="External"/><Relationship Id="rId238" Type="http://schemas.openxmlformats.org/officeDocument/2006/relationships/hyperlink" Target="http://uscode.house.gov/uscode-cgi/fastweb.exe?getdoc+uscview+t13t16+7354+0++()%20%20AND%252" TargetMode="External"/><Relationship Id="rId23" Type="http://schemas.openxmlformats.org/officeDocument/2006/relationships/hyperlink" Target="http://www.michigandnr.com/ftp/wildlife/Michigan_DNR-Wildlife_breeding-bird-atlas_data_set" TargetMode="External"/><Relationship Id="rId28" Type="http://schemas.openxmlformats.org/officeDocument/2006/relationships/image" Target="media/image9.jpeg"/><Relationship Id="rId49" Type="http://schemas.openxmlformats.org/officeDocument/2006/relationships/hyperlink" Target="http://www.fgdc.gov/" TargetMode="External"/><Relationship Id="rId114" Type="http://schemas.openxmlformats.org/officeDocument/2006/relationships/hyperlink" Target="http://www.mcgi.state.mi.us/mgdl" TargetMode="External"/><Relationship Id="rId119" Type="http://schemas.openxmlformats.org/officeDocument/2006/relationships/hyperlink" Target="http://www.esri.com" TargetMode="External"/><Relationship Id="rId44" Type="http://schemas.openxmlformats.org/officeDocument/2006/relationships/hyperlink" Target="http://www.knightfoundationmi.org" TargetMode="External"/><Relationship Id="rId60" Type="http://schemas.openxmlformats.org/officeDocument/2006/relationships/hyperlink" Target="http://www.mibirdatlas.org" TargetMode="External"/><Relationship Id="rId65" Type="http://schemas.openxmlformats.org/officeDocument/2006/relationships/hyperlink" Target="http://www.blm.gov/" TargetMode="External"/><Relationship Id="rId81" Type="http://schemas.openxmlformats.org/officeDocument/2006/relationships/hyperlink" Target="http://www.bkent.net/Doc/simple5.htm" TargetMode="External"/><Relationship Id="rId86" Type="http://schemas.openxmlformats.org/officeDocument/2006/relationships/hyperlink" Target="http://www.mcgi.state.mi.us/mgdl/?rel=thext&amp;action=thmname&amp;cid=10&amp;cat=Public+Land+Survey+Sections" TargetMode="External"/><Relationship Id="rId130" Type="http://schemas.openxmlformats.org/officeDocument/2006/relationships/hyperlink" Target="http://pe.usps.gov/text/pub28/welcome.htm" TargetMode="External"/><Relationship Id="rId135" Type="http://schemas.openxmlformats.org/officeDocument/2006/relationships/hyperlink" Target="http://pe.usps.gov/text/pub28/welcome.htm" TargetMode="External"/><Relationship Id="rId151" Type="http://schemas.openxmlformats.org/officeDocument/2006/relationships/hyperlink" Target="http://www.bsc-eoc.org/norac/atlascodes.htm" TargetMode="External"/><Relationship Id="rId156" Type="http://schemas.openxmlformats.org/officeDocument/2006/relationships/hyperlink" Target="http://www.pwrc.usgs.gov/BBL/manual/bandsize.cfm" TargetMode="External"/><Relationship Id="rId177" Type="http://schemas.openxmlformats.org/officeDocument/2006/relationships/hyperlink" Target="https://en.wikipedia.org/wiki/Zip_(file_format)" TargetMode="External"/><Relationship Id="rId198" Type="http://schemas.openxmlformats.org/officeDocument/2006/relationships/hyperlink" Target="http://www.michigan.gov/dnr" TargetMode="External"/><Relationship Id="rId172" Type="http://schemas.openxmlformats.org/officeDocument/2006/relationships/hyperlink" Target="http://www.blmsurveymanual.org/index.html" TargetMode="External"/><Relationship Id="rId193" Type="http://schemas.openxmlformats.org/officeDocument/2006/relationships/hyperlink" Target="http://www.mibirdatlas.org" TargetMode="External"/><Relationship Id="rId202" Type="http://schemas.openxmlformats.org/officeDocument/2006/relationships/hyperlink" Target="http://www.fgdc.gov" TargetMode="External"/><Relationship Id="rId207" Type="http://schemas.openxmlformats.org/officeDocument/2006/relationships/hyperlink" Target="http://www.fgdc.gov/standards/standards_publications" TargetMode="External"/><Relationship Id="rId223" Type="http://schemas.openxmlformats.org/officeDocument/2006/relationships/hyperlink" Target="http://www.natureserve.org" TargetMode="External"/><Relationship Id="rId228" Type="http://schemas.openxmlformats.org/officeDocument/2006/relationships/hyperlink" Target="http://www.partnersinflight.org/mapscontacts.cfm" TargetMode="External"/><Relationship Id="rId244" Type="http://schemas.openxmlformats.org/officeDocument/2006/relationships/header" Target="header2.xml"/><Relationship Id="rId13" Type="http://schemas.openxmlformats.org/officeDocument/2006/relationships/image" Target="media/image3.png"/><Relationship Id="rId18" Type="http://schemas.openxmlformats.org/officeDocument/2006/relationships/image" Target="media/image5.png"/><Relationship Id="rId39" Type="http://schemas.openxmlformats.org/officeDocument/2006/relationships/image" Target="media/image15.jpeg"/><Relationship Id="rId109" Type="http://schemas.openxmlformats.org/officeDocument/2006/relationships/image" Target="media/image30.jpeg"/><Relationship Id="rId34" Type="http://schemas.openxmlformats.org/officeDocument/2006/relationships/hyperlink" Target="http://www.michiganaudubon.org" TargetMode="External"/><Relationship Id="rId50" Type="http://schemas.openxmlformats.org/officeDocument/2006/relationships/hyperlink" Target="http://www.michigandnr.com/ftp/wildlife/Michigan_DNR-Wildlife_breeding-bird-atlas_data_set" TargetMode="External"/><Relationship Id="rId55" Type="http://schemas.openxmlformats.org/officeDocument/2006/relationships/hyperlink" Target="http://www.michigan.gov/dnrlaws" TargetMode="External"/><Relationship Id="rId76" Type="http://schemas.openxmlformats.org/officeDocument/2006/relationships/hyperlink" Target="http://www.mibirdatlas.org" TargetMode="External"/><Relationship Id="rId97" Type="http://schemas.openxmlformats.org/officeDocument/2006/relationships/image" Target="media/image24.png"/><Relationship Id="rId104" Type="http://schemas.microsoft.com/office/2007/relationships/hdphoto" Target="media/hdphoto4.wdp"/><Relationship Id="rId120" Type="http://schemas.openxmlformats.org/officeDocument/2006/relationships/hyperlink" Target="http://www.mcgi.state.mi.us/mgdl/?rel=thext&amp;action=thmname&amp;cid=10&amp;cat=Public+Land+Survey+Sections" TargetMode="External"/><Relationship Id="rId125" Type="http://schemas.openxmlformats.org/officeDocument/2006/relationships/hyperlink" Target="http://www.itu.int/" TargetMode="External"/><Relationship Id="rId141" Type="http://schemas.openxmlformats.org/officeDocument/2006/relationships/hyperlink" Target="http://www.canadapost.ca/tools/pg/manual/PGaddress-e.asp" TargetMode="External"/><Relationship Id="rId146" Type="http://schemas.openxmlformats.org/officeDocument/2006/relationships/hyperlink" Target="http://naturecenter.org/" TargetMode="External"/><Relationship Id="rId167" Type="http://schemas.openxmlformats.org/officeDocument/2006/relationships/hyperlink" Target="http://www.mcgi.state.mi.us/mgdl" TargetMode="External"/><Relationship Id="rId188" Type="http://schemas.openxmlformats.org/officeDocument/2006/relationships/hyperlink" Target="http://www.blm.gov" TargetMode="External"/><Relationship Id="rId7" Type="http://schemas.openxmlformats.org/officeDocument/2006/relationships/footnotes" Target="footnotes.xml"/><Relationship Id="rId71" Type="http://schemas.openxmlformats.org/officeDocument/2006/relationships/hyperlink" Target="http://www.aou.org/checklist/north/full.php" TargetMode="External"/><Relationship Id="rId92" Type="http://schemas.openxmlformats.org/officeDocument/2006/relationships/hyperlink" Target="http://www.gpo.gov" TargetMode="External"/><Relationship Id="rId162" Type="http://schemas.openxmlformats.org/officeDocument/2006/relationships/hyperlink" Target="http://pe.usps.gov/text/pub28/welcome.htm" TargetMode="External"/><Relationship Id="rId183" Type="http://schemas.openxmlformats.org/officeDocument/2006/relationships/hyperlink" Target="https://support.office.com/en-us/article/Which-Access-file-format-should-I-use-012d9ab3-d14c-479e-b617-be66f9070b41#__toc306205041" TargetMode="External"/><Relationship Id="rId213" Type="http://schemas.openxmlformats.org/officeDocument/2006/relationships/hyperlink" Target="http://www.michigan.gov/dnr" TargetMode="External"/><Relationship Id="rId218" Type="http://schemas.openxmlformats.org/officeDocument/2006/relationships/hyperlink" Target="http://www.mcgi.state.mi.us/mgdl" TargetMode="External"/><Relationship Id="rId234" Type="http://schemas.openxmlformats.org/officeDocument/2006/relationships/hyperlink" Target="http://www.pwrc.usgs.gov/" TargetMode="External"/><Relationship Id="rId239" Type="http://schemas.openxmlformats.org/officeDocument/2006/relationships/hyperlink" Target="http://www.usps.gov" TargetMode="External"/><Relationship Id="rId2" Type="http://schemas.openxmlformats.org/officeDocument/2006/relationships/numbering" Target="numbering.xml"/><Relationship Id="rId29" Type="http://schemas.openxmlformats.org/officeDocument/2006/relationships/image" Target="media/image10.jpeg"/><Relationship Id="rId24" Type="http://schemas.openxmlformats.org/officeDocument/2006/relationships/image" Target="media/image7.jpeg"/><Relationship Id="rId40" Type="http://schemas.openxmlformats.org/officeDocument/2006/relationships/hyperlink" Target="http://www.umd.umich.edu" TargetMode="External"/><Relationship Id="rId45" Type="http://schemas.openxmlformats.org/officeDocument/2006/relationships/image" Target="media/image18.jpeg"/><Relationship Id="rId66" Type="http://schemas.openxmlformats.org/officeDocument/2006/relationships/hyperlink" Target="http://www.gpo.gov" TargetMode="External"/><Relationship Id="rId87" Type="http://schemas.openxmlformats.org/officeDocument/2006/relationships/hyperlink" Target="http://www.mcgi.state.mi.us/mgdl" TargetMode="External"/><Relationship Id="rId110" Type="http://schemas.microsoft.com/office/2007/relationships/hdphoto" Target="media/hdphoto7.wdp"/><Relationship Id="rId115" Type="http://schemas.openxmlformats.org/officeDocument/2006/relationships/hyperlink" Target="http://www.bing.com/maps" TargetMode="External"/><Relationship Id="rId131" Type="http://schemas.openxmlformats.org/officeDocument/2006/relationships/hyperlink" Target="http://pe.usps.gov/text/pub28/welcome.htm" TargetMode="External"/><Relationship Id="rId136" Type="http://schemas.openxmlformats.org/officeDocument/2006/relationships/hyperlink" Target="http://www.canadapost.ca/tools/pg/manual/PGaddress-e.asp" TargetMode="External"/><Relationship Id="rId157" Type="http://schemas.openxmlformats.org/officeDocument/2006/relationships/hyperlink" Target="http://www.esri.com" TargetMode="External"/><Relationship Id="rId178" Type="http://schemas.openxmlformats.org/officeDocument/2006/relationships/hyperlink" Target="http://www.adobe.com" TargetMode="External"/><Relationship Id="rId61" Type="http://schemas.openxmlformats.org/officeDocument/2006/relationships/hyperlink" Target="http://www.mibirdatlas.org" TargetMode="External"/><Relationship Id="rId82" Type="http://schemas.openxmlformats.org/officeDocument/2006/relationships/image" Target="media/image22.jpg"/><Relationship Id="rId152" Type="http://schemas.openxmlformats.org/officeDocument/2006/relationships/hyperlink" Target="http://www.bsc-eoc.org/norac/atlascodes.htm" TargetMode="External"/><Relationship Id="rId173" Type="http://schemas.openxmlformats.org/officeDocument/2006/relationships/hyperlink" Target="http://www.michigan.gov/dnr" TargetMode="External"/><Relationship Id="rId194" Type="http://schemas.openxmlformats.org/officeDocument/2006/relationships/hyperlink" Target="http://www.mibirdatlas.org" TargetMode="External"/><Relationship Id="rId199" Type="http://schemas.openxmlformats.org/officeDocument/2006/relationships/hyperlink" Target="http://www.ducks.org/conservation/glaro/carl-gis-layer" TargetMode="External"/><Relationship Id="rId203" Type="http://schemas.openxmlformats.org/officeDocument/2006/relationships/hyperlink" Target="http://www.fgdc.gov/standards/projects/FGDC-standards-projects/accuracy/part3/chapter3" TargetMode="External"/><Relationship Id="rId208" Type="http://schemas.openxmlformats.org/officeDocument/2006/relationships/hyperlink" Target="http://www.isoc.org" TargetMode="External"/><Relationship Id="rId229" Type="http://schemas.openxmlformats.org/officeDocument/2006/relationships/hyperlink" Target="http://legislature.mi.gov" TargetMode="External"/><Relationship Id="rId19" Type="http://schemas.openxmlformats.org/officeDocument/2006/relationships/hyperlink" Target="http://www.michigan.gov/dnr" TargetMode="External"/><Relationship Id="rId224" Type="http://schemas.openxmlformats.org/officeDocument/2006/relationships/hyperlink" Target="http://www.natureserve.org/prodServices/heritagemethodology.jsp" TargetMode="External"/><Relationship Id="rId240" Type="http://schemas.openxmlformats.org/officeDocument/2006/relationships/hyperlink" Target="http://pe.usps.gov/text/pub28/welcome.htm" TargetMode="External"/><Relationship Id="rId245" Type="http://schemas.openxmlformats.org/officeDocument/2006/relationships/footer" Target="footer1.xml"/><Relationship Id="rId14" Type="http://schemas.openxmlformats.org/officeDocument/2006/relationships/image" Target="media/image4.png"/><Relationship Id="rId30" Type="http://schemas.openxmlformats.org/officeDocument/2006/relationships/hyperlink" Target="http://www.arcusfoundation.org" TargetMode="External"/><Relationship Id="rId35" Type="http://schemas.openxmlformats.org/officeDocument/2006/relationships/image" Target="media/image13.png"/><Relationship Id="rId56" Type="http://schemas.openxmlformats.org/officeDocument/2006/relationships/hyperlink" Target="http://www.michigan.gov/hunting" TargetMode="External"/><Relationship Id="rId77" Type="http://schemas.openxmlformats.org/officeDocument/2006/relationships/hyperlink" Target="http://www.mibirdatlas.org" TargetMode="External"/><Relationship Id="rId100" Type="http://schemas.microsoft.com/office/2007/relationships/hdphoto" Target="media/hdphoto2.wdp"/><Relationship Id="rId105" Type="http://schemas.openxmlformats.org/officeDocument/2006/relationships/image" Target="media/image28.jpeg"/><Relationship Id="rId126" Type="http://schemas.openxmlformats.org/officeDocument/2006/relationships/hyperlink" Target="http://www.itu.int/" TargetMode="External"/><Relationship Id="rId147" Type="http://schemas.openxmlformats.org/officeDocument/2006/relationships/hyperlink" Target="http://pe.usps.gov/text/pub28/welcome.htm" TargetMode="External"/><Relationship Id="rId168" Type="http://schemas.openxmlformats.org/officeDocument/2006/relationships/hyperlink" Target="mailto:questions@blm.gov" TargetMode="External"/><Relationship Id="rId8" Type="http://schemas.openxmlformats.org/officeDocument/2006/relationships/endnotes" Target="endnotes.xml"/><Relationship Id="rId51" Type="http://schemas.openxmlformats.org/officeDocument/2006/relationships/hyperlink" Target="http://www.mcgi.state.mi.us/MGDL" TargetMode="External"/><Relationship Id="rId72" Type="http://schemas.openxmlformats.org/officeDocument/2006/relationships/hyperlink" Target="https://www.pwrc.usgs.gov/bbs/" TargetMode="External"/><Relationship Id="rId93" Type="http://schemas.openxmlformats.org/officeDocument/2006/relationships/hyperlink" Target="http://www.mibirdatlas.org/MBBAI.aspx" TargetMode="External"/><Relationship Id="rId98" Type="http://schemas.microsoft.com/office/2007/relationships/hdphoto" Target="media/hdphoto1.wdp"/><Relationship Id="rId121" Type="http://schemas.openxmlformats.org/officeDocument/2006/relationships/hyperlink" Target="http://pe.usps.gov/text/pub28/welcome.htm" TargetMode="External"/><Relationship Id="rId142" Type="http://schemas.openxmlformats.org/officeDocument/2006/relationships/hyperlink" Target="http://www.ietf.org" TargetMode="External"/><Relationship Id="rId163" Type="http://schemas.openxmlformats.org/officeDocument/2006/relationships/hyperlink" Target="http://pe.usps.gov/text/pub28/welcome.htm" TargetMode="External"/><Relationship Id="rId184" Type="http://schemas.openxmlformats.org/officeDocument/2006/relationships/hyperlink" Target="http://desktop.arcgis.com/en/arcmap/10.3/manage-data/geodatabases/what-is-a-geodatabase.htm" TargetMode="External"/><Relationship Id="rId189" Type="http://schemas.openxmlformats.org/officeDocument/2006/relationships/hyperlink" Target="http://www.blmsurveymanual.org/index.html" TargetMode="External"/><Relationship Id="rId219" Type="http://schemas.openxmlformats.org/officeDocument/2006/relationships/hyperlink" Target="http://mnfi.anr.msu.edu" TargetMode="External"/><Relationship Id="rId3" Type="http://schemas.openxmlformats.org/officeDocument/2006/relationships/styles" Target="styles.xml"/><Relationship Id="rId214" Type="http://schemas.openxmlformats.org/officeDocument/2006/relationships/hyperlink" Target="http://mnfi.anr.msu.edu" TargetMode="External"/><Relationship Id="rId230" Type="http://schemas.openxmlformats.org/officeDocument/2006/relationships/hyperlink" Target="http://legislature.mi.gov/doc.aspx?mcl-451-1994-III-1-ENDANGERED-SPECIES-365" TargetMode="External"/><Relationship Id="rId235" Type="http://schemas.openxmlformats.org/officeDocument/2006/relationships/hyperlink" Target="http://www.usgs.gov" TargetMode="External"/><Relationship Id="rId25" Type="http://schemas.openxmlformats.org/officeDocument/2006/relationships/hyperlink" Target="http://www.naturecenter.org" TargetMode="External"/><Relationship Id="rId46" Type="http://schemas.openxmlformats.org/officeDocument/2006/relationships/hyperlink" Target="http://www.kalfound.org" TargetMode="External"/><Relationship Id="rId67" Type="http://schemas.openxmlformats.org/officeDocument/2006/relationships/hyperlink" Target="http://www.michigandnr.com/ftp/wildlife/Michigan_DNR-Wildlife_breeding-bird-atlas_data_set" TargetMode="External"/><Relationship Id="rId116" Type="http://schemas.openxmlformats.org/officeDocument/2006/relationships/hyperlink" Target="http://www.mcgi.state.mi.us/mgdl" TargetMode="External"/><Relationship Id="rId137" Type="http://schemas.openxmlformats.org/officeDocument/2006/relationships/hyperlink" Target="http://pe.usps.gov/text/pub28/welcome.htm" TargetMode="External"/><Relationship Id="rId158" Type="http://schemas.openxmlformats.org/officeDocument/2006/relationships/hyperlink" Target="http://pe.usps.gov/text/pub28/welcome.htm" TargetMode="External"/><Relationship Id="rId20" Type="http://schemas.openxmlformats.org/officeDocument/2006/relationships/hyperlink" Target="http://www.michigandnr.com/ftp/wildlife/Michigan_DNR-Wildlife_breeding-bird-atlas_data_set" TargetMode="External"/><Relationship Id="rId41" Type="http://schemas.openxmlformats.org/officeDocument/2006/relationships/image" Target="media/image16.jpeg"/><Relationship Id="rId62" Type="http://schemas.openxmlformats.org/officeDocument/2006/relationships/hyperlink" Target="http://www.mcgi.state.mi.us/mgdl" TargetMode="External"/><Relationship Id="rId83" Type="http://schemas.openxmlformats.org/officeDocument/2006/relationships/image" Target="media/image23.jpg"/><Relationship Id="rId88" Type="http://schemas.openxmlformats.org/officeDocument/2006/relationships/hyperlink" Target="http://www.mcgi.state.mi.us/mgdl" TargetMode="External"/><Relationship Id="rId111" Type="http://schemas.openxmlformats.org/officeDocument/2006/relationships/hyperlink" Target="http://www.michigan.gov/dnr" TargetMode="External"/><Relationship Id="rId132" Type="http://schemas.openxmlformats.org/officeDocument/2006/relationships/hyperlink" Target="http://pe.usps.gov/text/pub28/welcome.htm" TargetMode="External"/><Relationship Id="rId153" Type="http://schemas.openxmlformats.org/officeDocument/2006/relationships/hyperlink" Target="http://www.bsc-eoc.org/norac/atlascodes.htm" TargetMode="External"/><Relationship Id="rId174" Type="http://schemas.openxmlformats.org/officeDocument/2006/relationships/hyperlink" Target="http://www.michigandnr.com/ftp/wildlife/Michigan_DNR-Wildlife_breeding-bird-atlas_data_set/Michigan_DNR-Wildlife_breeding-bird-atlas_data_set_pkg.zip" TargetMode="External"/><Relationship Id="rId179" Type="http://schemas.openxmlformats.org/officeDocument/2006/relationships/hyperlink" Target="https://en.wikipedia.org/wiki/JPEG" TargetMode="External"/><Relationship Id="rId195" Type="http://schemas.openxmlformats.org/officeDocument/2006/relationships/hyperlink" Target="http://naturecenter.org" TargetMode="External"/><Relationship Id="rId209" Type="http://schemas.openxmlformats.org/officeDocument/2006/relationships/hyperlink" Target="http://www.internetsociety.org" TargetMode="External"/><Relationship Id="rId190" Type="http://schemas.openxmlformats.org/officeDocument/2006/relationships/hyperlink" Target="http://www.gpo.gov" TargetMode="External"/><Relationship Id="rId204" Type="http://schemas.openxmlformats.org/officeDocument/2006/relationships/hyperlink" Target="http://www.fgdc.gov/" TargetMode="External"/><Relationship Id="rId220" Type="http://schemas.openxmlformats.org/officeDocument/2006/relationships/hyperlink" Target="http://web4.msue.msu.edu/mnfi/data/specialanimals.cfm" TargetMode="External"/><Relationship Id="rId225" Type="http://schemas.openxmlformats.org/officeDocument/2006/relationships/hyperlink" Target="http://www.bsc-eoc.org/norac" TargetMode="External"/><Relationship Id="rId241" Type="http://schemas.openxmlformats.org/officeDocument/2006/relationships/image" Target="media/image32.png"/><Relationship Id="rId246" Type="http://schemas.openxmlformats.org/officeDocument/2006/relationships/fontTable" Target="fontTable.xml"/><Relationship Id="rId15" Type="http://schemas.openxmlformats.org/officeDocument/2006/relationships/hyperlink" Target="http://www.mibirdatlas.org/" TargetMode="External"/><Relationship Id="rId36" Type="http://schemas.openxmlformats.org/officeDocument/2006/relationships/hyperlink" Target="http://www.freyfdn.org" TargetMode="External"/><Relationship Id="rId57" Type="http://schemas.openxmlformats.org/officeDocument/2006/relationships/hyperlink" Target="http://www.michigan.gov/dnr" TargetMode="External"/><Relationship Id="rId106" Type="http://schemas.microsoft.com/office/2007/relationships/hdphoto" Target="media/hdphoto5.wdp"/><Relationship Id="rId127" Type="http://schemas.openxmlformats.org/officeDocument/2006/relationships/hyperlink" Target="http://www.itu.int/" TargetMode="External"/><Relationship Id="rId10" Type="http://schemas.openxmlformats.org/officeDocument/2006/relationships/image" Target="media/image2.png"/><Relationship Id="rId31" Type="http://schemas.openxmlformats.org/officeDocument/2006/relationships/image" Target="media/image11.jpeg"/><Relationship Id="rId52" Type="http://schemas.openxmlformats.org/officeDocument/2006/relationships/hyperlink" Target="http://legislature.mi.gov/doc.aspx?mcl-28-602" TargetMode="External"/><Relationship Id="rId73" Type="http://schemas.openxmlformats.org/officeDocument/2006/relationships/hyperlink" Target="http://www.partnersinflight.org/mapscontacts.cfm" TargetMode="External"/><Relationship Id="rId78" Type="http://schemas.openxmlformats.org/officeDocument/2006/relationships/image" Target="media/image20.emf"/><Relationship Id="rId94" Type="http://schemas.openxmlformats.org/officeDocument/2006/relationships/hyperlink" Target="http://www.mibirdatlas.org/MBBAI.aspx" TargetMode="External"/><Relationship Id="rId99" Type="http://schemas.openxmlformats.org/officeDocument/2006/relationships/image" Target="media/image25.png"/><Relationship Id="rId101" Type="http://schemas.openxmlformats.org/officeDocument/2006/relationships/image" Target="media/image26.jpeg"/><Relationship Id="rId122" Type="http://schemas.openxmlformats.org/officeDocument/2006/relationships/hyperlink" Target="http://pe.usps.gov/text/pub28/welcome.htm" TargetMode="External"/><Relationship Id="rId143" Type="http://schemas.openxmlformats.org/officeDocument/2006/relationships/hyperlink" Target="http://www.ietf.org/about/standards-process.html" TargetMode="External"/><Relationship Id="rId148" Type="http://schemas.openxmlformats.org/officeDocument/2006/relationships/hyperlink" Target="http://www.bsc-eoc.org/norac/atlascodes.htm" TargetMode="External"/><Relationship Id="rId164" Type="http://schemas.openxmlformats.org/officeDocument/2006/relationships/hyperlink" Target="http://www.mcgi.state.mi.us/mgdl" TargetMode="External"/><Relationship Id="rId169" Type="http://schemas.openxmlformats.org/officeDocument/2006/relationships/hyperlink" Target="http://www.blmsurveymanual.org/index.html" TargetMode="External"/><Relationship Id="rId185" Type="http://schemas.openxmlformats.org/officeDocument/2006/relationships/hyperlink" Target="http://help.arcgis.com/en/arcgisdesktop/10.0/help/index.html#//005600000002000000.htm" TargetMode="External"/><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hyperlink" Target="https://support.office.com/en-us/article/Which-Access-file-format-should-I-use-012d9ab3-d14c-479e-b617-be66f9070b41" TargetMode="External"/><Relationship Id="rId210" Type="http://schemas.openxmlformats.org/officeDocument/2006/relationships/hyperlink" Target="http://www.ietf.org" TargetMode="External"/><Relationship Id="rId215" Type="http://schemas.openxmlformats.org/officeDocument/2006/relationships/hyperlink" Target="http://www.mibirdatlas.org" TargetMode="External"/><Relationship Id="rId236" Type="http://schemas.openxmlformats.org/officeDocument/2006/relationships/hyperlink" Target="https://www.pwrc.usgs.gov/bbs/" TargetMode="External"/><Relationship Id="rId26" Type="http://schemas.openxmlformats.org/officeDocument/2006/relationships/image" Target="media/image8.png"/><Relationship Id="rId231" Type="http://schemas.openxmlformats.org/officeDocument/2006/relationships/hyperlink" Target="http://www.fws.gov/endangered" TargetMode="External"/><Relationship Id="rId47" Type="http://schemas.openxmlformats.org/officeDocument/2006/relationships/hyperlink" Target="http://en.wikipedia.org/wiki/Metadata" TargetMode="External"/><Relationship Id="rId68" Type="http://schemas.openxmlformats.org/officeDocument/2006/relationships/hyperlink" Target="http://www.michigandnr.com/ftp/wildlife/Michigan_DNR-Wildlife_breeding-bird-atlas_data_set" TargetMode="External"/><Relationship Id="rId89" Type="http://schemas.openxmlformats.org/officeDocument/2006/relationships/hyperlink" Target="mailto:questions@blm.gov" TargetMode="External"/><Relationship Id="rId112" Type="http://schemas.openxmlformats.org/officeDocument/2006/relationships/hyperlink" Target="http://www.aou.org" TargetMode="External"/><Relationship Id="rId133" Type="http://schemas.openxmlformats.org/officeDocument/2006/relationships/hyperlink" Target="http://pe.usps.gov/text/pub28/welcome.htm" TargetMode="External"/><Relationship Id="rId154" Type="http://schemas.openxmlformats.org/officeDocument/2006/relationships/hyperlink" Target="http://www.mcgi.state.mi.us/mgdl" TargetMode="External"/><Relationship Id="rId175" Type="http://schemas.openxmlformats.org/officeDocument/2006/relationships/hyperlink" Target="http://www.michigandnr.com/ftp/wildlife/Michigan_MDNR-Wildlife_breeding-bird-atlas_data_set" TargetMode="External"/><Relationship Id="rId196" Type="http://schemas.openxmlformats.org/officeDocument/2006/relationships/hyperlink" Target="http://www.mibirdatlas.org" TargetMode="External"/><Relationship Id="rId200" Type="http://schemas.openxmlformats.org/officeDocument/2006/relationships/hyperlink" Target="http://www.fgdc.gov" TargetMode="External"/><Relationship Id="rId16" Type="http://schemas.openxmlformats.org/officeDocument/2006/relationships/hyperlink" Target="http://www.michigandnr.com/ftp/wildlife/Michigan_DNR-Wildlife_breeding-bird-atlas_data_set" TargetMode="External"/><Relationship Id="rId221" Type="http://schemas.openxmlformats.org/officeDocument/2006/relationships/hyperlink" Target="http://www.itu.int/" TargetMode="External"/><Relationship Id="rId242" Type="http://schemas.microsoft.com/office/2007/relationships/hdphoto" Target="media/hdphoto8.wdp"/><Relationship Id="rId37" Type="http://schemas.openxmlformats.org/officeDocument/2006/relationships/image" Target="media/image14.jpeg"/><Relationship Id="rId58" Type="http://schemas.openxmlformats.org/officeDocument/2006/relationships/hyperlink" Target="http://www.michigandnr.com/ftp/wildlife/Michigan_DNR-Wildlife_breeding-bird-atlas_data_set/Michigan_DNR-Wildlife_breeding-bird-atlas_data_set_browse_graphic.jpg" TargetMode="External"/><Relationship Id="rId79" Type="http://schemas.openxmlformats.org/officeDocument/2006/relationships/image" Target="media/image21.emf"/><Relationship Id="rId102" Type="http://schemas.microsoft.com/office/2007/relationships/hdphoto" Target="media/hdphoto3.wdp"/><Relationship Id="rId123" Type="http://schemas.openxmlformats.org/officeDocument/2006/relationships/hyperlink" Target="http://pe.usps.gov/text/pub28/welcome.htm" TargetMode="External"/><Relationship Id="rId144" Type="http://schemas.openxmlformats.org/officeDocument/2006/relationships/hyperlink" Target="http://naturecenter.org/" TargetMode="External"/><Relationship Id="rId90" Type="http://schemas.openxmlformats.org/officeDocument/2006/relationships/hyperlink" Target="http://www.blm.gov/" TargetMode="External"/><Relationship Id="rId165" Type="http://schemas.openxmlformats.org/officeDocument/2006/relationships/hyperlink" Target="mailto:questions@blm.gov" TargetMode="External"/><Relationship Id="rId186" Type="http://schemas.openxmlformats.org/officeDocument/2006/relationships/hyperlink" Target="http://www.aou.org" TargetMode="External"/><Relationship Id="rId211" Type="http://schemas.openxmlformats.org/officeDocument/2006/relationships/hyperlink" Target="http://www.ietf.org/about/standards-process.html" TargetMode="External"/><Relationship Id="rId232" Type="http://schemas.openxmlformats.org/officeDocument/2006/relationships/hyperlink" Target="http://www.fws.gov/midwest/endangered" TargetMode="External"/><Relationship Id="rId27" Type="http://schemas.openxmlformats.org/officeDocument/2006/relationships/hyperlink" Target="file:///\\hcs761appspa901\UserFiles\WLD_Common\WLD_GIS_data_MASTER_layers\metadata\BBA2\mnfi.anr.msu.edu" TargetMode="External"/><Relationship Id="rId48" Type="http://schemas.openxmlformats.org/officeDocument/2006/relationships/hyperlink" Target="http://www.wikimediafoundation.org/" TargetMode="External"/><Relationship Id="rId69" Type="http://schemas.openxmlformats.org/officeDocument/2006/relationships/hyperlink" Target="http://www.michigandnr.com/ftp/wildlife/Michigan_DNR-Wildlife_breeding-bird-atlas_data_set" TargetMode="External"/><Relationship Id="rId113" Type="http://schemas.openxmlformats.org/officeDocument/2006/relationships/image" Target="media/image31.png"/><Relationship Id="rId134" Type="http://schemas.openxmlformats.org/officeDocument/2006/relationships/hyperlink" Target="https://www.usps.com/send/official-abbreviations.htm" TargetMode="External"/><Relationship Id="rId80" Type="http://schemas.openxmlformats.org/officeDocument/2006/relationships/hyperlink" Target="http://publib.boulder.ibm.com/infocenter/dzichelp/v2r2/index.jsp?topic=%2Fcom.ibm.db2z10.doc.intro%2Fsrc%2Ftpc%2Fdb2z_thirdnormalform.htm" TargetMode="External"/><Relationship Id="rId155" Type="http://schemas.openxmlformats.org/officeDocument/2006/relationships/hyperlink" Target="http://www.pwrc.usgs.gov/BBL/manual/manual.cfm" TargetMode="External"/><Relationship Id="rId176" Type="http://schemas.openxmlformats.org/officeDocument/2006/relationships/hyperlink" Target="http://www.michigandnr.com/ftp/wildlife/Michigan_MDNR-Wildlife_breeding-bird-atlas_data_set" TargetMode="External"/><Relationship Id="rId197" Type="http://schemas.openxmlformats.org/officeDocument/2006/relationships/hyperlink" Target="http://www7.dleg.state.mi.us/orr/Files/AdminCode/102_46_AdminCode.pdf" TargetMode="External"/><Relationship Id="rId201" Type="http://schemas.openxmlformats.org/officeDocument/2006/relationships/hyperlink" Target="http://www.fgdc.gov/standards/projects/FGDC-standards-projects/metadata/base-metadata/v2_0698.pdf" TargetMode="External"/><Relationship Id="rId222" Type="http://schemas.openxmlformats.org/officeDocument/2006/relationships/hyperlink" Target="http://www.itu.int/" TargetMode="External"/><Relationship Id="rId2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FITZPAK\Desktop\ICXXXX-XX_Master_Plan_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8CF713-81CC-4869-8997-655BC855D8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ICXXXX-XX_Master_Plan_Template.dot</Template>
  <TotalTime>984</TotalTime>
  <Pages>168</Pages>
  <Words>65596</Words>
  <Characters>373902</Characters>
  <Application>Microsoft Office Word</Application>
  <DocSecurity>0</DocSecurity>
  <Lines>3115</Lines>
  <Paragraphs>877</Paragraphs>
  <ScaleCrop>false</ScaleCrop>
  <HeadingPairs>
    <vt:vector size="2" baseType="variant">
      <vt:variant>
        <vt:lpstr>Title</vt:lpstr>
      </vt:variant>
      <vt:variant>
        <vt:i4>1</vt:i4>
      </vt:variant>
    </vt:vector>
  </HeadingPairs>
  <TitlesOfParts>
    <vt:vector size="1" baseType="lpstr">
      <vt:lpstr>DNR Booklet Cover And DNR Statements Ltr Size</vt:lpstr>
    </vt:vector>
  </TitlesOfParts>
  <Company>Dept. of Natural Resources</Company>
  <LinksUpToDate>false</LinksUpToDate>
  <CharactersWithSpaces>438621</CharactersWithSpaces>
  <SharedDoc>false</SharedDoc>
  <HLinks>
    <vt:vector size="900" baseType="variant">
      <vt:variant>
        <vt:i4>6160408</vt:i4>
      </vt:variant>
      <vt:variant>
        <vt:i4>800</vt:i4>
      </vt:variant>
      <vt:variant>
        <vt:i4>0</vt:i4>
      </vt:variant>
      <vt:variant>
        <vt:i4>5</vt:i4>
      </vt:variant>
      <vt:variant>
        <vt:lpwstr>http://www.blmsurveymanual.org/index.html</vt:lpwstr>
      </vt:variant>
      <vt:variant>
        <vt:lpwstr/>
      </vt:variant>
      <vt:variant>
        <vt:i4>38</vt:i4>
      </vt:variant>
      <vt:variant>
        <vt:i4>797</vt:i4>
      </vt:variant>
      <vt:variant>
        <vt:i4>0</vt:i4>
      </vt:variant>
      <vt:variant>
        <vt:i4>5</vt:i4>
      </vt:variant>
      <vt:variant>
        <vt:lpwstr>mailto:questions@blm.gov</vt:lpwstr>
      </vt:variant>
      <vt:variant>
        <vt:lpwstr/>
      </vt:variant>
      <vt:variant>
        <vt:i4>1638420</vt:i4>
      </vt:variant>
      <vt:variant>
        <vt:i4>794</vt:i4>
      </vt:variant>
      <vt:variant>
        <vt:i4>0</vt:i4>
      </vt:variant>
      <vt:variant>
        <vt:i4>5</vt:i4>
      </vt:variant>
      <vt:variant>
        <vt:lpwstr>http://www.mcgi.state.mi.us/mgdl</vt:lpwstr>
      </vt:variant>
      <vt:variant>
        <vt:lpwstr/>
      </vt:variant>
      <vt:variant>
        <vt:i4>6160408</vt:i4>
      </vt:variant>
      <vt:variant>
        <vt:i4>791</vt:i4>
      </vt:variant>
      <vt:variant>
        <vt:i4>0</vt:i4>
      </vt:variant>
      <vt:variant>
        <vt:i4>5</vt:i4>
      </vt:variant>
      <vt:variant>
        <vt:lpwstr>http://www.blmsurveymanual.org/index.html</vt:lpwstr>
      </vt:variant>
      <vt:variant>
        <vt:lpwstr/>
      </vt:variant>
      <vt:variant>
        <vt:i4>38</vt:i4>
      </vt:variant>
      <vt:variant>
        <vt:i4>788</vt:i4>
      </vt:variant>
      <vt:variant>
        <vt:i4>0</vt:i4>
      </vt:variant>
      <vt:variant>
        <vt:i4>5</vt:i4>
      </vt:variant>
      <vt:variant>
        <vt:lpwstr>mailto:questions@blm.gov</vt:lpwstr>
      </vt:variant>
      <vt:variant>
        <vt:lpwstr/>
      </vt:variant>
      <vt:variant>
        <vt:i4>1638420</vt:i4>
      </vt:variant>
      <vt:variant>
        <vt:i4>785</vt:i4>
      </vt:variant>
      <vt:variant>
        <vt:i4>0</vt:i4>
      </vt:variant>
      <vt:variant>
        <vt:i4>5</vt:i4>
      </vt:variant>
      <vt:variant>
        <vt:lpwstr>http://www.mcgi.state.mi.us/mgdl</vt:lpwstr>
      </vt:variant>
      <vt:variant>
        <vt:lpwstr/>
      </vt:variant>
      <vt:variant>
        <vt:i4>6160408</vt:i4>
      </vt:variant>
      <vt:variant>
        <vt:i4>782</vt:i4>
      </vt:variant>
      <vt:variant>
        <vt:i4>0</vt:i4>
      </vt:variant>
      <vt:variant>
        <vt:i4>5</vt:i4>
      </vt:variant>
      <vt:variant>
        <vt:lpwstr>http://www.blmsurveymanual.org/index.html</vt:lpwstr>
      </vt:variant>
      <vt:variant>
        <vt:lpwstr/>
      </vt:variant>
      <vt:variant>
        <vt:i4>38</vt:i4>
      </vt:variant>
      <vt:variant>
        <vt:i4>779</vt:i4>
      </vt:variant>
      <vt:variant>
        <vt:i4>0</vt:i4>
      </vt:variant>
      <vt:variant>
        <vt:i4>5</vt:i4>
      </vt:variant>
      <vt:variant>
        <vt:lpwstr>mailto:questions@blm.gov</vt:lpwstr>
      </vt:variant>
      <vt:variant>
        <vt:lpwstr/>
      </vt:variant>
      <vt:variant>
        <vt:i4>1638420</vt:i4>
      </vt:variant>
      <vt:variant>
        <vt:i4>776</vt:i4>
      </vt:variant>
      <vt:variant>
        <vt:i4>0</vt:i4>
      </vt:variant>
      <vt:variant>
        <vt:i4>5</vt:i4>
      </vt:variant>
      <vt:variant>
        <vt:lpwstr>http://www.mcgi.state.mi.us/mgdl</vt:lpwstr>
      </vt:variant>
      <vt:variant>
        <vt:lpwstr/>
      </vt:variant>
      <vt:variant>
        <vt:i4>1966149</vt:i4>
      </vt:variant>
      <vt:variant>
        <vt:i4>773</vt:i4>
      </vt:variant>
      <vt:variant>
        <vt:i4>0</vt:i4>
      </vt:variant>
      <vt:variant>
        <vt:i4>5</vt:i4>
      </vt:variant>
      <vt:variant>
        <vt:lpwstr>http://pe.usps.gov/text/pub28/welcome.htm</vt:lpwstr>
      </vt:variant>
      <vt:variant>
        <vt:lpwstr/>
      </vt:variant>
      <vt:variant>
        <vt:i4>1966149</vt:i4>
      </vt:variant>
      <vt:variant>
        <vt:i4>770</vt:i4>
      </vt:variant>
      <vt:variant>
        <vt:i4>0</vt:i4>
      </vt:variant>
      <vt:variant>
        <vt:i4>5</vt:i4>
      </vt:variant>
      <vt:variant>
        <vt:lpwstr>http://pe.usps.gov/text/pub28/welcome.htm</vt:lpwstr>
      </vt:variant>
      <vt:variant>
        <vt:lpwstr/>
      </vt:variant>
      <vt:variant>
        <vt:i4>1966149</vt:i4>
      </vt:variant>
      <vt:variant>
        <vt:i4>767</vt:i4>
      </vt:variant>
      <vt:variant>
        <vt:i4>0</vt:i4>
      </vt:variant>
      <vt:variant>
        <vt:i4>5</vt:i4>
      </vt:variant>
      <vt:variant>
        <vt:lpwstr>http://pe.usps.gov/text/pub28/welcome.htm</vt:lpwstr>
      </vt:variant>
      <vt:variant>
        <vt:lpwstr/>
      </vt:variant>
      <vt:variant>
        <vt:i4>1966149</vt:i4>
      </vt:variant>
      <vt:variant>
        <vt:i4>764</vt:i4>
      </vt:variant>
      <vt:variant>
        <vt:i4>0</vt:i4>
      </vt:variant>
      <vt:variant>
        <vt:i4>5</vt:i4>
      </vt:variant>
      <vt:variant>
        <vt:lpwstr>http://pe.usps.gov/text/pub28/welcome.htm</vt:lpwstr>
      </vt:variant>
      <vt:variant>
        <vt:lpwstr/>
      </vt:variant>
      <vt:variant>
        <vt:i4>1966149</vt:i4>
      </vt:variant>
      <vt:variant>
        <vt:i4>761</vt:i4>
      </vt:variant>
      <vt:variant>
        <vt:i4>0</vt:i4>
      </vt:variant>
      <vt:variant>
        <vt:i4>5</vt:i4>
      </vt:variant>
      <vt:variant>
        <vt:lpwstr>http://pe.usps.gov/text/pub28/welcome.htm</vt:lpwstr>
      </vt:variant>
      <vt:variant>
        <vt:lpwstr/>
      </vt:variant>
      <vt:variant>
        <vt:i4>1966149</vt:i4>
      </vt:variant>
      <vt:variant>
        <vt:i4>758</vt:i4>
      </vt:variant>
      <vt:variant>
        <vt:i4>0</vt:i4>
      </vt:variant>
      <vt:variant>
        <vt:i4>5</vt:i4>
      </vt:variant>
      <vt:variant>
        <vt:lpwstr>http://pe.usps.gov/text/pub28/welcome.htm</vt:lpwstr>
      </vt:variant>
      <vt:variant>
        <vt:lpwstr/>
      </vt:variant>
      <vt:variant>
        <vt:i4>5374020</vt:i4>
      </vt:variant>
      <vt:variant>
        <vt:i4>755</vt:i4>
      </vt:variant>
      <vt:variant>
        <vt:i4>0</vt:i4>
      </vt:variant>
      <vt:variant>
        <vt:i4>5</vt:i4>
      </vt:variant>
      <vt:variant>
        <vt:lpwstr>http://www.esri.com/</vt:lpwstr>
      </vt:variant>
      <vt:variant>
        <vt:lpwstr/>
      </vt:variant>
      <vt:variant>
        <vt:i4>5374016</vt:i4>
      </vt:variant>
      <vt:variant>
        <vt:i4>752</vt:i4>
      </vt:variant>
      <vt:variant>
        <vt:i4>0</vt:i4>
      </vt:variant>
      <vt:variant>
        <vt:i4>5</vt:i4>
      </vt:variant>
      <vt:variant>
        <vt:lpwstr>http://www.pwrc.usgs.gov/BBL/manual/bandsize.cfm</vt:lpwstr>
      </vt:variant>
      <vt:variant>
        <vt:lpwstr/>
      </vt:variant>
      <vt:variant>
        <vt:i4>2293799</vt:i4>
      </vt:variant>
      <vt:variant>
        <vt:i4>749</vt:i4>
      </vt:variant>
      <vt:variant>
        <vt:i4>0</vt:i4>
      </vt:variant>
      <vt:variant>
        <vt:i4>5</vt:i4>
      </vt:variant>
      <vt:variant>
        <vt:lpwstr>http://www.pwrc.usgs.gov/BBL/manual/manual.cfm</vt:lpwstr>
      </vt:variant>
      <vt:variant>
        <vt:lpwstr/>
      </vt:variant>
      <vt:variant>
        <vt:i4>1638420</vt:i4>
      </vt:variant>
      <vt:variant>
        <vt:i4>746</vt:i4>
      </vt:variant>
      <vt:variant>
        <vt:i4>0</vt:i4>
      </vt:variant>
      <vt:variant>
        <vt:i4>5</vt:i4>
      </vt:variant>
      <vt:variant>
        <vt:lpwstr>http://www.mcgi.state.mi.us/mgdl</vt:lpwstr>
      </vt:variant>
      <vt:variant>
        <vt:lpwstr/>
      </vt:variant>
      <vt:variant>
        <vt:i4>7667770</vt:i4>
      </vt:variant>
      <vt:variant>
        <vt:i4>743</vt:i4>
      </vt:variant>
      <vt:variant>
        <vt:i4>0</vt:i4>
      </vt:variant>
      <vt:variant>
        <vt:i4>5</vt:i4>
      </vt:variant>
      <vt:variant>
        <vt:lpwstr>http://www.bsc-eoc.org/norac/atlascodes.htm</vt:lpwstr>
      </vt:variant>
      <vt:variant>
        <vt:lpwstr/>
      </vt:variant>
      <vt:variant>
        <vt:i4>7667770</vt:i4>
      </vt:variant>
      <vt:variant>
        <vt:i4>740</vt:i4>
      </vt:variant>
      <vt:variant>
        <vt:i4>0</vt:i4>
      </vt:variant>
      <vt:variant>
        <vt:i4>5</vt:i4>
      </vt:variant>
      <vt:variant>
        <vt:lpwstr>http://www.bsc-eoc.org/norac/atlascodes.htm</vt:lpwstr>
      </vt:variant>
      <vt:variant>
        <vt:lpwstr/>
      </vt:variant>
      <vt:variant>
        <vt:i4>7667770</vt:i4>
      </vt:variant>
      <vt:variant>
        <vt:i4>737</vt:i4>
      </vt:variant>
      <vt:variant>
        <vt:i4>0</vt:i4>
      </vt:variant>
      <vt:variant>
        <vt:i4>5</vt:i4>
      </vt:variant>
      <vt:variant>
        <vt:lpwstr>http://www.bsc-eoc.org/norac/atlascodes.htm</vt:lpwstr>
      </vt:variant>
      <vt:variant>
        <vt:lpwstr/>
      </vt:variant>
      <vt:variant>
        <vt:i4>7667770</vt:i4>
      </vt:variant>
      <vt:variant>
        <vt:i4>734</vt:i4>
      </vt:variant>
      <vt:variant>
        <vt:i4>0</vt:i4>
      </vt:variant>
      <vt:variant>
        <vt:i4>5</vt:i4>
      </vt:variant>
      <vt:variant>
        <vt:lpwstr>http://www.bsc-eoc.org/norac/atlascodes.htm</vt:lpwstr>
      </vt:variant>
      <vt:variant>
        <vt:lpwstr/>
      </vt:variant>
      <vt:variant>
        <vt:i4>7667770</vt:i4>
      </vt:variant>
      <vt:variant>
        <vt:i4>731</vt:i4>
      </vt:variant>
      <vt:variant>
        <vt:i4>0</vt:i4>
      </vt:variant>
      <vt:variant>
        <vt:i4>5</vt:i4>
      </vt:variant>
      <vt:variant>
        <vt:lpwstr>http://www.bsc-eoc.org/norac/atlascodes.htm</vt:lpwstr>
      </vt:variant>
      <vt:variant>
        <vt:lpwstr/>
      </vt:variant>
      <vt:variant>
        <vt:i4>1966149</vt:i4>
      </vt:variant>
      <vt:variant>
        <vt:i4>728</vt:i4>
      </vt:variant>
      <vt:variant>
        <vt:i4>0</vt:i4>
      </vt:variant>
      <vt:variant>
        <vt:i4>5</vt:i4>
      </vt:variant>
      <vt:variant>
        <vt:lpwstr>http://pe.usps.gov/text/pub28/welcome.htm</vt:lpwstr>
      </vt:variant>
      <vt:variant>
        <vt:lpwstr/>
      </vt:variant>
      <vt:variant>
        <vt:i4>5767187</vt:i4>
      </vt:variant>
      <vt:variant>
        <vt:i4>725</vt:i4>
      </vt:variant>
      <vt:variant>
        <vt:i4>0</vt:i4>
      </vt:variant>
      <vt:variant>
        <vt:i4>5</vt:i4>
      </vt:variant>
      <vt:variant>
        <vt:lpwstr>http://naturecenter.org/</vt:lpwstr>
      </vt:variant>
      <vt:variant>
        <vt:lpwstr/>
      </vt:variant>
      <vt:variant>
        <vt:i4>5767187</vt:i4>
      </vt:variant>
      <vt:variant>
        <vt:i4>722</vt:i4>
      </vt:variant>
      <vt:variant>
        <vt:i4>0</vt:i4>
      </vt:variant>
      <vt:variant>
        <vt:i4>5</vt:i4>
      </vt:variant>
      <vt:variant>
        <vt:lpwstr>http://naturecenter.org/</vt:lpwstr>
      </vt:variant>
      <vt:variant>
        <vt:lpwstr/>
      </vt:variant>
      <vt:variant>
        <vt:i4>5767187</vt:i4>
      </vt:variant>
      <vt:variant>
        <vt:i4>719</vt:i4>
      </vt:variant>
      <vt:variant>
        <vt:i4>0</vt:i4>
      </vt:variant>
      <vt:variant>
        <vt:i4>5</vt:i4>
      </vt:variant>
      <vt:variant>
        <vt:lpwstr>http://naturecenter.org/</vt:lpwstr>
      </vt:variant>
      <vt:variant>
        <vt:lpwstr/>
      </vt:variant>
      <vt:variant>
        <vt:i4>1769562</vt:i4>
      </vt:variant>
      <vt:variant>
        <vt:i4>716</vt:i4>
      </vt:variant>
      <vt:variant>
        <vt:i4>0</vt:i4>
      </vt:variant>
      <vt:variant>
        <vt:i4>5</vt:i4>
      </vt:variant>
      <vt:variant>
        <vt:lpwstr>http://www.ietf.org/about/standards-process.html</vt:lpwstr>
      </vt:variant>
      <vt:variant>
        <vt:lpwstr/>
      </vt:variant>
      <vt:variant>
        <vt:i4>4522075</vt:i4>
      </vt:variant>
      <vt:variant>
        <vt:i4>713</vt:i4>
      </vt:variant>
      <vt:variant>
        <vt:i4>0</vt:i4>
      </vt:variant>
      <vt:variant>
        <vt:i4>5</vt:i4>
      </vt:variant>
      <vt:variant>
        <vt:lpwstr>http://www.ietf.org/</vt:lpwstr>
      </vt:variant>
      <vt:variant>
        <vt:lpwstr/>
      </vt:variant>
      <vt:variant>
        <vt:i4>6619181</vt:i4>
      </vt:variant>
      <vt:variant>
        <vt:i4>710</vt:i4>
      </vt:variant>
      <vt:variant>
        <vt:i4>0</vt:i4>
      </vt:variant>
      <vt:variant>
        <vt:i4>5</vt:i4>
      </vt:variant>
      <vt:variant>
        <vt:lpwstr>http://www.canadapost.ca/tools/pg/manual/PGaddress-e.asp</vt:lpwstr>
      </vt:variant>
      <vt:variant>
        <vt:lpwstr>1380608</vt:lpwstr>
      </vt:variant>
      <vt:variant>
        <vt:i4>1966149</vt:i4>
      </vt:variant>
      <vt:variant>
        <vt:i4>707</vt:i4>
      </vt:variant>
      <vt:variant>
        <vt:i4>0</vt:i4>
      </vt:variant>
      <vt:variant>
        <vt:i4>5</vt:i4>
      </vt:variant>
      <vt:variant>
        <vt:lpwstr>http://pe.usps.gov/text/pub28/welcome.htm</vt:lpwstr>
      </vt:variant>
      <vt:variant>
        <vt:lpwstr/>
      </vt:variant>
      <vt:variant>
        <vt:i4>1835094</vt:i4>
      </vt:variant>
      <vt:variant>
        <vt:i4>704</vt:i4>
      </vt:variant>
      <vt:variant>
        <vt:i4>0</vt:i4>
      </vt:variant>
      <vt:variant>
        <vt:i4>5</vt:i4>
      </vt:variant>
      <vt:variant>
        <vt:lpwstr>https://www.usps.com/send/official-abbreviations.htm</vt:lpwstr>
      </vt:variant>
      <vt:variant>
        <vt:lpwstr/>
      </vt:variant>
      <vt:variant>
        <vt:i4>6619181</vt:i4>
      </vt:variant>
      <vt:variant>
        <vt:i4>701</vt:i4>
      </vt:variant>
      <vt:variant>
        <vt:i4>0</vt:i4>
      </vt:variant>
      <vt:variant>
        <vt:i4>5</vt:i4>
      </vt:variant>
      <vt:variant>
        <vt:lpwstr>http://www.canadapost.ca/tools/pg/manual/PGaddress-e.asp</vt:lpwstr>
      </vt:variant>
      <vt:variant>
        <vt:lpwstr>1380608</vt:lpwstr>
      </vt:variant>
      <vt:variant>
        <vt:i4>1966149</vt:i4>
      </vt:variant>
      <vt:variant>
        <vt:i4>698</vt:i4>
      </vt:variant>
      <vt:variant>
        <vt:i4>0</vt:i4>
      </vt:variant>
      <vt:variant>
        <vt:i4>5</vt:i4>
      </vt:variant>
      <vt:variant>
        <vt:lpwstr>http://pe.usps.gov/text/pub28/welcome.htm</vt:lpwstr>
      </vt:variant>
      <vt:variant>
        <vt:lpwstr/>
      </vt:variant>
      <vt:variant>
        <vt:i4>6619181</vt:i4>
      </vt:variant>
      <vt:variant>
        <vt:i4>695</vt:i4>
      </vt:variant>
      <vt:variant>
        <vt:i4>0</vt:i4>
      </vt:variant>
      <vt:variant>
        <vt:i4>5</vt:i4>
      </vt:variant>
      <vt:variant>
        <vt:lpwstr>http://www.canadapost.ca/tools/pg/manual/PGaddress-e.asp</vt:lpwstr>
      </vt:variant>
      <vt:variant>
        <vt:lpwstr>1380608</vt:lpwstr>
      </vt:variant>
      <vt:variant>
        <vt:i4>1966149</vt:i4>
      </vt:variant>
      <vt:variant>
        <vt:i4>692</vt:i4>
      </vt:variant>
      <vt:variant>
        <vt:i4>0</vt:i4>
      </vt:variant>
      <vt:variant>
        <vt:i4>5</vt:i4>
      </vt:variant>
      <vt:variant>
        <vt:lpwstr>http://pe.usps.gov/text/pub28/welcome.htm</vt:lpwstr>
      </vt:variant>
      <vt:variant>
        <vt:lpwstr/>
      </vt:variant>
      <vt:variant>
        <vt:i4>1835094</vt:i4>
      </vt:variant>
      <vt:variant>
        <vt:i4>689</vt:i4>
      </vt:variant>
      <vt:variant>
        <vt:i4>0</vt:i4>
      </vt:variant>
      <vt:variant>
        <vt:i4>5</vt:i4>
      </vt:variant>
      <vt:variant>
        <vt:lpwstr>https://www.usps.com/send/official-abbreviations.htm</vt:lpwstr>
      </vt:variant>
      <vt:variant>
        <vt:lpwstr/>
      </vt:variant>
      <vt:variant>
        <vt:i4>1966149</vt:i4>
      </vt:variant>
      <vt:variant>
        <vt:i4>686</vt:i4>
      </vt:variant>
      <vt:variant>
        <vt:i4>0</vt:i4>
      </vt:variant>
      <vt:variant>
        <vt:i4>5</vt:i4>
      </vt:variant>
      <vt:variant>
        <vt:lpwstr>http://pe.usps.gov/text/pub28/welcome.htm</vt:lpwstr>
      </vt:variant>
      <vt:variant>
        <vt:lpwstr/>
      </vt:variant>
      <vt:variant>
        <vt:i4>1966149</vt:i4>
      </vt:variant>
      <vt:variant>
        <vt:i4>683</vt:i4>
      </vt:variant>
      <vt:variant>
        <vt:i4>0</vt:i4>
      </vt:variant>
      <vt:variant>
        <vt:i4>5</vt:i4>
      </vt:variant>
      <vt:variant>
        <vt:lpwstr>http://pe.usps.gov/text/pub28/welcome.htm</vt:lpwstr>
      </vt:variant>
      <vt:variant>
        <vt:lpwstr/>
      </vt:variant>
      <vt:variant>
        <vt:i4>1966149</vt:i4>
      </vt:variant>
      <vt:variant>
        <vt:i4>680</vt:i4>
      </vt:variant>
      <vt:variant>
        <vt:i4>0</vt:i4>
      </vt:variant>
      <vt:variant>
        <vt:i4>5</vt:i4>
      </vt:variant>
      <vt:variant>
        <vt:lpwstr>http://pe.usps.gov/text/pub28/welcome.htm</vt:lpwstr>
      </vt:variant>
      <vt:variant>
        <vt:lpwstr/>
      </vt:variant>
      <vt:variant>
        <vt:i4>1966149</vt:i4>
      </vt:variant>
      <vt:variant>
        <vt:i4>677</vt:i4>
      </vt:variant>
      <vt:variant>
        <vt:i4>0</vt:i4>
      </vt:variant>
      <vt:variant>
        <vt:i4>5</vt:i4>
      </vt:variant>
      <vt:variant>
        <vt:lpwstr>http://pe.usps.gov/text/pub28/welcome.htm</vt:lpwstr>
      </vt:variant>
      <vt:variant>
        <vt:lpwstr/>
      </vt:variant>
      <vt:variant>
        <vt:i4>2752612</vt:i4>
      </vt:variant>
      <vt:variant>
        <vt:i4>674</vt:i4>
      </vt:variant>
      <vt:variant>
        <vt:i4>0</vt:i4>
      </vt:variant>
      <vt:variant>
        <vt:i4>5</vt:i4>
      </vt:variant>
      <vt:variant>
        <vt:lpwstr>http://www.itu.int/</vt:lpwstr>
      </vt:variant>
      <vt:variant>
        <vt:lpwstr/>
      </vt:variant>
      <vt:variant>
        <vt:i4>2752612</vt:i4>
      </vt:variant>
      <vt:variant>
        <vt:i4>671</vt:i4>
      </vt:variant>
      <vt:variant>
        <vt:i4>0</vt:i4>
      </vt:variant>
      <vt:variant>
        <vt:i4>5</vt:i4>
      </vt:variant>
      <vt:variant>
        <vt:lpwstr>http://www.itu.int/</vt:lpwstr>
      </vt:variant>
      <vt:variant>
        <vt:lpwstr/>
      </vt:variant>
      <vt:variant>
        <vt:i4>2752612</vt:i4>
      </vt:variant>
      <vt:variant>
        <vt:i4>668</vt:i4>
      </vt:variant>
      <vt:variant>
        <vt:i4>0</vt:i4>
      </vt:variant>
      <vt:variant>
        <vt:i4>5</vt:i4>
      </vt:variant>
      <vt:variant>
        <vt:lpwstr>http://www.itu.int/</vt:lpwstr>
      </vt:variant>
      <vt:variant>
        <vt:lpwstr/>
      </vt:variant>
      <vt:variant>
        <vt:i4>2752612</vt:i4>
      </vt:variant>
      <vt:variant>
        <vt:i4>665</vt:i4>
      </vt:variant>
      <vt:variant>
        <vt:i4>0</vt:i4>
      </vt:variant>
      <vt:variant>
        <vt:i4>5</vt:i4>
      </vt:variant>
      <vt:variant>
        <vt:lpwstr>http://www.itu.int/</vt:lpwstr>
      </vt:variant>
      <vt:variant>
        <vt:lpwstr/>
      </vt:variant>
      <vt:variant>
        <vt:i4>2752612</vt:i4>
      </vt:variant>
      <vt:variant>
        <vt:i4>662</vt:i4>
      </vt:variant>
      <vt:variant>
        <vt:i4>0</vt:i4>
      </vt:variant>
      <vt:variant>
        <vt:i4>5</vt:i4>
      </vt:variant>
      <vt:variant>
        <vt:lpwstr>http://www.itu.int/</vt:lpwstr>
      </vt:variant>
      <vt:variant>
        <vt:lpwstr/>
      </vt:variant>
      <vt:variant>
        <vt:i4>1966149</vt:i4>
      </vt:variant>
      <vt:variant>
        <vt:i4>659</vt:i4>
      </vt:variant>
      <vt:variant>
        <vt:i4>0</vt:i4>
      </vt:variant>
      <vt:variant>
        <vt:i4>5</vt:i4>
      </vt:variant>
      <vt:variant>
        <vt:lpwstr>http://pe.usps.gov/text/pub28/welcome.htm</vt:lpwstr>
      </vt:variant>
      <vt:variant>
        <vt:lpwstr/>
      </vt:variant>
      <vt:variant>
        <vt:i4>1966149</vt:i4>
      </vt:variant>
      <vt:variant>
        <vt:i4>656</vt:i4>
      </vt:variant>
      <vt:variant>
        <vt:i4>0</vt:i4>
      </vt:variant>
      <vt:variant>
        <vt:i4>5</vt:i4>
      </vt:variant>
      <vt:variant>
        <vt:lpwstr>http://pe.usps.gov/text/pub28/welcome.htm</vt:lpwstr>
      </vt:variant>
      <vt:variant>
        <vt:lpwstr/>
      </vt:variant>
      <vt:variant>
        <vt:i4>1966149</vt:i4>
      </vt:variant>
      <vt:variant>
        <vt:i4>653</vt:i4>
      </vt:variant>
      <vt:variant>
        <vt:i4>0</vt:i4>
      </vt:variant>
      <vt:variant>
        <vt:i4>5</vt:i4>
      </vt:variant>
      <vt:variant>
        <vt:lpwstr>http://pe.usps.gov/text/pub28/welcome.htm</vt:lpwstr>
      </vt:variant>
      <vt:variant>
        <vt:lpwstr/>
      </vt:variant>
      <vt:variant>
        <vt:i4>1966149</vt:i4>
      </vt:variant>
      <vt:variant>
        <vt:i4>650</vt:i4>
      </vt:variant>
      <vt:variant>
        <vt:i4>0</vt:i4>
      </vt:variant>
      <vt:variant>
        <vt:i4>5</vt:i4>
      </vt:variant>
      <vt:variant>
        <vt:lpwstr>http://pe.usps.gov/text/pub28/welcome.htm</vt:lpwstr>
      </vt:variant>
      <vt:variant>
        <vt:lpwstr/>
      </vt:variant>
      <vt:variant>
        <vt:i4>1966149</vt:i4>
      </vt:variant>
      <vt:variant>
        <vt:i4>644</vt:i4>
      </vt:variant>
      <vt:variant>
        <vt:i4>0</vt:i4>
      </vt:variant>
      <vt:variant>
        <vt:i4>5</vt:i4>
      </vt:variant>
      <vt:variant>
        <vt:lpwstr>http://pe.usps.gov/text/pub28/welcome.htm</vt:lpwstr>
      </vt:variant>
      <vt:variant>
        <vt:lpwstr/>
      </vt:variant>
      <vt:variant>
        <vt:i4>4391005</vt:i4>
      </vt:variant>
      <vt:variant>
        <vt:i4>641</vt:i4>
      </vt:variant>
      <vt:variant>
        <vt:i4>0</vt:i4>
      </vt:variant>
      <vt:variant>
        <vt:i4>5</vt:i4>
      </vt:variant>
      <vt:variant>
        <vt:lpwstr>http://www.mcgi.state.mi.us/mgdl/?rel=thext&amp;action=thmname&amp;cid=10&amp;cat=Public+Land+Survey+Sections</vt:lpwstr>
      </vt:variant>
      <vt:variant>
        <vt:lpwstr/>
      </vt:variant>
      <vt:variant>
        <vt:i4>4391005</vt:i4>
      </vt:variant>
      <vt:variant>
        <vt:i4>638</vt:i4>
      </vt:variant>
      <vt:variant>
        <vt:i4>0</vt:i4>
      </vt:variant>
      <vt:variant>
        <vt:i4>5</vt:i4>
      </vt:variant>
      <vt:variant>
        <vt:lpwstr>http://www.mcgi.state.mi.us/mgdl/?rel=thext&amp;action=thmname&amp;cid=10&amp;cat=Public+Land+Survey+Sections</vt:lpwstr>
      </vt:variant>
      <vt:variant>
        <vt:lpwstr/>
      </vt:variant>
      <vt:variant>
        <vt:i4>5374020</vt:i4>
      </vt:variant>
      <vt:variant>
        <vt:i4>635</vt:i4>
      </vt:variant>
      <vt:variant>
        <vt:i4>0</vt:i4>
      </vt:variant>
      <vt:variant>
        <vt:i4>5</vt:i4>
      </vt:variant>
      <vt:variant>
        <vt:lpwstr>http://www.esri.com/</vt:lpwstr>
      </vt:variant>
      <vt:variant>
        <vt:lpwstr/>
      </vt:variant>
      <vt:variant>
        <vt:i4>4391005</vt:i4>
      </vt:variant>
      <vt:variant>
        <vt:i4>630</vt:i4>
      </vt:variant>
      <vt:variant>
        <vt:i4>0</vt:i4>
      </vt:variant>
      <vt:variant>
        <vt:i4>5</vt:i4>
      </vt:variant>
      <vt:variant>
        <vt:lpwstr>http://www.mcgi.state.mi.us/mgdl/?rel=thext&amp;action=thmname&amp;cid=10&amp;cat=Public+Land+Survey+Sections</vt:lpwstr>
      </vt:variant>
      <vt:variant>
        <vt:lpwstr/>
      </vt:variant>
      <vt:variant>
        <vt:i4>6160408</vt:i4>
      </vt:variant>
      <vt:variant>
        <vt:i4>627</vt:i4>
      </vt:variant>
      <vt:variant>
        <vt:i4>0</vt:i4>
      </vt:variant>
      <vt:variant>
        <vt:i4>5</vt:i4>
      </vt:variant>
      <vt:variant>
        <vt:lpwstr>http://www.blmsurveymanual.org/index.html</vt:lpwstr>
      </vt:variant>
      <vt:variant>
        <vt:lpwstr/>
      </vt:variant>
      <vt:variant>
        <vt:i4>1638420</vt:i4>
      </vt:variant>
      <vt:variant>
        <vt:i4>624</vt:i4>
      </vt:variant>
      <vt:variant>
        <vt:i4>0</vt:i4>
      </vt:variant>
      <vt:variant>
        <vt:i4>5</vt:i4>
      </vt:variant>
      <vt:variant>
        <vt:lpwstr>http://www.mcgi.state.mi.us/mgdl</vt:lpwstr>
      </vt:variant>
      <vt:variant>
        <vt:lpwstr/>
      </vt:variant>
      <vt:variant>
        <vt:i4>5963853</vt:i4>
      </vt:variant>
      <vt:variant>
        <vt:i4>621</vt:i4>
      </vt:variant>
      <vt:variant>
        <vt:i4>0</vt:i4>
      </vt:variant>
      <vt:variant>
        <vt:i4>5</vt:i4>
      </vt:variant>
      <vt:variant>
        <vt:lpwstr>http://www.bing.com/maps</vt:lpwstr>
      </vt:variant>
      <vt:variant>
        <vt:lpwstr/>
      </vt:variant>
      <vt:variant>
        <vt:i4>1638420</vt:i4>
      </vt:variant>
      <vt:variant>
        <vt:i4>618</vt:i4>
      </vt:variant>
      <vt:variant>
        <vt:i4>0</vt:i4>
      </vt:variant>
      <vt:variant>
        <vt:i4>5</vt:i4>
      </vt:variant>
      <vt:variant>
        <vt:lpwstr>http://www.mcgi.state.mi.us/mgdl</vt:lpwstr>
      </vt:variant>
      <vt:variant>
        <vt:lpwstr/>
      </vt:variant>
      <vt:variant>
        <vt:i4>3604579</vt:i4>
      </vt:variant>
      <vt:variant>
        <vt:i4>609</vt:i4>
      </vt:variant>
      <vt:variant>
        <vt:i4>0</vt:i4>
      </vt:variant>
      <vt:variant>
        <vt:i4>5</vt:i4>
      </vt:variant>
      <vt:variant>
        <vt:lpwstr>http://www.aou.org/</vt:lpwstr>
      </vt:variant>
      <vt:variant>
        <vt:lpwstr/>
      </vt:variant>
      <vt:variant>
        <vt:i4>2949165</vt:i4>
      </vt:variant>
      <vt:variant>
        <vt:i4>603</vt:i4>
      </vt:variant>
      <vt:variant>
        <vt:i4>0</vt:i4>
      </vt:variant>
      <vt:variant>
        <vt:i4>5</vt:i4>
      </vt:variant>
      <vt:variant>
        <vt:lpwstr>http://www.michigan.gov/dnr</vt:lpwstr>
      </vt:variant>
      <vt:variant>
        <vt:lpwstr/>
      </vt:variant>
      <vt:variant>
        <vt:i4>3866737</vt:i4>
      </vt:variant>
      <vt:variant>
        <vt:i4>552</vt:i4>
      </vt:variant>
      <vt:variant>
        <vt:i4>0</vt:i4>
      </vt:variant>
      <vt:variant>
        <vt:i4>5</vt:i4>
      </vt:variant>
      <vt:variant>
        <vt:lpwstr>http://www.bsc-eoc.org/norac/atlascont.htm</vt:lpwstr>
      </vt:variant>
      <vt:variant>
        <vt:lpwstr/>
      </vt:variant>
      <vt:variant>
        <vt:i4>2949165</vt:i4>
      </vt:variant>
      <vt:variant>
        <vt:i4>549</vt:i4>
      </vt:variant>
      <vt:variant>
        <vt:i4>0</vt:i4>
      </vt:variant>
      <vt:variant>
        <vt:i4>5</vt:i4>
      </vt:variant>
      <vt:variant>
        <vt:lpwstr>http://www.michigan.gov/dnr</vt:lpwstr>
      </vt:variant>
      <vt:variant>
        <vt:lpwstr/>
      </vt:variant>
      <vt:variant>
        <vt:i4>5701644</vt:i4>
      </vt:variant>
      <vt:variant>
        <vt:i4>546</vt:i4>
      </vt:variant>
      <vt:variant>
        <vt:i4>0</vt:i4>
      </vt:variant>
      <vt:variant>
        <vt:i4>5</vt:i4>
      </vt:variant>
      <vt:variant>
        <vt:lpwstr>http://www.mibirdatlas.org/MBBAI.aspx</vt:lpwstr>
      </vt:variant>
      <vt:variant>
        <vt:lpwstr/>
      </vt:variant>
      <vt:variant>
        <vt:i4>5701644</vt:i4>
      </vt:variant>
      <vt:variant>
        <vt:i4>540</vt:i4>
      </vt:variant>
      <vt:variant>
        <vt:i4>0</vt:i4>
      </vt:variant>
      <vt:variant>
        <vt:i4>5</vt:i4>
      </vt:variant>
      <vt:variant>
        <vt:lpwstr>http://www.mibirdatlas.org/MBBAI.aspx</vt:lpwstr>
      </vt:variant>
      <vt:variant>
        <vt:lpwstr/>
      </vt:variant>
      <vt:variant>
        <vt:i4>3276897</vt:i4>
      </vt:variant>
      <vt:variant>
        <vt:i4>537</vt:i4>
      </vt:variant>
      <vt:variant>
        <vt:i4>0</vt:i4>
      </vt:variant>
      <vt:variant>
        <vt:i4>5</vt:i4>
      </vt:variant>
      <vt:variant>
        <vt:lpwstr>http://www.gpo.gov/</vt:lpwstr>
      </vt:variant>
      <vt:variant>
        <vt:lpwstr/>
      </vt:variant>
      <vt:variant>
        <vt:i4>6160408</vt:i4>
      </vt:variant>
      <vt:variant>
        <vt:i4>534</vt:i4>
      </vt:variant>
      <vt:variant>
        <vt:i4>0</vt:i4>
      </vt:variant>
      <vt:variant>
        <vt:i4>5</vt:i4>
      </vt:variant>
      <vt:variant>
        <vt:lpwstr>http://www.blmsurveymanual.org/index.html</vt:lpwstr>
      </vt:variant>
      <vt:variant>
        <vt:lpwstr/>
      </vt:variant>
      <vt:variant>
        <vt:i4>3473533</vt:i4>
      </vt:variant>
      <vt:variant>
        <vt:i4>531</vt:i4>
      </vt:variant>
      <vt:variant>
        <vt:i4>0</vt:i4>
      </vt:variant>
      <vt:variant>
        <vt:i4>5</vt:i4>
      </vt:variant>
      <vt:variant>
        <vt:lpwstr>http://www.blm.gov/</vt:lpwstr>
      </vt:variant>
      <vt:variant>
        <vt:lpwstr/>
      </vt:variant>
      <vt:variant>
        <vt:i4>38</vt:i4>
      </vt:variant>
      <vt:variant>
        <vt:i4>528</vt:i4>
      </vt:variant>
      <vt:variant>
        <vt:i4>0</vt:i4>
      </vt:variant>
      <vt:variant>
        <vt:i4>5</vt:i4>
      </vt:variant>
      <vt:variant>
        <vt:lpwstr>mailto:questions@blm.gov</vt:lpwstr>
      </vt:variant>
      <vt:variant>
        <vt:lpwstr/>
      </vt:variant>
      <vt:variant>
        <vt:i4>1638420</vt:i4>
      </vt:variant>
      <vt:variant>
        <vt:i4>525</vt:i4>
      </vt:variant>
      <vt:variant>
        <vt:i4>0</vt:i4>
      </vt:variant>
      <vt:variant>
        <vt:i4>5</vt:i4>
      </vt:variant>
      <vt:variant>
        <vt:lpwstr>http://www.mcgi.state.mi.us/mgdl</vt:lpwstr>
      </vt:variant>
      <vt:variant>
        <vt:lpwstr/>
      </vt:variant>
      <vt:variant>
        <vt:i4>1638420</vt:i4>
      </vt:variant>
      <vt:variant>
        <vt:i4>522</vt:i4>
      </vt:variant>
      <vt:variant>
        <vt:i4>0</vt:i4>
      </vt:variant>
      <vt:variant>
        <vt:i4>5</vt:i4>
      </vt:variant>
      <vt:variant>
        <vt:lpwstr>http://www.mcgi.state.mi.us/mgdl</vt:lpwstr>
      </vt:variant>
      <vt:variant>
        <vt:lpwstr/>
      </vt:variant>
      <vt:variant>
        <vt:i4>4391005</vt:i4>
      </vt:variant>
      <vt:variant>
        <vt:i4>519</vt:i4>
      </vt:variant>
      <vt:variant>
        <vt:i4>0</vt:i4>
      </vt:variant>
      <vt:variant>
        <vt:i4>5</vt:i4>
      </vt:variant>
      <vt:variant>
        <vt:lpwstr>http://www.mcgi.state.mi.us/mgdl/?rel=thext&amp;action=thmname&amp;cid=10&amp;cat=Public+Land+Survey+Sections</vt:lpwstr>
      </vt:variant>
      <vt:variant>
        <vt:lpwstr/>
      </vt:variant>
      <vt:variant>
        <vt:i4>2097277</vt:i4>
      </vt:variant>
      <vt:variant>
        <vt:i4>516</vt:i4>
      </vt:variant>
      <vt:variant>
        <vt:i4>0</vt:i4>
      </vt:variant>
      <vt:variant>
        <vt:i4>5</vt:i4>
      </vt:variant>
      <vt:variant>
        <vt:lpwstr>http://www.mibirdatlas.org/</vt:lpwstr>
      </vt:variant>
      <vt:variant>
        <vt:lpwstr/>
      </vt:variant>
      <vt:variant>
        <vt:i4>2097277</vt:i4>
      </vt:variant>
      <vt:variant>
        <vt:i4>513</vt:i4>
      </vt:variant>
      <vt:variant>
        <vt:i4>0</vt:i4>
      </vt:variant>
      <vt:variant>
        <vt:i4>5</vt:i4>
      </vt:variant>
      <vt:variant>
        <vt:lpwstr>http://www.mibirdatlas.org/</vt:lpwstr>
      </vt:variant>
      <vt:variant>
        <vt:lpwstr/>
      </vt:variant>
      <vt:variant>
        <vt:i4>458839</vt:i4>
      </vt:variant>
      <vt:variant>
        <vt:i4>504</vt:i4>
      </vt:variant>
      <vt:variant>
        <vt:i4>0</vt:i4>
      </vt:variant>
      <vt:variant>
        <vt:i4>5</vt:i4>
      </vt:variant>
      <vt:variant>
        <vt:lpwstr>http://www.bkent.net/Doc/simple5.htm</vt:lpwstr>
      </vt:variant>
      <vt:variant>
        <vt:lpwstr/>
      </vt:variant>
      <vt:variant>
        <vt:i4>7340108</vt:i4>
      </vt:variant>
      <vt:variant>
        <vt:i4>501</vt:i4>
      </vt:variant>
      <vt:variant>
        <vt:i4>0</vt:i4>
      </vt:variant>
      <vt:variant>
        <vt:i4>5</vt:i4>
      </vt:variant>
      <vt:variant>
        <vt:lpwstr>http://publib.boulder.ibm.com/infocenter/dzichelp/v2r2/index.jsp?topic=%2Fcom.ibm.db2z10.doc.intro%2Fsrc%2Ftpc%2Fdb2z_thirdnormalform.htm</vt:lpwstr>
      </vt:variant>
      <vt:variant>
        <vt:lpwstr/>
      </vt:variant>
      <vt:variant>
        <vt:i4>2097277</vt:i4>
      </vt:variant>
      <vt:variant>
        <vt:i4>492</vt:i4>
      </vt:variant>
      <vt:variant>
        <vt:i4>0</vt:i4>
      </vt:variant>
      <vt:variant>
        <vt:i4>5</vt:i4>
      </vt:variant>
      <vt:variant>
        <vt:lpwstr>http://www.mibirdatlas.org/</vt:lpwstr>
      </vt:variant>
      <vt:variant>
        <vt:lpwstr/>
      </vt:variant>
      <vt:variant>
        <vt:i4>1245273</vt:i4>
      </vt:variant>
      <vt:variant>
        <vt:i4>489</vt:i4>
      </vt:variant>
      <vt:variant>
        <vt:i4>0</vt:i4>
      </vt:variant>
      <vt:variant>
        <vt:i4>5</vt:i4>
      </vt:variant>
      <vt:variant>
        <vt:lpwstr>http://www.birdpop.org/AlphaCodes.htm</vt:lpwstr>
      </vt:variant>
      <vt:variant>
        <vt:lpwstr/>
      </vt:variant>
      <vt:variant>
        <vt:i4>3276832</vt:i4>
      </vt:variant>
      <vt:variant>
        <vt:i4>486</vt:i4>
      </vt:variant>
      <vt:variant>
        <vt:i4>0</vt:i4>
      </vt:variant>
      <vt:variant>
        <vt:i4>5</vt:i4>
      </vt:variant>
      <vt:variant>
        <vt:lpwstr>http://www.ducks.org/conservation/glaro/carl-gis-layer</vt:lpwstr>
      </vt:variant>
      <vt:variant>
        <vt:lpwstr/>
      </vt:variant>
      <vt:variant>
        <vt:i4>6225927</vt:i4>
      </vt:variant>
      <vt:variant>
        <vt:i4>483</vt:i4>
      </vt:variant>
      <vt:variant>
        <vt:i4>0</vt:i4>
      </vt:variant>
      <vt:variant>
        <vt:i4>5</vt:i4>
      </vt:variant>
      <vt:variant>
        <vt:lpwstr>http://www.partnersinflight.org/mapscontacts.cfm</vt:lpwstr>
      </vt:variant>
      <vt:variant>
        <vt:lpwstr/>
      </vt:variant>
      <vt:variant>
        <vt:i4>7143532</vt:i4>
      </vt:variant>
      <vt:variant>
        <vt:i4>480</vt:i4>
      </vt:variant>
      <vt:variant>
        <vt:i4>0</vt:i4>
      </vt:variant>
      <vt:variant>
        <vt:i4>5</vt:i4>
      </vt:variant>
      <vt:variant>
        <vt:lpwstr>https://www.pwrc.usgs.gov/bbs/</vt:lpwstr>
      </vt:variant>
      <vt:variant>
        <vt:lpwstr/>
      </vt:variant>
      <vt:variant>
        <vt:i4>8323114</vt:i4>
      </vt:variant>
      <vt:variant>
        <vt:i4>477</vt:i4>
      </vt:variant>
      <vt:variant>
        <vt:i4>0</vt:i4>
      </vt:variant>
      <vt:variant>
        <vt:i4>5</vt:i4>
      </vt:variant>
      <vt:variant>
        <vt:lpwstr>http://www.aou.org/checklist/north/full.php</vt:lpwstr>
      </vt:variant>
      <vt:variant>
        <vt:lpwstr/>
      </vt:variant>
      <vt:variant>
        <vt:i4>1638420</vt:i4>
      </vt:variant>
      <vt:variant>
        <vt:i4>474</vt:i4>
      </vt:variant>
      <vt:variant>
        <vt:i4>0</vt:i4>
      </vt:variant>
      <vt:variant>
        <vt:i4>5</vt:i4>
      </vt:variant>
      <vt:variant>
        <vt:lpwstr>http://www.mcgi.state.mi.us/mgdl/</vt:lpwstr>
      </vt:variant>
      <vt:variant>
        <vt:lpwstr/>
      </vt:variant>
      <vt:variant>
        <vt:i4>5374020</vt:i4>
      </vt:variant>
      <vt:variant>
        <vt:i4>471</vt:i4>
      </vt:variant>
      <vt:variant>
        <vt:i4>0</vt:i4>
      </vt:variant>
      <vt:variant>
        <vt:i4>5</vt:i4>
      </vt:variant>
      <vt:variant>
        <vt:lpwstr>http://www.esri.com/</vt:lpwstr>
      </vt:variant>
      <vt:variant>
        <vt:lpwstr/>
      </vt:variant>
      <vt:variant>
        <vt:i4>5111831</vt:i4>
      </vt:variant>
      <vt:variant>
        <vt:i4>468</vt:i4>
      </vt:variant>
      <vt:variant>
        <vt:i4>0</vt:i4>
      </vt:variant>
      <vt:variant>
        <vt:i4>5</vt:i4>
      </vt:variant>
      <vt:variant>
        <vt:lpwstr>http://www.adobe.com/</vt:lpwstr>
      </vt:variant>
      <vt:variant>
        <vt:lpwstr/>
      </vt:variant>
      <vt:variant>
        <vt:i4>2359392</vt:i4>
      </vt:variant>
      <vt:variant>
        <vt:i4>465</vt:i4>
      </vt:variant>
      <vt:variant>
        <vt:i4>0</vt:i4>
      </vt:variant>
      <vt:variant>
        <vt:i4>5</vt:i4>
      </vt:variant>
      <vt:variant>
        <vt:lpwstr>http://www.michigandnr.com/ftp/wildlife/Michigan_DNR-Wildlife_breeding-bird-atlas_data_set</vt:lpwstr>
      </vt:variant>
      <vt:variant>
        <vt:lpwstr/>
      </vt:variant>
      <vt:variant>
        <vt:i4>2359392</vt:i4>
      </vt:variant>
      <vt:variant>
        <vt:i4>462</vt:i4>
      </vt:variant>
      <vt:variant>
        <vt:i4>0</vt:i4>
      </vt:variant>
      <vt:variant>
        <vt:i4>5</vt:i4>
      </vt:variant>
      <vt:variant>
        <vt:lpwstr>http://www.michigandnr.com/ftp/wildlife/Michigan_DNR-Wildlife_breeding-bird-atlas_data_set</vt:lpwstr>
      </vt:variant>
      <vt:variant>
        <vt:lpwstr/>
      </vt:variant>
      <vt:variant>
        <vt:i4>2359392</vt:i4>
      </vt:variant>
      <vt:variant>
        <vt:i4>459</vt:i4>
      </vt:variant>
      <vt:variant>
        <vt:i4>0</vt:i4>
      </vt:variant>
      <vt:variant>
        <vt:i4>5</vt:i4>
      </vt:variant>
      <vt:variant>
        <vt:lpwstr>http://www.michigandnr.com/ftp/wildlife/Michigan_DNR-Wildlife_breeding-bird-atlas_data_set</vt:lpwstr>
      </vt:variant>
      <vt:variant>
        <vt:lpwstr/>
      </vt:variant>
      <vt:variant>
        <vt:i4>3276897</vt:i4>
      </vt:variant>
      <vt:variant>
        <vt:i4>456</vt:i4>
      </vt:variant>
      <vt:variant>
        <vt:i4>0</vt:i4>
      </vt:variant>
      <vt:variant>
        <vt:i4>5</vt:i4>
      </vt:variant>
      <vt:variant>
        <vt:lpwstr>http://www.gpo.gov/</vt:lpwstr>
      </vt:variant>
      <vt:variant>
        <vt:lpwstr/>
      </vt:variant>
      <vt:variant>
        <vt:i4>6160408</vt:i4>
      </vt:variant>
      <vt:variant>
        <vt:i4>453</vt:i4>
      </vt:variant>
      <vt:variant>
        <vt:i4>0</vt:i4>
      </vt:variant>
      <vt:variant>
        <vt:i4>5</vt:i4>
      </vt:variant>
      <vt:variant>
        <vt:lpwstr>http://www.blmsurveymanual.org/index.html</vt:lpwstr>
      </vt:variant>
      <vt:variant>
        <vt:lpwstr/>
      </vt:variant>
      <vt:variant>
        <vt:i4>3473533</vt:i4>
      </vt:variant>
      <vt:variant>
        <vt:i4>450</vt:i4>
      </vt:variant>
      <vt:variant>
        <vt:i4>0</vt:i4>
      </vt:variant>
      <vt:variant>
        <vt:i4>5</vt:i4>
      </vt:variant>
      <vt:variant>
        <vt:lpwstr>http://www.blm.gov/</vt:lpwstr>
      </vt:variant>
      <vt:variant>
        <vt:lpwstr/>
      </vt:variant>
      <vt:variant>
        <vt:i4>38</vt:i4>
      </vt:variant>
      <vt:variant>
        <vt:i4>447</vt:i4>
      </vt:variant>
      <vt:variant>
        <vt:i4>0</vt:i4>
      </vt:variant>
      <vt:variant>
        <vt:i4>5</vt:i4>
      </vt:variant>
      <vt:variant>
        <vt:lpwstr>mailto:questions@blm.gov</vt:lpwstr>
      </vt:variant>
      <vt:variant>
        <vt:lpwstr/>
      </vt:variant>
      <vt:variant>
        <vt:i4>1638420</vt:i4>
      </vt:variant>
      <vt:variant>
        <vt:i4>444</vt:i4>
      </vt:variant>
      <vt:variant>
        <vt:i4>0</vt:i4>
      </vt:variant>
      <vt:variant>
        <vt:i4>5</vt:i4>
      </vt:variant>
      <vt:variant>
        <vt:lpwstr>http://www.mcgi.state.mi.us/mgdl</vt:lpwstr>
      </vt:variant>
      <vt:variant>
        <vt:lpwstr/>
      </vt:variant>
      <vt:variant>
        <vt:i4>1638420</vt:i4>
      </vt:variant>
      <vt:variant>
        <vt:i4>441</vt:i4>
      </vt:variant>
      <vt:variant>
        <vt:i4>0</vt:i4>
      </vt:variant>
      <vt:variant>
        <vt:i4>5</vt:i4>
      </vt:variant>
      <vt:variant>
        <vt:lpwstr>http://www.mcgi.state.mi.us/mgdl</vt:lpwstr>
      </vt:variant>
      <vt:variant>
        <vt:lpwstr/>
      </vt:variant>
      <vt:variant>
        <vt:i4>2097277</vt:i4>
      </vt:variant>
      <vt:variant>
        <vt:i4>438</vt:i4>
      </vt:variant>
      <vt:variant>
        <vt:i4>0</vt:i4>
      </vt:variant>
      <vt:variant>
        <vt:i4>5</vt:i4>
      </vt:variant>
      <vt:variant>
        <vt:lpwstr>http://www.mibirdatlas.org/</vt:lpwstr>
      </vt:variant>
      <vt:variant>
        <vt:lpwstr/>
      </vt:variant>
      <vt:variant>
        <vt:i4>2097277</vt:i4>
      </vt:variant>
      <vt:variant>
        <vt:i4>435</vt:i4>
      </vt:variant>
      <vt:variant>
        <vt:i4>0</vt:i4>
      </vt:variant>
      <vt:variant>
        <vt:i4>5</vt:i4>
      </vt:variant>
      <vt:variant>
        <vt:lpwstr>http://www.mibirdatlas.org/</vt:lpwstr>
      </vt:variant>
      <vt:variant>
        <vt:lpwstr/>
      </vt:variant>
      <vt:variant>
        <vt:i4>2359392</vt:i4>
      </vt:variant>
      <vt:variant>
        <vt:i4>429</vt:i4>
      </vt:variant>
      <vt:variant>
        <vt:i4>0</vt:i4>
      </vt:variant>
      <vt:variant>
        <vt:i4>5</vt:i4>
      </vt:variant>
      <vt:variant>
        <vt:lpwstr>http://www.michigandnr.com/ftp/wildlife/Michigan_DNR-Wildlife_breeding-bird-atlas_data_set</vt:lpwstr>
      </vt:variant>
      <vt:variant>
        <vt:lpwstr/>
      </vt:variant>
      <vt:variant>
        <vt:i4>2359392</vt:i4>
      </vt:variant>
      <vt:variant>
        <vt:i4>426</vt:i4>
      </vt:variant>
      <vt:variant>
        <vt:i4>0</vt:i4>
      </vt:variant>
      <vt:variant>
        <vt:i4>5</vt:i4>
      </vt:variant>
      <vt:variant>
        <vt:lpwstr>http://www.michigandnr.com/ftp/wildlife/Michigan_DNR-Wildlife_breeding-bird-atlas_data_set</vt:lpwstr>
      </vt:variant>
      <vt:variant>
        <vt:lpwstr/>
      </vt:variant>
      <vt:variant>
        <vt:i4>2359392</vt:i4>
      </vt:variant>
      <vt:variant>
        <vt:i4>423</vt:i4>
      </vt:variant>
      <vt:variant>
        <vt:i4>0</vt:i4>
      </vt:variant>
      <vt:variant>
        <vt:i4>5</vt:i4>
      </vt:variant>
      <vt:variant>
        <vt:lpwstr>http://www.michigandnr.com/ftp/wildlife/Michigan_DNR-Wildlife_breeding-bird-atlas_data_set</vt:lpwstr>
      </vt:variant>
      <vt:variant>
        <vt:lpwstr/>
      </vt:variant>
      <vt:variant>
        <vt:i4>2949165</vt:i4>
      </vt:variant>
      <vt:variant>
        <vt:i4>420</vt:i4>
      </vt:variant>
      <vt:variant>
        <vt:i4>0</vt:i4>
      </vt:variant>
      <vt:variant>
        <vt:i4>5</vt:i4>
      </vt:variant>
      <vt:variant>
        <vt:lpwstr>http://www.michigan.gov/dnr</vt:lpwstr>
      </vt:variant>
      <vt:variant>
        <vt:lpwstr/>
      </vt:variant>
      <vt:variant>
        <vt:i4>2883622</vt:i4>
      </vt:variant>
      <vt:variant>
        <vt:i4>415</vt:i4>
      </vt:variant>
      <vt:variant>
        <vt:i4>0</vt:i4>
      </vt:variant>
      <vt:variant>
        <vt:i4>5</vt:i4>
      </vt:variant>
      <vt:variant>
        <vt:lpwstr>http://www.michigan.gov/hunting</vt:lpwstr>
      </vt:variant>
      <vt:variant>
        <vt:lpwstr/>
      </vt:variant>
      <vt:variant>
        <vt:i4>3539006</vt:i4>
      </vt:variant>
      <vt:variant>
        <vt:i4>412</vt:i4>
      </vt:variant>
      <vt:variant>
        <vt:i4>0</vt:i4>
      </vt:variant>
      <vt:variant>
        <vt:i4>5</vt:i4>
      </vt:variant>
      <vt:variant>
        <vt:lpwstr>http://www.michigan.gov/dnrlaws</vt:lpwstr>
      </vt:variant>
      <vt:variant>
        <vt:lpwstr/>
      </vt:variant>
      <vt:variant>
        <vt:i4>7078009</vt:i4>
      </vt:variant>
      <vt:variant>
        <vt:i4>409</vt:i4>
      </vt:variant>
      <vt:variant>
        <vt:i4>0</vt:i4>
      </vt:variant>
      <vt:variant>
        <vt:i4>5</vt:i4>
      </vt:variant>
      <vt:variant>
        <vt:lpwstr>http://legislature.mi.gov/doc.aspx?mcl-124-281</vt:lpwstr>
      </vt:variant>
      <vt:variant>
        <vt:lpwstr/>
      </vt:variant>
      <vt:variant>
        <vt:i4>4522064</vt:i4>
      </vt:variant>
      <vt:variant>
        <vt:i4>406</vt:i4>
      </vt:variant>
      <vt:variant>
        <vt:i4>0</vt:i4>
      </vt:variant>
      <vt:variant>
        <vt:i4>5</vt:i4>
      </vt:variant>
      <vt:variant>
        <vt:lpwstr>http://legislature.mi.gov/doc.aspx?mcl-28-602</vt:lpwstr>
      </vt:variant>
      <vt:variant>
        <vt:lpwstr/>
      </vt:variant>
      <vt:variant>
        <vt:i4>4522064</vt:i4>
      </vt:variant>
      <vt:variant>
        <vt:i4>403</vt:i4>
      </vt:variant>
      <vt:variant>
        <vt:i4>0</vt:i4>
      </vt:variant>
      <vt:variant>
        <vt:i4>5</vt:i4>
      </vt:variant>
      <vt:variant>
        <vt:lpwstr>http://legislature.mi.gov/doc.aspx?mcl-28-602</vt:lpwstr>
      </vt:variant>
      <vt:variant>
        <vt:lpwstr/>
      </vt:variant>
      <vt:variant>
        <vt:i4>1638420</vt:i4>
      </vt:variant>
      <vt:variant>
        <vt:i4>400</vt:i4>
      </vt:variant>
      <vt:variant>
        <vt:i4>0</vt:i4>
      </vt:variant>
      <vt:variant>
        <vt:i4>5</vt:i4>
      </vt:variant>
      <vt:variant>
        <vt:lpwstr>http://www.mcgi.state.mi.us/MGDL</vt:lpwstr>
      </vt:variant>
      <vt:variant>
        <vt:lpwstr/>
      </vt:variant>
      <vt:variant>
        <vt:i4>1310735</vt:i4>
      </vt:variant>
      <vt:variant>
        <vt:i4>397</vt:i4>
      </vt:variant>
      <vt:variant>
        <vt:i4>0</vt:i4>
      </vt:variant>
      <vt:variant>
        <vt:i4>5</vt:i4>
      </vt:variant>
      <vt:variant>
        <vt:lpwstr/>
      </vt:variant>
      <vt:variant>
        <vt:lpwstr>Spatial_Reference_Information</vt:lpwstr>
      </vt:variant>
      <vt:variant>
        <vt:i4>2359392</vt:i4>
      </vt:variant>
      <vt:variant>
        <vt:i4>394</vt:i4>
      </vt:variant>
      <vt:variant>
        <vt:i4>0</vt:i4>
      </vt:variant>
      <vt:variant>
        <vt:i4>5</vt:i4>
      </vt:variant>
      <vt:variant>
        <vt:lpwstr>http://www.michigandnr.com/ftp/wildlife/Michigan_DNR-Wildlife_breeding-bird-atlas_data_set</vt:lpwstr>
      </vt:variant>
      <vt:variant>
        <vt:lpwstr/>
      </vt:variant>
      <vt:variant>
        <vt:i4>4653135</vt:i4>
      </vt:variant>
      <vt:variant>
        <vt:i4>391</vt:i4>
      </vt:variant>
      <vt:variant>
        <vt:i4>0</vt:i4>
      </vt:variant>
      <vt:variant>
        <vt:i4>5</vt:i4>
      </vt:variant>
      <vt:variant>
        <vt:lpwstr>http:///www.nbii.gov</vt:lpwstr>
      </vt:variant>
      <vt:variant>
        <vt:lpwstr/>
      </vt:variant>
      <vt:variant>
        <vt:i4>4653125</vt:i4>
      </vt:variant>
      <vt:variant>
        <vt:i4>388</vt:i4>
      </vt:variant>
      <vt:variant>
        <vt:i4>0</vt:i4>
      </vt:variant>
      <vt:variant>
        <vt:i4>5</vt:i4>
      </vt:variant>
      <vt:variant>
        <vt:lpwstr>http://www.fgdc.gov/</vt:lpwstr>
      </vt:variant>
      <vt:variant>
        <vt:lpwstr/>
      </vt:variant>
      <vt:variant>
        <vt:i4>3145836</vt:i4>
      </vt:variant>
      <vt:variant>
        <vt:i4>385</vt:i4>
      </vt:variant>
      <vt:variant>
        <vt:i4>0</vt:i4>
      </vt:variant>
      <vt:variant>
        <vt:i4>5</vt:i4>
      </vt:variant>
      <vt:variant>
        <vt:lpwstr>http://www.wikimediafoundation.org/</vt:lpwstr>
      </vt:variant>
      <vt:variant>
        <vt:lpwstr/>
      </vt:variant>
      <vt:variant>
        <vt:i4>1048637</vt:i4>
      </vt:variant>
      <vt:variant>
        <vt:i4>273</vt:i4>
      </vt:variant>
      <vt:variant>
        <vt:i4>0</vt:i4>
      </vt:variant>
      <vt:variant>
        <vt:i4>5</vt:i4>
      </vt:variant>
      <vt:variant>
        <vt:lpwstr/>
      </vt:variant>
      <vt:variant>
        <vt:lpwstr>_Toc340666834</vt:lpwstr>
      </vt:variant>
      <vt:variant>
        <vt:i4>1048637</vt:i4>
      </vt:variant>
      <vt:variant>
        <vt:i4>267</vt:i4>
      </vt:variant>
      <vt:variant>
        <vt:i4>0</vt:i4>
      </vt:variant>
      <vt:variant>
        <vt:i4>5</vt:i4>
      </vt:variant>
      <vt:variant>
        <vt:lpwstr/>
      </vt:variant>
      <vt:variant>
        <vt:lpwstr>_Toc340666833</vt:lpwstr>
      </vt:variant>
      <vt:variant>
        <vt:i4>1048637</vt:i4>
      </vt:variant>
      <vt:variant>
        <vt:i4>261</vt:i4>
      </vt:variant>
      <vt:variant>
        <vt:i4>0</vt:i4>
      </vt:variant>
      <vt:variant>
        <vt:i4>5</vt:i4>
      </vt:variant>
      <vt:variant>
        <vt:lpwstr/>
      </vt:variant>
      <vt:variant>
        <vt:lpwstr>_Toc340666832</vt:lpwstr>
      </vt:variant>
      <vt:variant>
        <vt:i4>1048637</vt:i4>
      </vt:variant>
      <vt:variant>
        <vt:i4>255</vt:i4>
      </vt:variant>
      <vt:variant>
        <vt:i4>0</vt:i4>
      </vt:variant>
      <vt:variant>
        <vt:i4>5</vt:i4>
      </vt:variant>
      <vt:variant>
        <vt:lpwstr/>
      </vt:variant>
      <vt:variant>
        <vt:lpwstr>_Toc340666831</vt:lpwstr>
      </vt:variant>
      <vt:variant>
        <vt:i4>1048637</vt:i4>
      </vt:variant>
      <vt:variant>
        <vt:i4>249</vt:i4>
      </vt:variant>
      <vt:variant>
        <vt:i4>0</vt:i4>
      </vt:variant>
      <vt:variant>
        <vt:i4>5</vt:i4>
      </vt:variant>
      <vt:variant>
        <vt:lpwstr/>
      </vt:variant>
      <vt:variant>
        <vt:lpwstr>_Toc340666830</vt:lpwstr>
      </vt:variant>
      <vt:variant>
        <vt:i4>1114173</vt:i4>
      </vt:variant>
      <vt:variant>
        <vt:i4>243</vt:i4>
      </vt:variant>
      <vt:variant>
        <vt:i4>0</vt:i4>
      </vt:variant>
      <vt:variant>
        <vt:i4>5</vt:i4>
      </vt:variant>
      <vt:variant>
        <vt:lpwstr/>
      </vt:variant>
      <vt:variant>
        <vt:lpwstr>_Toc340666829</vt:lpwstr>
      </vt:variant>
      <vt:variant>
        <vt:i4>1114173</vt:i4>
      </vt:variant>
      <vt:variant>
        <vt:i4>237</vt:i4>
      </vt:variant>
      <vt:variant>
        <vt:i4>0</vt:i4>
      </vt:variant>
      <vt:variant>
        <vt:i4>5</vt:i4>
      </vt:variant>
      <vt:variant>
        <vt:lpwstr/>
      </vt:variant>
      <vt:variant>
        <vt:lpwstr>_Toc340666828</vt:lpwstr>
      </vt:variant>
      <vt:variant>
        <vt:i4>1114173</vt:i4>
      </vt:variant>
      <vt:variant>
        <vt:i4>231</vt:i4>
      </vt:variant>
      <vt:variant>
        <vt:i4>0</vt:i4>
      </vt:variant>
      <vt:variant>
        <vt:i4>5</vt:i4>
      </vt:variant>
      <vt:variant>
        <vt:lpwstr/>
      </vt:variant>
      <vt:variant>
        <vt:lpwstr>_Toc340666827</vt:lpwstr>
      </vt:variant>
      <vt:variant>
        <vt:i4>1114173</vt:i4>
      </vt:variant>
      <vt:variant>
        <vt:i4>225</vt:i4>
      </vt:variant>
      <vt:variant>
        <vt:i4>0</vt:i4>
      </vt:variant>
      <vt:variant>
        <vt:i4>5</vt:i4>
      </vt:variant>
      <vt:variant>
        <vt:lpwstr/>
      </vt:variant>
      <vt:variant>
        <vt:lpwstr>_Toc340666826</vt:lpwstr>
      </vt:variant>
      <vt:variant>
        <vt:i4>1114173</vt:i4>
      </vt:variant>
      <vt:variant>
        <vt:i4>219</vt:i4>
      </vt:variant>
      <vt:variant>
        <vt:i4>0</vt:i4>
      </vt:variant>
      <vt:variant>
        <vt:i4>5</vt:i4>
      </vt:variant>
      <vt:variant>
        <vt:lpwstr/>
      </vt:variant>
      <vt:variant>
        <vt:lpwstr>_Toc340666825</vt:lpwstr>
      </vt:variant>
      <vt:variant>
        <vt:i4>1114173</vt:i4>
      </vt:variant>
      <vt:variant>
        <vt:i4>213</vt:i4>
      </vt:variant>
      <vt:variant>
        <vt:i4>0</vt:i4>
      </vt:variant>
      <vt:variant>
        <vt:i4>5</vt:i4>
      </vt:variant>
      <vt:variant>
        <vt:lpwstr/>
      </vt:variant>
      <vt:variant>
        <vt:lpwstr>_Toc340666824</vt:lpwstr>
      </vt:variant>
      <vt:variant>
        <vt:i4>1507382</vt:i4>
      </vt:variant>
      <vt:variant>
        <vt:i4>204</vt:i4>
      </vt:variant>
      <vt:variant>
        <vt:i4>0</vt:i4>
      </vt:variant>
      <vt:variant>
        <vt:i4>5</vt:i4>
      </vt:variant>
      <vt:variant>
        <vt:lpwstr/>
      </vt:variant>
      <vt:variant>
        <vt:lpwstr>_Toc379898575</vt:lpwstr>
      </vt:variant>
      <vt:variant>
        <vt:i4>1507382</vt:i4>
      </vt:variant>
      <vt:variant>
        <vt:i4>198</vt:i4>
      </vt:variant>
      <vt:variant>
        <vt:i4>0</vt:i4>
      </vt:variant>
      <vt:variant>
        <vt:i4>5</vt:i4>
      </vt:variant>
      <vt:variant>
        <vt:lpwstr/>
      </vt:variant>
      <vt:variant>
        <vt:lpwstr>_Toc379898574</vt:lpwstr>
      </vt:variant>
      <vt:variant>
        <vt:i4>1507382</vt:i4>
      </vt:variant>
      <vt:variant>
        <vt:i4>192</vt:i4>
      </vt:variant>
      <vt:variant>
        <vt:i4>0</vt:i4>
      </vt:variant>
      <vt:variant>
        <vt:i4>5</vt:i4>
      </vt:variant>
      <vt:variant>
        <vt:lpwstr/>
      </vt:variant>
      <vt:variant>
        <vt:lpwstr>_Toc379898573</vt:lpwstr>
      </vt:variant>
      <vt:variant>
        <vt:i4>1507382</vt:i4>
      </vt:variant>
      <vt:variant>
        <vt:i4>186</vt:i4>
      </vt:variant>
      <vt:variant>
        <vt:i4>0</vt:i4>
      </vt:variant>
      <vt:variant>
        <vt:i4>5</vt:i4>
      </vt:variant>
      <vt:variant>
        <vt:lpwstr/>
      </vt:variant>
      <vt:variant>
        <vt:lpwstr>_Toc379898572</vt:lpwstr>
      </vt:variant>
      <vt:variant>
        <vt:i4>1507382</vt:i4>
      </vt:variant>
      <vt:variant>
        <vt:i4>180</vt:i4>
      </vt:variant>
      <vt:variant>
        <vt:i4>0</vt:i4>
      </vt:variant>
      <vt:variant>
        <vt:i4>5</vt:i4>
      </vt:variant>
      <vt:variant>
        <vt:lpwstr/>
      </vt:variant>
      <vt:variant>
        <vt:lpwstr>_Toc379898571</vt:lpwstr>
      </vt:variant>
      <vt:variant>
        <vt:i4>1507382</vt:i4>
      </vt:variant>
      <vt:variant>
        <vt:i4>174</vt:i4>
      </vt:variant>
      <vt:variant>
        <vt:i4>0</vt:i4>
      </vt:variant>
      <vt:variant>
        <vt:i4>5</vt:i4>
      </vt:variant>
      <vt:variant>
        <vt:lpwstr/>
      </vt:variant>
      <vt:variant>
        <vt:lpwstr>_Toc379898570</vt:lpwstr>
      </vt:variant>
      <vt:variant>
        <vt:i4>1441846</vt:i4>
      </vt:variant>
      <vt:variant>
        <vt:i4>168</vt:i4>
      </vt:variant>
      <vt:variant>
        <vt:i4>0</vt:i4>
      </vt:variant>
      <vt:variant>
        <vt:i4>5</vt:i4>
      </vt:variant>
      <vt:variant>
        <vt:lpwstr/>
      </vt:variant>
      <vt:variant>
        <vt:lpwstr>_Toc379898569</vt:lpwstr>
      </vt:variant>
      <vt:variant>
        <vt:i4>1441846</vt:i4>
      </vt:variant>
      <vt:variant>
        <vt:i4>162</vt:i4>
      </vt:variant>
      <vt:variant>
        <vt:i4>0</vt:i4>
      </vt:variant>
      <vt:variant>
        <vt:i4>5</vt:i4>
      </vt:variant>
      <vt:variant>
        <vt:lpwstr/>
      </vt:variant>
      <vt:variant>
        <vt:lpwstr>_Toc379898568</vt:lpwstr>
      </vt:variant>
      <vt:variant>
        <vt:i4>1441846</vt:i4>
      </vt:variant>
      <vt:variant>
        <vt:i4>156</vt:i4>
      </vt:variant>
      <vt:variant>
        <vt:i4>0</vt:i4>
      </vt:variant>
      <vt:variant>
        <vt:i4>5</vt:i4>
      </vt:variant>
      <vt:variant>
        <vt:lpwstr/>
      </vt:variant>
      <vt:variant>
        <vt:lpwstr>_Toc379898567</vt:lpwstr>
      </vt:variant>
      <vt:variant>
        <vt:i4>1441846</vt:i4>
      </vt:variant>
      <vt:variant>
        <vt:i4>150</vt:i4>
      </vt:variant>
      <vt:variant>
        <vt:i4>0</vt:i4>
      </vt:variant>
      <vt:variant>
        <vt:i4>5</vt:i4>
      </vt:variant>
      <vt:variant>
        <vt:lpwstr/>
      </vt:variant>
      <vt:variant>
        <vt:lpwstr>_Toc379898566</vt:lpwstr>
      </vt:variant>
      <vt:variant>
        <vt:i4>1441846</vt:i4>
      </vt:variant>
      <vt:variant>
        <vt:i4>144</vt:i4>
      </vt:variant>
      <vt:variant>
        <vt:i4>0</vt:i4>
      </vt:variant>
      <vt:variant>
        <vt:i4>5</vt:i4>
      </vt:variant>
      <vt:variant>
        <vt:lpwstr/>
      </vt:variant>
      <vt:variant>
        <vt:lpwstr>_Toc379898565</vt:lpwstr>
      </vt:variant>
      <vt:variant>
        <vt:i4>1441846</vt:i4>
      </vt:variant>
      <vt:variant>
        <vt:i4>138</vt:i4>
      </vt:variant>
      <vt:variant>
        <vt:i4>0</vt:i4>
      </vt:variant>
      <vt:variant>
        <vt:i4>5</vt:i4>
      </vt:variant>
      <vt:variant>
        <vt:lpwstr/>
      </vt:variant>
      <vt:variant>
        <vt:lpwstr>_Toc379898564</vt:lpwstr>
      </vt:variant>
      <vt:variant>
        <vt:i4>1441846</vt:i4>
      </vt:variant>
      <vt:variant>
        <vt:i4>132</vt:i4>
      </vt:variant>
      <vt:variant>
        <vt:i4>0</vt:i4>
      </vt:variant>
      <vt:variant>
        <vt:i4>5</vt:i4>
      </vt:variant>
      <vt:variant>
        <vt:lpwstr/>
      </vt:variant>
      <vt:variant>
        <vt:lpwstr>_Toc379898563</vt:lpwstr>
      </vt:variant>
      <vt:variant>
        <vt:i4>6160462</vt:i4>
      </vt:variant>
      <vt:variant>
        <vt:i4>46</vt:i4>
      </vt:variant>
      <vt:variant>
        <vt:i4>0</vt:i4>
      </vt:variant>
      <vt:variant>
        <vt:i4>5</vt:i4>
      </vt:variant>
      <vt:variant>
        <vt:lpwstr>http://www.kalfound.org/</vt:lpwstr>
      </vt:variant>
      <vt:variant>
        <vt:lpwstr/>
      </vt:variant>
      <vt:variant>
        <vt:i4>3342379</vt:i4>
      </vt:variant>
      <vt:variant>
        <vt:i4>43</vt:i4>
      </vt:variant>
      <vt:variant>
        <vt:i4>0</vt:i4>
      </vt:variant>
      <vt:variant>
        <vt:i4>5</vt:i4>
      </vt:variant>
      <vt:variant>
        <vt:lpwstr>http://www.knightfoundationmi.org/</vt:lpwstr>
      </vt:variant>
      <vt:variant>
        <vt:lpwstr/>
      </vt:variant>
      <vt:variant>
        <vt:i4>3604516</vt:i4>
      </vt:variant>
      <vt:variant>
        <vt:i4>40</vt:i4>
      </vt:variant>
      <vt:variant>
        <vt:i4>0</vt:i4>
      </vt:variant>
      <vt:variant>
        <vt:i4>5</vt:i4>
      </vt:variant>
      <vt:variant>
        <vt:lpwstr>http://www.fws.gov/midwest</vt:lpwstr>
      </vt:variant>
      <vt:variant>
        <vt:lpwstr/>
      </vt:variant>
      <vt:variant>
        <vt:i4>6160471</vt:i4>
      </vt:variant>
      <vt:variant>
        <vt:i4>37</vt:i4>
      </vt:variant>
      <vt:variant>
        <vt:i4>0</vt:i4>
      </vt:variant>
      <vt:variant>
        <vt:i4>5</vt:i4>
      </vt:variant>
      <vt:variant>
        <vt:lpwstr>http://www.umd.umich.edu/</vt:lpwstr>
      </vt:variant>
      <vt:variant>
        <vt:lpwstr/>
      </vt:variant>
      <vt:variant>
        <vt:i4>5636119</vt:i4>
      </vt:variant>
      <vt:variant>
        <vt:i4>31</vt:i4>
      </vt:variant>
      <vt:variant>
        <vt:i4>0</vt:i4>
      </vt:variant>
      <vt:variant>
        <vt:i4>5</vt:i4>
      </vt:variant>
      <vt:variant>
        <vt:lpwstr>http://www.saginawbaywin.org/</vt:lpwstr>
      </vt:variant>
      <vt:variant>
        <vt:lpwstr/>
      </vt:variant>
      <vt:variant>
        <vt:i4>2621539</vt:i4>
      </vt:variant>
      <vt:variant>
        <vt:i4>28</vt:i4>
      </vt:variant>
      <vt:variant>
        <vt:i4>0</vt:i4>
      </vt:variant>
      <vt:variant>
        <vt:i4>5</vt:i4>
      </vt:variant>
      <vt:variant>
        <vt:lpwstr>http://www.freyfdn.org/</vt:lpwstr>
      </vt:variant>
      <vt:variant>
        <vt:lpwstr/>
      </vt:variant>
      <vt:variant>
        <vt:i4>2883691</vt:i4>
      </vt:variant>
      <vt:variant>
        <vt:i4>25</vt:i4>
      </vt:variant>
      <vt:variant>
        <vt:i4>0</vt:i4>
      </vt:variant>
      <vt:variant>
        <vt:i4>5</vt:i4>
      </vt:variant>
      <vt:variant>
        <vt:lpwstr>http://www.michiganaudubon.org/</vt:lpwstr>
      </vt:variant>
      <vt:variant>
        <vt:lpwstr/>
      </vt:variant>
      <vt:variant>
        <vt:i4>4653070</vt:i4>
      </vt:variant>
      <vt:variant>
        <vt:i4>22</vt:i4>
      </vt:variant>
      <vt:variant>
        <vt:i4>0</vt:i4>
      </vt:variant>
      <vt:variant>
        <vt:i4>5</vt:i4>
      </vt:variant>
      <vt:variant>
        <vt:lpwstr>http://hhdowfdn.org/</vt:lpwstr>
      </vt:variant>
      <vt:variant>
        <vt:lpwstr/>
      </vt:variant>
      <vt:variant>
        <vt:i4>3473511</vt:i4>
      </vt:variant>
      <vt:variant>
        <vt:i4>19</vt:i4>
      </vt:variant>
      <vt:variant>
        <vt:i4>0</vt:i4>
      </vt:variant>
      <vt:variant>
        <vt:i4>5</vt:i4>
      </vt:variant>
      <vt:variant>
        <vt:lpwstr>http://www.arcusfoundation.org/</vt:lpwstr>
      </vt:variant>
      <vt:variant>
        <vt:lpwstr/>
      </vt:variant>
      <vt:variant>
        <vt:i4>5767242</vt:i4>
      </vt:variant>
      <vt:variant>
        <vt:i4>16</vt:i4>
      </vt:variant>
      <vt:variant>
        <vt:i4>0</vt:i4>
      </vt:variant>
      <vt:variant>
        <vt:i4>5</vt:i4>
      </vt:variant>
      <vt:variant>
        <vt:lpwstr>http://www.naturecenter.org/</vt:lpwstr>
      </vt:variant>
      <vt:variant>
        <vt:lpwstr/>
      </vt:variant>
      <vt:variant>
        <vt:i4>2097277</vt:i4>
      </vt:variant>
      <vt:variant>
        <vt:i4>13</vt:i4>
      </vt:variant>
      <vt:variant>
        <vt:i4>0</vt:i4>
      </vt:variant>
      <vt:variant>
        <vt:i4>5</vt:i4>
      </vt:variant>
      <vt:variant>
        <vt:lpwstr>http://www.mibirdatlas.org/</vt:lpwstr>
      </vt:variant>
      <vt:variant>
        <vt:lpwstr/>
      </vt:variant>
      <vt:variant>
        <vt:i4>2359392</vt:i4>
      </vt:variant>
      <vt:variant>
        <vt:i4>7</vt:i4>
      </vt:variant>
      <vt:variant>
        <vt:i4>0</vt:i4>
      </vt:variant>
      <vt:variant>
        <vt:i4>5</vt:i4>
      </vt:variant>
      <vt:variant>
        <vt:lpwstr>http://www.michigandnr.com/ftp/wildlife/Michigan_DNR-Wildlife_breeding-bird-atlas_data_set</vt:lpwstr>
      </vt:variant>
      <vt:variant>
        <vt:lpwstr/>
      </vt:variant>
      <vt:variant>
        <vt:i4>2359392</vt:i4>
      </vt:variant>
      <vt:variant>
        <vt:i4>4</vt:i4>
      </vt:variant>
      <vt:variant>
        <vt:i4>0</vt:i4>
      </vt:variant>
      <vt:variant>
        <vt:i4>5</vt:i4>
      </vt:variant>
      <vt:variant>
        <vt:lpwstr>http://www.michigandnr.com/ftp/wildlife/Michigan_DNR-Wildlife_breeding-bird-atlas_data_set</vt:lpwstr>
      </vt:variant>
      <vt:variant>
        <vt:lpwstr/>
      </vt:variant>
      <vt:variant>
        <vt:i4>2949165</vt:i4>
      </vt:variant>
      <vt:variant>
        <vt:i4>0</vt:i4>
      </vt:variant>
      <vt:variant>
        <vt:i4>0</vt:i4>
      </vt:variant>
      <vt:variant>
        <vt:i4>5</vt:i4>
      </vt:variant>
      <vt:variant>
        <vt:lpwstr>http://www.michigan.gov/dnr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DNR Booklet Cover And DNR Statements Ltr Size</dc:title>
  <dc:subject>DNR Booklet Cover And DNR Statements Ltr Size</dc:subject>
  <dc:creator>State of Michigan</dc:creator>
  <cp:lastModifiedBy>Strong, Marshall (DNR)</cp:lastModifiedBy>
  <cp:revision>84</cp:revision>
  <cp:lastPrinted>2016-07-28T14:45:00Z</cp:lastPrinted>
  <dcterms:created xsi:type="dcterms:W3CDTF">2016-08-02T21:50:00Z</dcterms:created>
  <dcterms:modified xsi:type="dcterms:W3CDTF">2016-08-04T20:54:00Z</dcterms:modified>
</cp:coreProperties>
</file>